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11A36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bookmarkStart w:id="0" w:name="_GoBack"/>
      <w:bookmarkEnd w:id="0"/>
    </w:p>
    <w:p w14:paraId="0537FF85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0C0FEE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3C78F890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63DD54AB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D4AF13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6CE35E3B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D7321C1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7A71FB67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3D1BDBC9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4B198C3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4922E52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1AE738C" w14:textId="77777777" w:rsidR="00464DAB" w:rsidRDefault="00464DAB" w:rsidP="00422D99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371DC8D" w14:textId="770F166C" w:rsidR="009124E0" w:rsidRDefault="00A043E0" w:rsidP="009D590C">
      <w:pPr>
        <w:ind w:hanging="284"/>
        <w:rPr>
          <w:sz w:val="28"/>
          <w:szCs w:val="28"/>
        </w:rPr>
      </w:pPr>
      <w:r w:rsidRPr="00A043E0">
        <w:rPr>
          <w:sz w:val="28"/>
          <w:szCs w:val="28"/>
        </w:rPr>
        <w:t xml:space="preserve">Про надання висновку </w:t>
      </w:r>
    </w:p>
    <w:p w14:paraId="0875400D" w14:textId="2FAACA5F" w:rsidR="009124E0" w:rsidRDefault="009124E0" w:rsidP="009D590C">
      <w:pPr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щодо </w:t>
      </w:r>
      <w:r w:rsidR="004B51C9">
        <w:rPr>
          <w:sz w:val="28"/>
          <w:szCs w:val="28"/>
        </w:rPr>
        <w:t>не</w:t>
      </w:r>
      <w:r w:rsidR="00A043E0" w:rsidRPr="00A043E0">
        <w:rPr>
          <w:sz w:val="28"/>
          <w:szCs w:val="28"/>
        </w:rPr>
        <w:t xml:space="preserve">доцільності </w:t>
      </w:r>
    </w:p>
    <w:p w14:paraId="52DBE705" w14:textId="3751B5EF" w:rsidR="004723E5" w:rsidRDefault="004723E5" w:rsidP="009D590C">
      <w:pPr>
        <w:ind w:hanging="284"/>
        <w:rPr>
          <w:sz w:val="28"/>
          <w:szCs w:val="28"/>
        </w:rPr>
      </w:pPr>
      <w:r>
        <w:rPr>
          <w:sz w:val="28"/>
          <w:szCs w:val="28"/>
        </w:rPr>
        <w:t>поновлення</w:t>
      </w:r>
      <w:r w:rsidRPr="00A043E0">
        <w:rPr>
          <w:sz w:val="28"/>
          <w:szCs w:val="28"/>
        </w:rPr>
        <w:t xml:space="preserve"> </w:t>
      </w:r>
      <w:r w:rsidR="00A043E0" w:rsidRPr="00A043E0">
        <w:rPr>
          <w:sz w:val="28"/>
          <w:szCs w:val="28"/>
        </w:rPr>
        <w:t>батьківських прав</w:t>
      </w:r>
      <w:r>
        <w:rPr>
          <w:sz w:val="28"/>
          <w:szCs w:val="28"/>
        </w:rPr>
        <w:t xml:space="preserve"> </w:t>
      </w:r>
    </w:p>
    <w:p w14:paraId="3E47C0BA" w14:textId="7EB34EA3" w:rsidR="00A043E0" w:rsidRPr="00A043E0" w:rsidRDefault="004723E5" w:rsidP="009D590C">
      <w:pPr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та повернення на виховання дітей </w:t>
      </w:r>
    </w:p>
    <w:p w14:paraId="61023430" w14:textId="77777777" w:rsidR="00B074FC" w:rsidRPr="002A5D8F" w:rsidRDefault="00B074FC" w:rsidP="00422D99">
      <w:pPr>
        <w:tabs>
          <w:tab w:val="left" w:pos="72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56F1AC07" w14:textId="380BFBFC" w:rsidR="00422D99" w:rsidRPr="00510328" w:rsidRDefault="0016123F" w:rsidP="00510328">
      <w:pPr>
        <w:ind w:left="-284" w:firstLine="710"/>
        <w:jc w:val="both"/>
        <w:rPr>
          <w:sz w:val="28"/>
          <w:szCs w:val="28"/>
        </w:rPr>
      </w:pPr>
      <w:r w:rsidRPr="00DA195C">
        <w:rPr>
          <w:sz w:val="28"/>
          <w:szCs w:val="28"/>
          <w:lang w:val="ru-RU"/>
        </w:rPr>
        <w:t xml:space="preserve">Керуючись </w:t>
      </w:r>
      <w:r w:rsidRPr="00DA195C">
        <w:rPr>
          <w:sz w:val="28"/>
          <w:szCs w:val="28"/>
          <w:lang w:val="ru-RU" w:eastAsia="ru-RU"/>
        </w:rPr>
        <w:t>статтею 3 Конвенції ООН про права дитини,</w:t>
      </w:r>
      <w:r w:rsidRPr="00DA195C">
        <w:rPr>
          <w:sz w:val="28"/>
          <w:szCs w:val="28"/>
          <w:lang w:val="ru-RU"/>
        </w:rPr>
        <w:t xml:space="preserve"> статтями </w:t>
      </w:r>
      <w:r w:rsidRPr="00DA195C">
        <w:rPr>
          <w:sz w:val="28"/>
          <w:szCs w:val="28"/>
          <w:lang w:val="ru-RU" w:eastAsia="ru-RU"/>
        </w:rPr>
        <w:t xml:space="preserve">19, 150, 151, 155, 166, 169 </w:t>
      </w:r>
      <w:r w:rsidRPr="00DA195C">
        <w:rPr>
          <w:sz w:val="28"/>
          <w:szCs w:val="28"/>
          <w:lang w:val="ru-RU"/>
        </w:rPr>
        <w:t xml:space="preserve">Сімейного Кодексу України, </w:t>
      </w:r>
      <w:r w:rsidRPr="00DA195C">
        <w:rPr>
          <w:sz w:val="28"/>
          <w:szCs w:val="28"/>
          <w:lang w:val="ru-RU" w:eastAsia="ru-RU"/>
        </w:rPr>
        <w:t xml:space="preserve">статтею 56 Цивільного кодексу України, </w:t>
      </w:r>
      <w:r w:rsidR="00F73D27">
        <w:rPr>
          <w:sz w:val="28"/>
          <w:szCs w:val="28"/>
          <w:lang w:val="ru-RU" w:eastAsia="ru-RU"/>
        </w:rPr>
        <w:t>статею</w:t>
      </w:r>
      <w:r w:rsidRPr="00DA195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12</w:t>
      </w:r>
      <w:r w:rsidRPr="00B059F8">
        <w:rPr>
          <w:sz w:val="28"/>
          <w:szCs w:val="28"/>
          <w:lang w:val="en-US"/>
        </w:rPr>
        <w:t xml:space="preserve"> Закону </w:t>
      </w:r>
      <w:r w:rsidRPr="00DA195C">
        <w:rPr>
          <w:sz w:val="28"/>
          <w:szCs w:val="28"/>
          <w:lang w:val="en-US"/>
        </w:rPr>
        <w:t>України «Про охорону дитинства»</w:t>
      </w:r>
      <w:r w:rsidRPr="00DA195C">
        <w:rPr>
          <w:sz w:val="28"/>
          <w:szCs w:val="28"/>
        </w:rPr>
        <w:t xml:space="preserve">, </w:t>
      </w:r>
      <w:r w:rsidRPr="00DA195C">
        <w:rPr>
          <w:sz w:val="28"/>
          <w:szCs w:val="28"/>
          <w:lang w:val="ru-RU"/>
        </w:rPr>
        <w:t>Законом України «Про місцеве самоврядування в Україні»,</w:t>
      </w:r>
      <w:r w:rsidRPr="00DA195C">
        <w:rPr>
          <w:sz w:val="28"/>
          <w:szCs w:val="28"/>
          <w:lang w:val="ru-RU" w:eastAsia="ru-RU"/>
        </w:rPr>
        <w:t xml:space="preserve"> Порядком провадження органами опіки та піклування діяльності, пов’язаної із захистом прав дитини, затвердженого </w:t>
      </w:r>
      <w:r w:rsidRPr="00DA195C">
        <w:rPr>
          <w:sz w:val="28"/>
          <w:szCs w:val="28"/>
          <w:lang w:val="ru-RU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ухвалою </w:t>
      </w:r>
      <w:r w:rsidRPr="00DA195C">
        <w:rPr>
          <w:rFonts w:eastAsia="Calibri"/>
          <w:sz w:val="28"/>
          <w:szCs w:val="28"/>
        </w:rPr>
        <w:t>Івано-Франківського міського суду</w:t>
      </w:r>
      <w:r w:rsidRPr="00DA195C">
        <w:rPr>
          <w:rFonts w:eastAsia="Calibri"/>
          <w:sz w:val="28"/>
          <w:szCs w:val="28"/>
          <w:lang w:val="ru-RU"/>
        </w:rPr>
        <w:t xml:space="preserve"> Івано-Франківської області від </w:t>
      </w:r>
      <w:r w:rsidRPr="00DA195C">
        <w:rPr>
          <w:rFonts w:eastAsia="Calibri"/>
          <w:sz w:val="28"/>
          <w:szCs w:val="28"/>
        </w:rPr>
        <w:t>23.04.2025</w:t>
      </w:r>
      <w:r w:rsidRPr="00DA195C">
        <w:rPr>
          <w:rFonts w:eastAsia="Calibri"/>
          <w:sz w:val="28"/>
          <w:szCs w:val="28"/>
          <w:lang w:val="ru-RU"/>
        </w:rPr>
        <w:t xml:space="preserve"> року (справа № </w:t>
      </w:r>
      <w:r w:rsidRPr="00DA195C">
        <w:rPr>
          <w:sz w:val="28"/>
          <w:szCs w:val="28"/>
          <w:lang w:eastAsia="ru-RU"/>
        </w:rPr>
        <w:t>344/7139/25</w:t>
      </w:r>
      <w:r w:rsidR="004723E5">
        <w:rPr>
          <w:rFonts w:eastAsia="Calibri"/>
          <w:sz w:val="28"/>
          <w:szCs w:val="28"/>
          <w:lang w:val="ru-RU"/>
        </w:rPr>
        <w:t>, проваджен</w:t>
      </w:r>
      <w:r w:rsidR="003310B6">
        <w:rPr>
          <w:rFonts w:eastAsia="Calibri"/>
          <w:sz w:val="28"/>
          <w:szCs w:val="28"/>
          <w:lang w:val="ru-RU"/>
        </w:rPr>
        <w:t xml:space="preserve">ня </w:t>
      </w:r>
      <w:r w:rsidR="004723E5">
        <w:rPr>
          <w:rFonts w:eastAsia="Calibri"/>
          <w:sz w:val="28"/>
          <w:szCs w:val="28"/>
          <w:lang w:val="ru-RU"/>
        </w:rPr>
        <w:t>№</w:t>
      </w:r>
      <w:r w:rsidRPr="00DA195C">
        <w:rPr>
          <w:rFonts w:eastAsia="Calibri"/>
          <w:sz w:val="28"/>
          <w:szCs w:val="28"/>
          <w:lang w:val="ru-RU"/>
        </w:rPr>
        <w:t>2/344/3055/25)</w:t>
      </w:r>
      <w:r w:rsidR="003310B6">
        <w:rPr>
          <w:sz w:val="28"/>
          <w:szCs w:val="28"/>
          <w:lang w:val="ru-RU" w:eastAsia="ru-RU"/>
        </w:rPr>
        <w:t>,</w:t>
      </w:r>
      <w:r w:rsidRPr="00DA195C">
        <w:rPr>
          <w:sz w:val="28"/>
          <w:szCs w:val="28"/>
          <w:lang w:val="ru-RU" w:eastAsia="ru-RU"/>
        </w:rPr>
        <w:t>р</w:t>
      </w:r>
      <w:r w:rsidRPr="00DA195C">
        <w:rPr>
          <w:sz w:val="28"/>
          <w:szCs w:val="28"/>
          <w:lang w:val="ru-RU"/>
        </w:rPr>
        <w:t>ішенням викона</w:t>
      </w:r>
      <w:r w:rsidR="00292B1E">
        <w:rPr>
          <w:sz w:val="28"/>
          <w:szCs w:val="28"/>
          <w:lang w:val="ru-RU"/>
        </w:rPr>
        <w:t>вчого комітету від 29.10.2020 року</w:t>
      </w:r>
      <w:r w:rsidRPr="00DA195C">
        <w:rPr>
          <w:sz w:val="28"/>
          <w:szCs w:val="28"/>
          <w:lang w:val="ru-RU"/>
        </w:rPr>
        <w:t xml:space="preserve"> №1137 «Про затвердження Положення про комісію з питань захисту прав дитини вико</w:t>
      </w:r>
      <w:r w:rsidR="003310B6">
        <w:rPr>
          <w:sz w:val="28"/>
          <w:szCs w:val="28"/>
          <w:lang w:val="ru-RU"/>
        </w:rPr>
        <w:t xml:space="preserve">навчого комітету міської ради», </w:t>
      </w:r>
      <w:r w:rsidRPr="00DA195C">
        <w:rPr>
          <w:sz w:val="28"/>
          <w:szCs w:val="28"/>
          <w:lang w:val="ru-RU"/>
        </w:rPr>
        <w:t xml:space="preserve">беручи до уваги рекомендації комісії з питань захисту прав дитини від </w:t>
      </w:r>
      <w:r w:rsidRPr="00DA195C">
        <w:rPr>
          <w:sz w:val="28"/>
          <w:szCs w:val="28"/>
        </w:rPr>
        <w:t>18.06.2025</w:t>
      </w:r>
      <w:r w:rsidRPr="00DA195C">
        <w:rPr>
          <w:sz w:val="28"/>
          <w:szCs w:val="28"/>
          <w:lang w:val="ru-RU"/>
        </w:rPr>
        <w:t xml:space="preserve"> року</w:t>
      </w:r>
      <w:r w:rsidR="00422D99" w:rsidRPr="002A5D8F">
        <w:rPr>
          <w:sz w:val="28"/>
          <w:szCs w:val="28"/>
        </w:rPr>
        <w:t>,</w:t>
      </w:r>
      <w:r w:rsidR="00510328">
        <w:rPr>
          <w:sz w:val="28"/>
          <w:szCs w:val="28"/>
        </w:rPr>
        <w:t xml:space="preserve"> </w:t>
      </w:r>
      <w:r w:rsidR="00510328" w:rsidRPr="00E32D86">
        <w:rPr>
          <w:sz w:val="28"/>
          <w:szCs w:val="28"/>
        </w:rPr>
        <w:t>з метою забезпечення реалізації прав, св</w:t>
      </w:r>
      <w:r w:rsidR="00510328">
        <w:rPr>
          <w:sz w:val="28"/>
          <w:szCs w:val="28"/>
        </w:rPr>
        <w:t>обод та законних інтересів дітей,</w:t>
      </w:r>
      <w:r w:rsidR="00422D99" w:rsidRPr="002A5D8F">
        <w:rPr>
          <w:sz w:val="28"/>
          <w:szCs w:val="28"/>
        </w:rPr>
        <w:t xml:space="preserve"> виконавчий комітет Івано-Франківської міської ради</w:t>
      </w:r>
    </w:p>
    <w:p w14:paraId="796200A8" w14:textId="33C689CA" w:rsidR="00E32D86" w:rsidRDefault="008219D9" w:rsidP="0076343B">
      <w:pPr>
        <w:tabs>
          <w:tab w:val="left" w:pos="8505"/>
        </w:tabs>
        <w:spacing w:line="322" w:lineRule="exact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A8BD1F2" w14:textId="77777777" w:rsidR="00B074FC" w:rsidRPr="008219D9" w:rsidRDefault="00B074FC" w:rsidP="005D4E53">
      <w:pPr>
        <w:tabs>
          <w:tab w:val="left" w:pos="8505"/>
        </w:tabs>
        <w:spacing w:line="322" w:lineRule="exact"/>
        <w:ind w:left="-284" w:right="-2"/>
        <w:rPr>
          <w:vanish/>
          <w:sz w:val="28"/>
          <w:szCs w:val="28"/>
          <w:specVanish/>
        </w:rPr>
      </w:pPr>
    </w:p>
    <w:p w14:paraId="04CE46D8" w14:textId="37A77AA8" w:rsidR="00422D99" w:rsidRPr="008219D9" w:rsidRDefault="008219D9" w:rsidP="005D4E53">
      <w:pPr>
        <w:tabs>
          <w:tab w:val="left" w:pos="8505"/>
        </w:tabs>
        <w:spacing w:line="322" w:lineRule="exact"/>
        <w:ind w:left="-284" w:right="-2" w:firstLine="851"/>
        <w:jc w:val="center"/>
        <w:rPr>
          <w:vanish/>
          <w:sz w:val="28"/>
          <w:szCs w:val="28"/>
          <w:specVanish/>
        </w:rPr>
      </w:pPr>
      <w:r>
        <w:rPr>
          <w:sz w:val="28"/>
          <w:szCs w:val="28"/>
        </w:rPr>
        <w:t xml:space="preserve"> </w:t>
      </w:r>
      <w:r w:rsidR="00422D99" w:rsidRPr="002A5D8F">
        <w:rPr>
          <w:sz w:val="28"/>
          <w:szCs w:val="28"/>
        </w:rPr>
        <w:t>вирішив:</w:t>
      </w:r>
    </w:p>
    <w:p w14:paraId="2E9FF3B9" w14:textId="77777777" w:rsidR="00E32D86" w:rsidRDefault="008219D9" w:rsidP="005D4E53">
      <w:pPr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4F53E34" w14:textId="0D8519A3" w:rsidR="00E32D86" w:rsidRPr="00F73D27" w:rsidRDefault="00E32D86" w:rsidP="005D4E53">
      <w:pPr>
        <w:ind w:left="-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22D99" w:rsidRPr="002A5D8F">
        <w:rPr>
          <w:sz w:val="28"/>
          <w:szCs w:val="28"/>
        </w:rPr>
        <w:t>1</w:t>
      </w:r>
      <w:r w:rsidR="00422D99" w:rsidRPr="00E32D86">
        <w:rPr>
          <w:sz w:val="28"/>
          <w:szCs w:val="28"/>
        </w:rPr>
        <w:t xml:space="preserve">. </w:t>
      </w:r>
      <w:r w:rsidR="008104E1">
        <w:rPr>
          <w:sz w:val="28"/>
          <w:szCs w:val="28"/>
        </w:rPr>
        <w:t xml:space="preserve">Надати Івано-Франківському міському суду Івано-Франківської області висновок </w:t>
      </w:r>
      <w:r w:rsidRPr="00E32D86">
        <w:rPr>
          <w:sz w:val="28"/>
          <w:szCs w:val="28"/>
        </w:rPr>
        <w:t xml:space="preserve">щодо </w:t>
      </w:r>
      <w:r w:rsidR="00F73D27">
        <w:rPr>
          <w:sz w:val="28"/>
          <w:szCs w:val="28"/>
        </w:rPr>
        <w:t xml:space="preserve">недоцільності </w:t>
      </w:r>
      <w:r w:rsidR="00F73D27" w:rsidRPr="00CF1A87">
        <w:rPr>
          <w:color w:val="000000" w:themeColor="text1"/>
          <w:sz w:val="28"/>
          <w:szCs w:val="28"/>
        </w:rPr>
        <w:t xml:space="preserve">поновлення батьківських прав </w:t>
      </w:r>
      <w:r w:rsidR="00527BA5">
        <w:rPr>
          <w:color w:val="000000" w:themeColor="text1"/>
          <w:sz w:val="28"/>
          <w:szCs w:val="28"/>
        </w:rPr>
        <w:t>---</w:t>
      </w:r>
      <w:r w:rsidR="00F73D27">
        <w:rPr>
          <w:color w:val="000000" w:themeColor="text1"/>
          <w:sz w:val="28"/>
          <w:szCs w:val="28"/>
        </w:rPr>
        <w:t xml:space="preserve"> </w:t>
      </w:r>
      <w:r w:rsidR="00F73D27" w:rsidRPr="00CF1A87">
        <w:rPr>
          <w:bCs/>
          <w:sz w:val="28"/>
          <w:szCs w:val="28"/>
        </w:rPr>
        <w:t xml:space="preserve">та повернення на виховання </w:t>
      </w:r>
      <w:r w:rsidR="00F73D27">
        <w:rPr>
          <w:bCs/>
          <w:sz w:val="28"/>
          <w:szCs w:val="28"/>
        </w:rPr>
        <w:t xml:space="preserve">малолітніх дітей </w:t>
      </w:r>
      <w:r w:rsidR="00527BA5">
        <w:rPr>
          <w:color w:val="000000" w:themeColor="text1"/>
          <w:sz w:val="28"/>
          <w:szCs w:val="28"/>
        </w:rPr>
        <w:t>---, ---</w:t>
      </w:r>
      <w:r w:rsidR="00F73D27" w:rsidRPr="00CF1A87">
        <w:rPr>
          <w:color w:val="000000" w:themeColor="text1"/>
          <w:sz w:val="28"/>
          <w:szCs w:val="28"/>
        </w:rPr>
        <w:t xml:space="preserve"> року народження, та </w:t>
      </w:r>
      <w:r w:rsidR="00527BA5">
        <w:rPr>
          <w:color w:val="000000" w:themeColor="text1"/>
          <w:sz w:val="28"/>
          <w:szCs w:val="28"/>
        </w:rPr>
        <w:t>---</w:t>
      </w:r>
      <w:r w:rsidR="00F73D27">
        <w:rPr>
          <w:color w:val="000000" w:themeColor="text1"/>
          <w:sz w:val="28"/>
          <w:szCs w:val="28"/>
        </w:rPr>
        <w:t xml:space="preserve">, </w:t>
      </w:r>
      <w:r w:rsidR="00527BA5">
        <w:rPr>
          <w:color w:val="000000" w:themeColor="text1"/>
          <w:sz w:val="28"/>
          <w:szCs w:val="28"/>
        </w:rPr>
        <w:t>---</w:t>
      </w:r>
      <w:r w:rsidR="00F73D27">
        <w:rPr>
          <w:color w:val="000000" w:themeColor="text1"/>
          <w:sz w:val="28"/>
          <w:szCs w:val="28"/>
        </w:rPr>
        <w:t xml:space="preserve"> року народження</w:t>
      </w:r>
      <w:r w:rsidR="00F73D27" w:rsidRPr="00E32D86">
        <w:rPr>
          <w:sz w:val="28"/>
          <w:szCs w:val="28"/>
        </w:rPr>
        <w:t xml:space="preserve"> </w:t>
      </w:r>
      <w:r w:rsidR="00800793">
        <w:rPr>
          <w:sz w:val="28"/>
          <w:szCs w:val="28"/>
        </w:rPr>
        <w:t>(додаток</w:t>
      </w:r>
      <w:r w:rsidR="00422D99" w:rsidRPr="00E32D86">
        <w:rPr>
          <w:sz w:val="28"/>
          <w:szCs w:val="28"/>
        </w:rPr>
        <w:t>).</w:t>
      </w:r>
      <w:r w:rsidR="00422D99" w:rsidRPr="00855ECB">
        <w:rPr>
          <w:sz w:val="28"/>
          <w:szCs w:val="28"/>
        </w:rPr>
        <w:t xml:space="preserve"> </w:t>
      </w:r>
    </w:p>
    <w:p w14:paraId="74D0378C" w14:textId="0F602B42" w:rsidR="00422D99" w:rsidRPr="008219D9" w:rsidRDefault="00422D99" w:rsidP="005D4E53">
      <w:pPr>
        <w:tabs>
          <w:tab w:val="left" w:pos="1759"/>
        </w:tabs>
        <w:ind w:left="-284" w:right="-2" w:firstLine="567"/>
        <w:jc w:val="both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val="ru-RU" w:eastAsia="ru-RU"/>
        </w:rPr>
        <w:t>2</w:t>
      </w:r>
      <w:r w:rsidRPr="002A5D8F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14:paraId="72EFFB27" w14:textId="1B127B9F" w:rsidR="00422D99" w:rsidRPr="008219D9" w:rsidRDefault="008219D9" w:rsidP="005D4E53">
      <w:pPr>
        <w:tabs>
          <w:tab w:val="left" w:pos="0"/>
          <w:tab w:val="left" w:pos="8505"/>
        </w:tabs>
        <w:spacing w:line="254" w:lineRule="auto"/>
        <w:ind w:left="-284" w:right="-2" w:hanging="142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eastAsia="ru-RU"/>
        </w:rPr>
        <w:t xml:space="preserve"> </w:t>
      </w:r>
    </w:p>
    <w:p w14:paraId="7B830CC3" w14:textId="2F1D4ED1" w:rsidR="00422D99" w:rsidRPr="008219D9" w:rsidRDefault="008219D9" w:rsidP="005D4E53">
      <w:pPr>
        <w:tabs>
          <w:tab w:val="left" w:pos="0"/>
          <w:tab w:val="left" w:pos="8505"/>
        </w:tabs>
        <w:spacing w:line="254" w:lineRule="auto"/>
        <w:ind w:left="-284" w:right="-2" w:hanging="142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eastAsia="ru-RU"/>
        </w:rPr>
        <w:t xml:space="preserve"> </w:t>
      </w:r>
    </w:p>
    <w:p w14:paraId="776838B2" w14:textId="77777777" w:rsidR="00E32D86" w:rsidRDefault="008219D9" w:rsidP="005D4E53">
      <w:pPr>
        <w:tabs>
          <w:tab w:val="left" w:pos="0"/>
          <w:tab w:val="left" w:pos="8505"/>
        </w:tabs>
        <w:spacing w:line="254" w:lineRule="auto"/>
        <w:ind w:left="-284" w:right="-2" w:hanging="14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14:paraId="43E8AFA3" w14:textId="77777777" w:rsidR="004B0660" w:rsidRDefault="004B0660" w:rsidP="00491FD3">
      <w:pPr>
        <w:tabs>
          <w:tab w:val="left" w:pos="0"/>
          <w:tab w:val="left" w:pos="8505"/>
        </w:tabs>
        <w:spacing w:line="254" w:lineRule="auto"/>
        <w:ind w:right="-2" w:hanging="142"/>
        <w:rPr>
          <w:sz w:val="28"/>
          <w:szCs w:val="28"/>
          <w:lang w:eastAsia="en-US"/>
        </w:rPr>
      </w:pPr>
    </w:p>
    <w:p w14:paraId="4D77DD62" w14:textId="77777777" w:rsidR="007F73B0" w:rsidRDefault="007F73B0" w:rsidP="00491FD3">
      <w:pPr>
        <w:tabs>
          <w:tab w:val="left" w:pos="0"/>
          <w:tab w:val="left" w:pos="8505"/>
        </w:tabs>
        <w:spacing w:line="254" w:lineRule="auto"/>
        <w:ind w:right="-2" w:hanging="142"/>
        <w:rPr>
          <w:sz w:val="28"/>
          <w:szCs w:val="28"/>
          <w:lang w:eastAsia="en-US"/>
        </w:rPr>
      </w:pPr>
    </w:p>
    <w:p w14:paraId="5E2CB54C" w14:textId="590E8542" w:rsidR="008219D9" w:rsidRPr="008219D9" w:rsidRDefault="00422D99" w:rsidP="005D4E53">
      <w:pPr>
        <w:tabs>
          <w:tab w:val="left" w:pos="8505"/>
        </w:tabs>
        <w:spacing w:line="254" w:lineRule="auto"/>
        <w:ind w:left="-284" w:right="-2"/>
        <w:rPr>
          <w:vanish/>
          <w:sz w:val="28"/>
          <w:szCs w:val="28"/>
          <w:lang w:eastAsia="en-US"/>
          <w:specVanish/>
        </w:rPr>
      </w:pPr>
      <w:r w:rsidRPr="002A5D8F">
        <w:rPr>
          <w:sz w:val="28"/>
          <w:szCs w:val="28"/>
          <w:lang w:eastAsia="en-US"/>
        </w:rPr>
        <w:t xml:space="preserve">Міський голова                                                             </w:t>
      </w:r>
      <w:r w:rsidR="00F73D27">
        <w:rPr>
          <w:sz w:val="28"/>
          <w:szCs w:val="28"/>
          <w:lang w:eastAsia="en-US"/>
        </w:rPr>
        <w:t xml:space="preserve"> </w:t>
      </w:r>
      <w:r w:rsidR="004B69A9">
        <w:rPr>
          <w:sz w:val="28"/>
          <w:szCs w:val="28"/>
          <w:lang w:eastAsia="en-US"/>
        </w:rPr>
        <w:t xml:space="preserve"> </w:t>
      </w:r>
      <w:r w:rsidR="00F73D27">
        <w:rPr>
          <w:sz w:val="28"/>
          <w:szCs w:val="28"/>
          <w:lang w:eastAsia="en-US"/>
        </w:rPr>
        <w:t xml:space="preserve"> </w:t>
      </w:r>
      <w:r w:rsidR="005D4E53">
        <w:rPr>
          <w:sz w:val="28"/>
          <w:szCs w:val="28"/>
          <w:lang w:eastAsia="en-US"/>
        </w:rPr>
        <w:t xml:space="preserve">   </w:t>
      </w:r>
      <w:r w:rsidR="00F73D27">
        <w:rPr>
          <w:sz w:val="28"/>
          <w:szCs w:val="28"/>
          <w:lang w:eastAsia="en-US"/>
        </w:rPr>
        <w:t xml:space="preserve"> </w:t>
      </w:r>
      <w:r w:rsidR="004B69A9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>Руслан  МАРЦІНКІВ</w:t>
      </w:r>
    </w:p>
    <w:p w14:paraId="7E06170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31648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15939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BB06C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C28DD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25B4D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89AA4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05922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69485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61412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4A9A3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DCA8D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6533A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F6D38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8064D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1C1C9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DB201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A801C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80833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37588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49CC2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F0E84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86575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550EC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42FF6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9BB49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4454C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B8F6E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40D18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00665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45EF1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9DACB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DECB9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F8AA2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4DD71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83098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52B2B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78017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1118F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80A92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219FC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A14C3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D946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2F4E8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A6C6E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6C6E4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98D68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A0B02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99818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02C8B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22C5F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2E559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E4569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164A4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625C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FA76C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2987E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2FEA2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89D2B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8A91E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2473D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D73B5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992CC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3BF04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E6B78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5A27A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2E53D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8EDAA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0B0E5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6C08F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691AA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37676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98F33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A5B8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3AE79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3ACF7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60510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2E5BF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38417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BFD40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01B3E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A6E72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8662B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B25D0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97920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B58B3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D4820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32E1D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54B3F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D60E0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96394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13D11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E7A62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957F9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0DD6B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20A15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22940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809BC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57D4C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CD8A1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856DE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2DE2B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F6D3D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2CF74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484C4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87821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F095C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B43A1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3F58E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63A0A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490BC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0759F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B171D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6015B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B7CF5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44AF2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186C6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1095C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5BD7D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099AF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1A269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52B4B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AA273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ADF6B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BB821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1BD1F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A4F28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194CC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F705E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2CF08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9F265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C7F55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09EBC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296D0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A2F2B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F529A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5478F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A2146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F1108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30AB2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FB862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36DAF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C3AD6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B8390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449F1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5BA13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4FB7C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56833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75E2E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5CE95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A5C95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5BD7A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CAF70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F0EB5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81061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1C161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682A0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D68FD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C638C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EFFB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03E52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708F7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186EA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A30D3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A2CA5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0A1A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9301A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35251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17B5C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158EA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48654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F7F3F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54378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86B7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F3B15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79454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CE615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D55E2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45006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C4FF1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452B3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4F5AE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E0D8A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50898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994B5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2E36E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31863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D50F8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B7D35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01F66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ACDA0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CF47A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77F64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BAF3D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3E2E9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08164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01BE1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05510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C4AE2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D2973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98249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88552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08A70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2B92F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CD8D9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DDDFC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5C1E3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0B112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46CC3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E4010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06ED7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2EA07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09A8C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4B1F7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58140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DFA97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FCBEA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4B99B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9936A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CB67A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1829E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DF187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5982A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0D0B0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AA05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59ACE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F9ECF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8D232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88B8D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92488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57294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E6FB9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6E5F7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5C5E0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DDAD1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D388A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8E83E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9F82B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E30E0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2D1C7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C5BAB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E14B9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DA0BF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53099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FF56B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92CD6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58E2E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E1C21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DF80D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5CC8D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3217B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70971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C76AB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2CBE6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6904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F777D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08AB6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5A925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13C6A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CD3BD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738D1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111EC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E2701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49D3D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CC5FB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17E09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89073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61ED5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8E153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289AC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931C4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59291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C5142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59FAF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132A0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FF163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45D6A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B8EC3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EF17E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3CA04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6A224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503B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9EC02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DFA26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C268F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64B1B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2545A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9D919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7C376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54C5F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FA7FD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FA7D6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AFDE1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3D02C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5D9F9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7D4A9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421C3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07C4E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EF9C1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39C59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AE2C4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6BD43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E7888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0A301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6EA05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0414A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CC823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F9A64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B5FB0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236B4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2D60D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FFAC0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7A982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71186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D4968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7652B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6DCFF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1FDFD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79E3B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735D7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D61F1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D64B4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293BB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30EF2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6D96B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393BF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9670E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93627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8345B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FF6F6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65EFD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33119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DB783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AD4EB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591E7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08DE0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88076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9DCB9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AAF16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64984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0B26D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BB5AA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73F23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7E80B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E9349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2460C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8AB8F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A4CA4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644B6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56C5C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2B904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1BA77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C83B5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744B5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A9195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9CB6D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6E5ED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20AE2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1AFED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2DF02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4B3C6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68FD2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8BB19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2B0AE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DD897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DC4C5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4CE29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70A97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42320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6B3B7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74B81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929F8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08D5E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8EFB4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63410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41D48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0F1FB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8C512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F0865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92FF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B32E2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93FF5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26E86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B7191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995CD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58E14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AF8FB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2310D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0BF36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5F917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176E3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D30D0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2BD3A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7B021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0BBD9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86C0D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76713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F414B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1E913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227B3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D2CE9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82A92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7D0F9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117AB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22BA0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B3A85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0FC4F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1A94F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6C921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60FC5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51C36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DFD1E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85926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7536D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9396D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427AA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5E3C3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DE9DA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2CDAC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703A9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9959D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7DDDF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8CE96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6CB9A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1948D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702C0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422EC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5DBC2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E11C0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0CAC0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E60D6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22370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67A3B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67FC8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16A30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14EA2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5F8DC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879F7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2B76B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79C53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A0F04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FB952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0DF12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B30F2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415E8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2F2AC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0C845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D6C89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77065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54FD2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4F489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66020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36206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3C5D3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D2B7C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5EA7A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4ADCE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C82C8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15FF5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A9CD6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BAEB1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F3938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6D61B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529D0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BBEB9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38D24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4080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A5AD6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5C111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F46FB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40855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23A0F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00F0C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9B03B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35A1B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CC84C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3EB90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F336E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04921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EB2CC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803F9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76508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858F8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D3C7A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D55C7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AD50C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ADD3B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BBC70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AAADB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DE8D8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2BE0F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BA4BA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08402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F1D24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8C73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03B2B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FDB3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DE815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0FA2B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600EE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04B40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4D792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0CFA5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48D78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420D9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B7EA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6112D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33F32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52BC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453B0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720BC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7C357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34565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53BA0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3A0A6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6E91B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5F81A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94BB4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5DA5D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D3854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95F6A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D31CD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FEDDD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532DB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C0CC6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DBD94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942E8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9564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E3878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64B33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BE377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331B5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36A2A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7FF2D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0F4DF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B0C7B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92E4D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4B430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B2B97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27473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B1E00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301F6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E72D5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C3E19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4806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7EA89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3B600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933D4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5B82E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7EF53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8A1FA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0BF73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FC4E4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FFFE6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EDFF0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25F2D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0CDD6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65C2D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BD51A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5324E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306CA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5EF93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67F9D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1940C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65961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541D2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80AF4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81548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F422F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41309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732F2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DCED2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9BD6E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89908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489DB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0D1F2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AE658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D8AD4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A34D3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7AABC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28EC5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3A48A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E3EAA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924E2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A6A77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5AB08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5CC83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3301C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92983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F47AA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49C1B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480A8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447BF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33249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6996C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42057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E9510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E6F5D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E43CE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E01BA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21D60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C67D2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2950A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419A3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247A8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A8620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394A4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5267C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4480F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D9BAF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EE2A2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9EF6E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DBBC4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9991F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3F456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03882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A93F2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C7FFC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E0277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A81C8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54828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77EE4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1A9C4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A1C31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B9F0C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809AD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F4A8A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57B64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DE77A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15744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EA1AA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51A84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69841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E0CD3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25B27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55DB0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CB4E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D0E1C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617B2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B96A5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E2471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7FD82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F534C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09E47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DFE36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B03F5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0C985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7098C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6E436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DBB4E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086E6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0C61D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A0BE2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E9B33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33B6F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9A796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07341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E1DA1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20CD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E5611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C2FDA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CF719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A51E1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1DA9B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A8E55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7415B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F2D94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A6F22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5271E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8121C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EF25C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7141A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A4740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B3EB9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9B8C2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11B55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D3A63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CABC4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BE52A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1B2CD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D7811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49C5B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9E2A7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3C4CC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710D8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315C3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CAF63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8570C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0684E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71A5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7EDD2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A7376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52653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C9FFF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59B13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0216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0E53C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29F6C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ADD3F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A01B6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6DF27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6B006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3DA9E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F76D0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24D7B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439B3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8947B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C7782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7C256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DF4EB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1DA0A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EFEB8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BD861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D1225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209D3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788A3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4CDCC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FF0D8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0AF5B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BA9B3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4404D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C1C8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3A72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5A82B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B2FC6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126C3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D788B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EB235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5DF3A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57A52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6DDD5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A3D80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6C75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DBC4B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23B9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FB91E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06759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658C6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E6545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3D9A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C1F83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A5460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2DF27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02F5F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A2A39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AB928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DB13E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49BA8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89EC4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EAF05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D7E4D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2BABA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E6B94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3C6D0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7E5E3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A3C5D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5B9B8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AB451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1D331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FB935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D1B8E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D8EA0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1CCA8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8BE22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AE821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4E940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C9482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95503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5F4AE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206C8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E4E06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B8A88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E07EA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60A57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14E54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C4C90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B169E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F395B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63357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154B3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B2E5E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92F65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E66ED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69FA9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76CB1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6EEA2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B94DE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602D2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53F1D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015E6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7405E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69D6F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CDB79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A942A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55612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DE1D7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F36D6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7E98D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48D9A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94C91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25CCE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33B26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9BEA6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73CF8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A73BE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E9D5F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2B060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494B2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25D68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07DB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A0F98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80ECA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C3743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49A25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02532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0158F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5B6EB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1A57A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B712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869FD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2FB64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BAC5C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50A19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4ED32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32EC7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4432D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94F89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607A6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A163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27D69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D8CA8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48A0F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60698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4EBB7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28075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E3EE8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02CB7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C11AD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03E27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60DB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82DFF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CBFD8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923B7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B6E55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7EFA3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B98DB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75ED2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8DE19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5F3A9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99773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2FAE5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0BE5A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6B9E0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91933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D3A4F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C3BE0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07A3C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BF1A6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26BE2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04AE2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40903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179C7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254B5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B17A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3424B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B5540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F505F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B2FAC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3F4B1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EB269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A2002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0F84B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869C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43BFA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2ABC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7441D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9807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3709C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0E8A8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FF56B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D7AC1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EA612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03B9D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F47A4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4CD2A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D72F7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705CF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EB33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04BF7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DA4EC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0B0D7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7E297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C1417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C396E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7334D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D1278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02D72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261F4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8B4A3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36D82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1B9E4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52913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CE0B3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F26EC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0B8FA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43BEC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3CEA0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A556D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EFDE5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906DB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AED4D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50EE0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0C771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647CF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578D9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1FFFB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C67E1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4F36A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BA873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A5C66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BFFF4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C42CC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3205B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362D4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9C79B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EBA2C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6DE3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D3DD7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06A6A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BDB64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9F4D0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01C95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4C79F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FBAA7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41833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10AF0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E3679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350CA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E5D43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7A2C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15D68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3B397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44602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52D8A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79930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0FDFC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8C35A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40C17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D8AE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BC5A0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7B311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6DB48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5255D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5006A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140C6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6AAA5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74E61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64EEE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C1119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1A18A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8D133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D13CC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A2941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B0470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C0E3A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0C293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47B4F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D3FF5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61221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8829F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785C5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886E4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B3EAB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7098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D5273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786DD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BCE9F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E4BD5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C8F1C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F7891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53F30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856FE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64E6E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6CD64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3B4AF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980D6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44320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F463A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237F8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A7B32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FB3F7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EDCFB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375E8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41FC0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C4D17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3DE62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307CF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D07B1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3D4F7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31F7C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FFF70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5B088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C2491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B646F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3DF62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1C83C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FC490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2ACF5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866BD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86A27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ED4D3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445B0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3A577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447AC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53158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37BF1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53716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B4322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3E00D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B959A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00BF1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7B61E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FF7E0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C103E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B7457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B3D30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5E497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E56AC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A2EC1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21CA3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8C2C8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DF081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04547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8716E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8DDA1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DA9C9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7C55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7D7E4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C35D8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EB272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D2D95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22A83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5BAC9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BCF7E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784FF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C31FA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0A012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A1E04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96A46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90D99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B8752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763A2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99A83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5BC93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13437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7D316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17EB8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984DB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879C9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02BB6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65FB1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EA05D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5B626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7A1A8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1A596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930E3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9F27D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54DFB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B90E3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B2090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36BF2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F5EA5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DB443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E586F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D59CA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291C2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349D2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6266D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0A205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75CCE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495D3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4FBB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18210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58894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B176C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B4E8F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52D50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8565D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5959E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15656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C4769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6C8FE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417EA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F7782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53884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60EAC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0BD11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1D115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C976C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A1A62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A5B7A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BA66A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4EA72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EBB57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0829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98751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31858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4D9C6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7C865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BE8D9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959DC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BFAA3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BE819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40DD9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BCFEE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F743B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03F52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144B9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11464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9D10E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55097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AE4C4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FF42C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6B7D4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330D4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071D0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08938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A9B51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74E6E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68BA5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FDB9B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8B626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9A9B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0191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3D1BE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E678E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97734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246E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8EB36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9CA8B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62FF0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77B1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2BA5C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D1F32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82227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FBE29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B34FA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4270B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5B338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70359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4D632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7EE85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77677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3AAE9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9C9FF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B6291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771A3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D6901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917E0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9457E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B5943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71E86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EA6E7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BFDEF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8B3DC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B7F7E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AD9A2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44E46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4EE18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E44F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EADF7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6A52D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C1326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68350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DF935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163B2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C4009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27D36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3B1FC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FC2CD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4292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A92EF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C4E59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4F51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8A63B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142A2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C03D9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3B8D2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A133F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257DD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592B1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E0CA1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5142D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73153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B3A0D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E2AC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F70B6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39F8B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A16DF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A8498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B35FF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4F253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43490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F12A6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49BA8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67A6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0A845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3F0BA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336D8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A438E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583AC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2C91E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813DB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E0AAE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2F3F5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723D3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8EC7E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F9098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24CC7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26230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84D37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0FEAC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A81A0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0ED76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B31D4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81B06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603BC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B704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BE7FE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67660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626C3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F9D72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4C0A5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52B82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91230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67761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3C356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3FD59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2BF61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93844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C569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126AD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37EB6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B260E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CCF8D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8A165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4C917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27CF6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09F21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82BAB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E6F1D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56CB5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024EC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DC5EB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3705E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676F8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8C5AF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CADE2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DFBF5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BB4AD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1B111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6E882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7B7AC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5AD8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641E4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112D2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7430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B8CA3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33DDD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5FDE7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A81BB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645ED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5AC33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9C91A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98F3C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6D1FD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7F9D5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ACDCF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07B82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2030F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0C026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849C7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EA0DC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36169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1543E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6F9EF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3467F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0E4D5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9A122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071B6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0F390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EDA19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F351D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D5A74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5BBED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DEDC7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C80DF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CE71B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31A8A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1DAF8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FFB81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8A009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AB1FD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76E45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38A36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58DA6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9415F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7D355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D2637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2D611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29E8F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3162D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634FE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D1CCB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51262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CF534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BD6CD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F2331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600E4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EC63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24176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DE0BD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D46B9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51605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6E7A7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DD343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55890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27D52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4A264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7201A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6C285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BA20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30B50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5A53E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054D4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A2A7F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1677E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41DC4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0068E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DD5D6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D625D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2C6F3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F55AB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ED836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BCD1D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CC3A9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11497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A7F9E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F2079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6DD8C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DCEA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4F9B2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C2B54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A7720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2C261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96AD9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E684F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6C82E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D1CD1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D1F91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1F86F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B2D83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01C31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F9F43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AE303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D7DD6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AB656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DBEB7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14806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7758D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5FE2D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AB43D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3932A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002FC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E25E9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49C8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3863A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B9A71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C0287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98975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84AA2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C4614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C3230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AEF33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F9C8C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AAEBE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440F6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E7E4E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07D4F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B78B5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B1D97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7A384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EEA0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49B9A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C4F9E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5D618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11A64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228D1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747AA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53576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5440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E79AB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D2A9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0AC1B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CDBCE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C66A0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E22FF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7AB85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803CA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CCFC6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1A1D5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93534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13D6E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C1D73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7C9EE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EF318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FA34D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378DB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0CA44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8C977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4653E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1C10D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FDFA0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9D13E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816FE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95224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853CB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E5340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1A6F4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C2878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2F213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AEE50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6E284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3BC84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A218E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C6D4E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DE1F1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61AF4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59849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5D4DB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37AA6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F0951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F622B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5A00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7DC18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7E023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EAE46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87F26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3B281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7E212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B21DB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76A16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5C3AD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9FFE1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48C2B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BA4DD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55FAC8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FD45B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9FF02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8667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2F012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4B076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E7EBA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1CF92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B8837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6D2E7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52B79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3BB72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94EE1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A03E7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EBA4E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9BAB79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40FD7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39BBF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5BCB8F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15D53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8BC01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8EDAE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929EA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E25F3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73F8C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92CAEC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45F636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0BD06A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67FE5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C1A94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AA5A6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7CED6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7506A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71474E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5B766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519DC2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4DAD41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4E10E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ACA8C4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ECBC3B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85D35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CBF387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5794BD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BADB85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E180F0" w14:textId="77777777" w:rsidR="008219D9" w:rsidRPr="008219D9" w:rsidRDefault="008219D9" w:rsidP="005D4E53">
      <w:pPr>
        <w:ind w:left="-284" w:firstLine="142"/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8D8FF2" w14:textId="451C5B37" w:rsidR="00422D99" w:rsidRPr="00F04EC4" w:rsidRDefault="008219D9" w:rsidP="005D4E53">
      <w:pPr>
        <w:ind w:left="-284" w:firstLine="14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sectPr w:rsidR="00422D99" w:rsidRPr="00F04EC4" w:rsidSect="004723E5">
      <w:pgSz w:w="11906" w:h="16838"/>
      <w:pgMar w:top="1134" w:right="851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78"/>
    <w:rsid w:val="0001060A"/>
    <w:rsid w:val="00021042"/>
    <w:rsid w:val="000D0ED7"/>
    <w:rsid w:val="000F2100"/>
    <w:rsid w:val="0016123F"/>
    <w:rsid w:val="001748D7"/>
    <w:rsid w:val="00192984"/>
    <w:rsid w:val="001A348C"/>
    <w:rsid w:val="001B5CCF"/>
    <w:rsid w:val="001F0490"/>
    <w:rsid w:val="001F1F19"/>
    <w:rsid w:val="00274400"/>
    <w:rsid w:val="00292B1E"/>
    <w:rsid w:val="003310B6"/>
    <w:rsid w:val="003A5D40"/>
    <w:rsid w:val="003E4B07"/>
    <w:rsid w:val="00422D99"/>
    <w:rsid w:val="00464DAB"/>
    <w:rsid w:val="004723E5"/>
    <w:rsid w:val="00491FD3"/>
    <w:rsid w:val="004B0660"/>
    <w:rsid w:val="004B51C9"/>
    <w:rsid w:val="004B69A9"/>
    <w:rsid w:val="00510328"/>
    <w:rsid w:val="00514568"/>
    <w:rsid w:val="00527BA5"/>
    <w:rsid w:val="005A7A38"/>
    <w:rsid w:val="005D4E53"/>
    <w:rsid w:val="006251F3"/>
    <w:rsid w:val="006606F9"/>
    <w:rsid w:val="006A24D5"/>
    <w:rsid w:val="006A52EC"/>
    <w:rsid w:val="006F0BBC"/>
    <w:rsid w:val="006F7ECA"/>
    <w:rsid w:val="0076343B"/>
    <w:rsid w:val="007D20EC"/>
    <w:rsid w:val="007F73B0"/>
    <w:rsid w:val="00800793"/>
    <w:rsid w:val="008104E1"/>
    <w:rsid w:val="008178E8"/>
    <w:rsid w:val="008219D9"/>
    <w:rsid w:val="009001DA"/>
    <w:rsid w:val="009124E0"/>
    <w:rsid w:val="009856B2"/>
    <w:rsid w:val="009A483A"/>
    <w:rsid w:val="009D590C"/>
    <w:rsid w:val="009F4EF5"/>
    <w:rsid w:val="00A043E0"/>
    <w:rsid w:val="00AF39C9"/>
    <w:rsid w:val="00B074FC"/>
    <w:rsid w:val="00B32678"/>
    <w:rsid w:val="00B6458E"/>
    <w:rsid w:val="00B850A3"/>
    <w:rsid w:val="00B90E60"/>
    <w:rsid w:val="00BA216E"/>
    <w:rsid w:val="00BC780F"/>
    <w:rsid w:val="00C526DF"/>
    <w:rsid w:val="00CC19D5"/>
    <w:rsid w:val="00DB21FC"/>
    <w:rsid w:val="00DD41D5"/>
    <w:rsid w:val="00E06E8B"/>
    <w:rsid w:val="00E32D86"/>
    <w:rsid w:val="00F365D9"/>
    <w:rsid w:val="00F73D27"/>
    <w:rsid w:val="00FC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7994"/>
  <w15:chartTrackingRefBased/>
  <w15:docId w15:val="{1AF01E47-6713-4709-B633-140FFFD7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D0ED7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ED7"/>
    <w:rPr>
      <w:rFonts w:ascii="Consolas" w:eastAsia="Times New Roman" w:hAnsi="Consolas" w:cs="Times New Roman"/>
      <w:kern w:val="0"/>
      <w:sz w:val="20"/>
      <w:szCs w:val="20"/>
      <w:lang w:eastAsia="uk-UA"/>
      <w14:ligatures w14:val="none"/>
    </w:rPr>
  </w:style>
  <w:style w:type="paragraph" w:styleId="a3">
    <w:name w:val="List Paragraph"/>
    <w:basedOn w:val="a"/>
    <w:uiPriority w:val="34"/>
    <w:qFormat/>
    <w:rsid w:val="00E06E8B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45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58E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2954</Words>
  <Characters>1684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Admin</cp:lastModifiedBy>
  <cp:revision>2</cp:revision>
  <cp:lastPrinted>2025-06-25T10:57:00Z</cp:lastPrinted>
  <dcterms:created xsi:type="dcterms:W3CDTF">2025-07-03T09:59:00Z</dcterms:created>
  <dcterms:modified xsi:type="dcterms:W3CDTF">2025-07-03T09:59:00Z</dcterms:modified>
</cp:coreProperties>
</file>