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1FF" w:rsidRDefault="006941FF" w:rsidP="00341EEE">
      <w:pPr>
        <w:shd w:val="clear" w:color="auto" w:fill="FFFFFF"/>
        <w:ind w:left="570" w:right="4530"/>
        <w:jc w:val="both"/>
        <w:rPr>
          <w:rStyle w:val="rvts10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6941FF" w:rsidRDefault="006941FF" w:rsidP="00341EEE">
      <w:pPr>
        <w:shd w:val="clear" w:color="auto" w:fill="FFFFFF"/>
        <w:ind w:left="570" w:right="453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6941FF" w:rsidRDefault="006941FF" w:rsidP="00341EEE">
      <w:pPr>
        <w:shd w:val="clear" w:color="auto" w:fill="FFFFFF"/>
        <w:ind w:left="570" w:right="453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6941FF" w:rsidRDefault="006941FF" w:rsidP="00341EEE">
      <w:pPr>
        <w:shd w:val="clear" w:color="auto" w:fill="FFFFFF"/>
        <w:ind w:left="570" w:right="453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6941FF" w:rsidRDefault="006941FF" w:rsidP="00341EEE">
      <w:pPr>
        <w:shd w:val="clear" w:color="auto" w:fill="FFFFFF"/>
        <w:ind w:left="570" w:right="453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6941FF" w:rsidRDefault="006941FF" w:rsidP="00341EEE">
      <w:pPr>
        <w:shd w:val="clear" w:color="auto" w:fill="FFFFFF"/>
        <w:ind w:left="570" w:right="453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6941FF" w:rsidRDefault="006941FF" w:rsidP="00341EEE">
      <w:pPr>
        <w:shd w:val="clear" w:color="auto" w:fill="FFFFFF"/>
        <w:ind w:left="570" w:right="453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6941FF" w:rsidRDefault="006941FF" w:rsidP="00341EEE">
      <w:pPr>
        <w:shd w:val="clear" w:color="auto" w:fill="FFFFFF"/>
        <w:ind w:left="570" w:right="453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6941FF" w:rsidRDefault="006941FF" w:rsidP="00341EEE">
      <w:pPr>
        <w:shd w:val="clear" w:color="auto" w:fill="FFFFFF"/>
        <w:ind w:left="570" w:right="453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626BF1" w:rsidRDefault="00626BF1" w:rsidP="00341EEE">
      <w:pPr>
        <w:shd w:val="clear" w:color="auto" w:fill="FFFFFF"/>
        <w:ind w:left="570" w:right="453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626BF1" w:rsidRDefault="00626BF1" w:rsidP="00341EEE">
      <w:pPr>
        <w:shd w:val="clear" w:color="auto" w:fill="FFFFFF"/>
        <w:ind w:left="570" w:right="453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626BF1" w:rsidRDefault="00626BF1" w:rsidP="00341EEE">
      <w:pPr>
        <w:shd w:val="clear" w:color="auto" w:fill="FFFFFF"/>
        <w:ind w:left="570" w:right="453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6941FF" w:rsidRDefault="006941FF" w:rsidP="00341EEE">
      <w:pPr>
        <w:shd w:val="clear" w:color="auto" w:fill="FFFFFF"/>
        <w:ind w:left="570" w:right="453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6941FF" w:rsidRDefault="006941FF" w:rsidP="00AF7E93">
      <w:pPr>
        <w:shd w:val="clear" w:color="auto" w:fill="FFFFFF"/>
        <w:ind w:right="453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341EEE" w:rsidRPr="00C676E5" w:rsidRDefault="00C676E5" w:rsidP="00AF7E93">
      <w:pPr>
        <w:shd w:val="clear" w:color="auto" w:fill="FFFFFF"/>
        <w:ind w:right="4530"/>
        <w:jc w:val="both"/>
        <w:rPr>
          <w:color w:val="000000"/>
          <w:sz w:val="28"/>
          <w:lang w:val="uk-UA" w:eastAsia="uk-UA"/>
        </w:rPr>
      </w:pPr>
      <w:r w:rsidRPr="00C676E5">
        <w:rPr>
          <w:rStyle w:val="rvts10"/>
          <w:color w:val="000000"/>
          <w:sz w:val="28"/>
          <w:szCs w:val="28"/>
          <w:lang w:val="uk-UA"/>
        </w:rPr>
        <w:t>Про внесення змін до рішення Івано-Франківської міської ради від</w:t>
      </w:r>
      <w:r>
        <w:rPr>
          <w:rStyle w:val="rvts10"/>
          <w:color w:val="000000"/>
          <w:sz w:val="28"/>
          <w:szCs w:val="28"/>
        </w:rPr>
        <w:t> </w:t>
      </w:r>
      <w:r w:rsidRPr="00C676E5">
        <w:rPr>
          <w:rStyle w:val="rvts7"/>
          <w:color w:val="000000"/>
          <w:sz w:val="28"/>
          <w:szCs w:val="28"/>
          <w:lang w:val="uk-UA"/>
        </w:rPr>
        <w:t xml:space="preserve"> 28.01.2021р</w:t>
      </w:r>
      <w:r w:rsidR="0003095E">
        <w:rPr>
          <w:rStyle w:val="rvts7"/>
          <w:color w:val="000000"/>
          <w:sz w:val="28"/>
          <w:szCs w:val="28"/>
          <w:lang w:val="uk-UA"/>
        </w:rPr>
        <w:t>.</w:t>
      </w:r>
      <w:r w:rsidRPr="00C676E5">
        <w:rPr>
          <w:rStyle w:val="rvts7"/>
          <w:color w:val="000000"/>
          <w:sz w:val="28"/>
          <w:szCs w:val="28"/>
          <w:lang w:val="uk-UA"/>
        </w:rPr>
        <w:t xml:space="preserve">  № 14-4 «</w:t>
      </w:r>
      <w:r w:rsidR="0003095E" w:rsidRPr="0003095E">
        <w:rPr>
          <w:color w:val="000000"/>
          <w:sz w:val="28"/>
          <w:szCs w:val="28"/>
          <w:shd w:val="clear" w:color="auto" w:fill="FFFFFF"/>
          <w:lang w:val="uk-UA"/>
        </w:rPr>
        <w:t>Про затвердження Програми забезпечення виконання рішень суду щодо безспірного списання коштів з розпорядника бюджетних коштів Департаменту освіти та науки Івано-Франківської міської ради на 2021-2025 роки</w:t>
      </w:r>
      <w:r w:rsidR="0003095E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03095E" w:rsidRPr="00C676E5">
        <w:rPr>
          <w:rStyle w:val="rvts7"/>
          <w:color w:val="000000"/>
          <w:sz w:val="28"/>
          <w:szCs w:val="28"/>
          <w:lang w:val="uk-UA"/>
        </w:rPr>
        <w:t xml:space="preserve"> </w:t>
      </w:r>
    </w:p>
    <w:p w:rsidR="00341EEE" w:rsidRDefault="00341EEE" w:rsidP="00AF7E93">
      <w:pPr>
        <w:shd w:val="clear" w:color="auto" w:fill="FFFFFF"/>
        <w:ind w:right="4530"/>
        <w:jc w:val="both"/>
        <w:rPr>
          <w:color w:val="000000"/>
          <w:sz w:val="28"/>
          <w:lang w:val="uk-UA" w:eastAsia="uk-UA"/>
        </w:rPr>
      </w:pPr>
    </w:p>
    <w:p w:rsidR="00341EEE" w:rsidRDefault="00341EEE" w:rsidP="00AF7E93">
      <w:pPr>
        <w:shd w:val="clear" w:color="auto" w:fill="FFFFFF"/>
        <w:ind w:right="4530"/>
        <w:jc w:val="both"/>
        <w:rPr>
          <w:color w:val="000000"/>
          <w:sz w:val="28"/>
          <w:lang w:val="uk-UA" w:eastAsia="uk-UA"/>
        </w:rPr>
      </w:pPr>
    </w:p>
    <w:p w:rsidR="00341EEE" w:rsidRPr="00341EEE" w:rsidRDefault="00341EEE" w:rsidP="00AF7E93">
      <w:pPr>
        <w:shd w:val="clear" w:color="auto" w:fill="FFFFFF"/>
        <w:jc w:val="both"/>
        <w:rPr>
          <w:color w:val="000000"/>
          <w:sz w:val="18"/>
          <w:szCs w:val="18"/>
          <w:lang w:val="uk-UA" w:eastAsia="uk-UA"/>
        </w:rPr>
      </w:pPr>
    </w:p>
    <w:p w:rsidR="00341EEE" w:rsidRPr="00341EEE" w:rsidRDefault="00341EEE" w:rsidP="00AF7E93">
      <w:pPr>
        <w:shd w:val="clear" w:color="auto" w:fill="FFFFFF"/>
        <w:ind w:firstLine="705"/>
        <w:jc w:val="both"/>
        <w:rPr>
          <w:color w:val="000000"/>
          <w:sz w:val="18"/>
          <w:szCs w:val="18"/>
          <w:lang w:val="uk-UA" w:eastAsia="uk-UA"/>
        </w:rPr>
      </w:pPr>
      <w:r w:rsidRPr="00341EEE">
        <w:rPr>
          <w:color w:val="000000"/>
          <w:sz w:val="28"/>
          <w:lang w:val="uk-UA" w:eastAsia="uk-UA"/>
        </w:rPr>
        <w:t>З метою забезпечення виконання рішень суду щодо безспірного списання коштів з розпорядника бюджетних коштів Департаменту освіти та науки Івано-Франківської  міської ради</w:t>
      </w:r>
      <w:r w:rsidRPr="00341E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закладів</w:t>
      </w:r>
      <w:r w:rsidRPr="00341EEE">
        <w:rPr>
          <w:sz w:val="28"/>
          <w:szCs w:val="28"/>
          <w:lang w:val="uk-UA"/>
        </w:rPr>
        <w:t xml:space="preserve"> освіти</w:t>
      </w:r>
      <w:r>
        <w:rPr>
          <w:sz w:val="28"/>
          <w:szCs w:val="28"/>
          <w:lang w:val="uk-UA"/>
        </w:rPr>
        <w:t>, які підпорядковуються Департаменту освіти та науки Івано-Франківської міської ради</w:t>
      </w:r>
      <w:r w:rsidRPr="00341EEE">
        <w:rPr>
          <w:color w:val="000000"/>
          <w:sz w:val="28"/>
          <w:lang w:val="uk-UA" w:eastAsia="uk-UA"/>
        </w:rPr>
        <w:t>, керуючись ст.ст. 26,59 Закону України «Про місцеве самоврядування в Україні», міська рада</w:t>
      </w:r>
    </w:p>
    <w:p w:rsidR="00341EEE" w:rsidRPr="00341EEE" w:rsidRDefault="00341EEE" w:rsidP="00AF7E93">
      <w:pPr>
        <w:shd w:val="clear" w:color="auto" w:fill="FFFFFF"/>
        <w:ind w:firstLine="315"/>
        <w:jc w:val="both"/>
        <w:rPr>
          <w:color w:val="000000"/>
          <w:sz w:val="18"/>
          <w:szCs w:val="18"/>
          <w:lang w:val="uk-UA" w:eastAsia="uk-UA"/>
        </w:rPr>
      </w:pPr>
    </w:p>
    <w:p w:rsidR="00341EEE" w:rsidRPr="00341EEE" w:rsidRDefault="00341EEE" w:rsidP="00AF7E93">
      <w:pPr>
        <w:shd w:val="clear" w:color="auto" w:fill="FFFFFF"/>
        <w:jc w:val="center"/>
        <w:rPr>
          <w:color w:val="000000"/>
          <w:sz w:val="18"/>
          <w:szCs w:val="18"/>
          <w:lang w:val="uk-UA" w:eastAsia="uk-UA"/>
        </w:rPr>
      </w:pPr>
    </w:p>
    <w:p w:rsidR="00341EEE" w:rsidRPr="00341EEE" w:rsidRDefault="006941FF" w:rsidP="00AF7E93">
      <w:pPr>
        <w:shd w:val="clear" w:color="auto" w:fill="FFFFFF"/>
        <w:jc w:val="center"/>
        <w:rPr>
          <w:color w:val="000000"/>
          <w:sz w:val="18"/>
          <w:szCs w:val="18"/>
          <w:lang w:val="uk-UA" w:eastAsia="uk-UA"/>
        </w:rPr>
      </w:pPr>
      <w:r>
        <w:rPr>
          <w:color w:val="000000"/>
          <w:sz w:val="28"/>
          <w:lang w:val="uk-UA" w:eastAsia="uk-UA"/>
        </w:rPr>
        <w:t>вирішила</w:t>
      </w:r>
      <w:r w:rsidR="00341EEE" w:rsidRPr="00341EEE">
        <w:rPr>
          <w:color w:val="000000"/>
          <w:sz w:val="28"/>
          <w:lang w:val="uk-UA" w:eastAsia="uk-UA"/>
        </w:rPr>
        <w:t>:</w:t>
      </w:r>
    </w:p>
    <w:p w:rsidR="00341EEE" w:rsidRPr="00341EEE" w:rsidRDefault="00341EEE" w:rsidP="00AF7E93">
      <w:pPr>
        <w:shd w:val="clear" w:color="auto" w:fill="FFFFFF"/>
        <w:jc w:val="center"/>
        <w:rPr>
          <w:color w:val="000000"/>
          <w:sz w:val="18"/>
          <w:szCs w:val="18"/>
          <w:lang w:val="uk-UA" w:eastAsia="uk-UA"/>
        </w:rPr>
      </w:pPr>
    </w:p>
    <w:p w:rsidR="00341EEE" w:rsidRPr="000566FA" w:rsidRDefault="00765A27" w:rsidP="00AF7E93">
      <w:pPr>
        <w:numPr>
          <w:ilvl w:val="0"/>
          <w:numId w:val="6"/>
        </w:numPr>
        <w:shd w:val="clear" w:color="auto" w:fill="FFFFFF"/>
        <w:spacing w:before="75" w:after="75"/>
        <w:ind w:left="0" w:firstLine="255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lang w:val="uk-UA" w:eastAsia="uk-UA"/>
        </w:rPr>
        <w:t xml:space="preserve">Внести зміни до </w:t>
      </w:r>
      <w:r w:rsidR="0023755D">
        <w:rPr>
          <w:color w:val="000000"/>
          <w:sz w:val="28"/>
          <w:lang w:val="uk-UA" w:eastAsia="uk-UA"/>
        </w:rPr>
        <w:t xml:space="preserve">рішення </w:t>
      </w:r>
      <w:r w:rsidR="005D7DB1" w:rsidRPr="00C676E5">
        <w:rPr>
          <w:rStyle w:val="rvts10"/>
          <w:color w:val="000000"/>
          <w:sz w:val="28"/>
          <w:szCs w:val="28"/>
          <w:lang w:val="uk-UA"/>
        </w:rPr>
        <w:t>Івано-Франківської міської ради від</w:t>
      </w:r>
      <w:r w:rsidR="005D7DB1">
        <w:rPr>
          <w:rStyle w:val="rvts10"/>
          <w:color w:val="000000"/>
          <w:sz w:val="28"/>
          <w:szCs w:val="28"/>
        </w:rPr>
        <w:t> </w:t>
      </w:r>
      <w:r w:rsidR="005D7DB1" w:rsidRPr="00C676E5">
        <w:rPr>
          <w:rStyle w:val="rvts7"/>
          <w:color w:val="000000"/>
          <w:sz w:val="28"/>
          <w:szCs w:val="28"/>
          <w:lang w:val="uk-UA"/>
        </w:rPr>
        <w:t xml:space="preserve"> 28.01.2021р</w:t>
      </w:r>
      <w:r w:rsidR="005D7DB1">
        <w:rPr>
          <w:rStyle w:val="rvts7"/>
          <w:color w:val="000000"/>
          <w:sz w:val="28"/>
          <w:szCs w:val="28"/>
          <w:lang w:val="uk-UA"/>
        </w:rPr>
        <w:t>.</w:t>
      </w:r>
      <w:r w:rsidR="005D7DB1" w:rsidRPr="00C676E5">
        <w:rPr>
          <w:rStyle w:val="rvts7"/>
          <w:color w:val="000000"/>
          <w:sz w:val="28"/>
          <w:szCs w:val="28"/>
          <w:lang w:val="uk-UA"/>
        </w:rPr>
        <w:t xml:space="preserve">  № 14-4 «</w:t>
      </w:r>
      <w:r w:rsidR="005D7DB1" w:rsidRPr="0003095E">
        <w:rPr>
          <w:color w:val="000000"/>
          <w:sz w:val="28"/>
          <w:szCs w:val="28"/>
          <w:shd w:val="clear" w:color="auto" w:fill="FFFFFF"/>
          <w:lang w:val="uk-UA"/>
        </w:rPr>
        <w:t>Про затвердження</w:t>
      </w:r>
      <w:r w:rsidR="005D7DB1">
        <w:rPr>
          <w:color w:val="000000"/>
          <w:sz w:val="28"/>
          <w:lang w:val="uk-UA" w:eastAsia="uk-UA"/>
        </w:rPr>
        <w:t xml:space="preserve"> </w:t>
      </w:r>
      <w:r>
        <w:rPr>
          <w:color w:val="000000"/>
          <w:sz w:val="28"/>
          <w:lang w:val="uk-UA" w:eastAsia="uk-UA"/>
        </w:rPr>
        <w:t>Програми</w:t>
      </w:r>
      <w:r w:rsidR="00341EEE" w:rsidRPr="00341EEE">
        <w:rPr>
          <w:color w:val="000000"/>
          <w:sz w:val="28"/>
          <w:lang w:val="uk-UA" w:eastAsia="uk-UA"/>
        </w:rPr>
        <w:t xml:space="preserve"> забезпечення виконання рішень суду щодо безспірного списання коштів з розпорядника бюджетних коштів Департаменту освіти та науки Івано-Франківської міської ради</w:t>
      </w:r>
      <w:r w:rsidR="00341EEE" w:rsidRPr="00341EEE">
        <w:rPr>
          <w:sz w:val="28"/>
          <w:szCs w:val="28"/>
          <w:lang w:val="uk-UA"/>
        </w:rPr>
        <w:t xml:space="preserve"> </w:t>
      </w:r>
      <w:r w:rsidR="00341EEE" w:rsidRPr="00341EEE">
        <w:rPr>
          <w:sz w:val="28"/>
          <w:lang w:val="uk-UA" w:eastAsia="uk-UA"/>
        </w:rPr>
        <w:t>на 2021-2025</w:t>
      </w:r>
      <w:r w:rsidR="00341EEE" w:rsidRPr="00341EEE">
        <w:rPr>
          <w:color w:val="000000"/>
          <w:sz w:val="28"/>
          <w:lang w:val="uk-UA" w:eastAsia="uk-UA"/>
        </w:rPr>
        <w:t xml:space="preserve"> роки</w:t>
      </w:r>
      <w:r w:rsidR="00175B8E">
        <w:rPr>
          <w:color w:val="000000"/>
          <w:sz w:val="28"/>
          <w:lang w:val="uk-UA" w:eastAsia="uk-UA"/>
        </w:rPr>
        <w:t>»</w:t>
      </w:r>
      <w:r w:rsidR="00341EEE" w:rsidRPr="00341EEE">
        <w:rPr>
          <w:color w:val="000000"/>
          <w:sz w:val="28"/>
          <w:lang w:val="uk-UA" w:eastAsia="uk-UA"/>
        </w:rPr>
        <w:t xml:space="preserve">, </w:t>
      </w:r>
      <w:r w:rsidR="00255BAC">
        <w:rPr>
          <w:color w:val="000000"/>
          <w:sz w:val="28"/>
          <w:lang w:val="uk-UA" w:eastAsia="uk-UA"/>
        </w:rPr>
        <w:t>а саме</w:t>
      </w:r>
      <w:r w:rsidR="00175B8E">
        <w:rPr>
          <w:color w:val="000000"/>
          <w:sz w:val="28"/>
          <w:lang w:val="uk-UA" w:eastAsia="uk-UA"/>
        </w:rPr>
        <w:t>:</w:t>
      </w:r>
      <w:r w:rsidR="00255BAC">
        <w:rPr>
          <w:color w:val="000000"/>
          <w:sz w:val="28"/>
          <w:lang w:val="uk-UA" w:eastAsia="uk-UA"/>
        </w:rPr>
        <w:t xml:space="preserve"> виклавши </w:t>
      </w:r>
      <w:r w:rsidR="00455225">
        <w:rPr>
          <w:color w:val="000000"/>
          <w:sz w:val="28"/>
          <w:lang w:val="uk-UA" w:eastAsia="uk-UA"/>
        </w:rPr>
        <w:t>«</w:t>
      </w:r>
      <w:r w:rsidR="00255BAC">
        <w:rPr>
          <w:color w:val="000000"/>
          <w:sz w:val="28"/>
          <w:lang w:val="uk-UA" w:eastAsia="uk-UA"/>
        </w:rPr>
        <w:t>Програму</w:t>
      </w:r>
      <w:r w:rsidR="00255BAC" w:rsidRPr="00341EEE">
        <w:rPr>
          <w:color w:val="000000"/>
          <w:sz w:val="28"/>
          <w:lang w:val="uk-UA" w:eastAsia="uk-UA"/>
        </w:rPr>
        <w:t xml:space="preserve"> забезпечення виконання рішень суду щодо безспірного списання коштів з розпорядника бюджетних коштів Департаменту освіти та науки Івано-Франківської міської ради</w:t>
      </w:r>
      <w:r w:rsidR="00255BAC" w:rsidRPr="00341EEE">
        <w:rPr>
          <w:sz w:val="28"/>
          <w:szCs w:val="28"/>
          <w:lang w:val="uk-UA"/>
        </w:rPr>
        <w:t xml:space="preserve"> </w:t>
      </w:r>
      <w:r w:rsidR="00255BAC" w:rsidRPr="00341EEE">
        <w:rPr>
          <w:sz w:val="28"/>
          <w:lang w:val="uk-UA" w:eastAsia="uk-UA"/>
        </w:rPr>
        <w:t>на 2021-2025</w:t>
      </w:r>
      <w:r w:rsidR="00255BAC" w:rsidRPr="00341EEE">
        <w:rPr>
          <w:color w:val="000000"/>
          <w:sz w:val="28"/>
          <w:lang w:val="uk-UA" w:eastAsia="uk-UA"/>
        </w:rPr>
        <w:t xml:space="preserve"> роки</w:t>
      </w:r>
      <w:r w:rsidR="00455225">
        <w:rPr>
          <w:color w:val="000000"/>
          <w:sz w:val="28"/>
          <w:lang w:val="uk-UA" w:eastAsia="uk-UA"/>
        </w:rPr>
        <w:t>»</w:t>
      </w:r>
      <w:r w:rsidR="00175B8E">
        <w:rPr>
          <w:color w:val="000000"/>
          <w:sz w:val="28"/>
          <w:lang w:val="uk-UA" w:eastAsia="uk-UA"/>
        </w:rPr>
        <w:t xml:space="preserve"> в новій редакції (додаток</w:t>
      </w:r>
      <w:r w:rsidR="00987C81">
        <w:rPr>
          <w:color w:val="000000"/>
          <w:sz w:val="28"/>
          <w:lang w:val="uk-UA" w:eastAsia="uk-UA"/>
        </w:rPr>
        <w:t>)</w:t>
      </w:r>
      <w:r w:rsidR="00255BAC">
        <w:rPr>
          <w:color w:val="000000"/>
          <w:sz w:val="28"/>
          <w:lang w:val="uk-UA" w:eastAsia="uk-UA"/>
        </w:rPr>
        <w:t>.</w:t>
      </w:r>
    </w:p>
    <w:p w:rsidR="00341EEE" w:rsidRPr="00AE7456" w:rsidRDefault="00255BAC" w:rsidP="00AF7E93">
      <w:pPr>
        <w:shd w:val="clear" w:color="auto" w:fill="FFFFFF"/>
        <w:spacing w:before="75" w:after="75"/>
        <w:ind w:firstLine="255"/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lang w:val="uk-UA" w:eastAsia="uk-UA"/>
        </w:rPr>
        <w:lastRenderedPageBreak/>
        <w:t>2</w:t>
      </w:r>
      <w:r w:rsidR="000566FA">
        <w:rPr>
          <w:color w:val="000000"/>
          <w:sz w:val="28"/>
          <w:lang w:val="uk-UA" w:eastAsia="uk-UA"/>
        </w:rPr>
        <w:t>.</w:t>
      </w:r>
      <w:r w:rsidR="00AE7456">
        <w:rPr>
          <w:color w:val="000000"/>
          <w:sz w:val="28"/>
          <w:lang w:val="uk-UA" w:eastAsia="uk-UA"/>
        </w:rPr>
        <w:t xml:space="preserve">   </w:t>
      </w:r>
      <w:r w:rsidR="00341EEE" w:rsidRPr="00341EEE">
        <w:rPr>
          <w:color w:val="000000"/>
          <w:sz w:val="28"/>
          <w:lang w:val="uk-UA" w:eastAsia="uk-UA"/>
        </w:rPr>
        <w:t xml:space="preserve">Фінансовому управлінню Івано-Франківської міської ради спільно з розпорядником бюджетних коштів передбачити в місцевому бюджеті на </w:t>
      </w:r>
      <w:r w:rsidR="00341EEE" w:rsidRPr="00341EEE">
        <w:rPr>
          <w:sz w:val="28"/>
          <w:lang w:val="uk-UA" w:eastAsia="uk-UA"/>
        </w:rPr>
        <w:t>2021</w:t>
      </w:r>
      <w:r w:rsidR="00341EEE" w:rsidRPr="00341EEE">
        <w:rPr>
          <w:color w:val="000000"/>
          <w:sz w:val="28"/>
          <w:lang w:val="uk-UA" w:eastAsia="uk-UA"/>
        </w:rPr>
        <w:t xml:space="preserve"> рік та на наступні роки видатки на забезпечення виконання рішень суду щодо безспірного списання коштів з розпорядника бюджетних коштів Департаменту освіти та науки Івано-Франківської міської ради</w:t>
      </w:r>
      <w:r w:rsidR="0000612D">
        <w:rPr>
          <w:color w:val="000000"/>
          <w:sz w:val="28"/>
          <w:lang w:val="uk-UA" w:eastAsia="uk-UA"/>
        </w:rPr>
        <w:t xml:space="preserve"> </w:t>
      </w:r>
      <w:r w:rsidR="0000612D" w:rsidRPr="00AE7456">
        <w:rPr>
          <w:sz w:val="28"/>
          <w:szCs w:val="28"/>
          <w:lang w:val="uk-UA"/>
        </w:rPr>
        <w:t>та закладів освіти, які підпорядковуються Департаменту освіти та науки Івано-Франківської міської ради</w:t>
      </w:r>
      <w:r w:rsidR="00341EEE" w:rsidRPr="00AE7456">
        <w:rPr>
          <w:sz w:val="28"/>
          <w:lang w:val="uk-UA" w:eastAsia="uk-UA"/>
        </w:rPr>
        <w:t>.</w:t>
      </w:r>
    </w:p>
    <w:p w:rsidR="00341EEE" w:rsidRPr="00341EEE" w:rsidRDefault="00341EEE" w:rsidP="00AF7E93">
      <w:pPr>
        <w:numPr>
          <w:ilvl w:val="0"/>
          <w:numId w:val="8"/>
        </w:numPr>
        <w:shd w:val="clear" w:color="auto" w:fill="FFFFFF"/>
        <w:spacing w:before="75" w:after="75"/>
        <w:ind w:left="0" w:firstLine="255"/>
        <w:jc w:val="both"/>
        <w:rPr>
          <w:color w:val="000000"/>
          <w:sz w:val="28"/>
          <w:szCs w:val="28"/>
          <w:lang w:val="uk-UA" w:eastAsia="uk-UA"/>
        </w:rPr>
      </w:pPr>
      <w:r w:rsidRPr="00341EEE">
        <w:rPr>
          <w:color w:val="000000"/>
          <w:sz w:val="28"/>
          <w:lang w:val="uk-UA" w:eastAsia="uk-UA"/>
        </w:rPr>
        <w:t>Контроль за виконанням рішення покласти на заступника міського голови</w:t>
      </w:r>
      <w:r w:rsidR="0000612D">
        <w:rPr>
          <w:color w:val="000000"/>
          <w:sz w:val="28"/>
          <w:lang w:val="uk-UA" w:eastAsia="uk-UA"/>
        </w:rPr>
        <w:t xml:space="preserve"> – директора Департаменту освіти та науки Івано-Франківської міської ради </w:t>
      </w:r>
      <w:r w:rsidRPr="00341EEE">
        <w:rPr>
          <w:color w:val="000000"/>
          <w:sz w:val="28"/>
          <w:lang w:val="uk-UA" w:eastAsia="uk-UA"/>
        </w:rPr>
        <w:t xml:space="preserve"> В.Дротянко</w:t>
      </w:r>
      <w:r w:rsidR="006B6DB7">
        <w:rPr>
          <w:color w:val="000000"/>
          <w:sz w:val="28"/>
          <w:lang w:val="uk-UA" w:eastAsia="uk-UA"/>
        </w:rPr>
        <w:t>,</w:t>
      </w:r>
      <w:r w:rsidR="006B6DB7" w:rsidRPr="006B6DB7">
        <w:rPr>
          <w:sz w:val="28"/>
          <w:szCs w:val="28"/>
          <w:shd w:val="clear" w:color="auto" w:fill="FFFFFF"/>
          <w:lang w:val="uk-UA"/>
        </w:rPr>
        <w:t xml:space="preserve"> голову постійної депутатської комісії міської ради</w:t>
      </w:r>
      <w:r w:rsidR="006B6DB7">
        <w:rPr>
          <w:sz w:val="28"/>
          <w:szCs w:val="28"/>
          <w:shd w:val="clear" w:color="auto" w:fill="FFFFFF"/>
          <w:lang w:val="uk-UA"/>
        </w:rPr>
        <w:t xml:space="preserve"> з питань гуманітарної політики</w:t>
      </w:r>
      <w:r w:rsidR="006B6DB7" w:rsidRPr="006B6DB7">
        <w:rPr>
          <w:sz w:val="28"/>
          <w:szCs w:val="28"/>
          <w:shd w:val="clear" w:color="auto" w:fill="FFFFFF"/>
          <w:lang w:val="uk-UA"/>
        </w:rPr>
        <w:t xml:space="preserve"> У. Досюк</w:t>
      </w:r>
      <w:r w:rsidRPr="00341EEE">
        <w:rPr>
          <w:color w:val="000000"/>
          <w:sz w:val="28"/>
          <w:lang w:val="uk-UA" w:eastAsia="uk-UA"/>
        </w:rPr>
        <w:t xml:space="preserve"> та голову постійної депутатської комісії з питань бюджету Р.Онуфріїва.</w:t>
      </w:r>
    </w:p>
    <w:p w:rsidR="00341EEE" w:rsidRPr="00341EEE" w:rsidRDefault="00341EEE" w:rsidP="00AF7E93">
      <w:pPr>
        <w:shd w:val="clear" w:color="auto" w:fill="FFFFFF"/>
        <w:jc w:val="both"/>
        <w:rPr>
          <w:color w:val="000000"/>
          <w:sz w:val="18"/>
          <w:szCs w:val="18"/>
          <w:lang w:val="uk-UA" w:eastAsia="uk-UA"/>
        </w:rPr>
      </w:pPr>
    </w:p>
    <w:p w:rsidR="00341EEE" w:rsidRPr="00341EEE" w:rsidRDefault="00341EEE" w:rsidP="00AF7E93">
      <w:pPr>
        <w:shd w:val="clear" w:color="auto" w:fill="FFFFFF"/>
        <w:jc w:val="both"/>
        <w:rPr>
          <w:color w:val="000000"/>
          <w:sz w:val="18"/>
          <w:szCs w:val="18"/>
          <w:lang w:val="uk-UA" w:eastAsia="uk-UA"/>
        </w:rPr>
      </w:pPr>
    </w:p>
    <w:p w:rsidR="00341EEE" w:rsidRDefault="00341EEE" w:rsidP="00AF7E93">
      <w:pPr>
        <w:shd w:val="clear" w:color="auto" w:fill="FFFFFF"/>
        <w:jc w:val="center"/>
        <w:rPr>
          <w:color w:val="000000"/>
          <w:sz w:val="28"/>
          <w:lang w:val="uk-UA" w:eastAsia="uk-UA"/>
        </w:rPr>
      </w:pPr>
      <w:r w:rsidRPr="00341EEE">
        <w:rPr>
          <w:color w:val="000000"/>
          <w:sz w:val="28"/>
          <w:lang w:val="uk-UA" w:eastAsia="uk-UA"/>
        </w:rPr>
        <w:t>Міський голова                                         </w:t>
      </w:r>
      <w:r w:rsidR="0062516E">
        <w:rPr>
          <w:color w:val="000000"/>
          <w:sz w:val="28"/>
          <w:lang w:val="uk-UA" w:eastAsia="uk-UA"/>
        </w:rPr>
        <w:t>                Руслан МАРЦІНКІВ</w:t>
      </w:r>
    </w:p>
    <w:p w:rsidR="00626BF1" w:rsidRDefault="00626BF1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26BF1" w:rsidRDefault="00626BF1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26BF1" w:rsidRDefault="00626BF1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26BF1" w:rsidRDefault="00626BF1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26BF1" w:rsidRDefault="00626BF1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26BF1" w:rsidRDefault="00626BF1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26BF1" w:rsidRDefault="00626BF1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26BF1" w:rsidRDefault="00626BF1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26BF1" w:rsidRDefault="00626BF1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26BF1" w:rsidRDefault="00626BF1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26BF1" w:rsidRDefault="00626BF1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26BF1" w:rsidRDefault="00626BF1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26BF1" w:rsidRDefault="00626BF1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26BF1" w:rsidRDefault="00626BF1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26BF1" w:rsidRDefault="00626BF1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26BF1" w:rsidRDefault="00626BF1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26BF1" w:rsidRDefault="00626BF1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26BF1" w:rsidRDefault="00626BF1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26BF1" w:rsidRDefault="00626BF1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26BF1" w:rsidRDefault="00626BF1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26BF1" w:rsidRDefault="00626BF1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26BF1" w:rsidRDefault="00626BF1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26BF1" w:rsidRDefault="00626BF1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26BF1" w:rsidRDefault="00626BF1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26BF1" w:rsidRDefault="00626BF1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26BF1" w:rsidRDefault="00626BF1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26BF1" w:rsidRDefault="00626BF1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26BF1" w:rsidRDefault="00626BF1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C315C" w:rsidRDefault="006C315C" w:rsidP="00341EEE">
      <w:pPr>
        <w:shd w:val="clear" w:color="auto" w:fill="FFFFFF"/>
        <w:ind w:left="570"/>
        <w:jc w:val="center"/>
        <w:rPr>
          <w:color w:val="000000"/>
          <w:sz w:val="28"/>
          <w:lang w:val="uk-UA" w:eastAsia="uk-UA"/>
        </w:rPr>
      </w:pPr>
    </w:p>
    <w:p w:rsidR="00626BF1" w:rsidRPr="00341EEE" w:rsidRDefault="00626BF1" w:rsidP="00FE6927">
      <w:pPr>
        <w:shd w:val="clear" w:color="auto" w:fill="FFFFFF"/>
        <w:rPr>
          <w:color w:val="000000"/>
          <w:sz w:val="18"/>
          <w:szCs w:val="18"/>
          <w:lang w:val="uk-UA" w:eastAsia="uk-UA"/>
        </w:rPr>
      </w:pPr>
    </w:p>
    <w:sectPr w:rsidR="00626BF1" w:rsidRPr="00341EEE" w:rsidSect="0062516E">
      <w:pgSz w:w="11907" w:h="16839" w:code="9"/>
      <w:pgMar w:top="1134" w:right="567" w:bottom="1134" w:left="1985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E4E25"/>
    <w:multiLevelType w:val="multilevel"/>
    <w:tmpl w:val="D42E6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C319AF"/>
    <w:multiLevelType w:val="multilevel"/>
    <w:tmpl w:val="FE58F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195F92"/>
    <w:multiLevelType w:val="multilevel"/>
    <w:tmpl w:val="661E1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6349D7"/>
    <w:multiLevelType w:val="multilevel"/>
    <w:tmpl w:val="1BE0B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CF15C2"/>
    <w:multiLevelType w:val="hybridMultilevel"/>
    <w:tmpl w:val="202CB372"/>
    <w:lvl w:ilvl="0" w:tplc="D2E2E9BA">
      <w:start w:val="1"/>
      <w:numFmt w:val="decimal"/>
      <w:lvlText w:val="%1."/>
      <w:lvlJc w:val="left"/>
      <w:pPr>
        <w:ind w:left="3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97" w:hanging="180"/>
      </w:pPr>
      <w:rPr>
        <w:rFonts w:cs="Times New Roman"/>
      </w:rPr>
    </w:lvl>
  </w:abstractNum>
  <w:abstractNum w:abstractNumId="5" w15:restartNumberingAfterBreak="0">
    <w:nsid w:val="7C146D26"/>
    <w:multiLevelType w:val="multilevel"/>
    <w:tmpl w:val="4BD0D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2"/>
    </w:lvlOverride>
  </w:num>
  <w:num w:numId="8">
    <w:abstractNumId w:val="2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D66"/>
    <w:rsid w:val="000048D9"/>
    <w:rsid w:val="0000612D"/>
    <w:rsid w:val="00006910"/>
    <w:rsid w:val="000077E8"/>
    <w:rsid w:val="000122A3"/>
    <w:rsid w:val="00017BE6"/>
    <w:rsid w:val="0003095E"/>
    <w:rsid w:val="000338FA"/>
    <w:rsid w:val="00041F61"/>
    <w:rsid w:val="000556C2"/>
    <w:rsid w:val="000565B4"/>
    <w:rsid w:val="000566FA"/>
    <w:rsid w:val="00071972"/>
    <w:rsid w:val="00090B52"/>
    <w:rsid w:val="000A2E10"/>
    <w:rsid w:val="000A6E37"/>
    <w:rsid w:val="000E51C1"/>
    <w:rsid w:val="000E564C"/>
    <w:rsid w:val="000E6DCC"/>
    <w:rsid w:val="0011138C"/>
    <w:rsid w:val="00117B4F"/>
    <w:rsid w:val="00121658"/>
    <w:rsid w:val="00146C70"/>
    <w:rsid w:val="001609C4"/>
    <w:rsid w:val="00175B8E"/>
    <w:rsid w:val="001E5088"/>
    <w:rsid w:val="001F6373"/>
    <w:rsid w:val="002121B9"/>
    <w:rsid w:val="0021277F"/>
    <w:rsid w:val="00232A71"/>
    <w:rsid w:val="0023755D"/>
    <w:rsid w:val="00255BAC"/>
    <w:rsid w:val="00275397"/>
    <w:rsid w:val="002935EC"/>
    <w:rsid w:val="002C5780"/>
    <w:rsid w:val="002E3590"/>
    <w:rsid w:val="002E6C45"/>
    <w:rsid w:val="00330179"/>
    <w:rsid w:val="00331B1E"/>
    <w:rsid w:val="00341738"/>
    <w:rsid w:val="00341EEE"/>
    <w:rsid w:val="00377FC8"/>
    <w:rsid w:val="0038759E"/>
    <w:rsid w:val="003966A3"/>
    <w:rsid w:val="003B4352"/>
    <w:rsid w:val="003C24C6"/>
    <w:rsid w:val="003D5457"/>
    <w:rsid w:val="003E4D1A"/>
    <w:rsid w:val="003F4183"/>
    <w:rsid w:val="003F4BEB"/>
    <w:rsid w:val="003F688A"/>
    <w:rsid w:val="00402A71"/>
    <w:rsid w:val="0040348D"/>
    <w:rsid w:val="004509EF"/>
    <w:rsid w:val="00455225"/>
    <w:rsid w:val="00485D92"/>
    <w:rsid w:val="004C019A"/>
    <w:rsid w:val="004C532A"/>
    <w:rsid w:val="004D17D3"/>
    <w:rsid w:val="004F5AFC"/>
    <w:rsid w:val="004F6431"/>
    <w:rsid w:val="00511AE0"/>
    <w:rsid w:val="00516DE3"/>
    <w:rsid w:val="00533D4F"/>
    <w:rsid w:val="005469D7"/>
    <w:rsid w:val="00555F51"/>
    <w:rsid w:val="00596570"/>
    <w:rsid w:val="005A6C23"/>
    <w:rsid w:val="005B167C"/>
    <w:rsid w:val="005B26D6"/>
    <w:rsid w:val="005C3824"/>
    <w:rsid w:val="005D7DB1"/>
    <w:rsid w:val="005E4CEA"/>
    <w:rsid w:val="006009D5"/>
    <w:rsid w:val="00601393"/>
    <w:rsid w:val="0062516E"/>
    <w:rsid w:val="00626BF1"/>
    <w:rsid w:val="00640AF3"/>
    <w:rsid w:val="00663C05"/>
    <w:rsid w:val="00665EA8"/>
    <w:rsid w:val="0066768C"/>
    <w:rsid w:val="006933F3"/>
    <w:rsid w:val="006941FF"/>
    <w:rsid w:val="006A5664"/>
    <w:rsid w:val="006B3BD0"/>
    <w:rsid w:val="006B6DB7"/>
    <w:rsid w:val="006C315C"/>
    <w:rsid w:val="006C626E"/>
    <w:rsid w:val="00702F62"/>
    <w:rsid w:val="0071239C"/>
    <w:rsid w:val="00724221"/>
    <w:rsid w:val="00734774"/>
    <w:rsid w:val="00736C3A"/>
    <w:rsid w:val="0075284D"/>
    <w:rsid w:val="00765A27"/>
    <w:rsid w:val="00797FA2"/>
    <w:rsid w:val="007A3E71"/>
    <w:rsid w:val="007C065B"/>
    <w:rsid w:val="007D4F52"/>
    <w:rsid w:val="007E124D"/>
    <w:rsid w:val="007F262E"/>
    <w:rsid w:val="00821796"/>
    <w:rsid w:val="00825539"/>
    <w:rsid w:val="008411CD"/>
    <w:rsid w:val="00842776"/>
    <w:rsid w:val="008504DC"/>
    <w:rsid w:val="008A2873"/>
    <w:rsid w:val="008A7A35"/>
    <w:rsid w:val="008F0811"/>
    <w:rsid w:val="00904C9D"/>
    <w:rsid w:val="00946130"/>
    <w:rsid w:val="009732F3"/>
    <w:rsid w:val="00987C81"/>
    <w:rsid w:val="009A1420"/>
    <w:rsid w:val="009A196E"/>
    <w:rsid w:val="009A2A90"/>
    <w:rsid w:val="009C0170"/>
    <w:rsid w:val="009F1254"/>
    <w:rsid w:val="00A01C17"/>
    <w:rsid w:val="00A0557C"/>
    <w:rsid w:val="00A27156"/>
    <w:rsid w:val="00A305D6"/>
    <w:rsid w:val="00A70062"/>
    <w:rsid w:val="00A76ACD"/>
    <w:rsid w:val="00AB7A85"/>
    <w:rsid w:val="00AC46AC"/>
    <w:rsid w:val="00AD36CF"/>
    <w:rsid w:val="00AE7456"/>
    <w:rsid w:val="00AF4541"/>
    <w:rsid w:val="00AF5EBE"/>
    <w:rsid w:val="00AF7E93"/>
    <w:rsid w:val="00B21254"/>
    <w:rsid w:val="00B45B56"/>
    <w:rsid w:val="00B5545F"/>
    <w:rsid w:val="00B6081E"/>
    <w:rsid w:val="00B6218F"/>
    <w:rsid w:val="00B9543C"/>
    <w:rsid w:val="00BC070A"/>
    <w:rsid w:val="00BC1EAB"/>
    <w:rsid w:val="00BF4069"/>
    <w:rsid w:val="00BF497C"/>
    <w:rsid w:val="00BF6FE4"/>
    <w:rsid w:val="00C23D66"/>
    <w:rsid w:val="00C507D2"/>
    <w:rsid w:val="00C63723"/>
    <w:rsid w:val="00C676E5"/>
    <w:rsid w:val="00CA494E"/>
    <w:rsid w:val="00CA7B56"/>
    <w:rsid w:val="00CB7F93"/>
    <w:rsid w:val="00CC2DBD"/>
    <w:rsid w:val="00CD1151"/>
    <w:rsid w:val="00CF54DF"/>
    <w:rsid w:val="00CF6885"/>
    <w:rsid w:val="00D15DE1"/>
    <w:rsid w:val="00D17AA0"/>
    <w:rsid w:val="00D62074"/>
    <w:rsid w:val="00D64F38"/>
    <w:rsid w:val="00D67A68"/>
    <w:rsid w:val="00D702FF"/>
    <w:rsid w:val="00D90995"/>
    <w:rsid w:val="00DA1CCE"/>
    <w:rsid w:val="00DA562B"/>
    <w:rsid w:val="00E01485"/>
    <w:rsid w:val="00E0393B"/>
    <w:rsid w:val="00E06A82"/>
    <w:rsid w:val="00E72E24"/>
    <w:rsid w:val="00E808C9"/>
    <w:rsid w:val="00E84097"/>
    <w:rsid w:val="00E843F2"/>
    <w:rsid w:val="00E967C9"/>
    <w:rsid w:val="00EB1DA0"/>
    <w:rsid w:val="00EB5C0F"/>
    <w:rsid w:val="00EB75F6"/>
    <w:rsid w:val="00EE3A6B"/>
    <w:rsid w:val="00F1028D"/>
    <w:rsid w:val="00F12105"/>
    <w:rsid w:val="00F2451C"/>
    <w:rsid w:val="00F31F05"/>
    <w:rsid w:val="00F43A69"/>
    <w:rsid w:val="00F61E09"/>
    <w:rsid w:val="00F83AAB"/>
    <w:rsid w:val="00F86EE8"/>
    <w:rsid w:val="00FA499C"/>
    <w:rsid w:val="00FC18F6"/>
    <w:rsid w:val="00FC5042"/>
    <w:rsid w:val="00FC7A0C"/>
    <w:rsid w:val="00FE6927"/>
    <w:rsid w:val="00FF07BF"/>
    <w:rsid w:val="00FF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CF2B6F-07BE-40FB-B258-F15CBE616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D66"/>
    <w:rPr>
      <w:lang w:val="ru-RU" w:eastAsia="ru-RU"/>
    </w:rPr>
  </w:style>
  <w:style w:type="paragraph" w:styleId="1">
    <w:name w:val="heading 1"/>
    <w:basedOn w:val="a"/>
    <w:next w:val="a"/>
    <w:qFormat/>
    <w:rsid w:val="00C23D66"/>
    <w:pPr>
      <w:keepNext/>
      <w:jc w:val="center"/>
      <w:outlineLvl w:val="0"/>
    </w:pPr>
    <w:rPr>
      <w:sz w:val="24"/>
      <w:lang w:val="uk-UA"/>
    </w:rPr>
  </w:style>
  <w:style w:type="paragraph" w:styleId="3">
    <w:name w:val="heading 3"/>
    <w:basedOn w:val="a"/>
    <w:next w:val="a"/>
    <w:qFormat/>
    <w:rsid w:val="00C23D66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C23D66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C23D66"/>
    <w:pPr>
      <w:jc w:val="center"/>
    </w:pPr>
    <w:rPr>
      <w:sz w:val="28"/>
    </w:rPr>
  </w:style>
  <w:style w:type="character" w:styleId="a4">
    <w:name w:val="Hyperlink"/>
    <w:rsid w:val="00C23D66"/>
    <w:rPr>
      <w:color w:val="0000FF"/>
      <w:u w:val="single"/>
    </w:rPr>
  </w:style>
  <w:style w:type="paragraph" w:styleId="a5">
    <w:name w:val="Balloon Text"/>
    <w:basedOn w:val="a"/>
    <w:semiHidden/>
    <w:rsid w:val="00D17AA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9F1254"/>
    <w:rPr>
      <w:rFonts w:eastAsia="Calibri"/>
      <w:lang w:val="ru-RU" w:eastAsia="ru-RU"/>
    </w:rPr>
  </w:style>
  <w:style w:type="paragraph" w:styleId="a6">
    <w:name w:val="No Spacing"/>
    <w:uiPriority w:val="1"/>
    <w:qFormat/>
    <w:rsid w:val="007E124D"/>
    <w:rPr>
      <w:rFonts w:eastAsia="Calibri"/>
      <w:sz w:val="28"/>
      <w:szCs w:val="22"/>
      <w:lang w:val="ru-RU" w:eastAsia="en-US"/>
    </w:rPr>
  </w:style>
  <w:style w:type="paragraph" w:customStyle="1" w:styleId="a7">
    <w:name w:val="Основний текст"/>
    <w:basedOn w:val="a"/>
    <w:next w:val="a"/>
    <w:rsid w:val="00341738"/>
    <w:pPr>
      <w:widowControl w:val="0"/>
      <w:suppressAutoHyphens/>
      <w:spacing w:after="600" w:line="322" w:lineRule="exact"/>
      <w:ind w:hanging="360"/>
    </w:pPr>
    <w:rPr>
      <w:sz w:val="26"/>
      <w:szCs w:val="26"/>
      <w:lang w:val="uk-UA" w:eastAsia="uk-UA" w:bidi="uk-UA"/>
    </w:rPr>
  </w:style>
  <w:style w:type="character" w:customStyle="1" w:styleId="a8">
    <w:name w:val="Основний текст_"/>
    <w:rsid w:val="00341738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">
    <w:name w:val="Основний текст (2)_"/>
    <w:rsid w:val="00341738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10"/>
      <w:sz w:val="22"/>
      <w:szCs w:val="22"/>
      <w:u w:val="none"/>
      <w:effect w:val="none"/>
    </w:rPr>
  </w:style>
  <w:style w:type="paragraph" w:styleId="a9">
    <w:name w:val="Title"/>
    <w:basedOn w:val="a"/>
    <w:qFormat/>
    <w:rsid w:val="006933F3"/>
    <w:pPr>
      <w:jc w:val="center"/>
    </w:pPr>
    <w:rPr>
      <w:sz w:val="28"/>
      <w:szCs w:val="24"/>
      <w:lang w:val="uk-UA"/>
    </w:rPr>
  </w:style>
  <w:style w:type="paragraph" w:styleId="aa">
    <w:name w:val="Body Text Indent"/>
    <w:basedOn w:val="a"/>
    <w:rsid w:val="006933F3"/>
    <w:pPr>
      <w:ind w:left="2832" w:firstLine="708"/>
      <w:jc w:val="both"/>
    </w:pPr>
    <w:rPr>
      <w:sz w:val="24"/>
      <w:szCs w:val="24"/>
      <w:lang w:val="uk-UA"/>
    </w:rPr>
  </w:style>
  <w:style w:type="paragraph" w:customStyle="1" w:styleId="FR1">
    <w:name w:val="FR1"/>
    <w:rsid w:val="00CD1151"/>
    <w:pPr>
      <w:widowControl w:val="0"/>
      <w:autoSpaceDE w:val="0"/>
      <w:autoSpaceDN w:val="0"/>
      <w:adjustRightInd w:val="0"/>
      <w:spacing w:line="696" w:lineRule="auto"/>
      <w:ind w:left="2800" w:hanging="2820"/>
      <w:jc w:val="both"/>
    </w:pPr>
    <w:rPr>
      <w:rFonts w:ascii="Arial" w:eastAsia="Calibri" w:hAnsi="Arial" w:cs="Arial"/>
      <w:b/>
      <w:bCs/>
      <w:sz w:val="22"/>
      <w:szCs w:val="22"/>
      <w:lang w:eastAsia="ru-RU"/>
    </w:rPr>
  </w:style>
  <w:style w:type="paragraph" w:styleId="ab">
    <w:name w:val="Normal (Web)"/>
    <w:basedOn w:val="a"/>
    <w:uiPriority w:val="99"/>
    <w:unhideWhenUsed/>
    <w:rsid w:val="00EB1DA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c">
    <w:name w:val="Strong"/>
    <w:uiPriority w:val="22"/>
    <w:qFormat/>
    <w:rsid w:val="00EB1DA0"/>
    <w:rPr>
      <w:b/>
      <w:bCs/>
    </w:rPr>
  </w:style>
  <w:style w:type="character" w:styleId="ad">
    <w:name w:val="Emphasis"/>
    <w:uiPriority w:val="20"/>
    <w:qFormat/>
    <w:rsid w:val="00EB1DA0"/>
    <w:rPr>
      <w:i/>
      <w:iCs/>
    </w:rPr>
  </w:style>
  <w:style w:type="paragraph" w:styleId="ae">
    <w:name w:val="List Paragraph"/>
    <w:basedOn w:val="a"/>
    <w:uiPriority w:val="34"/>
    <w:qFormat/>
    <w:rsid w:val="002127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21277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94">
    <w:name w:val="rvps294"/>
    <w:basedOn w:val="a"/>
    <w:rsid w:val="00341E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0">
    <w:name w:val="rvts10"/>
    <w:basedOn w:val="a0"/>
    <w:rsid w:val="00341EEE"/>
  </w:style>
  <w:style w:type="paragraph" w:customStyle="1" w:styleId="rvps295">
    <w:name w:val="rvps295"/>
    <w:basedOn w:val="a"/>
    <w:rsid w:val="00341E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96">
    <w:name w:val="rvps296"/>
    <w:basedOn w:val="a"/>
    <w:rsid w:val="00341E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97">
    <w:name w:val="rvps297"/>
    <w:basedOn w:val="a"/>
    <w:rsid w:val="00341E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98">
    <w:name w:val="rvps298"/>
    <w:basedOn w:val="a"/>
    <w:rsid w:val="00341E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99">
    <w:name w:val="rvps299"/>
    <w:basedOn w:val="a"/>
    <w:rsid w:val="00341E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300">
    <w:name w:val="rvps300"/>
    <w:basedOn w:val="a"/>
    <w:rsid w:val="00341E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301">
    <w:name w:val="rvps301"/>
    <w:basedOn w:val="a"/>
    <w:rsid w:val="00341E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305">
    <w:name w:val="rvps305"/>
    <w:basedOn w:val="a"/>
    <w:rsid w:val="00341E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306">
    <w:name w:val="rvps306"/>
    <w:basedOn w:val="a"/>
    <w:rsid w:val="00341E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307">
    <w:name w:val="rvps307"/>
    <w:basedOn w:val="a"/>
    <w:rsid w:val="00341E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308">
    <w:name w:val="rvps308"/>
    <w:basedOn w:val="a"/>
    <w:rsid w:val="00341E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309">
    <w:name w:val="rvps309"/>
    <w:basedOn w:val="a"/>
    <w:rsid w:val="00341E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7">
    <w:name w:val="rvts7"/>
    <w:basedOn w:val="a0"/>
    <w:rsid w:val="00C676E5"/>
  </w:style>
  <w:style w:type="paragraph" w:customStyle="1" w:styleId="20">
    <w:name w:val="Цитата2"/>
    <w:basedOn w:val="a"/>
    <w:rsid w:val="00626BF1"/>
    <w:pPr>
      <w:suppressAutoHyphens/>
      <w:ind w:left="-720" w:right="-1234" w:firstLine="720"/>
    </w:pPr>
    <w:rPr>
      <w:sz w:val="28"/>
      <w:szCs w:val="28"/>
      <w:lang w:val="uk-UA" w:eastAsia="zh-CN"/>
    </w:rPr>
  </w:style>
  <w:style w:type="paragraph" w:customStyle="1" w:styleId="11">
    <w:name w:val="Без интервала1"/>
    <w:rsid w:val="00626BF1"/>
    <w:pPr>
      <w:suppressAutoHyphens/>
    </w:pPr>
    <w:rPr>
      <w:rFonts w:ascii="Calibri" w:hAnsi="Calibri" w:cs="Calibri"/>
      <w:sz w:val="22"/>
      <w:szCs w:val="22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1333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pryjmalna</Company>
  <LinksUpToDate>false</LinksUpToDate>
  <CharactersWithSpaces>2089</CharactersWithSpaces>
  <SharedDoc>false</SharedDoc>
  <HLinks>
    <vt:vector size="84" baseType="variant">
      <vt:variant>
        <vt:i4>5374055</vt:i4>
      </vt:variant>
      <vt:variant>
        <vt:i4>39</vt:i4>
      </vt:variant>
      <vt:variant>
        <vt:i4>0</vt:i4>
      </vt:variant>
      <vt:variant>
        <vt:i4>5</vt:i4>
      </vt:variant>
      <vt:variant>
        <vt:lpwstr>https://zakononline.com.ua/documents/show/353997___648688</vt:lpwstr>
      </vt:variant>
      <vt:variant>
        <vt:lpwstr>n87</vt:lpwstr>
      </vt:variant>
      <vt:variant>
        <vt:i4>5374055</vt:i4>
      </vt:variant>
      <vt:variant>
        <vt:i4>36</vt:i4>
      </vt:variant>
      <vt:variant>
        <vt:i4>0</vt:i4>
      </vt:variant>
      <vt:variant>
        <vt:i4>5</vt:i4>
      </vt:variant>
      <vt:variant>
        <vt:lpwstr>https://zakononline.com.ua/documents/show/353997___648688</vt:lpwstr>
      </vt:variant>
      <vt:variant>
        <vt:lpwstr>n87</vt:lpwstr>
      </vt:variant>
      <vt:variant>
        <vt:i4>5374055</vt:i4>
      </vt:variant>
      <vt:variant>
        <vt:i4>33</vt:i4>
      </vt:variant>
      <vt:variant>
        <vt:i4>0</vt:i4>
      </vt:variant>
      <vt:variant>
        <vt:i4>5</vt:i4>
      </vt:variant>
      <vt:variant>
        <vt:lpwstr>https://zakononline.com.ua/documents/show/353997___648688</vt:lpwstr>
      </vt:variant>
      <vt:variant>
        <vt:lpwstr>n87</vt:lpwstr>
      </vt:variant>
      <vt:variant>
        <vt:i4>5374055</vt:i4>
      </vt:variant>
      <vt:variant>
        <vt:i4>30</vt:i4>
      </vt:variant>
      <vt:variant>
        <vt:i4>0</vt:i4>
      </vt:variant>
      <vt:variant>
        <vt:i4>5</vt:i4>
      </vt:variant>
      <vt:variant>
        <vt:lpwstr>https://zakononline.com.ua/documents/show/353997___648688</vt:lpwstr>
      </vt:variant>
      <vt:variant>
        <vt:lpwstr>n87</vt:lpwstr>
      </vt:variant>
      <vt:variant>
        <vt:i4>5374055</vt:i4>
      </vt:variant>
      <vt:variant>
        <vt:i4>27</vt:i4>
      </vt:variant>
      <vt:variant>
        <vt:i4>0</vt:i4>
      </vt:variant>
      <vt:variant>
        <vt:i4>5</vt:i4>
      </vt:variant>
      <vt:variant>
        <vt:lpwstr>https://zakononline.com.ua/documents/show/353997___648688</vt:lpwstr>
      </vt:variant>
      <vt:variant>
        <vt:lpwstr>n87</vt:lpwstr>
      </vt:variant>
      <vt:variant>
        <vt:i4>5374055</vt:i4>
      </vt:variant>
      <vt:variant>
        <vt:i4>24</vt:i4>
      </vt:variant>
      <vt:variant>
        <vt:i4>0</vt:i4>
      </vt:variant>
      <vt:variant>
        <vt:i4>5</vt:i4>
      </vt:variant>
      <vt:variant>
        <vt:lpwstr>https://zakononline.com.ua/documents/show/353997___648688</vt:lpwstr>
      </vt:variant>
      <vt:variant>
        <vt:lpwstr>n87</vt:lpwstr>
      </vt:variant>
      <vt:variant>
        <vt:i4>5374055</vt:i4>
      </vt:variant>
      <vt:variant>
        <vt:i4>21</vt:i4>
      </vt:variant>
      <vt:variant>
        <vt:i4>0</vt:i4>
      </vt:variant>
      <vt:variant>
        <vt:i4>5</vt:i4>
      </vt:variant>
      <vt:variant>
        <vt:lpwstr>https://zakononline.com.ua/documents/show/353997___648688</vt:lpwstr>
      </vt:variant>
      <vt:variant>
        <vt:lpwstr>n87</vt:lpwstr>
      </vt:variant>
      <vt:variant>
        <vt:i4>5374055</vt:i4>
      </vt:variant>
      <vt:variant>
        <vt:i4>18</vt:i4>
      </vt:variant>
      <vt:variant>
        <vt:i4>0</vt:i4>
      </vt:variant>
      <vt:variant>
        <vt:i4>5</vt:i4>
      </vt:variant>
      <vt:variant>
        <vt:lpwstr>https://zakononline.com.ua/documents/show/353997___648688</vt:lpwstr>
      </vt:variant>
      <vt:variant>
        <vt:lpwstr>n87</vt:lpwstr>
      </vt:variant>
      <vt:variant>
        <vt:i4>5374055</vt:i4>
      </vt:variant>
      <vt:variant>
        <vt:i4>15</vt:i4>
      </vt:variant>
      <vt:variant>
        <vt:i4>0</vt:i4>
      </vt:variant>
      <vt:variant>
        <vt:i4>5</vt:i4>
      </vt:variant>
      <vt:variant>
        <vt:lpwstr>https://zakononline.com.ua/documents/show/353997___648688</vt:lpwstr>
      </vt:variant>
      <vt:variant>
        <vt:lpwstr>n87</vt:lpwstr>
      </vt:variant>
      <vt:variant>
        <vt:i4>5374055</vt:i4>
      </vt:variant>
      <vt:variant>
        <vt:i4>12</vt:i4>
      </vt:variant>
      <vt:variant>
        <vt:i4>0</vt:i4>
      </vt:variant>
      <vt:variant>
        <vt:i4>5</vt:i4>
      </vt:variant>
      <vt:variant>
        <vt:lpwstr>https://zakononline.com.ua/documents/show/353997___648688</vt:lpwstr>
      </vt:variant>
      <vt:variant>
        <vt:lpwstr>n87</vt:lpwstr>
      </vt:variant>
      <vt:variant>
        <vt:i4>5374055</vt:i4>
      </vt:variant>
      <vt:variant>
        <vt:i4>9</vt:i4>
      </vt:variant>
      <vt:variant>
        <vt:i4>0</vt:i4>
      </vt:variant>
      <vt:variant>
        <vt:i4>5</vt:i4>
      </vt:variant>
      <vt:variant>
        <vt:lpwstr>https://zakononline.com.ua/documents/show/353997___648688</vt:lpwstr>
      </vt:variant>
      <vt:variant>
        <vt:lpwstr>n87</vt:lpwstr>
      </vt:variant>
      <vt:variant>
        <vt:i4>5374055</vt:i4>
      </vt:variant>
      <vt:variant>
        <vt:i4>6</vt:i4>
      </vt:variant>
      <vt:variant>
        <vt:i4>0</vt:i4>
      </vt:variant>
      <vt:variant>
        <vt:i4>5</vt:i4>
      </vt:variant>
      <vt:variant>
        <vt:lpwstr>https://zakononline.com.ua/documents/show/353997___648688</vt:lpwstr>
      </vt:variant>
      <vt:variant>
        <vt:lpwstr>n87</vt:lpwstr>
      </vt:variant>
      <vt:variant>
        <vt:i4>5374055</vt:i4>
      </vt:variant>
      <vt:variant>
        <vt:i4>3</vt:i4>
      </vt:variant>
      <vt:variant>
        <vt:i4>0</vt:i4>
      </vt:variant>
      <vt:variant>
        <vt:i4>5</vt:i4>
      </vt:variant>
      <vt:variant>
        <vt:lpwstr>https://zakononline.com.ua/documents/show/353997___648688</vt:lpwstr>
      </vt:variant>
      <vt:variant>
        <vt:lpwstr>n87</vt:lpwstr>
      </vt:variant>
      <vt:variant>
        <vt:i4>5374055</vt:i4>
      </vt:variant>
      <vt:variant>
        <vt:i4>0</vt:i4>
      </vt:variant>
      <vt:variant>
        <vt:i4>0</vt:i4>
      </vt:variant>
      <vt:variant>
        <vt:i4>5</vt:i4>
      </vt:variant>
      <vt:variant>
        <vt:lpwstr>https://zakononline.com.ua/documents/show/353997___648688</vt:lpwstr>
      </vt:variant>
      <vt:variant>
        <vt:lpwstr>n87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</dc:creator>
  <cp:lastModifiedBy>Admin</cp:lastModifiedBy>
  <cp:revision>2</cp:revision>
  <cp:lastPrinted>2025-06-18T08:50:00Z</cp:lastPrinted>
  <dcterms:created xsi:type="dcterms:W3CDTF">2025-06-19T11:20:00Z</dcterms:created>
  <dcterms:modified xsi:type="dcterms:W3CDTF">2025-06-19T11:20:00Z</dcterms:modified>
</cp:coreProperties>
</file>