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A86F6" w14:textId="77777777" w:rsidR="00EA2890" w:rsidRDefault="00EA2890" w:rsidP="00EA2890">
      <w:pPr>
        <w:ind w:right="5498"/>
        <w:rPr>
          <w:lang w:val="uk-UA"/>
        </w:rPr>
      </w:pPr>
    </w:p>
    <w:p w14:paraId="4B2873F7" w14:textId="77777777" w:rsidR="00EA2890" w:rsidRDefault="00EA2890" w:rsidP="00EA2890">
      <w:pPr>
        <w:ind w:right="5498"/>
        <w:rPr>
          <w:lang w:val="uk-UA"/>
        </w:rPr>
      </w:pPr>
    </w:p>
    <w:p w14:paraId="69F5BA72" w14:textId="77777777" w:rsidR="00EA2890" w:rsidRDefault="00EA2890" w:rsidP="00EA2890">
      <w:pPr>
        <w:ind w:right="5498"/>
        <w:rPr>
          <w:lang w:val="uk-UA"/>
        </w:rPr>
      </w:pPr>
    </w:p>
    <w:p w14:paraId="12FEA0F3" w14:textId="77777777" w:rsidR="00EA2890" w:rsidRDefault="00EA2890" w:rsidP="00EA2890">
      <w:pPr>
        <w:ind w:right="5498"/>
        <w:rPr>
          <w:lang w:val="uk-UA"/>
        </w:rPr>
      </w:pPr>
    </w:p>
    <w:p w14:paraId="4D715594" w14:textId="77777777" w:rsidR="00EA2890" w:rsidRDefault="00EA2890" w:rsidP="00EA2890">
      <w:pPr>
        <w:ind w:right="5498"/>
        <w:rPr>
          <w:lang w:val="uk-UA"/>
        </w:rPr>
      </w:pPr>
    </w:p>
    <w:p w14:paraId="0FECFDAA" w14:textId="77777777" w:rsidR="00EA2890" w:rsidRDefault="00EA2890" w:rsidP="00EA2890">
      <w:pPr>
        <w:ind w:right="5498"/>
        <w:rPr>
          <w:lang w:val="uk-UA"/>
        </w:rPr>
      </w:pPr>
    </w:p>
    <w:p w14:paraId="11CC0FA5" w14:textId="77777777" w:rsidR="00EA2890" w:rsidRDefault="00EA2890" w:rsidP="00EA2890">
      <w:pPr>
        <w:ind w:right="5498"/>
        <w:rPr>
          <w:lang w:val="uk-UA"/>
        </w:rPr>
      </w:pPr>
    </w:p>
    <w:p w14:paraId="5C80D8D9" w14:textId="77777777" w:rsidR="00EA2890" w:rsidRDefault="00EA2890" w:rsidP="00EA2890">
      <w:pPr>
        <w:ind w:right="5498"/>
        <w:rPr>
          <w:lang w:val="uk-UA"/>
        </w:rPr>
      </w:pPr>
    </w:p>
    <w:p w14:paraId="560BE79B" w14:textId="77777777" w:rsidR="00EA2890" w:rsidRDefault="00EA2890" w:rsidP="00EA2890">
      <w:pPr>
        <w:ind w:right="5498"/>
        <w:rPr>
          <w:lang w:val="uk-UA"/>
        </w:rPr>
      </w:pPr>
    </w:p>
    <w:p w14:paraId="21C0F8EE" w14:textId="77777777" w:rsidR="00EA2890" w:rsidRDefault="00EA2890" w:rsidP="00EA2890">
      <w:pPr>
        <w:ind w:right="5498"/>
        <w:rPr>
          <w:lang w:val="uk-UA"/>
        </w:rPr>
      </w:pPr>
    </w:p>
    <w:p w14:paraId="031A9137" w14:textId="77777777" w:rsidR="00EA2890" w:rsidRDefault="00EA2890" w:rsidP="00EA2890">
      <w:pPr>
        <w:ind w:right="5498"/>
        <w:rPr>
          <w:lang w:val="uk-UA"/>
        </w:rPr>
      </w:pPr>
    </w:p>
    <w:p w14:paraId="2D419AC9" w14:textId="77777777" w:rsidR="00EA2890" w:rsidRDefault="00EA2890" w:rsidP="00EA2890">
      <w:pPr>
        <w:ind w:right="5498"/>
        <w:rPr>
          <w:lang w:val="uk-UA"/>
        </w:rPr>
      </w:pPr>
    </w:p>
    <w:p w14:paraId="48DBE684" w14:textId="77777777" w:rsidR="00EA2890" w:rsidRDefault="00EA2890" w:rsidP="00EA2890">
      <w:pPr>
        <w:ind w:right="5498"/>
        <w:rPr>
          <w:lang w:val="uk-UA"/>
        </w:rPr>
      </w:pPr>
    </w:p>
    <w:p w14:paraId="37272A19" w14:textId="77777777" w:rsidR="00EA2890" w:rsidRDefault="00EA2890" w:rsidP="00EA2890">
      <w:pPr>
        <w:ind w:right="5498"/>
        <w:rPr>
          <w:lang w:val="uk-UA"/>
        </w:rPr>
      </w:pPr>
    </w:p>
    <w:p w14:paraId="7486DA3E" w14:textId="77777777" w:rsidR="00EA2890" w:rsidRDefault="00EA2890" w:rsidP="00EA2890">
      <w:pPr>
        <w:ind w:right="5498"/>
        <w:rPr>
          <w:lang w:val="uk-UA"/>
        </w:rPr>
      </w:pPr>
    </w:p>
    <w:p w14:paraId="746F8291" w14:textId="77777777" w:rsidR="00EA2890" w:rsidRDefault="00EA2890" w:rsidP="00EA2890">
      <w:pPr>
        <w:ind w:right="5498"/>
        <w:rPr>
          <w:lang w:val="uk-UA"/>
        </w:rPr>
      </w:pPr>
    </w:p>
    <w:p w14:paraId="74F0F33A" w14:textId="77777777" w:rsidR="00EA2890" w:rsidRDefault="00EA2890" w:rsidP="00EA2890">
      <w:pPr>
        <w:ind w:right="5498"/>
        <w:rPr>
          <w:lang w:val="uk-UA"/>
        </w:rPr>
      </w:pPr>
    </w:p>
    <w:p w14:paraId="5AAFF054" w14:textId="77777777" w:rsidR="00EA2890" w:rsidRDefault="00EA2890" w:rsidP="00EA2890">
      <w:pPr>
        <w:ind w:right="5498"/>
        <w:rPr>
          <w:lang w:val="uk-UA"/>
        </w:rPr>
      </w:pPr>
      <w:r>
        <w:rPr>
          <w:lang w:val="uk-UA"/>
        </w:rPr>
        <w:t xml:space="preserve">Про представлення до </w:t>
      </w:r>
    </w:p>
    <w:p w14:paraId="2AA3B4E3" w14:textId="77777777" w:rsidR="00EA2890" w:rsidRDefault="00EA2890" w:rsidP="00EA2890">
      <w:pPr>
        <w:ind w:right="5498"/>
        <w:rPr>
          <w:lang w:val="uk-UA"/>
        </w:rPr>
      </w:pPr>
      <w:r>
        <w:rPr>
          <w:lang w:val="uk-UA"/>
        </w:rPr>
        <w:t>присвоєння почесного звання України «Мати – героїня»</w:t>
      </w:r>
      <w:r>
        <w:rPr>
          <w:lang w:val="uk-UA"/>
        </w:rPr>
        <w:tab/>
      </w:r>
    </w:p>
    <w:p w14:paraId="655F314B" w14:textId="77777777" w:rsidR="00EA2890" w:rsidRDefault="00EA2890" w:rsidP="00EA2890">
      <w:pPr>
        <w:ind w:right="4988"/>
        <w:jc w:val="both"/>
        <w:rPr>
          <w:lang w:val="uk-UA"/>
        </w:rPr>
      </w:pPr>
    </w:p>
    <w:p w14:paraId="0FF2F95E" w14:textId="77777777" w:rsidR="00EA2890" w:rsidRDefault="00EA2890" w:rsidP="00EA2890">
      <w:pPr>
        <w:ind w:right="4988"/>
        <w:jc w:val="both"/>
        <w:rPr>
          <w:lang w:val="uk-UA"/>
        </w:rPr>
      </w:pPr>
    </w:p>
    <w:p w14:paraId="77554CEF" w14:textId="77777777" w:rsidR="00EA2890" w:rsidRDefault="00EA2890" w:rsidP="00EA2890">
      <w:pPr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 xml:space="preserve">Керуючись Указом Президента України від 29.06.2001 року  № 476  </w:t>
      </w:r>
      <w:r>
        <w:rPr>
          <w:szCs w:val="28"/>
          <w:lang w:val="uk-UA"/>
        </w:rPr>
        <w:br/>
        <w:t>«Про почесні звання України» (зі змінами, внесеними указами від 21серпня 2004 року № 963, від 28 липня 2007 року № 647</w:t>
      </w:r>
      <w:r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hd w:val="clear" w:color="auto" w:fill="FFFFFF"/>
          <w:lang w:val="uk-UA"/>
        </w:rPr>
        <w:t>та від 02.07.2016 року № 284</w:t>
      </w:r>
      <w:r>
        <w:rPr>
          <w:szCs w:val="28"/>
          <w:lang w:val="uk-UA"/>
        </w:rPr>
        <w:t>)</w:t>
      </w:r>
      <w:r>
        <w:rPr>
          <w:color w:val="333333"/>
          <w:szCs w:val="28"/>
          <w:shd w:val="clear" w:color="auto" w:fill="FFFFFF"/>
          <w:lang w:val="uk-UA"/>
        </w:rPr>
        <w:t xml:space="preserve">, </w:t>
      </w:r>
      <w:r>
        <w:rPr>
          <w:szCs w:val="28"/>
          <w:lang w:val="uk-UA"/>
        </w:rPr>
        <w:t>виконавчий комітет міської ради.</w:t>
      </w:r>
    </w:p>
    <w:p w14:paraId="1E755919" w14:textId="77777777" w:rsidR="00EA2890" w:rsidRDefault="00EA2890" w:rsidP="00EA2890">
      <w:pPr>
        <w:ind w:right="27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16E7D9B1" w14:textId="77777777" w:rsidR="00EA2890" w:rsidRDefault="00EA2890" w:rsidP="00EA2890">
      <w:pPr>
        <w:ind w:right="27"/>
        <w:jc w:val="center"/>
      </w:pPr>
      <w:r>
        <w:t>в и р і ш и в:</w:t>
      </w:r>
    </w:p>
    <w:p w14:paraId="57972B53" w14:textId="77777777" w:rsidR="00EA2890" w:rsidRDefault="00EA2890" w:rsidP="00EA2890">
      <w:pPr>
        <w:jc w:val="both"/>
        <w:rPr>
          <w:lang w:val="uk-UA"/>
        </w:rPr>
      </w:pPr>
      <w:r>
        <w:tab/>
      </w:r>
    </w:p>
    <w:p w14:paraId="5D65E8B1" w14:textId="77777777" w:rsidR="00EA2890" w:rsidRDefault="00EA2890" w:rsidP="00EA2890">
      <w:pPr>
        <w:ind w:firstLine="720"/>
        <w:jc w:val="both"/>
        <w:rPr>
          <w:lang w:val="uk-UA"/>
        </w:rPr>
      </w:pPr>
      <w:r>
        <w:rPr>
          <w:lang w:val="uk-UA"/>
        </w:rPr>
        <w:t>1. За материнську самовідданість, народження і виховання дітей, забезпечення умов для всебічного їх розвитку порушити клопотання перед головою обласної державної адміністрації – начальником обласної військової адміністрації про представлення до присвоєння почесного звання України «Мати – героїня»:</w:t>
      </w:r>
    </w:p>
    <w:p w14:paraId="299CAA77" w14:textId="77777777" w:rsidR="00EA2890" w:rsidRDefault="00EA2890" w:rsidP="00EA2890">
      <w:pPr>
        <w:pStyle w:val="a3"/>
      </w:pPr>
      <w:r>
        <w:t xml:space="preserve">   </w:t>
      </w:r>
    </w:p>
    <w:p w14:paraId="7A445ABD" w14:textId="557EDA1C" w:rsidR="00EA2890" w:rsidRDefault="00933781" w:rsidP="00EA2890">
      <w:pPr>
        <w:pStyle w:val="a3"/>
      </w:pPr>
      <w:r>
        <w:t xml:space="preserve">  </w:t>
      </w:r>
      <w:r w:rsidR="007E2532">
        <w:t xml:space="preserve">              </w:t>
      </w:r>
      <w:r w:rsidR="00432BEA">
        <w:t xml:space="preserve"> </w:t>
      </w:r>
      <w:proofErr w:type="spellStart"/>
      <w:r w:rsidR="00432BEA">
        <w:t>Чуфус</w:t>
      </w:r>
      <w:proofErr w:type="spellEnd"/>
      <w:r w:rsidR="00432BEA">
        <w:t xml:space="preserve">  Г. В.</w:t>
      </w:r>
      <w:bookmarkStart w:id="0" w:name="_GoBack"/>
      <w:bookmarkEnd w:id="0"/>
      <w:r w:rsidR="007E2532">
        <w:t xml:space="preserve"> – </w:t>
      </w:r>
      <w:r w:rsidR="00EA2890">
        <w:t>матері восьми дітей</w:t>
      </w:r>
    </w:p>
    <w:p w14:paraId="2B59F7C0" w14:textId="77777777" w:rsidR="00EA2890" w:rsidRDefault="00EA2890" w:rsidP="00EA2890">
      <w:pPr>
        <w:pStyle w:val="a3"/>
      </w:pPr>
    </w:p>
    <w:p w14:paraId="35825A97" w14:textId="77777777" w:rsidR="00EA2890" w:rsidRDefault="00EA2890" w:rsidP="00EA2890">
      <w:pPr>
        <w:pStyle w:val="a3"/>
      </w:pPr>
      <w:r>
        <w:tab/>
        <w:t>2. Контроль за виконанням рішення покласти на заступника міського голови-директора Департаменту молодіжної політики та спорту</w:t>
      </w:r>
      <w:r w:rsidR="00026BCC">
        <w:t>,</w:t>
      </w:r>
      <w:r>
        <w:t xml:space="preserve"> розвитку територій і роботи з внутрішньо переміщеними особами В.</w:t>
      </w:r>
      <w:r w:rsidR="00933781">
        <w:t xml:space="preserve"> </w:t>
      </w:r>
      <w:proofErr w:type="spellStart"/>
      <w:r>
        <w:t>Федоріва</w:t>
      </w:r>
      <w:proofErr w:type="spellEnd"/>
      <w:r>
        <w:t>.</w:t>
      </w:r>
    </w:p>
    <w:p w14:paraId="64DA2486" w14:textId="77777777" w:rsidR="00EA2890" w:rsidRDefault="00EA2890" w:rsidP="00EA2890">
      <w:pPr>
        <w:pStyle w:val="a3"/>
      </w:pPr>
    </w:p>
    <w:p w14:paraId="1FB8286F" w14:textId="77777777" w:rsidR="00EA2890" w:rsidRDefault="00EA2890" w:rsidP="00EA2890">
      <w:pPr>
        <w:pStyle w:val="a3"/>
      </w:pPr>
    </w:p>
    <w:p w14:paraId="76F3F88C" w14:textId="77777777" w:rsidR="00EA2890" w:rsidRDefault="00EA2890" w:rsidP="00EA2890">
      <w:pPr>
        <w:pStyle w:val="a3"/>
      </w:pPr>
    </w:p>
    <w:p w14:paraId="089304FB" w14:textId="77777777" w:rsidR="00EA2890" w:rsidRDefault="00EA2890" w:rsidP="00EA2890">
      <w:pPr>
        <w:pStyle w:val="a3"/>
      </w:pPr>
    </w:p>
    <w:p w14:paraId="0B32B6E0" w14:textId="77777777" w:rsidR="00EA2890" w:rsidRDefault="00EA2890" w:rsidP="00EA2890">
      <w:pPr>
        <w:pStyle w:val="a3"/>
      </w:pPr>
      <w:r>
        <w:tab/>
        <w:t>Міський голова</w:t>
      </w:r>
      <w:r>
        <w:tab/>
      </w:r>
      <w:r>
        <w:tab/>
      </w:r>
      <w:r>
        <w:tab/>
      </w:r>
      <w:r>
        <w:tab/>
      </w:r>
      <w:r>
        <w:tab/>
        <w:t xml:space="preserve">             Руслан МАРЦІНКІВ</w:t>
      </w:r>
    </w:p>
    <w:p w14:paraId="339E70DD" w14:textId="77777777" w:rsidR="00EA2890" w:rsidRDefault="00EA2890" w:rsidP="00EA2890"/>
    <w:p w14:paraId="500257C6" w14:textId="77777777" w:rsidR="004C32AA" w:rsidRDefault="004C32AA"/>
    <w:sectPr w:rsidR="004C32AA" w:rsidSect="002031DA">
      <w:pgSz w:w="11906" w:h="16838"/>
      <w:pgMar w:top="851" w:right="851" w:bottom="851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171"/>
    <w:rsid w:val="00026BCC"/>
    <w:rsid w:val="00104ADA"/>
    <w:rsid w:val="002031DA"/>
    <w:rsid w:val="00432BEA"/>
    <w:rsid w:val="004C32AA"/>
    <w:rsid w:val="005D1E12"/>
    <w:rsid w:val="007E2532"/>
    <w:rsid w:val="00933781"/>
    <w:rsid w:val="00A16171"/>
    <w:rsid w:val="00A34DEB"/>
    <w:rsid w:val="00B738D1"/>
    <w:rsid w:val="00EA2890"/>
    <w:rsid w:val="00F0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05CCD"/>
  <w15:chartTrackingRefBased/>
  <w15:docId w15:val="{7299E525-B259-4422-9D70-B93D110C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8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A2890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EA28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6BC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6BC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5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625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2025-06-17T10:41:00Z</cp:lastPrinted>
  <dcterms:created xsi:type="dcterms:W3CDTF">2025-06-19T07:38:00Z</dcterms:created>
  <dcterms:modified xsi:type="dcterms:W3CDTF">2025-06-19T07:38:00Z</dcterms:modified>
</cp:coreProperties>
</file>