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D6D" w:rsidRDefault="007B0E72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084D6D" w:rsidRDefault="00084D6D" w:rsidP="00084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Pr="00084D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84D6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084D6D">
        <w:rPr>
          <w:rFonts w:ascii="Times New Roman" w:hAnsi="Times New Roman" w:cs="Times New Roman"/>
          <w:sz w:val="28"/>
          <w:szCs w:val="28"/>
        </w:rPr>
        <w:t>: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465E2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65E2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84D6D" w:rsidRP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Донецька обл.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465E29">
        <w:rPr>
          <w:rFonts w:ascii="Times New Roman" w:hAnsi="Times New Roman" w:cs="Times New Roman"/>
          <w:sz w:val="28"/>
          <w:szCs w:val="28"/>
        </w:rPr>
        <w:t xml:space="preserve">_____, ____, </w:t>
      </w:r>
      <w:proofErr w:type="spellStart"/>
      <w:r w:rsidR="00465E2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65E29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084D6D" w:rsidRDefault="00084D6D" w:rsidP="00084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ВК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16.09.2009 року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Авдіївським МВ ГУМВС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України в Донецькій обл. </w:t>
      </w:r>
    </w:p>
    <w:p w:rsidR="00084D6D" w:rsidRDefault="00084D6D" w:rsidP="00084D6D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</w:p>
    <w:p w:rsidR="00084D6D" w:rsidRDefault="00084D6D" w:rsidP="00084D6D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D6D" w:rsidRDefault="00084D6D" w:rsidP="00084D6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D6D" w:rsidRDefault="00084D6D" w:rsidP="00084D6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D6D" w:rsidRDefault="00084D6D" w:rsidP="00084D6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84D6D" w:rsidRDefault="00084D6D" w:rsidP="00084D6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D6D" w:rsidRDefault="00084D6D" w:rsidP="00084D6D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393E">
        <w:rPr>
          <w:rFonts w:ascii="Times New Roman" w:hAnsi="Times New Roman" w:cs="Times New Roman"/>
          <w:sz w:val="28"/>
          <w:szCs w:val="28"/>
        </w:rPr>
        <w:t xml:space="preserve"> 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5E29">
        <w:rPr>
          <w:rFonts w:ascii="Times New Roman" w:hAnsi="Times New Roman" w:cs="Times New Roman"/>
          <w:sz w:val="28"/>
          <w:szCs w:val="28"/>
        </w:rPr>
        <w:t>паспорт серія СС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</w:t>
      </w:r>
      <w:r w:rsidR="0012718D">
        <w:rPr>
          <w:rFonts w:ascii="Times New Roman" w:hAnsi="Times New Roman" w:cs="Times New Roman"/>
          <w:sz w:val="28"/>
          <w:szCs w:val="28"/>
        </w:rPr>
        <w:t xml:space="preserve">-Франківській обл., 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65E2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 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</w:t>
      </w:r>
      <w:r w:rsidR="0012718D">
        <w:rPr>
          <w:rFonts w:ascii="Times New Roman" w:hAnsi="Times New Roman" w:cs="Times New Roman"/>
          <w:sz w:val="28"/>
          <w:szCs w:val="28"/>
        </w:rPr>
        <w:t xml:space="preserve">но проживає за </w:t>
      </w:r>
      <w:proofErr w:type="spellStart"/>
      <w:r w:rsidR="001271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271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65E29">
        <w:rPr>
          <w:rFonts w:ascii="Times New Roman" w:hAnsi="Times New Roman" w:cs="Times New Roman"/>
          <w:sz w:val="28"/>
          <w:szCs w:val="28"/>
        </w:rPr>
        <w:t xml:space="preserve">_____, </w:t>
      </w:r>
      <w:r>
        <w:rPr>
          <w:rFonts w:ascii="Times New Roman" w:hAnsi="Times New Roman" w:cs="Times New Roman"/>
          <w:sz w:val="28"/>
          <w:szCs w:val="28"/>
        </w:rPr>
        <w:t>буд.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65E2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718D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>Івано-Франківським МВ УМВС в Івано-Франківській обл.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неповнолітню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дочку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465E2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народження, для участі в екскурсійній поїздці до м. Шибеник (Хорватія), в період з 15.06.2025 року до 23.06.2025 року.</w:t>
      </w:r>
    </w:p>
    <w:p w:rsidR="00084D6D" w:rsidRDefault="00084D6D" w:rsidP="00084D6D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дочки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04.06.2025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</w:t>
      </w:r>
      <w:r w:rsidR="00465E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D6D" w:rsidRDefault="00084D6D" w:rsidP="00084D6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D21CA0" w:rsidRPr="007B0E72" w:rsidRDefault="00084D6D" w:rsidP="007B0E7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sectPr w:rsidR="00D21CA0" w:rsidRPr="007B0E72" w:rsidSect="007B0E72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1B"/>
    <w:rsid w:val="00084D6D"/>
    <w:rsid w:val="0012718D"/>
    <w:rsid w:val="00465E29"/>
    <w:rsid w:val="005357F2"/>
    <w:rsid w:val="005D5CBC"/>
    <w:rsid w:val="006C393E"/>
    <w:rsid w:val="0073601B"/>
    <w:rsid w:val="007B0E72"/>
    <w:rsid w:val="00D2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3E669-FA05-4014-8B7D-2EA0B7FD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D6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D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2025-06-09T10:49:00Z</cp:lastPrinted>
  <dcterms:created xsi:type="dcterms:W3CDTF">2025-06-12T12:00:00Z</dcterms:created>
  <dcterms:modified xsi:type="dcterms:W3CDTF">2025-06-12T12:00:00Z</dcterms:modified>
</cp:coreProperties>
</file>