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9F3A89" w:rsidRDefault="009F3A89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Pr="00D3786E" w:rsidRDefault="00E60BC9" w:rsidP="00E95FE6">
      <w:pPr>
        <w:pStyle w:val="rvps215"/>
        <w:spacing w:before="0" w:beforeAutospacing="0" w:after="0" w:afterAutospacing="0" w:line="276" w:lineRule="auto"/>
        <w:ind w:firstLine="851"/>
        <w:rPr>
          <w:sz w:val="28"/>
          <w:szCs w:val="28"/>
        </w:rPr>
      </w:pPr>
      <w:r>
        <w:rPr>
          <w:rStyle w:val="rvts7"/>
          <w:sz w:val="28"/>
          <w:szCs w:val="28"/>
        </w:rPr>
        <w:t>Про передачу</w:t>
      </w:r>
      <w:r w:rsidR="00D3786E">
        <w:rPr>
          <w:rStyle w:val="rvts7"/>
          <w:sz w:val="28"/>
          <w:szCs w:val="28"/>
        </w:rPr>
        <w:t xml:space="preserve"> на баланс</w:t>
      </w:r>
    </w:p>
    <w:p w:rsidR="00D3786E" w:rsidRDefault="00D3786E" w:rsidP="00E95FE6">
      <w:pPr>
        <w:pStyle w:val="rvps216"/>
        <w:spacing w:before="0" w:beforeAutospacing="0" w:after="0" w:afterAutospacing="0" w:line="276" w:lineRule="auto"/>
        <w:ind w:firstLine="851"/>
        <w:rPr>
          <w:sz w:val="28"/>
          <w:szCs w:val="28"/>
        </w:rPr>
      </w:pPr>
    </w:p>
    <w:p w:rsidR="00D3786E" w:rsidRDefault="00D3786E" w:rsidP="00E95FE6">
      <w:pPr>
        <w:pStyle w:val="rvps21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rStyle w:val="rvts7"/>
          <w:sz w:val="28"/>
          <w:szCs w:val="28"/>
        </w:rPr>
        <w:t>З метою ефективного використання та збереження комунального майна, керуючись статтями 29, 52, 59 Закону України «Про місцеве самоврядування в Україні», рішенням Івано-Франківської міської ради від 16.05.2017р. №118-12 «Про передачу та прийняття майна на баланс», виконавчий комітет міської ради</w:t>
      </w:r>
    </w:p>
    <w:p w:rsidR="00D3786E" w:rsidRDefault="00D3786E" w:rsidP="00E95FE6">
      <w:pPr>
        <w:pStyle w:val="rvps219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 и р і ш и в :</w:t>
      </w:r>
    </w:p>
    <w:p w:rsidR="00D3786E" w:rsidRDefault="00D3786E" w:rsidP="00E95FE6">
      <w:pPr>
        <w:pStyle w:val="rvps220"/>
        <w:spacing w:before="0" w:beforeAutospacing="0" w:after="0" w:afterAutospacing="0" w:line="276" w:lineRule="auto"/>
        <w:ind w:firstLine="851"/>
        <w:rPr>
          <w:sz w:val="28"/>
          <w:szCs w:val="28"/>
        </w:rPr>
      </w:pPr>
    </w:p>
    <w:p w:rsidR="00D45B0B" w:rsidRDefault="00360D00" w:rsidP="00E95FE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 w:rsidRPr="00360D00">
        <w:rPr>
          <w:rStyle w:val="rvts7"/>
          <w:sz w:val="28"/>
          <w:szCs w:val="28"/>
        </w:rPr>
        <w:t>1.</w:t>
      </w:r>
      <w:r>
        <w:rPr>
          <w:rStyle w:val="rvts7"/>
          <w:sz w:val="28"/>
          <w:szCs w:val="28"/>
        </w:rPr>
        <w:t xml:space="preserve"> </w:t>
      </w:r>
      <w:r w:rsidR="00593899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="00593899">
        <w:rPr>
          <w:rStyle w:val="rvts7"/>
          <w:sz w:val="28"/>
          <w:szCs w:val="28"/>
        </w:rPr>
        <w:br/>
        <w:t>(</w:t>
      </w:r>
      <w:r w:rsidR="00593899" w:rsidRPr="00593899">
        <w:rPr>
          <w:rStyle w:val="rvts7"/>
          <w:sz w:val="28"/>
          <w:szCs w:val="28"/>
        </w:rPr>
        <w:t xml:space="preserve">Т. </w:t>
      </w:r>
      <w:proofErr w:type="spellStart"/>
      <w:r w:rsidR="00593899" w:rsidRPr="00593899">
        <w:rPr>
          <w:rStyle w:val="rvts7"/>
          <w:sz w:val="28"/>
          <w:szCs w:val="28"/>
        </w:rPr>
        <w:t>Полатайко</w:t>
      </w:r>
      <w:proofErr w:type="spellEnd"/>
      <w:r w:rsidR="00593899">
        <w:rPr>
          <w:rStyle w:val="rvts7"/>
          <w:sz w:val="28"/>
          <w:szCs w:val="28"/>
        </w:rPr>
        <w:t>) безоплатно передати, а комунальному підприємству «</w:t>
      </w:r>
      <w:r w:rsidR="00593899" w:rsidRPr="00461DF8">
        <w:rPr>
          <w:rStyle w:val="rvts7"/>
          <w:sz w:val="28"/>
          <w:szCs w:val="28"/>
        </w:rPr>
        <w:t>Благоустрій» Івано-Франківської міської ради (</w:t>
      </w:r>
      <w:r w:rsidR="00593899" w:rsidRPr="00461DF8">
        <w:rPr>
          <w:sz w:val="28"/>
          <w:szCs w:val="28"/>
        </w:rPr>
        <w:t>М. Яцків</w:t>
      </w:r>
      <w:r w:rsidR="00593899" w:rsidRPr="00461DF8">
        <w:rPr>
          <w:rStyle w:val="rvts7"/>
          <w:sz w:val="28"/>
          <w:szCs w:val="28"/>
        </w:rPr>
        <w:t>)</w:t>
      </w:r>
      <w:r w:rsidR="00593899" w:rsidRPr="00461DF8">
        <w:rPr>
          <w:sz w:val="28"/>
          <w:szCs w:val="28"/>
        </w:rPr>
        <w:t xml:space="preserve"> </w:t>
      </w:r>
      <w:r w:rsidR="00593899" w:rsidRPr="00461DF8">
        <w:rPr>
          <w:rStyle w:val="rvts7"/>
          <w:sz w:val="28"/>
          <w:szCs w:val="28"/>
        </w:rPr>
        <w:t>прийняти на баланс майно згідно з</w:t>
      </w:r>
      <w:r w:rsidR="004C4DB5">
        <w:rPr>
          <w:rStyle w:val="rvts7"/>
          <w:sz w:val="28"/>
          <w:szCs w:val="28"/>
        </w:rPr>
        <w:t xml:space="preserve"> додатком</w:t>
      </w:r>
      <w:r>
        <w:rPr>
          <w:rStyle w:val="rvts7"/>
          <w:sz w:val="28"/>
          <w:szCs w:val="28"/>
        </w:rPr>
        <w:t xml:space="preserve"> 1</w:t>
      </w:r>
      <w:r w:rsidR="00593899" w:rsidRPr="00461DF8">
        <w:rPr>
          <w:rStyle w:val="rvts7"/>
          <w:sz w:val="28"/>
          <w:szCs w:val="28"/>
        </w:rPr>
        <w:t>.</w:t>
      </w:r>
    </w:p>
    <w:p w:rsidR="00B5440D" w:rsidRDefault="00A73F37" w:rsidP="00E95FE6">
      <w:pPr>
        <w:pStyle w:val="a6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2</w:t>
      </w:r>
      <w:r w:rsidR="00B5440D" w:rsidRPr="00B5440D">
        <w:rPr>
          <w:rStyle w:val="rvts7"/>
          <w:rFonts w:ascii="Times New Roman" w:hAnsi="Times New Roman" w:cs="Times New Roman"/>
          <w:sz w:val="28"/>
          <w:szCs w:val="28"/>
          <w:lang w:val="uk-UA"/>
        </w:rPr>
        <w:t>.</w:t>
      </w:r>
      <w:r w:rsidR="00B5440D" w:rsidRPr="00086D50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Департаменту благоустрою Івано-Фран</w:t>
      </w:r>
      <w:r w:rsidR="00B5440D">
        <w:rPr>
          <w:rStyle w:val="rvts7"/>
          <w:rFonts w:ascii="Times New Roman" w:hAnsi="Times New Roman" w:cs="Times New Roman"/>
          <w:sz w:val="28"/>
          <w:szCs w:val="28"/>
          <w:lang w:val="uk-UA"/>
        </w:rPr>
        <w:t>ківської міської ради</w:t>
      </w:r>
      <w:r w:rsidR="00B5440D">
        <w:rPr>
          <w:rStyle w:val="rvts7"/>
          <w:rFonts w:ascii="Times New Roman" w:hAnsi="Times New Roman" w:cs="Times New Roman"/>
          <w:sz w:val="28"/>
          <w:szCs w:val="28"/>
          <w:lang w:val="uk-UA"/>
        </w:rPr>
        <w:br/>
        <w:t xml:space="preserve">(Т. </w:t>
      </w:r>
      <w:proofErr w:type="spellStart"/>
      <w:r w:rsidR="00B5440D">
        <w:rPr>
          <w:rStyle w:val="rvts7"/>
          <w:rFonts w:ascii="Times New Roman" w:hAnsi="Times New Roman" w:cs="Times New Roman"/>
          <w:sz w:val="28"/>
          <w:szCs w:val="28"/>
          <w:lang w:val="uk-UA"/>
        </w:rPr>
        <w:t>Полатайко</w:t>
      </w:r>
      <w:proofErr w:type="spellEnd"/>
      <w:r w:rsidR="00B5440D" w:rsidRPr="00086D50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) безоплатно передати, а Департаменту освіти та науки Івано-Франківської міської ради (В. Дротянко) прийняти на баланс </w:t>
      </w:r>
      <w:r w:rsidR="00442FF0">
        <w:rPr>
          <w:rStyle w:val="rvts7"/>
          <w:rFonts w:ascii="Times New Roman" w:hAnsi="Times New Roman" w:cs="Times New Roman"/>
          <w:sz w:val="28"/>
          <w:szCs w:val="28"/>
          <w:lang w:val="uk-UA"/>
        </w:rPr>
        <w:t>майно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згідно з додатком 2</w:t>
      </w:r>
      <w:r w:rsidR="00B5440D" w:rsidRPr="00086D50">
        <w:rPr>
          <w:rStyle w:val="rvts7"/>
          <w:rFonts w:ascii="Times New Roman" w:hAnsi="Times New Roman" w:cs="Times New Roman"/>
          <w:sz w:val="28"/>
          <w:szCs w:val="28"/>
          <w:lang w:val="uk-UA"/>
        </w:rPr>
        <w:t>.</w:t>
      </w:r>
    </w:p>
    <w:p w:rsidR="006D0E41" w:rsidRDefault="006D0E41" w:rsidP="006D0E41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3. </w:t>
      </w:r>
      <w:r w:rsidRPr="006D0E41">
        <w:rPr>
          <w:rStyle w:val="rvts7"/>
          <w:sz w:val="28"/>
          <w:szCs w:val="28"/>
        </w:rPr>
        <w:t>Додаток 5 до рішення виконавчого комітету від 31.01.2025 № 63 «Про передачу на баланс» викласти у новій редакції згідно з додатком 3 до</w:t>
      </w:r>
      <w:r>
        <w:rPr>
          <w:rStyle w:val="rvts7"/>
          <w:sz w:val="28"/>
          <w:szCs w:val="28"/>
        </w:rPr>
        <w:t xml:space="preserve"> даного рішення.</w:t>
      </w:r>
    </w:p>
    <w:p w:rsidR="00AC0006" w:rsidRDefault="00AC0006" w:rsidP="00AC000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4. </w:t>
      </w:r>
      <w:r w:rsidRPr="00593899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Pr="00593899">
        <w:rPr>
          <w:rStyle w:val="rvts7"/>
          <w:sz w:val="28"/>
          <w:szCs w:val="28"/>
        </w:rPr>
        <w:br/>
        <w:t xml:space="preserve">(Т. </w:t>
      </w:r>
      <w:proofErr w:type="spellStart"/>
      <w:r w:rsidRPr="00593899">
        <w:rPr>
          <w:rStyle w:val="rvts7"/>
          <w:sz w:val="28"/>
          <w:szCs w:val="28"/>
        </w:rPr>
        <w:t>Полатайко</w:t>
      </w:r>
      <w:proofErr w:type="spellEnd"/>
      <w:r w:rsidRPr="00593899">
        <w:rPr>
          <w:rStyle w:val="rvts7"/>
          <w:sz w:val="28"/>
          <w:szCs w:val="28"/>
        </w:rPr>
        <w:t>) безоплатно передати, а комунальному підприємству «Івано-</w:t>
      </w:r>
      <w:proofErr w:type="spellStart"/>
      <w:r w:rsidRPr="00593899">
        <w:rPr>
          <w:rStyle w:val="rvts7"/>
          <w:sz w:val="28"/>
          <w:szCs w:val="28"/>
        </w:rPr>
        <w:t>Франківськводоекот</w:t>
      </w:r>
      <w:r>
        <w:rPr>
          <w:rStyle w:val="rvts7"/>
          <w:sz w:val="28"/>
          <w:szCs w:val="28"/>
        </w:rPr>
        <w:t>ехпром</w:t>
      </w:r>
      <w:proofErr w:type="spellEnd"/>
      <w:r>
        <w:rPr>
          <w:rStyle w:val="rvts7"/>
          <w:sz w:val="28"/>
          <w:szCs w:val="28"/>
        </w:rPr>
        <w:t>» (В. Савенко) прийняти на баланс</w:t>
      </w:r>
      <w:r w:rsidRPr="00593899">
        <w:rPr>
          <w:rStyle w:val="rvts7"/>
          <w:sz w:val="28"/>
          <w:szCs w:val="28"/>
        </w:rPr>
        <w:t xml:space="preserve"> майно</w:t>
      </w:r>
      <w:r>
        <w:rPr>
          <w:rStyle w:val="rvts7"/>
          <w:sz w:val="28"/>
          <w:szCs w:val="28"/>
        </w:rPr>
        <w:t xml:space="preserve"> згідно з додатком 4</w:t>
      </w:r>
      <w:r w:rsidRPr="00593899">
        <w:rPr>
          <w:rStyle w:val="rvts7"/>
          <w:sz w:val="28"/>
          <w:szCs w:val="28"/>
        </w:rPr>
        <w:t>.</w:t>
      </w:r>
    </w:p>
    <w:p w:rsidR="00AC0006" w:rsidRDefault="00AC0006" w:rsidP="00AC000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5. Департаменту благоустрою Івано-Франківської міської ради</w:t>
      </w:r>
      <w:r>
        <w:rPr>
          <w:rStyle w:val="rvts7"/>
          <w:sz w:val="28"/>
          <w:szCs w:val="28"/>
        </w:rPr>
        <w:br/>
        <w:t>(</w:t>
      </w:r>
      <w:r w:rsidRPr="00593899">
        <w:rPr>
          <w:rStyle w:val="rvts7"/>
          <w:sz w:val="28"/>
          <w:szCs w:val="28"/>
        </w:rPr>
        <w:t xml:space="preserve">Т. </w:t>
      </w:r>
      <w:proofErr w:type="spellStart"/>
      <w:r w:rsidRPr="00593899">
        <w:rPr>
          <w:rStyle w:val="rvts7"/>
          <w:sz w:val="28"/>
          <w:szCs w:val="28"/>
        </w:rPr>
        <w:t>Полатайко</w:t>
      </w:r>
      <w:proofErr w:type="spellEnd"/>
      <w:r>
        <w:rPr>
          <w:rStyle w:val="rvts7"/>
          <w:sz w:val="28"/>
          <w:szCs w:val="28"/>
        </w:rPr>
        <w:t>) безоплатно передати, а</w:t>
      </w:r>
      <w:r w:rsidRPr="00593899">
        <w:rPr>
          <w:rStyle w:val="rvts7"/>
          <w:sz w:val="28"/>
          <w:szCs w:val="28"/>
        </w:rPr>
        <w:t xml:space="preserve"> комунальному підприємству «Муніципальна дорожня компанія» (В. Бурко) </w:t>
      </w:r>
      <w:r w:rsidRPr="00461DF8">
        <w:rPr>
          <w:rStyle w:val="rvts7"/>
          <w:sz w:val="28"/>
          <w:szCs w:val="28"/>
        </w:rPr>
        <w:t>прийняти на баланс майно згідно з</w:t>
      </w:r>
      <w:r>
        <w:rPr>
          <w:rStyle w:val="rvts7"/>
          <w:sz w:val="28"/>
          <w:szCs w:val="28"/>
        </w:rPr>
        <w:t xml:space="preserve"> додатком 5</w:t>
      </w:r>
      <w:r w:rsidRPr="00461DF8">
        <w:rPr>
          <w:rStyle w:val="rvts7"/>
          <w:sz w:val="28"/>
          <w:szCs w:val="28"/>
        </w:rPr>
        <w:t>.</w:t>
      </w:r>
    </w:p>
    <w:p w:rsidR="009B3050" w:rsidRDefault="009B3050" w:rsidP="009B3050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lastRenderedPageBreak/>
        <w:t xml:space="preserve">6. </w:t>
      </w:r>
      <w:r w:rsidRPr="00593899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Pr="00593899">
        <w:rPr>
          <w:rStyle w:val="rvts7"/>
          <w:sz w:val="28"/>
          <w:szCs w:val="28"/>
        </w:rPr>
        <w:br/>
        <w:t xml:space="preserve">(Т. </w:t>
      </w:r>
      <w:proofErr w:type="spellStart"/>
      <w:r w:rsidRPr="00593899">
        <w:rPr>
          <w:rStyle w:val="rvts7"/>
          <w:sz w:val="28"/>
          <w:szCs w:val="28"/>
        </w:rPr>
        <w:t>Полатайко</w:t>
      </w:r>
      <w:proofErr w:type="spellEnd"/>
      <w:r w:rsidRPr="00593899">
        <w:rPr>
          <w:rStyle w:val="rvts7"/>
          <w:sz w:val="28"/>
          <w:szCs w:val="28"/>
        </w:rPr>
        <w:t xml:space="preserve">) безоплатно передати, а комунальному підприємству </w:t>
      </w:r>
      <w:r w:rsidRPr="00593899">
        <w:rPr>
          <w:sz w:val="28"/>
          <w:szCs w:val="28"/>
        </w:rPr>
        <w:t xml:space="preserve">«Управляюча компанія «Комфортний дім» </w:t>
      </w:r>
      <w:r w:rsidRPr="00593899">
        <w:rPr>
          <w:rStyle w:val="rvts7"/>
          <w:sz w:val="28"/>
          <w:szCs w:val="28"/>
        </w:rPr>
        <w:t>Івано-Франків</w:t>
      </w:r>
      <w:r>
        <w:rPr>
          <w:rStyle w:val="rvts7"/>
          <w:sz w:val="28"/>
          <w:szCs w:val="28"/>
        </w:rPr>
        <w:t>ської міської ради (Г. Пономаренко</w:t>
      </w:r>
      <w:r w:rsidRPr="00593899">
        <w:rPr>
          <w:rStyle w:val="rvts7"/>
          <w:sz w:val="28"/>
          <w:szCs w:val="28"/>
        </w:rPr>
        <w:t>)</w:t>
      </w:r>
      <w:r w:rsidRPr="00593899">
        <w:rPr>
          <w:sz w:val="28"/>
          <w:szCs w:val="28"/>
        </w:rPr>
        <w:t xml:space="preserve"> </w:t>
      </w:r>
      <w:r w:rsidRPr="00593899">
        <w:rPr>
          <w:rStyle w:val="rvts7"/>
          <w:sz w:val="28"/>
          <w:szCs w:val="28"/>
        </w:rPr>
        <w:t xml:space="preserve">прийняти на баланс </w:t>
      </w:r>
      <w:r w:rsidR="005B64EA">
        <w:rPr>
          <w:rStyle w:val="rvts7"/>
          <w:sz w:val="28"/>
          <w:szCs w:val="28"/>
        </w:rPr>
        <w:t>об</w:t>
      </w:r>
      <w:r w:rsidR="005B64EA">
        <w:rPr>
          <w:rStyle w:val="rvts7"/>
          <w:sz w:val="28"/>
          <w:szCs w:val="28"/>
          <w:lang w:val="en-US"/>
        </w:rPr>
        <w:t>’</w:t>
      </w:r>
      <w:proofErr w:type="spellStart"/>
      <w:r w:rsidR="005B64EA">
        <w:rPr>
          <w:rStyle w:val="rvts7"/>
          <w:sz w:val="28"/>
          <w:szCs w:val="28"/>
        </w:rPr>
        <w:t>єкти</w:t>
      </w:r>
      <w:proofErr w:type="spellEnd"/>
      <w:r w:rsidRPr="00593899">
        <w:rPr>
          <w:rStyle w:val="rvts7"/>
          <w:sz w:val="28"/>
          <w:szCs w:val="28"/>
        </w:rPr>
        <w:t xml:space="preserve"> згідно з  додатком</w:t>
      </w:r>
      <w:r>
        <w:rPr>
          <w:rStyle w:val="rvts7"/>
          <w:sz w:val="28"/>
          <w:szCs w:val="28"/>
        </w:rPr>
        <w:t xml:space="preserve"> 6</w:t>
      </w:r>
      <w:r w:rsidRPr="00593899">
        <w:rPr>
          <w:rStyle w:val="rvts7"/>
          <w:sz w:val="28"/>
          <w:szCs w:val="28"/>
        </w:rPr>
        <w:t>.</w:t>
      </w:r>
    </w:p>
    <w:p w:rsidR="005B64EA" w:rsidRDefault="009B3050" w:rsidP="005B64EA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7.</w:t>
      </w:r>
      <w:r w:rsidR="005B64EA">
        <w:rPr>
          <w:rStyle w:val="rvts7"/>
          <w:sz w:val="28"/>
          <w:szCs w:val="28"/>
        </w:rPr>
        <w:t xml:space="preserve"> Департаменту благоустрою Івано-Франківської міської ради </w:t>
      </w:r>
      <w:r w:rsidR="005B64EA">
        <w:rPr>
          <w:rStyle w:val="rvts7"/>
          <w:sz w:val="28"/>
          <w:szCs w:val="28"/>
        </w:rPr>
        <w:br/>
        <w:t>(</w:t>
      </w:r>
      <w:r w:rsidR="005B64EA" w:rsidRPr="00593899">
        <w:rPr>
          <w:rStyle w:val="rvts7"/>
          <w:sz w:val="28"/>
          <w:szCs w:val="28"/>
        </w:rPr>
        <w:t xml:space="preserve">Т. </w:t>
      </w:r>
      <w:proofErr w:type="spellStart"/>
      <w:r w:rsidR="005B64EA" w:rsidRPr="00593899">
        <w:rPr>
          <w:rStyle w:val="rvts7"/>
          <w:sz w:val="28"/>
          <w:szCs w:val="28"/>
        </w:rPr>
        <w:t>Полатайко</w:t>
      </w:r>
      <w:proofErr w:type="spellEnd"/>
      <w:r w:rsidR="005B64EA">
        <w:rPr>
          <w:rStyle w:val="rvts7"/>
          <w:sz w:val="28"/>
          <w:szCs w:val="28"/>
        </w:rPr>
        <w:t>) безоплатно передати, а комунальному підприємству «М</w:t>
      </w:r>
      <w:r w:rsidR="005B64EA" w:rsidRPr="00B26886">
        <w:rPr>
          <w:rStyle w:val="rvts7"/>
          <w:sz w:val="28"/>
          <w:szCs w:val="28"/>
        </w:rPr>
        <w:t>іська ритуальна служба</w:t>
      </w:r>
      <w:r w:rsidR="005B64EA">
        <w:rPr>
          <w:rStyle w:val="rvts7"/>
          <w:sz w:val="28"/>
          <w:szCs w:val="28"/>
        </w:rPr>
        <w:t>» (</w:t>
      </w:r>
      <w:r w:rsidR="005B64EA">
        <w:rPr>
          <w:sz w:val="28"/>
          <w:szCs w:val="28"/>
        </w:rPr>
        <w:t xml:space="preserve">А. </w:t>
      </w:r>
      <w:proofErr w:type="spellStart"/>
      <w:r w:rsidR="005B64EA">
        <w:rPr>
          <w:sz w:val="28"/>
          <w:szCs w:val="28"/>
        </w:rPr>
        <w:t>Хруник</w:t>
      </w:r>
      <w:proofErr w:type="spellEnd"/>
      <w:r w:rsidR="005B64EA">
        <w:rPr>
          <w:rStyle w:val="rvts7"/>
          <w:sz w:val="28"/>
          <w:szCs w:val="28"/>
        </w:rPr>
        <w:t>)</w:t>
      </w:r>
      <w:r w:rsidR="005B64EA">
        <w:rPr>
          <w:sz w:val="28"/>
          <w:szCs w:val="28"/>
        </w:rPr>
        <w:t xml:space="preserve"> </w:t>
      </w:r>
      <w:r w:rsidR="005B64EA">
        <w:rPr>
          <w:rStyle w:val="rvts7"/>
          <w:sz w:val="28"/>
          <w:szCs w:val="28"/>
        </w:rPr>
        <w:t xml:space="preserve">прийняти на баланс майно згідно з </w:t>
      </w:r>
      <w:r w:rsidR="005B64EA" w:rsidRPr="005E65D9">
        <w:rPr>
          <w:rStyle w:val="rvts7"/>
          <w:sz w:val="28"/>
          <w:szCs w:val="28"/>
        </w:rPr>
        <w:br/>
      </w:r>
      <w:r w:rsidR="005B64EA">
        <w:rPr>
          <w:rStyle w:val="rvts7"/>
          <w:sz w:val="28"/>
          <w:szCs w:val="28"/>
        </w:rPr>
        <w:t>додатком 7.</w:t>
      </w:r>
    </w:p>
    <w:p w:rsidR="005B64EA" w:rsidRPr="009D7D4E" w:rsidRDefault="005B64EA" w:rsidP="005B64EA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8. Департаменту благоустрою Івано-Франківської міської ради</w:t>
      </w:r>
      <w:r>
        <w:rPr>
          <w:rStyle w:val="rvts7"/>
          <w:sz w:val="28"/>
          <w:szCs w:val="28"/>
        </w:rPr>
        <w:br/>
        <w:t xml:space="preserve">(Т. </w:t>
      </w:r>
      <w:proofErr w:type="spellStart"/>
      <w:r>
        <w:rPr>
          <w:rStyle w:val="rvts7"/>
          <w:sz w:val="28"/>
          <w:szCs w:val="28"/>
        </w:rPr>
        <w:t>Полатайко</w:t>
      </w:r>
      <w:proofErr w:type="spellEnd"/>
      <w:r>
        <w:rPr>
          <w:rStyle w:val="rvts7"/>
          <w:sz w:val="28"/>
          <w:szCs w:val="28"/>
        </w:rPr>
        <w:t>) безоплатно передати, а комунальному підприємству «</w:t>
      </w:r>
      <w:r w:rsidRPr="00DE1FA3">
        <w:rPr>
          <w:rStyle w:val="rvts7"/>
          <w:sz w:val="28"/>
          <w:szCs w:val="28"/>
        </w:rPr>
        <w:t>Центр розвитку міста та рекреації</w:t>
      </w:r>
      <w:r>
        <w:rPr>
          <w:rStyle w:val="rvts7"/>
          <w:sz w:val="28"/>
          <w:szCs w:val="28"/>
        </w:rPr>
        <w:t>» (</w:t>
      </w:r>
      <w:r>
        <w:rPr>
          <w:sz w:val="28"/>
          <w:szCs w:val="28"/>
        </w:rPr>
        <w:t xml:space="preserve">Р. </w:t>
      </w:r>
      <w:proofErr w:type="spellStart"/>
      <w:r>
        <w:rPr>
          <w:sz w:val="28"/>
          <w:szCs w:val="28"/>
        </w:rPr>
        <w:t>Василюк</w:t>
      </w:r>
      <w:proofErr w:type="spellEnd"/>
      <w:r>
        <w:rPr>
          <w:rStyle w:val="rvts7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прийняти на баланс об</w:t>
      </w:r>
      <w:r w:rsidRPr="00E60BC9">
        <w:rPr>
          <w:rStyle w:val="rvts7"/>
          <w:sz w:val="28"/>
          <w:szCs w:val="28"/>
        </w:rPr>
        <w:t>’</w:t>
      </w:r>
      <w:r>
        <w:rPr>
          <w:rStyle w:val="rvts7"/>
          <w:sz w:val="28"/>
          <w:szCs w:val="28"/>
        </w:rPr>
        <w:t>єкти та майно згідно з додатком 8.</w:t>
      </w:r>
    </w:p>
    <w:p w:rsidR="00D3786E" w:rsidRDefault="005B64EA" w:rsidP="00E95FE6">
      <w:pPr>
        <w:pStyle w:val="rvps224"/>
        <w:spacing w:before="0" w:beforeAutospacing="0" w:after="0" w:afterAutospacing="0" w:line="276" w:lineRule="auto"/>
        <w:ind w:firstLine="851"/>
        <w:jc w:val="both"/>
      </w:pPr>
      <w:r>
        <w:rPr>
          <w:rStyle w:val="rvts7"/>
          <w:sz w:val="28"/>
          <w:szCs w:val="28"/>
        </w:rPr>
        <w:t>9</w:t>
      </w:r>
      <w:r w:rsidR="00D45B0B">
        <w:rPr>
          <w:rStyle w:val="rvts7"/>
          <w:sz w:val="28"/>
          <w:szCs w:val="28"/>
        </w:rPr>
        <w:t>. Приймання-</w:t>
      </w:r>
      <w:r w:rsidR="00D3786E">
        <w:rPr>
          <w:rStyle w:val="rvts7"/>
          <w:sz w:val="28"/>
          <w:szCs w:val="28"/>
        </w:rPr>
        <w:t>передачу провести згідно вимог чинного законодавства України.</w:t>
      </w:r>
    </w:p>
    <w:p w:rsidR="00D3786E" w:rsidRDefault="005B64EA" w:rsidP="00E95FE6">
      <w:pPr>
        <w:pStyle w:val="rvps225"/>
        <w:spacing w:before="0" w:beforeAutospacing="0" w:after="0" w:afterAutospacing="0" w:line="276" w:lineRule="auto"/>
        <w:ind w:firstLine="851"/>
        <w:jc w:val="both"/>
        <w:rPr>
          <w:rStyle w:val="rvts7"/>
        </w:rPr>
      </w:pPr>
      <w:r>
        <w:rPr>
          <w:rStyle w:val="rvts7"/>
          <w:sz w:val="28"/>
          <w:szCs w:val="28"/>
        </w:rPr>
        <w:t>10</w:t>
      </w:r>
      <w:r w:rsidR="00D3786E">
        <w:rPr>
          <w:rStyle w:val="rvts7"/>
          <w:sz w:val="28"/>
          <w:szCs w:val="28"/>
        </w:rPr>
        <w:t xml:space="preserve">. </w:t>
      </w:r>
      <w:r w:rsidR="00022480">
        <w:rPr>
          <w:rStyle w:val="rvts7"/>
          <w:sz w:val="28"/>
          <w:szCs w:val="28"/>
        </w:rPr>
        <w:t>Контроль за виконанням рішення покласти на</w:t>
      </w:r>
      <w:r w:rsidR="00022480" w:rsidRPr="002B71F1">
        <w:rPr>
          <w:rStyle w:val="rvts7"/>
          <w:sz w:val="28"/>
          <w:szCs w:val="28"/>
        </w:rPr>
        <w:t xml:space="preserve"> заступників міського голови згідно розподілу посадових обов’язків</w:t>
      </w:r>
      <w:r w:rsidR="00022480">
        <w:rPr>
          <w:rStyle w:val="rvts7"/>
          <w:sz w:val="28"/>
          <w:szCs w:val="28"/>
        </w:rPr>
        <w:t>.</w:t>
      </w:r>
    </w:p>
    <w:p w:rsidR="005E65D9" w:rsidRPr="00795E60" w:rsidRDefault="005E65D9" w:rsidP="00E95FE6">
      <w:pPr>
        <w:pStyle w:val="rvps230"/>
        <w:spacing w:line="276" w:lineRule="auto"/>
        <w:ind w:firstLine="851"/>
        <w:rPr>
          <w:rStyle w:val="rvts7"/>
          <w:sz w:val="28"/>
          <w:szCs w:val="28"/>
        </w:rPr>
      </w:pPr>
    </w:p>
    <w:p w:rsidR="00D3786E" w:rsidRDefault="00161AA6" w:rsidP="00E95FE6">
      <w:pPr>
        <w:pStyle w:val="rvps230"/>
        <w:spacing w:line="276" w:lineRule="auto"/>
        <w:ind w:firstLine="851"/>
        <w:rPr>
          <w:rStyle w:val="rvts7"/>
        </w:rPr>
      </w:pPr>
      <w:r>
        <w:rPr>
          <w:rStyle w:val="rvts7"/>
          <w:sz w:val="28"/>
          <w:szCs w:val="28"/>
        </w:rPr>
        <w:t>Міський голова</w:t>
      </w:r>
      <w:r w:rsidR="00D3786E">
        <w:rPr>
          <w:rStyle w:val="rvts7"/>
          <w:sz w:val="28"/>
          <w:szCs w:val="28"/>
        </w:rPr>
        <w:t xml:space="preserve"> </w:t>
      </w:r>
      <w:r w:rsidR="00823647">
        <w:rPr>
          <w:rStyle w:val="rvts7"/>
          <w:sz w:val="28"/>
          <w:szCs w:val="28"/>
        </w:rPr>
        <w:tab/>
      </w:r>
      <w:r w:rsidR="00823647"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 w:rsidR="005E65D9">
        <w:rPr>
          <w:rStyle w:val="rvts7"/>
          <w:sz w:val="28"/>
          <w:szCs w:val="28"/>
          <w:lang w:val="en-US"/>
        </w:rPr>
        <w:t xml:space="preserve">       </w:t>
      </w:r>
      <w:r>
        <w:rPr>
          <w:rStyle w:val="rvts7"/>
          <w:sz w:val="28"/>
          <w:szCs w:val="28"/>
        </w:rPr>
        <w:t>Руслан МАРЦІНКІВ</w:t>
      </w:r>
    </w:p>
    <w:sectPr w:rsidR="00D3786E" w:rsidSect="00D7594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C160B"/>
    <w:multiLevelType w:val="hybridMultilevel"/>
    <w:tmpl w:val="048AA3A8"/>
    <w:lvl w:ilvl="0" w:tplc="71ECD4D8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05623"/>
    <w:rsid w:val="00015B4D"/>
    <w:rsid w:val="000219BA"/>
    <w:rsid w:val="00022480"/>
    <w:rsid w:val="0003119F"/>
    <w:rsid w:val="000336E1"/>
    <w:rsid w:val="000847CB"/>
    <w:rsid w:val="00086973"/>
    <w:rsid w:val="000A14CF"/>
    <w:rsid w:val="000B3A1E"/>
    <w:rsid w:val="000E53CD"/>
    <w:rsid w:val="000F29FB"/>
    <w:rsid w:val="00117C51"/>
    <w:rsid w:val="00121A26"/>
    <w:rsid w:val="00146F47"/>
    <w:rsid w:val="00161AA6"/>
    <w:rsid w:val="001818B3"/>
    <w:rsid w:val="00194A51"/>
    <w:rsid w:val="001A6244"/>
    <w:rsid w:val="001B1FB5"/>
    <w:rsid w:val="001E1F5D"/>
    <w:rsid w:val="001F04B9"/>
    <w:rsid w:val="00220402"/>
    <w:rsid w:val="00220C66"/>
    <w:rsid w:val="002C3132"/>
    <w:rsid w:val="002C6032"/>
    <w:rsid w:val="002E0CD7"/>
    <w:rsid w:val="00303DDB"/>
    <w:rsid w:val="003214D6"/>
    <w:rsid w:val="00333415"/>
    <w:rsid w:val="00334F1C"/>
    <w:rsid w:val="003359BA"/>
    <w:rsid w:val="0033751A"/>
    <w:rsid w:val="00345347"/>
    <w:rsid w:val="00360D00"/>
    <w:rsid w:val="003A0F32"/>
    <w:rsid w:val="003C41E0"/>
    <w:rsid w:val="003F7BF7"/>
    <w:rsid w:val="003F7F2E"/>
    <w:rsid w:val="00403E2F"/>
    <w:rsid w:val="00424F0E"/>
    <w:rsid w:val="00442FF0"/>
    <w:rsid w:val="00454903"/>
    <w:rsid w:val="00461DF8"/>
    <w:rsid w:val="00474D07"/>
    <w:rsid w:val="004C4DB5"/>
    <w:rsid w:val="004E33F5"/>
    <w:rsid w:val="004F7252"/>
    <w:rsid w:val="00502E91"/>
    <w:rsid w:val="005318B0"/>
    <w:rsid w:val="00541AEA"/>
    <w:rsid w:val="00593899"/>
    <w:rsid w:val="005B64EA"/>
    <w:rsid w:val="005C710E"/>
    <w:rsid w:val="005E65D9"/>
    <w:rsid w:val="00614579"/>
    <w:rsid w:val="00626854"/>
    <w:rsid w:val="00650435"/>
    <w:rsid w:val="0065254F"/>
    <w:rsid w:val="006717B7"/>
    <w:rsid w:val="00681B89"/>
    <w:rsid w:val="0069026F"/>
    <w:rsid w:val="006D0E41"/>
    <w:rsid w:val="006D66EC"/>
    <w:rsid w:val="006F2782"/>
    <w:rsid w:val="007057A7"/>
    <w:rsid w:val="00763B29"/>
    <w:rsid w:val="007749F1"/>
    <w:rsid w:val="00795E60"/>
    <w:rsid w:val="007F52C3"/>
    <w:rsid w:val="007F604D"/>
    <w:rsid w:val="0082235C"/>
    <w:rsid w:val="00823647"/>
    <w:rsid w:val="0087557F"/>
    <w:rsid w:val="008A5F95"/>
    <w:rsid w:val="008C2C83"/>
    <w:rsid w:val="008F1E0C"/>
    <w:rsid w:val="0092069C"/>
    <w:rsid w:val="009B3050"/>
    <w:rsid w:val="009D7D4E"/>
    <w:rsid w:val="009F3A89"/>
    <w:rsid w:val="00A22DC9"/>
    <w:rsid w:val="00A73F37"/>
    <w:rsid w:val="00A96658"/>
    <w:rsid w:val="00AB1396"/>
    <w:rsid w:val="00AC0006"/>
    <w:rsid w:val="00AD1AC1"/>
    <w:rsid w:val="00AD3B5B"/>
    <w:rsid w:val="00B26886"/>
    <w:rsid w:val="00B37E5A"/>
    <w:rsid w:val="00B46571"/>
    <w:rsid w:val="00B5440D"/>
    <w:rsid w:val="00B81F26"/>
    <w:rsid w:val="00BB0421"/>
    <w:rsid w:val="00BB147A"/>
    <w:rsid w:val="00BB530B"/>
    <w:rsid w:val="00BF3A44"/>
    <w:rsid w:val="00C071B6"/>
    <w:rsid w:val="00C279EE"/>
    <w:rsid w:val="00C844B5"/>
    <w:rsid w:val="00C9203B"/>
    <w:rsid w:val="00CA77C4"/>
    <w:rsid w:val="00CC6C6E"/>
    <w:rsid w:val="00CE62A8"/>
    <w:rsid w:val="00D00CB6"/>
    <w:rsid w:val="00D3786E"/>
    <w:rsid w:val="00D44409"/>
    <w:rsid w:val="00D45B0B"/>
    <w:rsid w:val="00D71313"/>
    <w:rsid w:val="00D75940"/>
    <w:rsid w:val="00D926DC"/>
    <w:rsid w:val="00DA5970"/>
    <w:rsid w:val="00DD0690"/>
    <w:rsid w:val="00DE1FA3"/>
    <w:rsid w:val="00E60BC9"/>
    <w:rsid w:val="00E828EC"/>
    <w:rsid w:val="00E957C1"/>
    <w:rsid w:val="00E95FE6"/>
    <w:rsid w:val="00ED3F23"/>
    <w:rsid w:val="00F05874"/>
    <w:rsid w:val="00F63E42"/>
    <w:rsid w:val="00FE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8FB9A5-1D21-473B-AB39-C7A8AFAB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character" w:styleId="a3">
    <w:name w:val="Strong"/>
    <w:basedOn w:val="a0"/>
    <w:uiPriority w:val="22"/>
    <w:qFormat/>
    <w:rsid w:val="003453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45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5B0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544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1473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Admin</cp:lastModifiedBy>
  <cp:revision>2</cp:revision>
  <cp:lastPrinted>2025-05-23T07:57:00Z</cp:lastPrinted>
  <dcterms:created xsi:type="dcterms:W3CDTF">2025-05-28T10:13:00Z</dcterms:created>
  <dcterms:modified xsi:type="dcterms:W3CDTF">2025-05-28T10:13:00Z</dcterms:modified>
</cp:coreProperties>
</file>