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AA4" w:rsidRPr="00FC1966" w:rsidRDefault="00F52AA4" w:rsidP="009B67B0">
      <w:pPr>
        <w:jc w:val="center"/>
        <w:rPr>
          <w:rFonts w:ascii="Cambria Math" w:hAnsi="Cambria Math"/>
          <w:b/>
          <w:sz w:val="28"/>
          <w:szCs w:val="28"/>
        </w:rPr>
      </w:pPr>
      <w:bookmarkStart w:id="0" w:name="_GoBack"/>
      <w:bookmarkEnd w:id="0"/>
      <w:r w:rsidRPr="00FC1966">
        <w:rPr>
          <w:rFonts w:ascii="Cambria Math" w:hAnsi="Cambria Math"/>
          <w:b/>
          <w:sz w:val="28"/>
          <w:szCs w:val="28"/>
        </w:rPr>
        <w:t>Звіт про роботу за 202</w:t>
      </w:r>
      <w:r>
        <w:rPr>
          <w:rFonts w:ascii="Cambria Math" w:hAnsi="Cambria Math"/>
          <w:b/>
          <w:sz w:val="28"/>
          <w:szCs w:val="28"/>
          <w:lang w:val="ru-RU"/>
        </w:rPr>
        <w:t>4</w:t>
      </w:r>
      <w:r w:rsidRPr="00FC1966">
        <w:rPr>
          <w:rFonts w:ascii="Cambria Math" w:hAnsi="Cambria Math"/>
          <w:b/>
          <w:sz w:val="28"/>
          <w:szCs w:val="28"/>
        </w:rPr>
        <w:t xml:space="preserve"> рік комунального підприємства «Сервіс паркування» Івано-Франківської міської ради </w:t>
      </w:r>
    </w:p>
    <w:p w:rsidR="00F52AA4" w:rsidRPr="00FC1966" w:rsidRDefault="00F52AA4" w:rsidP="00F52AA4">
      <w:pPr>
        <w:rPr>
          <w:rFonts w:ascii="Cambria Math" w:hAnsi="Cambria Math"/>
          <w:sz w:val="28"/>
        </w:rPr>
      </w:pPr>
    </w:p>
    <w:p w:rsidR="00F52AA4" w:rsidRPr="00FC1966" w:rsidRDefault="00F52AA4" w:rsidP="00F52AA4">
      <w:pPr>
        <w:pStyle w:val="a6"/>
        <w:ind w:left="0" w:firstLine="709"/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КП «Сервіс паркування» створене з метою проведення діяльності із забезпечення паркування транспортних засобів для платног</w:t>
      </w:r>
      <w:r>
        <w:rPr>
          <w:rFonts w:ascii="Cambria Math" w:eastAsia="Times New Roman" w:hAnsi="Cambria Math"/>
          <w:sz w:val="28"/>
          <w:szCs w:val="28"/>
          <w:lang w:val="uk-UA" w:eastAsia="uk-UA"/>
        </w:rPr>
        <w:t>о паркування, автостоянках тощо</w:t>
      </w: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.</w:t>
      </w:r>
    </w:p>
    <w:p w:rsidR="00F52AA4" w:rsidRPr="00FC1966" w:rsidRDefault="00F52AA4" w:rsidP="00F52AA4">
      <w:pPr>
        <w:pStyle w:val="a6"/>
        <w:ind w:left="0"/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Основним предметом діяльності підприємства є: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проведення діяльності із забезпечення паркування транспортних засобів на майданчиках для платного паркування;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 xml:space="preserve">забезпечення сплати до бюджету збору за місця для паркування транспортних засобів в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м.Івано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-Франківськ;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 xml:space="preserve">забезпечення функціонування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паркувальних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 xml:space="preserve"> майданчиків, автостоянок, стоянок для велосипедів;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 xml:space="preserve">виконання функцій замовника з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проєктування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, будівництва та експлуатації паркінгів, автостоянок, майданчиків для платного паркування та інших об’єктів дорожньої інфраструктури, в т.ч. із залученням інвестицій;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 xml:space="preserve">експлуатація, утримання місць для паркування та інших об’єктів дорожньої інфраструктури в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м.Івано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-Франківськ;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розробка, придбання, впровадження та належне утримання технічних засобів контролю та реєстрації паркування транспортних засобів, а також автоматизованої системи оплати місць платного паркування транспортних засобів;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надання послуг зі зберігання транспортних засобів на відкритих автостоянках, на відведених та спеціально обладнаних місцях;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забезпечення безпеки дорожнього руху шляхом впровадження нових форм паркування транспортних засобів та створення сучасної системи паркування;</w:t>
      </w:r>
    </w:p>
    <w:p w:rsidR="00F52AA4" w:rsidRPr="00FC1966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 xml:space="preserve">розробка (замовлення розробки)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проєктів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 xml:space="preserve"> схем розміщення місць для паркінгів, автостоянок, місць для платного паркування та інших об’єктів дорожньої інфраструктури в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м.Івано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-Франківськ;</w:t>
      </w:r>
    </w:p>
    <w:p w:rsidR="00F52AA4" w:rsidRDefault="00F52AA4" w:rsidP="00F52AA4">
      <w:pPr>
        <w:pStyle w:val="a6"/>
        <w:numPr>
          <w:ilvl w:val="0"/>
          <w:numId w:val="3"/>
        </w:numPr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uk-UA"/>
        </w:rPr>
        <w:t>проведення в установленому законодавством порядку процедур закупівлі товарів, робіт і послуг.</w:t>
      </w:r>
    </w:p>
    <w:p w:rsidR="00F52AA4" w:rsidRPr="00933A37" w:rsidRDefault="00F52AA4" w:rsidP="00F52AA4">
      <w:pPr>
        <w:pStyle w:val="a6"/>
        <w:ind w:left="1080"/>
        <w:jc w:val="both"/>
        <w:rPr>
          <w:rFonts w:ascii="Cambria Math" w:eastAsia="Times New Roman" w:hAnsi="Cambria Math"/>
          <w:sz w:val="28"/>
          <w:szCs w:val="28"/>
          <w:lang w:val="uk-UA" w:eastAsia="uk-UA"/>
        </w:rPr>
      </w:pPr>
    </w:p>
    <w:p w:rsidR="00F52AA4" w:rsidRPr="00FC1966" w:rsidRDefault="00F52AA4" w:rsidP="00F52AA4">
      <w:pPr>
        <w:pStyle w:val="a6"/>
        <w:ind w:left="0" w:firstLine="709"/>
        <w:jc w:val="both"/>
        <w:rPr>
          <w:rFonts w:ascii="Cambria Math" w:eastAsia="Times New Roman" w:hAnsi="Cambria Math"/>
          <w:sz w:val="28"/>
          <w:szCs w:val="28"/>
          <w:lang w:val="uk-UA" w:eastAsia="ru-RU"/>
        </w:rPr>
      </w:pPr>
      <w:r w:rsidRPr="00FC1966">
        <w:rPr>
          <w:rFonts w:ascii="Cambria Math" w:eastAsia="Times New Roman" w:hAnsi="Cambria Math"/>
          <w:sz w:val="28"/>
          <w:szCs w:val="28"/>
          <w:lang w:val="uk-UA" w:eastAsia="ru-RU"/>
        </w:rPr>
        <w:t>С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eastAsia="ru-RU"/>
        </w:rPr>
        <w:t>таном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eastAsia="ru-RU"/>
        </w:rPr>
        <w:t xml:space="preserve"> на 31.12.202</w:t>
      </w:r>
      <w:r>
        <w:rPr>
          <w:rFonts w:ascii="Cambria Math" w:eastAsia="Times New Roman" w:hAnsi="Cambria Math"/>
          <w:sz w:val="28"/>
          <w:szCs w:val="28"/>
          <w:lang w:val="uk-UA" w:eastAsia="ru-RU"/>
        </w:rPr>
        <w:t>4</w:t>
      </w:r>
      <w:r w:rsidRPr="00FC1966">
        <w:rPr>
          <w:rFonts w:ascii="Cambria Math" w:eastAsia="Times New Roman" w:hAnsi="Cambria Math"/>
          <w:sz w:val="28"/>
          <w:szCs w:val="28"/>
          <w:lang w:eastAsia="ru-RU"/>
        </w:rPr>
        <w:t xml:space="preserve"> року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eastAsia="ru-RU"/>
        </w:rPr>
        <w:t>комунальним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eastAsia="ru-RU"/>
        </w:rPr>
        <w:t xml:space="preserve">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eastAsia="ru-RU"/>
        </w:rPr>
        <w:t>підприємством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eastAsia="ru-RU"/>
        </w:rPr>
        <w:t xml:space="preserve"> «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eastAsia="ru-RU"/>
        </w:rPr>
        <w:t>Сервіс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eastAsia="ru-RU"/>
        </w:rPr>
        <w:t xml:space="preserve">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eastAsia="ru-RU"/>
        </w:rPr>
        <w:t>паркування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eastAsia="ru-RU"/>
        </w:rPr>
        <w:t>»</w:t>
      </w:r>
      <w:r w:rsidRPr="00FC1966">
        <w:rPr>
          <w:rFonts w:ascii="Cambria Math" w:eastAsia="Times New Roman" w:hAnsi="Cambria Math"/>
          <w:sz w:val="28"/>
          <w:szCs w:val="28"/>
          <w:lang w:val="uk-UA" w:eastAsia="ru-RU"/>
        </w:rPr>
        <w:t xml:space="preserve"> Івано-Франківської міської ради </w:t>
      </w:r>
      <w:proofErr w:type="spellStart"/>
      <w:r w:rsidRPr="00FC1966">
        <w:rPr>
          <w:rFonts w:ascii="Cambria Math" w:eastAsia="Times New Roman" w:hAnsi="Cambria Math"/>
          <w:sz w:val="28"/>
          <w:szCs w:val="28"/>
          <w:lang w:eastAsia="ru-RU"/>
        </w:rPr>
        <w:t>облаштовано</w:t>
      </w:r>
      <w:proofErr w:type="spellEnd"/>
      <w:r w:rsidRPr="00FC1966">
        <w:rPr>
          <w:rFonts w:ascii="Cambria Math" w:eastAsia="Times New Roman" w:hAnsi="Cambria Math"/>
          <w:sz w:val="28"/>
          <w:szCs w:val="28"/>
          <w:lang w:eastAsia="ru-RU"/>
        </w:rPr>
        <w:t xml:space="preserve"> та </w:t>
      </w:r>
      <w:r w:rsidRPr="00FC1966">
        <w:rPr>
          <w:rFonts w:ascii="Cambria Math" w:eastAsia="Times New Roman" w:hAnsi="Cambria Math"/>
          <w:sz w:val="28"/>
          <w:szCs w:val="28"/>
          <w:lang w:val="uk-UA" w:eastAsia="ru-RU"/>
        </w:rPr>
        <w:t xml:space="preserve">ведеться діяльність на </w:t>
      </w:r>
      <w:r>
        <w:rPr>
          <w:rFonts w:ascii="Cambria Math" w:eastAsia="Times New Roman" w:hAnsi="Cambria Math"/>
          <w:sz w:val="28"/>
          <w:szCs w:val="28"/>
          <w:lang w:val="uk-UA" w:eastAsia="ru-RU"/>
        </w:rPr>
        <w:t>14</w:t>
      </w:r>
      <w:r w:rsidRPr="00FC1966">
        <w:rPr>
          <w:rFonts w:ascii="Cambria Math" w:eastAsia="Times New Roman" w:hAnsi="Cambria Math"/>
          <w:sz w:val="28"/>
          <w:szCs w:val="28"/>
          <w:lang w:val="uk-UA" w:eastAsia="ru-RU"/>
        </w:rPr>
        <w:t xml:space="preserve"> майданчиках для платного паркування транспортних засобів, а саме: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425"/>
        <w:gridCol w:w="1276"/>
        <w:gridCol w:w="992"/>
        <w:gridCol w:w="992"/>
        <w:gridCol w:w="993"/>
        <w:gridCol w:w="1275"/>
      </w:tblGrid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lastRenderedPageBreak/>
              <w:t>№</w:t>
            </w:r>
          </w:p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з</w:t>
            </w:r>
            <w:r w:rsidRPr="00FC1966">
              <w:rPr>
                <w:rFonts w:ascii="Cambria Math" w:hAnsi="Cambria Math"/>
                <w:sz w:val="24"/>
                <w:szCs w:val="24"/>
                <w:lang w:val="en-US"/>
              </w:rPr>
              <w:t>/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п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Найменування майданчика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зона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 xml:space="preserve">Загальна площа, </w:t>
            </w:r>
            <w:proofErr w:type="spellStart"/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Загальна к-сть місць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К-сть пільгових місць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 xml:space="preserve">Площа пільгових місць, </w:t>
            </w:r>
            <w:proofErr w:type="spellStart"/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 xml:space="preserve">Площа для оподаткування, </w:t>
            </w:r>
            <w:proofErr w:type="spellStart"/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кв.м</w:t>
            </w:r>
            <w:proofErr w:type="spellEnd"/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Михайла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Мулика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Гаркуші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), 8-24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295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,75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19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42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  <w:r>
              <w:rPr>
                <w:rFonts w:ascii="Cambria Math" w:hAnsi="Cambria Math"/>
                <w:sz w:val="24"/>
                <w:szCs w:val="24"/>
                <w:lang w:val="uk-UA"/>
              </w:rPr>
              <w:t>53,7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парку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Шевченка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Червоного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Хреста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169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22,75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146,25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3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міського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озера)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289,25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17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45,5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243,75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парку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Шевченка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навпроти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фізкультурного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коледжу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490,75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29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3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68,25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422,5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5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, 89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навпроти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обласного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кардіод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>и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спансера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254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22,75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  <w:r>
              <w:rPr>
                <w:rFonts w:ascii="Cambria Math" w:hAnsi="Cambria Math"/>
                <w:sz w:val="24"/>
                <w:szCs w:val="24"/>
                <w:lang w:val="uk-UA"/>
              </w:rPr>
              <w:t>31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,</w:t>
            </w:r>
            <w:r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6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Шопена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072258">
              <w:rPr>
                <w:rFonts w:ascii="Cambria Math" w:hAnsi="Cambria Math"/>
                <w:sz w:val="24"/>
                <w:szCs w:val="24"/>
                <w:lang w:val="uk-UA"/>
              </w:rPr>
              <w:t>217,75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  <w:r>
              <w:rPr>
                <w:rFonts w:ascii="Cambria Math" w:hAnsi="Cambria Math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22,75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195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7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Гурика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поруч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Ліцею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№23)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201,5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12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22,75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178,75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8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входу в парк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ім.Шевченка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152,75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9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22,75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130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9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 Мельника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навпроти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квіткового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ринку)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305,5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18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78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  <w:r>
              <w:rPr>
                <w:rFonts w:ascii="Cambria Math" w:hAnsi="Cambria Math"/>
                <w:sz w:val="24"/>
                <w:szCs w:val="24"/>
                <w:lang w:val="uk-UA"/>
              </w:rPr>
              <w:t>27,5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10</w:t>
            </w: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Сабата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Чорновола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Шевченка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256,75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45,5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211,25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11</w:t>
            </w:r>
          </w:p>
        </w:tc>
        <w:tc>
          <w:tcPr>
            <w:tcW w:w="3119" w:type="dxa"/>
          </w:tcPr>
          <w:p w:rsidR="00F52AA4" w:rsidRPr="00072258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</w:t>
            </w:r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ул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Галицька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Кардинала </w:t>
            </w:r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Любомира Гузара до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Заклинських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315</w:t>
            </w:r>
          </w:p>
        </w:tc>
        <w:tc>
          <w:tcPr>
            <w:tcW w:w="992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16</w:t>
            </w:r>
          </w:p>
        </w:tc>
        <w:tc>
          <w:tcPr>
            <w:tcW w:w="992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52,5</w:t>
            </w:r>
          </w:p>
        </w:tc>
        <w:tc>
          <w:tcPr>
            <w:tcW w:w="1275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262,5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12</w:t>
            </w:r>
          </w:p>
        </w:tc>
        <w:tc>
          <w:tcPr>
            <w:tcW w:w="3119" w:type="dxa"/>
            <w:vAlign w:val="bottom"/>
          </w:tcPr>
          <w:p w:rsidR="00F52AA4" w:rsidRPr="00072258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</w:t>
            </w:r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ул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Галицьк</w:t>
            </w: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а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від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ЦУМу до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вул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Військових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</w:t>
            </w:r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етеранів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296,25</w:t>
            </w:r>
          </w:p>
        </w:tc>
        <w:tc>
          <w:tcPr>
            <w:tcW w:w="992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52,5</w:t>
            </w:r>
          </w:p>
        </w:tc>
        <w:tc>
          <w:tcPr>
            <w:tcW w:w="1275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243,75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13</w:t>
            </w:r>
          </w:p>
        </w:tc>
        <w:tc>
          <w:tcPr>
            <w:tcW w:w="3119" w:type="dxa"/>
            <w:vAlign w:val="bottom"/>
          </w:tcPr>
          <w:p w:rsidR="00F52AA4" w:rsidRPr="00072258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</w:t>
            </w:r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ул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Галицька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від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вул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Військових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</w:t>
            </w:r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етеранів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Василіянок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258,5</w:t>
            </w:r>
          </w:p>
        </w:tc>
        <w:tc>
          <w:tcPr>
            <w:tcW w:w="992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18</w:t>
            </w:r>
          </w:p>
        </w:tc>
        <w:tc>
          <w:tcPr>
            <w:tcW w:w="992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38,5</w:t>
            </w:r>
          </w:p>
        </w:tc>
        <w:tc>
          <w:tcPr>
            <w:tcW w:w="1275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220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14</w:t>
            </w:r>
          </w:p>
        </w:tc>
        <w:tc>
          <w:tcPr>
            <w:tcW w:w="3119" w:type="dxa"/>
            <w:vAlign w:val="bottom"/>
          </w:tcPr>
          <w:p w:rsidR="00F52AA4" w:rsidRPr="00072258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перехрестя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Незалежності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-Мельника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240</w:t>
            </w:r>
          </w:p>
        </w:tc>
        <w:tc>
          <w:tcPr>
            <w:tcW w:w="992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16</w:t>
            </w:r>
          </w:p>
        </w:tc>
        <w:tc>
          <w:tcPr>
            <w:tcW w:w="992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40</w:t>
            </w:r>
          </w:p>
        </w:tc>
        <w:tc>
          <w:tcPr>
            <w:tcW w:w="1275" w:type="dxa"/>
            <w:vAlign w:val="bottom"/>
          </w:tcPr>
          <w:p w:rsidR="00F52AA4" w:rsidRPr="00ED5AB2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ED5AB2">
              <w:rPr>
                <w:rFonts w:ascii="Cambria Math" w:hAnsi="Cambria Math"/>
                <w:sz w:val="24"/>
                <w:szCs w:val="24"/>
                <w:lang w:val="uk-UA"/>
              </w:rPr>
              <w:t>200</w:t>
            </w:r>
          </w:p>
        </w:tc>
      </w:tr>
      <w:tr w:rsidR="00F52AA4" w:rsidRPr="00FC1966" w:rsidTr="00DA6146">
        <w:tc>
          <w:tcPr>
            <w:tcW w:w="567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</w:pPr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42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3742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,</w:t>
            </w:r>
            <w:r>
              <w:rPr>
                <w:rFonts w:ascii="Cambria Math" w:hAnsi="Cambria Math"/>
                <w:sz w:val="24"/>
                <w:szCs w:val="24"/>
                <w:lang w:val="uk-UA"/>
              </w:rPr>
              <w:t>7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222</w:t>
            </w:r>
          </w:p>
        </w:tc>
        <w:tc>
          <w:tcPr>
            <w:tcW w:w="99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</w:tcPr>
          <w:p w:rsidR="00F52AA4" w:rsidRPr="00FC1966" w:rsidRDefault="00F52AA4" w:rsidP="00DA6146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57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6</w:t>
            </w:r>
            <w:r>
              <w:rPr>
                <w:rFonts w:ascii="Cambria Math" w:hAnsi="Cambria Math"/>
                <w:sz w:val="24"/>
                <w:szCs w:val="24"/>
                <w:lang w:val="uk-UA"/>
              </w:rPr>
              <w:t>,5</w:t>
            </w:r>
          </w:p>
        </w:tc>
        <w:tc>
          <w:tcPr>
            <w:tcW w:w="1275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3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  <w:r>
              <w:rPr>
                <w:rFonts w:ascii="Cambria Math" w:hAnsi="Cambria Math"/>
                <w:sz w:val="24"/>
                <w:szCs w:val="24"/>
                <w:lang w:val="uk-UA"/>
              </w:rPr>
              <w:t>66</w:t>
            </w: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,25</w:t>
            </w:r>
          </w:p>
        </w:tc>
      </w:tr>
    </w:tbl>
    <w:p w:rsidR="00F52AA4" w:rsidRPr="00FC1966" w:rsidRDefault="00F52AA4" w:rsidP="00F52AA4">
      <w:pPr>
        <w:spacing w:line="276" w:lineRule="auto"/>
        <w:ind w:firstLine="709"/>
        <w:jc w:val="both"/>
        <w:rPr>
          <w:rFonts w:ascii="Cambria Math" w:hAnsi="Cambria Math"/>
          <w:sz w:val="28"/>
          <w:szCs w:val="28"/>
        </w:rPr>
      </w:pPr>
      <w:r w:rsidRPr="00FC1966">
        <w:rPr>
          <w:rFonts w:ascii="Cambria Math" w:hAnsi="Cambria Math"/>
          <w:sz w:val="28"/>
          <w:szCs w:val="28"/>
        </w:rPr>
        <w:t>Загальна кількість місць для паркування 1</w:t>
      </w:r>
      <w:r>
        <w:rPr>
          <w:rFonts w:ascii="Cambria Math" w:hAnsi="Cambria Math"/>
          <w:sz w:val="28"/>
          <w:szCs w:val="28"/>
        </w:rPr>
        <w:t>4</w:t>
      </w:r>
      <w:r w:rsidRPr="00FC1966">
        <w:rPr>
          <w:rFonts w:ascii="Cambria Math" w:hAnsi="Cambria Math"/>
          <w:sz w:val="28"/>
          <w:szCs w:val="28"/>
        </w:rPr>
        <w:t xml:space="preserve">-ти введених в експлуатацію майданчиків складає </w:t>
      </w:r>
      <w:r>
        <w:rPr>
          <w:rFonts w:ascii="Cambria Math" w:hAnsi="Cambria Math"/>
          <w:sz w:val="28"/>
          <w:szCs w:val="28"/>
        </w:rPr>
        <w:t>222 місця</w:t>
      </w:r>
      <w:r w:rsidRPr="00FC1966">
        <w:rPr>
          <w:rFonts w:ascii="Cambria Math" w:hAnsi="Cambria Math"/>
          <w:sz w:val="28"/>
          <w:szCs w:val="28"/>
        </w:rPr>
        <w:t xml:space="preserve"> площею </w:t>
      </w:r>
      <w:r>
        <w:rPr>
          <w:rFonts w:ascii="Cambria Math" w:hAnsi="Cambria Math"/>
          <w:sz w:val="28"/>
          <w:szCs w:val="28"/>
        </w:rPr>
        <w:t>3742,7</w:t>
      </w:r>
      <w:r w:rsidRPr="00FC1966">
        <w:rPr>
          <w:rFonts w:ascii="Cambria Math" w:hAnsi="Cambria Math"/>
          <w:sz w:val="28"/>
          <w:szCs w:val="28"/>
        </w:rPr>
        <w:t xml:space="preserve">5 </w:t>
      </w:r>
      <w:proofErr w:type="spellStart"/>
      <w:r w:rsidRPr="00FC1966">
        <w:rPr>
          <w:rFonts w:ascii="Cambria Math" w:hAnsi="Cambria Math"/>
          <w:sz w:val="28"/>
          <w:szCs w:val="28"/>
        </w:rPr>
        <w:t>кв.м</w:t>
      </w:r>
      <w:proofErr w:type="spellEnd"/>
      <w:r w:rsidRPr="00FC1966">
        <w:rPr>
          <w:rFonts w:ascii="Cambria Math" w:hAnsi="Cambria Math"/>
          <w:sz w:val="28"/>
          <w:szCs w:val="28"/>
        </w:rPr>
        <w:t xml:space="preserve">, з них пільгових є </w:t>
      </w:r>
      <w:r>
        <w:rPr>
          <w:rFonts w:ascii="Cambria Math" w:hAnsi="Cambria Math"/>
          <w:sz w:val="28"/>
          <w:szCs w:val="28"/>
        </w:rPr>
        <w:t>2</w:t>
      </w:r>
      <w:r w:rsidRPr="00FC1966">
        <w:rPr>
          <w:rFonts w:ascii="Cambria Math" w:hAnsi="Cambria Math"/>
          <w:sz w:val="28"/>
          <w:szCs w:val="28"/>
        </w:rPr>
        <w:t xml:space="preserve">6 місць загальною площею </w:t>
      </w:r>
      <w:r>
        <w:rPr>
          <w:rFonts w:ascii="Cambria Math" w:hAnsi="Cambria Math"/>
          <w:sz w:val="28"/>
          <w:szCs w:val="28"/>
        </w:rPr>
        <w:t>57</w:t>
      </w:r>
      <w:r w:rsidRPr="00FC1966">
        <w:rPr>
          <w:rFonts w:ascii="Cambria Math" w:hAnsi="Cambria Math"/>
          <w:sz w:val="28"/>
          <w:szCs w:val="28"/>
        </w:rPr>
        <w:t>6</w:t>
      </w:r>
      <w:r>
        <w:rPr>
          <w:rFonts w:ascii="Cambria Math" w:hAnsi="Cambria Math"/>
          <w:sz w:val="28"/>
          <w:szCs w:val="28"/>
        </w:rPr>
        <w:t>,5</w:t>
      </w:r>
      <w:r w:rsidRPr="00FC1966">
        <w:rPr>
          <w:rFonts w:ascii="Cambria Math" w:hAnsi="Cambria Math"/>
          <w:sz w:val="28"/>
          <w:szCs w:val="28"/>
        </w:rPr>
        <w:t xml:space="preserve"> </w:t>
      </w:r>
      <w:proofErr w:type="spellStart"/>
      <w:r w:rsidRPr="00FC1966">
        <w:rPr>
          <w:rFonts w:ascii="Cambria Math" w:hAnsi="Cambria Math"/>
          <w:sz w:val="28"/>
          <w:szCs w:val="28"/>
        </w:rPr>
        <w:t>кв.м</w:t>
      </w:r>
      <w:proofErr w:type="spellEnd"/>
      <w:r w:rsidRPr="00FC1966">
        <w:rPr>
          <w:rFonts w:ascii="Cambria Math" w:hAnsi="Cambria Math"/>
          <w:sz w:val="28"/>
          <w:szCs w:val="28"/>
        </w:rPr>
        <w:t>. Відповідно, платних місць – 1</w:t>
      </w:r>
      <w:r>
        <w:rPr>
          <w:rFonts w:ascii="Cambria Math" w:hAnsi="Cambria Math"/>
          <w:sz w:val="28"/>
          <w:szCs w:val="28"/>
        </w:rPr>
        <w:t>96</w:t>
      </w:r>
      <w:r w:rsidRPr="00FC1966">
        <w:rPr>
          <w:rFonts w:ascii="Cambria Math" w:hAnsi="Cambria Math"/>
          <w:sz w:val="28"/>
          <w:szCs w:val="28"/>
        </w:rPr>
        <w:t xml:space="preserve">, загальною площею </w:t>
      </w:r>
      <w:r>
        <w:rPr>
          <w:rFonts w:ascii="Cambria Math" w:hAnsi="Cambria Math"/>
          <w:sz w:val="28"/>
          <w:szCs w:val="28"/>
        </w:rPr>
        <w:t>3166</w:t>
      </w:r>
      <w:r w:rsidRPr="00FC1966">
        <w:rPr>
          <w:rFonts w:ascii="Cambria Math" w:hAnsi="Cambria Math"/>
          <w:sz w:val="28"/>
          <w:szCs w:val="28"/>
        </w:rPr>
        <w:t xml:space="preserve">,25 </w:t>
      </w:r>
      <w:proofErr w:type="spellStart"/>
      <w:r w:rsidRPr="00FC1966">
        <w:rPr>
          <w:rFonts w:ascii="Cambria Math" w:hAnsi="Cambria Math"/>
          <w:sz w:val="28"/>
          <w:szCs w:val="28"/>
        </w:rPr>
        <w:t>кв.м</w:t>
      </w:r>
      <w:proofErr w:type="spellEnd"/>
      <w:r w:rsidRPr="00FC1966">
        <w:rPr>
          <w:rFonts w:ascii="Cambria Math" w:hAnsi="Cambria Math"/>
          <w:sz w:val="28"/>
          <w:szCs w:val="28"/>
        </w:rPr>
        <w:t>.</w:t>
      </w:r>
    </w:p>
    <w:p w:rsidR="00F52AA4" w:rsidRPr="00FC1966" w:rsidRDefault="00F52AA4" w:rsidP="00F52AA4">
      <w:pPr>
        <w:spacing w:line="276" w:lineRule="auto"/>
        <w:ind w:firstLine="709"/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lastRenderedPageBreak/>
        <w:t>За 2024 рік</w:t>
      </w:r>
      <w:r w:rsidRPr="00FC1966">
        <w:rPr>
          <w:rFonts w:ascii="Cambria Math" w:hAnsi="Cambria Math"/>
          <w:sz w:val="28"/>
          <w:szCs w:val="28"/>
        </w:rPr>
        <w:t xml:space="preserve"> КП «Сервіс паркування» Івано-Франківської міської ради було нараховано та сплачено до бюджету </w:t>
      </w:r>
      <w:r>
        <w:rPr>
          <w:rFonts w:ascii="Cambria Math" w:hAnsi="Cambria Math"/>
          <w:sz w:val="28"/>
          <w:szCs w:val="28"/>
        </w:rPr>
        <w:t xml:space="preserve">961,5 тис. грн. </w:t>
      </w:r>
      <w:proofErr w:type="spellStart"/>
      <w:r>
        <w:rPr>
          <w:rFonts w:ascii="Cambria Math" w:hAnsi="Cambria Math"/>
          <w:sz w:val="28"/>
          <w:szCs w:val="28"/>
        </w:rPr>
        <w:t>паркувального</w:t>
      </w:r>
      <w:proofErr w:type="spellEnd"/>
      <w:r>
        <w:rPr>
          <w:rFonts w:ascii="Cambria Math" w:hAnsi="Cambria Math"/>
          <w:sz w:val="28"/>
          <w:szCs w:val="28"/>
        </w:rPr>
        <w:t xml:space="preserve"> збору</w:t>
      </w:r>
      <w:r w:rsidRPr="00FC1966">
        <w:rPr>
          <w:rFonts w:ascii="Cambria Math" w:hAnsi="Cambria Math"/>
          <w:sz w:val="28"/>
          <w:szCs w:val="28"/>
        </w:rPr>
        <w:t>.</w:t>
      </w:r>
    </w:p>
    <w:p w:rsidR="00F52AA4" w:rsidRPr="00FC1966" w:rsidRDefault="00F52AA4" w:rsidP="00F52AA4">
      <w:pPr>
        <w:spacing w:line="276" w:lineRule="auto"/>
        <w:ind w:firstLine="709"/>
        <w:jc w:val="both"/>
        <w:rPr>
          <w:rFonts w:ascii="Cambria Math" w:hAnsi="Cambria Math"/>
          <w:sz w:val="28"/>
          <w:szCs w:val="28"/>
        </w:rPr>
      </w:pPr>
      <w:r w:rsidRPr="00FC1966">
        <w:rPr>
          <w:rFonts w:ascii="Cambria Math" w:hAnsi="Cambria Math"/>
          <w:sz w:val="28"/>
          <w:szCs w:val="28"/>
        </w:rPr>
        <w:t xml:space="preserve">Рішенням сесії Івано-Франківської міської ради 19.06.2020 року №156-41 та затвердженим міською радою проектом рішення </w:t>
      </w:r>
      <w:r w:rsidRPr="00FC1966">
        <w:rPr>
          <w:rFonts w:ascii="Cambria Math" w:hAnsi="Cambria Math"/>
          <w:color w:val="000000"/>
          <w:sz w:val="28"/>
          <w:szCs w:val="28"/>
          <w:shd w:val="clear" w:color="auto" w:fill="FFFFFF"/>
        </w:rPr>
        <w:t>«</w:t>
      </w:r>
      <w:r w:rsidRPr="00FC1966">
        <w:rPr>
          <w:rFonts w:ascii="Cambria Math" w:hAnsi="Cambria Math"/>
          <w:sz w:val="28"/>
          <w:szCs w:val="28"/>
        </w:rPr>
        <w:t xml:space="preserve">Про внесення змін у рішення міської ради від 19.06.2020р. №156-41 «Про встановлення місцевих податків і зборів на території Івано-Франківської міської об’єднаної територіальної громади» від 21.05.2021р.  № 752 </w:t>
      </w:r>
      <w:r>
        <w:rPr>
          <w:rFonts w:ascii="Cambria Math" w:hAnsi="Cambria Math"/>
          <w:sz w:val="28"/>
          <w:szCs w:val="28"/>
        </w:rPr>
        <w:t xml:space="preserve">та внесеними змінами </w:t>
      </w:r>
      <w:r>
        <w:rPr>
          <w:color w:val="000000"/>
          <w:sz w:val="28"/>
          <w:szCs w:val="28"/>
          <w:shd w:val="clear" w:color="auto" w:fill="FFFFFF"/>
        </w:rPr>
        <w:t xml:space="preserve">у додаток 3 рішення міської ради від 19.06.2020р. №156-41 "Про встановлення місцевих податків і зборів на території Івано-Франківської міської територіальної громади" (зі змінами) рішенням сесії 8 демократичного скликання від 15.06.2023р.  № 105-36 </w:t>
      </w:r>
      <w:r w:rsidRPr="00FC1966">
        <w:rPr>
          <w:rFonts w:ascii="Cambria Math" w:hAnsi="Cambria Math"/>
          <w:sz w:val="28"/>
          <w:szCs w:val="28"/>
        </w:rPr>
        <w:t>ставка збору встановлюється за кожний день провадження діяльності із забезпечення паркування транспортних засобів у гривнях за 1 кв. метр площі земельної ділянки, відведеної для організації та провадження такої діяльності і складає для 3-ї зони паркування - 0,0</w:t>
      </w:r>
      <w:r>
        <w:rPr>
          <w:rFonts w:ascii="Cambria Math" w:hAnsi="Cambria Math"/>
          <w:sz w:val="28"/>
          <w:szCs w:val="28"/>
        </w:rPr>
        <w:t>175</w:t>
      </w:r>
      <w:r w:rsidRPr="00FC1966">
        <w:rPr>
          <w:rFonts w:ascii="Cambria Math" w:hAnsi="Cambria Math"/>
          <w:sz w:val="28"/>
          <w:szCs w:val="28"/>
        </w:rPr>
        <w:t xml:space="preserve"> відсотка мінімальної заробітної плати, установленої законом на 1 січня податкового (звітного) року і для 4-ї зони паркування відповідно - 0,015 відсотка мінімальної заробітної плати, установленої законом на 1 січня податкового (звітного) року.</w:t>
      </w:r>
    </w:p>
    <w:p w:rsidR="00F52AA4" w:rsidRPr="00FC1966" w:rsidRDefault="00F52AA4" w:rsidP="00F52AA4">
      <w:pPr>
        <w:spacing w:line="276" w:lineRule="auto"/>
        <w:ind w:firstLine="709"/>
        <w:jc w:val="both"/>
        <w:rPr>
          <w:rFonts w:ascii="Cambria Math" w:hAnsi="Cambria Math"/>
          <w:sz w:val="28"/>
          <w:szCs w:val="28"/>
        </w:rPr>
      </w:pPr>
      <w:r w:rsidRPr="00FC1966">
        <w:rPr>
          <w:rFonts w:ascii="Cambria Math" w:hAnsi="Cambria Math"/>
          <w:sz w:val="28"/>
          <w:szCs w:val="28"/>
        </w:rPr>
        <w:t>Розмір збору за місця для паркування транспортних засобів з 1</w:t>
      </w:r>
      <w:r>
        <w:rPr>
          <w:rFonts w:ascii="Cambria Math" w:hAnsi="Cambria Math"/>
          <w:sz w:val="28"/>
          <w:szCs w:val="28"/>
        </w:rPr>
        <w:t>4</w:t>
      </w:r>
      <w:r w:rsidRPr="00FC1966">
        <w:rPr>
          <w:rFonts w:ascii="Cambria Math" w:hAnsi="Cambria Math"/>
          <w:sz w:val="28"/>
          <w:szCs w:val="28"/>
        </w:rPr>
        <w:t>-ти введених в експлуатацію майданчиків складає:</w:t>
      </w:r>
    </w:p>
    <w:p w:rsidR="00F52AA4" w:rsidRPr="00FC1966" w:rsidRDefault="00F52AA4" w:rsidP="00F52AA4">
      <w:pPr>
        <w:ind w:firstLine="709"/>
        <w:jc w:val="both"/>
        <w:rPr>
          <w:rFonts w:ascii="Cambria Math" w:hAnsi="Cambria Math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4282"/>
        <w:gridCol w:w="2268"/>
        <w:gridCol w:w="2126"/>
      </w:tblGrid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18"/>
                <w:szCs w:val="18"/>
                <w:lang w:val="uk-UA"/>
              </w:rPr>
            </w:pPr>
            <w:r w:rsidRPr="00FC1966">
              <w:rPr>
                <w:rFonts w:ascii="Cambria Math" w:hAnsi="Cambria Math"/>
                <w:sz w:val="18"/>
                <w:szCs w:val="18"/>
                <w:lang w:val="uk-UA"/>
              </w:rPr>
              <w:t>№</w:t>
            </w:r>
          </w:p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18"/>
                <w:szCs w:val="18"/>
                <w:lang w:val="uk-UA"/>
              </w:rPr>
            </w:pPr>
            <w:r w:rsidRPr="00FC1966">
              <w:rPr>
                <w:rFonts w:ascii="Cambria Math" w:hAnsi="Cambria Math"/>
                <w:sz w:val="18"/>
                <w:szCs w:val="18"/>
                <w:lang w:val="uk-UA"/>
              </w:rPr>
              <w:t>з</w:t>
            </w:r>
            <w:r w:rsidRPr="00FC1966">
              <w:rPr>
                <w:rFonts w:ascii="Cambria Math" w:hAnsi="Cambria Math"/>
                <w:sz w:val="18"/>
                <w:szCs w:val="18"/>
                <w:lang w:val="en-US"/>
              </w:rPr>
              <w:t>/</w:t>
            </w:r>
            <w:r w:rsidRPr="00FC1966">
              <w:rPr>
                <w:rFonts w:ascii="Cambria Math" w:hAnsi="Cambria Math"/>
                <w:sz w:val="18"/>
                <w:szCs w:val="18"/>
                <w:lang w:val="uk-UA"/>
              </w:rPr>
              <w:t>п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18"/>
                <w:szCs w:val="18"/>
                <w:lang w:val="uk-UA"/>
              </w:rPr>
            </w:pPr>
            <w:r w:rsidRPr="00FC1966">
              <w:rPr>
                <w:rFonts w:ascii="Cambria Math" w:hAnsi="Cambria Math"/>
                <w:sz w:val="18"/>
                <w:szCs w:val="18"/>
                <w:lang w:val="uk-UA"/>
              </w:rPr>
              <w:t>Найменування майданчика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18"/>
                <w:szCs w:val="18"/>
                <w:lang w:val="uk-UA"/>
              </w:rPr>
            </w:pPr>
            <w:r w:rsidRPr="00FC1966">
              <w:rPr>
                <w:rFonts w:ascii="Cambria Math" w:hAnsi="Cambria Math"/>
                <w:sz w:val="18"/>
                <w:szCs w:val="18"/>
                <w:lang w:val="uk-UA"/>
              </w:rPr>
              <w:t>Розмір одноденного збору, грн</w:t>
            </w:r>
          </w:p>
        </w:tc>
        <w:tc>
          <w:tcPr>
            <w:tcW w:w="2126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jc w:val="center"/>
              <w:rPr>
                <w:rFonts w:ascii="Cambria Math" w:hAnsi="Cambria Math"/>
                <w:sz w:val="18"/>
                <w:szCs w:val="18"/>
                <w:lang w:val="uk-UA"/>
              </w:rPr>
            </w:pPr>
            <w:r w:rsidRPr="00FC1966">
              <w:rPr>
                <w:rFonts w:ascii="Cambria Math" w:hAnsi="Cambria Math"/>
                <w:sz w:val="18"/>
                <w:szCs w:val="18"/>
                <w:lang w:val="uk-UA"/>
              </w:rPr>
              <w:t>Збір за  202</w:t>
            </w:r>
            <w:r>
              <w:rPr>
                <w:rFonts w:ascii="Cambria Math" w:hAnsi="Cambria Math"/>
                <w:sz w:val="18"/>
                <w:szCs w:val="18"/>
                <w:lang w:val="uk-UA"/>
              </w:rPr>
              <w:t>4</w:t>
            </w:r>
            <w:r w:rsidRPr="00FC1966">
              <w:rPr>
                <w:rFonts w:ascii="Cambria Math" w:hAnsi="Cambria Math"/>
                <w:sz w:val="18"/>
                <w:szCs w:val="18"/>
                <w:lang w:val="uk-UA"/>
              </w:rPr>
              <w:t xml:space="preserve"> рік</w:t>
            </w:r>
            <w:r>
              <w:rPr>
                <w:rFonts w:ascii="Cambria Math" w:hAnsi="Cambria Math"/>
                <w:sz w:val="18"/>
                <w:szCs w:val="18"/>
                <w:lang w:val="uk-UA"/>
              </w:rPr>
              <w:t>, грн</w:t>
            </w:r>
            <w:r w:rsidRPr="00FC1966">
              <w:rPr>
                <w:rFonts w:ascii="Cambria Math" w:hAnsi="Cambria Math"/>
                <w:sz w:val="18"/>
                <w:szCs w:val="18"/>
                <w:lang w:val="uk-UA"/>
              </w:rPr>
              <w:t xml:space="preserve"> (розрахунковий)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1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Михайла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Мулика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Гаркуші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), 8-24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282,11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88300,47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2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парку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Шевченка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Червоного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Хреста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15</w:t>
            </w:r>
            <w:r>
              <w:rPr>
                <w:rFonts w:ascii="Cambria Math" w:hAnsi="Cambria Math"/>
                <w:sz w:val="24"/>
                <w:szCs w:val="24"/>
              </w:rPr>
              <w:t>5,7</w:t>
            </w:r>
            <w:r w:rsidRPr="00FC1966">
              <w:rPr>
                <w:rFonts w:ascii="Cambria Math" w:hAnsi="Cambria Math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4</w:t>
            </w:r>
            <w:r>
              <w:rPr>
                <w:rFonts w:ascii="Cambria Math" w:hAnsi="Cambria Math"/>
                <w:sz w:val="24"/>
                <w:szCs w:val="24"/>
              </w:rPr>
              <w:t>8752</w:t>
            </w:r>
            <w:r w:rsidRPr="00FC1966">
              <w:rPr>
                <w:rFonts w:ascii="Cambria Math" w:hAnsi="Cambria Math"/>
                <w:sz w:val="24"/>
                <w:szCs w:val="24"/>
              </w:rPr>
              <w:t>,8</w:t>
            </w: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3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міського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озера)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25</w:t>
            </w:r>
            <w:r>
              <w:rPr>
                <w:rFonts w:ascii="Cambria Math" w:hAnsi="Cambria Math"/>
                <w:sz w:val="24"/>
                <w:szCs w:val="24"/>
              </w:rPr>
              <w:t>9</w:t>
            </w:r>
            <w:r w:rsidRPr="00FC1966">
              <w:rPr>
                <w:rFonts w:ascii="Cambria Math" w:hAnsi="Cambria Math"/>
                <w:sz w:val="24"/>
                <w:szCs w:val="24"/>
              </w:rPr>
              <w:t>,5</w:t>
            </w:r>
            <w:r>
              <w:rPr>
                <w:rFonts w:ascii="Cambria Math" w:hAnsi="Cambria Math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81251</w:t>
            </w:r>
            <w:r w:rsidRPr="00FC1966">
              <w:rPr>
                <w:rFonts w:ascii="Cambria Math" w:hAnsi="Cambria Math"/>
                <w:sz w:val="24"/>
                <w:szCs w:val="24"/>
              </w:rPr>
              <w:t>,</w:t>
            </w:r>
            <w:r>
              <w:rPr>
                <w:rFonts w:ascii="Cambria Math" w:hAnsi="Cambria Math"/>
                <w:sz w:val="24"/>
                <w:szCs w:val="24"/>
              </w:rPr>
              <w:t>67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4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парку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Шевченка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навпроти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фізкультурного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коледжу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449,96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1</w:t>
            </w:r>
            <w:r>
              <w:rPr>
                <w:rFonts w:ascii="Cambria Math" w:hAnsi="Cambria Math"/>
                <w:sz w:val="24"/>
                <w:szCs w:val="24"/>
              </w:rPr>
              <w:t>40837</w:t>
            </w:r>
            <w:r w:rsidRPr="00FC1966">
              <w:rPr>
                <w:rFonts w:ascii="Cambria Math" w:hAnsi="Cambria Math"/>
                <w:sz w:val="24"/>
                <w:szCs w:val="24"/>
              </w:rPr>
              <w:t>,</w:t>
            </w:r>
            <w:r>
              <w:rPr>
                <w:rFonts w:ascii="Cambria Math" w:hAnsi="Cambria Math"/>
                <w:sz w:val="24"/>
                <w:szCs w:val="24"/>
              </w:rPr>
              <w:t>48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5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, 89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навпроти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обласного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кардіод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>и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спансера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</w:t>
            </w:r>
            <w:r>
              <w:rPr>
                <w:rFonts w:ascii="Cambria Math" w:hAnsi="Cambria Math"/>
                <w:sz w:val="24"/>
                <w:szCs w:val="24"/>
              </w:rPr>
              <w:t>44</w:t>
            </w:r>
            <w:r w:rsidRPr="00FC1966">
              <w:rPr>
                <w:rFonts w:ascii="Cambria Math" w:hAnsi="Cambria Math"/>
                <w:sz w:val="24"/>
                <w:szCs w:val="24"/>
              </w:rPr>
              <w:t>,</w:t>
            </w:r>
            <w:r>
              <w:rPr>
                <w:rFonts w:ascii="Cambria Math" w:hAnsi="Cambria Math"/>
                <w:sz w:val="24"/>
                <w:szCs w:val="24"/>
              </w:rPr>
              <w:t>30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76467,19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6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Шопена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242</w:t>
            </w:r>
            <w:r w:rsidRPr="00FC1966">
              <w:rPr>
                <w:rFonts w:ascii="Cambria Math" w:hAnsi="Cambria Math"/>
                <w:sz w:val="24"/>
                <w:szCs w:val="24"/>
              </w:rPr>
              <w:t>,</w:t>
            </w:r>
            <w:r>
              <w:rPr>
                <w:rFonts w:ascii="Cambria Math" w:hAnsi="Cambria Math"/>
                <w:sz w:val="24"/>
                <w:szCs w:val="24"/>
              </w:rPr>
              <w:t>29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75836,77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7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Гурика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поруч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Ліцею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№23)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19</w:t>
            </w:r>
            <w:r>
              <w:rPr>
                <w:rFonts w:ascii="Cambria Math" w:hAnsi="Cambria Math"/>
                <w:sz w:val="24"/>
                <w:szCs w:val="24"/>
              </w:rPr>
              <w:t>0</w:t>
            </w:r>
            <w:r w:rsidRPr="00FC1966">
              <w:rPr>
                <w:rFonts w:ascii="Cambria Math" w:hAnsi="Cambria Math"/>
                <w:sz w:val="24"/>
                <w:szCs w:val="24"/>
              </w:rPr>
              <w:t>,</w:t>
            </w:r>
            <w:r>
              <w:rPr>
                <w:rFonts w:ascii="Cambria Math" w:hAnsi="Cambria Math"/>
                <w:sz w:val="24"/>
                <w:szCs w:val="24"/>
              </w:rPr>
              <w:t>37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56349,52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8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Мазепи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біля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входу в парк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ім.Шевченка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138,4</w:t>
            </w:r>
            <w:r w:rsidRPr="00FC1966">
              <w:rPr>
                <w:rFonts w:ascii="Cambria Math" w:hAnsi="Cambria Math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43334,8</w:t>
            </w:r>
            <w:r w:rsidRPr="00FC1966">
              <w:rPr>
                <w:rFonts w:ascii="Cambria Math" w:hAnsi="Cambria Math"/>
                <w:sz w:val="24"/>
                <w:szCs w:val="24"/>
              </w:rPr>
              <w:t>5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t>9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 Мельника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навпроти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квіткового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ринку)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323,05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94734,61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 w:rsidRPr="00FC1966">
              <w:rPr>
                <w:rFonts w:ascii="Cambria Math" w:hAnsi="Cambria Math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Сабата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вул.Чорновола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вул.Шевченка</w:t>
            </w:r>
            <w:proofErr w:type="spellEnd"/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</w:t>
            </w:r>
            <w:r w:rsidRPr="00FC1966">
              <w:rPr>
                <w:rFonts w:ascii="Cambria Math" w:hAnsi="Cambria Math"/>
                <w:sz w:val="24"/>
                <w:szCs w:val="24"/>
              </w:rPr>
              <w:t>2</w:t>
            </w:r>
            <w:r>
              <w:rPr>
                <w:rFonts w:ascii="Cambria Math" w:hAnsi="Cambria Math"/>
                <w:sz w:val="24"/>
                <w:szCs w:val="24"/>
              </w:rPr>
              <w:t>4,98</w:t>
            </w:r>
          </w:p>
        </w:tc>
        <w:tc>
          <w:tcPr>
            <w:tcW w:w="2126" w:type="dxa"/>
            <w:vAlign w:val="bottom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70418,7</w:t>
            </w:r>
            <w:r w:rsidRPr="00FC1966">
              <w:rPr>
                <w:rFonts w:ascii="Cambria Math" w:hAnsi="Cambria Math"/>
                <w:sz w:val="24"/>
                <w:szCs w:val="24"/>
              </w:rPr>
              <w:t>4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11</w:t>
            </w:r>
          </w:p>
        </w:tc>
        <w:tc>
          <w:tcPr>
            <w:tcW w:w="4282" w:type="dxa"/>
          </w:tcPr>
          <w:p w:rsidR="00F52AA4" w:rsidRPr="008F4C83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</w:pPr>
            <w:r w:rsidRPr="008F4C83"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 xml:space="preserve">Вул. Галицька (від вул. Кардинала Любомира </w:t>
            </w:r>
            <w:proofErr w:type="spellStart"/>
            <w:r w:rsidRPr="008F4C83"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>Гузара</w:t>
            </w:r>
            <w:proofErr w:type="spellEnd"/>
            <w:r w:rsidRPr="008F4C83"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 xml:space="preserve"> до вул. Заклинських)</w:t>
            </w:r>
          </w:p>
        </w:tc>
        <w:tc>
          <w:tcPr>
            <w:tcW w:w="2268" w:type="dxa"/>
          </w:tcPr>
          <w:p w:rsidR="00F52AA4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279,56</w:t>
            </w:r>
          </w:p>
        </w:tc>
        <w:tc>
          <w:tcPr>
            <w:tcW w:w="2126" w:type="dxa"/>
            <w:vAlign w:val="bottom"/>
          </w:tcPr>
          <w:p w:rsidR="00F52AA4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52011,94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12</w:t>
            </w:r>
          </w:p>
        </w:tc>
        <w:tc>
          <w:tcPr>
            <w:tcW w:w="4282" w:type="dxa"/>
            <w:vAlign w:val="bottom"/>
          </w:tcPr>
          <w:p w:rsidR="00F52AA4" w:rsidRPr="008F4C83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>В</w:t>
            </w:r>
            <w:r w:rsidRPr="008F4C83"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4C83"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>Галицьк</w:t>
            </w:r>
            <w: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 xml:space="preserve">а (від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>ЦУМу</w:t>
            </w:r>
            <w:proofErr w:type="spellEnd"/>
            <w: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 xml:space="preserve"> до вул. Військових в</w:t>
            </w:r>
            <w:r w:rsidRPr="008F4C83"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>етеранів)</w:t>
            </w:r>
          </w:p>
        </w:tc>
        <w:tc>
          <w:tcPr>
            <w:tcW w:w="2268" w:type="dxa"/>
          </w:tcPr>
          <w:p w:rsidR="00F52AA4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259,59</w:t>
            </w:r>
          </w:p>
        </w:tc>
        <w:tc>
          <w:tcPr>
            <w:tcW w:w="2126" w:type="dxa"/>
            <w:vAlign w:val="bottom"/>
          </w:tcPr>
          <w:p w:rsidR="00F52AA4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48903,47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13</w:t>
            </w:r>
          </w:p>
        </w:tc>
        <w:tc>
          <w:tcPr>
            <w:tcW w:w="4282" w:type="dxa"/>
            <w:vAlign w:val="bottom"/>
          </w:tcPr>
          <w:p w:rsidR="00F52AA4" w:rsidRPr="00072258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 w:rsidRPr="008F4C83"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>вул. Галицька (від вул.</w:t>
            </w:r>
            <w:r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4C83">
              <w:rPr>
                <w:rFonts w:ascii="Cambria Math" w:hAnsi="Cambria Math"/>
                <w:color w:val="000000"/>
                <w:sz w:val="24"/>
                <w:szCs w:val="24"/>
                <w:lang w:eastAsia="ru-RU"/>
              </w:rPr>
              <w:t xml:space="preserve">Військових </w:t>
            </w:r>
            <w:proofErr w:type="spellStart"/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</w:t>
            </w:r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етеранів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вул.Василіянок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268" w:type="dxa"/>
          </w:tcPr>
          <w:p w:rsidR="00F52AA4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234,3</w:t>
            </w:r>
          </w:p>
        </w:tc>
        <w:tc>
          <w:tcPr>
            <w:tcW w:w="2126" w:type="dxa"/>
            <w:vAlign w:val="bottom"/>
          </w:tcPr>
          <w:p w:rsidR="00F52AA4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44174,87</w:t>
            </w:r>
          </w:p>
        </w:tc>
      </w:tr>
      <w:tr w:rsidR="00F52AA4" w:rsidRPr="00FC1966" w:rsidTr="00F52AA4"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  <w:r>
              <w:rPr>
                <w:rFonts w:ascii="Cambria Math" w:hAnsi="Cambria Math"/>
                <w:sz w:val="24"/>
                <w:szCs w:val="24"/>
                <w:lang w:val="uk-UA"/>
              </w:rPr>
              <w:t>14</w:t>
            </w:r>
          </w:p>
        </w:tc>
        <w:tc>
          <w:tcPr>
            <w:tcW w:w="4282" w:type="dxa"/>
            <w:vAlign w:val="bottom"/>
          </w:tcPr>
          <w:p w:rsidR="00F52AA4" w:rsidRPr="00072258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перехрестя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Незалежності</w:t>
            </w:r>
            <w:proofErr w:type="spellEnd"/>
            <w:r w:rsidRPr="00072258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-Мельника</w:t>
            </w:r>
          </w:p>
        </w:tc>
        <w:tc>
          <w:tcPr>
            <w:tcW w:w="2268" w:type="dxa"/>
          </w:tcPr>
          <w:p w:rsidR="00F52AA4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213,00</w:t>
            </w:r>
          </w:p>
        </w:tc>
        <w:tc>
          <w:tcPr>
            <w:tcW w:w="2126" w:type="dxa"/>
            <w:vAlign w:val="bottom"/>
          </w:tcPr>
          <w:p w:rsidR="00F52AA4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40150,50</w:t>
            </w:r>
          </w:p>
        </w:tc>
      </w:tr>
      <w:tr w:rsidR="00F52AA4" w:rsidRPr="00FC1966" w:rsidTr="00F52AA4">
        <w:trPr>
          <w:trHeight w:val="458"/>
        </w:trPr>
        <w:tc>
          <w:tcPr>
            <w:tcW w:w="504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hAnsi="Cambria Math"/>
                <w:sz w:val="24"/>
                <w:szCs w:val="24"/>
                <w:lang w:val="uk-UA"/>
              </w:rPr>
            </w:pPr>
          </w:p>
        </w:tc>
        <w:tc>
          <w:tcPr>
            <w:tcW w:w="4282" w:type="dxa"/>
          </w:tcPr>
          <w:p w:rsidR="00F52AA4" w:rsidRPr="00FC1966" w:rsidRDefault="00F52AA4" w:rsidP="00DA6146">
            <w:pPr>
              <w:pStyle w:val="a6"/>
              <w:spacing w:before="100" w:beforeAutospacing="1" w:afterAutospacing="1"/>
              <w:ind w:left="0"/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</w:pPr>
            <w:r w:rsidRPr="00FC1966">
              <w:rPr>
                <w:rFonts w:ascii="Cambria Math" w:eastAsia="Times New Roman" w:hAnsi="Cambria Math"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2268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3497,31</w:t>
            </w:r>
          </w:p>
        </w:tc>
        <w:tc>
          <w:tcPr>
            <w:tcW w:w="2126" w:type="dxa"/>
          </w:tcPr>
          <w:p w:rsidR="00F52AA4" w:rsidRPr="00FC1966" w:rsidRDefault="00F52AA4" w:rsidP="00DA6146">
            <w:pPr>
              <w:spacing w:before="100" w:beforeAutospacing="1" w:after="100" w:afterAutospacing="1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>
              <w:rPr>
                <w:rFonts w:ascii="Cambria Math" w:hAnsi="Cambria Math"/>
                <w:b/>
                <w:sz w:val="24"/>
                <w:szCs w:val="24"/>
              </w:rPr>
              <w:t>961524</w:t>
            </w:r>
            <w:r w:rsidRPr="00FC1966">
              <w:rPr>
                <w:rFonts w:ascii="Cambria Math" w:hAnsi="Cambria Math"/>
                <w:b/>
                <w:sz w:val="24"/>
                <w:szCs w:val="24"/>
              </w:rPr>
              <w:t>,</w:t>
            </w:r>
            <w:r>
              <w:rPr>
                <w:rFonts w:ascii="Cambria Math" w:hAnsi="Cambria Math"/>
                <w:b/>
                <w:sz w:val="24"/>
                <w:szCs w:val="24"/>
              </w:rPr>
              <w:t>64</w:t>
            </w:r>
          </w:p>
        </w:tc>
      </w:tr>
    </w:tbl>
    <w:p w:rsidR="00F52AA4" w:rsidRPr="00FC1966" w:rsidRDefault="00F52AA4" w:rsidP="00F52AA4">
      <w:pPr>
        <w:jc w:val="both"/>
        <w:rPr>
          <w:rFonts w:ascii="Cambria Math" w:hAnsi="Cambria Math"/>
          <w:lang w:val="ru-RU"/>
        </w:rPr>
      </w:pPr>
    </w:p>
    <w:p w:rsidR="00F52AA4" w:rsidRDefault="00F52AA4" w:rsidP="00F52AA4">
      <w:pPr>
        <w:spacing w:line="280" w:lineRule="exact"/>
        <w:ind w:firstLine="709"/>
        <w:rPr>
          <w:rFonts w:ascii="Cambria Math" w:hAnsi="Cambria Math"/>
          <w:b/>
          <w:sz w:val="28"/>
          <w:szCs w:val="28"/>
        </w:rPr>
      </w:pPr>
      <w:r w:rsidRPr="00FC1966">
        <w:rPr>
          <w:rFonts w:ascii="Cambria Math" w:hAnsi="Cambria Math"/>
          <w:b/>
          <w:sz w:val="28"/>
          <w:szCs w:val="28"/>
        </w:rPr>
        <w:t>Інформація про трудові ресурси</w:t>
      </w:r>
    </w:p>
    <w:p w:rsidR="00F52AA4" w:rsidRPr="00FC1966" w:rsidRDefault="00F52AA4" w:rsidP="00F52AA4">
      <w:pPr>
        <w:spacing w:line="280" w:lineRule="exact"/>
        <w:ind w:firstLine="709"/>
        <w:rPr>
          <w:rFonts w:ascii="Cambria Math" w:hAnsi="Cambria Math"/>
          <w:b/>
          <w:sz w:val="28"/>
          <w:szCs w:val="28"/>
        </w:rPr>
      </w:pPr>
    </w:p>
    <w:tbl>
      <w:tblPr>
        <w:tblW w:w="925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13"/>
        <w:gridCol w:w="1045"/>
        <w:gridCol w:w="1045"/>
        <w:gridCol w:w="1045"/>
        <w:gridCol w:w="1208"/>
        <w:gridCol w:w="1103"/>
      </w:tblGrid>
      <w:tr w:rsidR="00F52AA4" w:rsidRPr="009F169D" w:rsidTr="00DA6146">
        <w:trPr>
          <w:trHeight w:val="779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Показник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 xml:space="preserve">Станом на </w:t>
            </w:r>
            <w:r w:rsidRPr="009F169D">
              <w:rPr>
                <w:rFonts w:ascii="Cambria Math" w:hAnsi="Cambria Math"/>
                <w:b/>
                <w:sz w:val="19"/>
                <w:szCs w:val="19"/>
                <w:u w:val="single"/>
              </w:rPr>
              <w:t>01.01.202</w:t>
            </w:r>
            <w:r>
              <w:rPr>
                <w:rFonts w:ascii="Cambria Math" w:hAnsi="Cambria Math"/>
                <w:b/>
                <w:sz w:val="19"/>
                <w:szCs w:val="19"/>
                <w:u w:val="single"/>
              </w:rPr>
              <w:t>1</w:t>
            </w:r>
            <w:r w:rsidRPr="009F169D">
              <w:rPr>
                <w:rFonts w:ascii="Cambria Math" w:hAnsi="Cambria Math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 xml:space="preserve">Станом на </w:t>
            </w:r>
            <w:r w:rsidRPr="009F169D">
              <w:rPr>
                <w:rFonts w:ascii="Cambria Math" w:hAnsi="Cambria Math"/>
                <w:b/>
                <w:sz w:val="19"/>
                <w:szCs w:val="19"/>
                <w:u w:val="single"/>
              </w:rPr>
              <w:t>01.01.202</w:t>
            </w:r>
            <w:r>
              <w:rPr>
                <w:rFonts w:ascii="Cambria Math" w:hAnsi="Cambria Math"/>
                <w:b/>
                <w:sz w:val="19"/>
                <w:szCs w:val="19"/>
                <w:u w:val="single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 xml:space="preserve">Станом на </w:t>
            </w:r>
            <w:r w:rsidRPr="009F169D">
              <w:rPr>
                <w:rFonts w:ascii="Cambria Math" w:hAnsi="Cambria Math"/>
                <w:b/>
                <w:sz w:val="19"/>
                <w:szCs w:val="19"/>
                <w:u w:val="single"/>
              </w:rPr>
              <w:t>01.01.202</w:t>
            </w:r>
            <w:r>
              <w:rPr>
                <w:rFonts w:ascii="Cambria Math" w:hAnsi="Cambria Math"/>
                <w:b/>
                <w:sz w:val="19"/>
                <w:szCs w:val="19"/>
                <w:u w:val="single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 xml:space="preserve">Станом на </w:t>
            </w:r>
            <w:r w:rsidRPr="009F169D">
              <w:rPr>
                <w:rFonts w:ascii="Cambria Math" w:hAnsi="Cambria Math"/>
                <w:b/>
                <w:sz w:val="19"/>
                <w:szCs w:val="19"/>
                <w:u w:val="single"/>
              </w:rPr>
              <w:t>01.01.202</w:t>
            </w:r>
            <w:r>
              <w:rPr>
                <w:rFonts w:ascii="Cambria Math" w:hAnsi="Cambria Math"/>
                <w:b/>
                <w:sz w:val="19"/>
                <w:szCs w:val="19"/>
                <w:u w:val="single"/>
              </w:rPr>
              <w:t>4</w:t>
            </w:r>
            <w:r w:rsidRPr="009F169D">
              <w:rPr>
                <w:rFonts w:ascii="Cambria Math" w:hAnsi="Cambria Math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 xml:space="preserve">Станом на </w:t>
            </w:r>
            <w:r w:rsidRPr="009F169D">
              <w:rPr>
                <w:rFonts w:ascii="Cambria Math" w:hAnsi="Cambria Math"/>
                <w:b/>
                <w:sz w:val="19"/>
                <w:szCs w:val="19"/>
                <w:u w:val="single"/>
              </w:rPr>
              <w:t>01.01.202</w:t>
            </w:r>
            <w:r>
              <w:rPr>
                <w:rFonts w:ascii="Cambria Math" w:hAnsi="Cambria Math"/>
                <w:b/>
                <w:sz w:val="19"/>
                <w:szCs w:val="19"/>
                <w:u w:val="single"/>
              </w:rPr>
              <w:t>5</w:t>
            </w:r>
          </w:p>
        </w:tc>
      </w:tr>
      <w:tr w:rsidR="00F52AA4" w:rsidRPr="009F169D" w:rsidTr="00DA6146">
        <w:trPr>
          <w:trHeight w:val="609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AA4" w:rsidRPr="009F169D" w:rsidRDefault="00F52AA4" w:rsidP="00DA6146">
            <w:pPr>
              <w:spacing w:line="280" w:lineRule="exact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 xml:space="preserve">1. </w:t>
            </w:r>
            <w:proofErr w:type="spellStart"/>
            <w:r w:rsidRPr="009F169D">
              <w:rPr>
                <w:rFonts w:ascii="Cambria Math" w:hAnsi="Cambria Math"/>
                <w:sz w:val="24"/>
                <w:szCs w:val="24"/>
              </w:rPr>
              <w:t>Середньоспискова</w:t>
            </w:r>
            <w:proofErr w:type="spellEnd"/>
            <w:r w:rsidRPr="009F169D">
              <w:rPr>
                <w:rFonts w:ascii="Cambria Math" w:hAnsi="Cambria Math"/>
                <w:sz w:val="24"/>
                <w:szCs w:val="24"/>
              </w:rPr>
              <w:t xml:space="preserve"> чисельність</w:t>
            </w:r>
            <w:r w:rsidRPr="009F169D">
              <w:rPr>
                <w:rFonts w:ascii="Cambria Math" w:hAnsi="Cambria Math"/>
                <w:sz w:val="24"/>
                <w:szCs w:val="24"/>
              </w:rPr>
              <w:br/>
              <w:t xml:space="preserve">    штатних працівників, чол.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F169D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</w:p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F169D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11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</w:t>
            </w:r>
          </w:p>
        </w:tc>
      </w:tr>
      <w:tr w:rsidR="00F52AA4" w:rsidRPr="009F169D" w:rsidTr="00DA6146">
        <w:trPr>
          <w:trHeight w:val="284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AA4" w:rsidRPr="009F169D" w:rsidRDefault="00F52AA4" w:rsidP="00DA6146">
            <w:pPr>
              <w:spacing w:line="280" w:lineRule="exact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2.В тому числі ІТП та АУП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F169D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F169D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8</w:t>
            </w:r>
          </w:p>
        </w:tc>
      </w:tr>
      <w:tr w:rsidR="00F52AA4" w:rsidRPr="009F169D" w:rsidTr="00DA6146">
        <w:trPr>
          <w:trHeight w:val="609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AA4" w:rsidRPr="009F169D" w:rsidRDefault="00F52AA4" w:rsidP="00DA6146">
            <w:pPr>
              <w:spacing w:line="280" w:lineRule="exact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3. Середньомісячна заробітна плата одного працівника, грн.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F169D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</w:p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F169D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A52F01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A52F01">
              <w:rPr>
                <w:rFonts w:ascii="Cambria Math" w:hAnsi="Cambria Math"/>
                <w:sz w:val="22"/>
                <w:szCs w:val="22"/>
              </w:rPr>
              <w:t>16955,20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16449,59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18748,58</w:t>
            </w:r>
          </w:p>
        </w:tc>
      </w:tr>
      <w:tr w:rsidR="00F52AA4" w:rsidRPr="009F169D" w:rsidTr="00DA6146">
        <w:trPr>
          <w:trHeight w:val="108"/>
        </w:trPr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AA4" w:rsidRPr="009F169D" w:rsidRDefault="00F52AA4" w:rsidP="00DA6146">
            <w:pPr>
              <w:spacing w:line="280" w:lineRule="exact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4. В</w:t>
            </w:r>
            <w:r w:rsidRPr="009F169D">
              <w:rPr>
                <w:rFonts w:ascii="Cambria Math" w:hAnsi="Cambria Math"/>
                <w:sz w:val="24"/>
                <w:szCs w:val="24"/>
              </w:rPr>
              <w:t xml:space="preserve"> тому числі ІТП та АУП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F169D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9F169D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A52F01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A52F01">
              <w:rPr>
                <w:rFonts w:ascii="Cambria Math" w:hAnsi="Cambria Math"/>
                <w:sz w:val="22"/>
                <w:szCs w:val="22"/>
              </w:rPr>
              <w:t>19449</w:t>
            </w:r>
            <w:r w:rsidRPr="008F4C83">
              <w:rPr>
                <w:rFonts w:ascii="Cambria Math" w:hAnsi="Cambria Math"/>
                <w:sz w:val="22"/>
                <w:szCs w:val="22"/>
                <w:lang w:val="ru-RU"/>
              </w:rPr>
              <w:t>,</w:t>
            </w:r>
            <w:r w:rsidRPr="00A52F01">
              <w:rPr>
                <w:rFonts w:ascii="Cambria Math" w:hAnsi="Cambria Math"/>
                <w:sz w:val="22"/>
                <w:szCs w:val="22"/>
              </w:rPr>
              <w:t>91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9F169D">
              <w:rPr>
                <w:rFonts w:ascii="Cambria Math" w:hAnsi="Cambria Math"/>
                <w:sz w:val="24"/>
                <w:szCs w:val="24"/>
              </w:rPr>
              <w:t>18074,61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52AA4" w:rsidRPr="009F169D" w:rsidRDefault="00F52AA4" w:rsidP="00DA6146">
            <w:pPr>
              <w:spacing w:line="280" w:lineRule="exact"/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21065,02</w:t>
            </w:r>
          </w:p>
        </w:tc>
      </w:tr>
    </w:tbl>
    <w:p w:rsidR="00F52AA4" w:rsidRPr="00FC1966" w:rsidRDefault="00F52AA4" w:rsidP="00F52AA4">
      <w:pPr>
        <w:jc w:val="center"/>
        <w:rPr>
          <w:rFonts w:ascii="Cambria Math" w:hAnsi="Cambria Math"/>
          <w:sz w:val="28"/>
        </w:rPr>
      </w:pPr>
    </w:p>
    <w:p w:rsidR="00F52AA4" w:rsidRDefault="00F52AA4" w:rsidP="00F52AA4">
      <w:pPr>
        <w:ind w:firstLine="709"/>
        <w:rPr>
          <w:rFonts w:ascii="Cambria Math" w:hAnsi="Cambria Math"/>
          <w:b/>
          <w:sz w:val="28"/>
        </w:rPr>
      </w:pPr>
      <w:r w:rsidRPr="00FC1966">
        <w:rPr>
          <w:rFonts w:ascii="Cambria Math" w:hAnsi="Cambria Math"/>
          <w:b/>
          <w:sz w:val="28"/>
        </w:rPr>
        <w:t>Матеріально-технічне забезпечення.</w:t>
      </w:r>
      <w:r>
        <w:rPr>
          <w:rFonts w:ascii="Cambria Math" w:hAnsi="Cambria Math"/>
          <w:b/>
          <w:sz w:val="28"/>
        </w:rPr>
        <w:t xml:space="preserve"> </w:t>
      </w:r>
      <w:r w:rsidRPr="00FC1966">
        <w:rPr>
          <w:rFonts w:ascii="Cambria Math" w:hAnsi="Cambria Math"/>
          <w:b/>
          <w:sz w:val="28"/>
        </w:rPr>
        <w:t>Інформація про стан основних фондів</w:t>
      </w:r>
    </w:p>
    <w:p w:rsidR="00F52AA4" w:rsidRPr="00FC1966" w:rsidRDefault="00F52AA4" w:rsidP="00F52AA4">
      <w:pPr>
        <w:ind w:firstLine="709"/>
        <w:rPr>
          <w:rFonts w:ascii="Cambria Math" w:hAnsi="Cambria Math"/>
          <w:b/>
          <w:sz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985"/>
        <w:gridCol w:w="1984"/>
        <w:gridCol w:w="1985"/>
      </w:tblGrid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Найменування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 xml:space="preserve">Станом на </w:t>
            </w:r>
            <w:r w:rsidRPr="00817D1B">
              <w:rPr>
                <w:rFonts w:ascii="Cambria Math" w:hAnsi="Cambria Math"/>
                <w:b/>
                <w:sz w:val="24"/>
                <w:szCs w:val="24"/>
                <w:u w:val="single"/>
              </w:rPr>
              <w:t>01.01.202</w:t>
            </w:r>
            <w:r>
              <w:rPr>
                <w:rFonts w:ascii="Cambria Math" w:hAnsi="Cambria Math"/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 xml:space="preserve">Станом на </w:t>
            </w:r>
            <w:r w:rsidRPr="00817D1B">
              <w:rPr>
                <w:rFonts w:ascii="Cambria Math" w:hAnsi="Cambria Math"/>
                <w:b/>
                <w:sz w:val="24"/>
                <w:szCs w:val="24"/>
                <w:u w:val="single"/>
              </w:rPr>
              <w:t>01.01.202</w:t>
            </w:r>
            <w:r>
              <w:rPr>
                <w:rFonts w:ascii="Cambria Math" w:hAnsi="Cambria Math"/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 xml:space="preserve">Станом на </w:t>
            </w:r>
            <w:r w:rsidRPr="00817D1B">
              <w:rPr>
                <w:rFonts w:ascii="Cambria Math" w:hAnsi="Cambria Math"/>
                <w:b/>
                <w:sz w:val="24"/>
                <w:szCs w:val="24"/>
                <w:u w:val="single"/>
              </w:rPr>
              <w:t>01.01.202</w:t>
            </w:r>
            <w:r>
              <w:rPr>
                <w:rFonts w:ascii="Cambria Math" w:hAnsi="Cambria Math"/>
                <w:b/>
                <w:sz w:val="24"/>
                <w:szCs w:val="24"/>
                <w:u w:val="single"/>
              </w:rPr>
              <w:t>5</w:t>
            </w:r>
          </w:p>
        </w:tc>
      </w:tr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Будівлі і споруди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-</w:t>
            </w:r>
          </w:p>
        </w:tc>
      </w:tr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Машини та обладнання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 w:rsidRPr="00817D1B">
              <w:rPr>
                <w:rFonts w:ascii="Cambria Math" w:hAnsi="Cambria Math"/>
                <w:sz w:val="24"/>
                <w:szCs w:val="24"/>
                <w:lang w:val="ru-RU"/>
              </w:rPr>
              <w:t>-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 w:rsidRPr="00963E86">
              <w:rPr>
                <w:rFonts w:ascii="Cambria Math" w:hAnsi="Cambria Math"/>
                <w:sz w:val="24"/>
                <w:szCs w:val="24"/>
                <w:lang w:val="ru-RU"/>
              </w:rPr>
              <w:t>76</w:t>
            </w:r>
            <w:r>
              <w:rPr>
                <w:rFonts w:ascii="Cambria Math" w:hAnsi="Cambria Math"/>
                <w:sz w:val="24"/>
                <w:szCs w:val="24"/>
                <w:lang w:val="ru-RU"/>
              </w:rPr>
              <w:t>,8</w:t>
            </w:r>
          </w:p>
        </w:tc>
      </w:tr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Транспортні засоби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-</w:t>
            </w:r>
          </w:p>
        </w:tc>
      </w:tr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Інструмент, прилади та інвентар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en-US"/>
              </w:rPr>
            </w:pPr>
            <w:r w:rsidRPr="00817D1B">
              <w:rPr>
                <w:rFonts w:ascii="Cambria Math" w:hAnsi="Cambria Math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</w:tcPr>
          <w:p w:rsidR="00F52AA4" w:rsidRPr="00A52F01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-</w:t>
            </w:r>
          </w:p>
        </w:tc>
      </w:tr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Інші основні засоби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150,9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420,6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604,2</w:t>
            </w:r>
          </w:p>
        </w:tc>
      </w:tr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Всього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150,9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420,6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681</w:t>
            </w:r>
          </w:p>
        </w:tc>
      </w:tr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Коефіцієнт зносу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39%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100%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90%</w:t>
            </w:r>
          </w:p>
        </w:tc>
      </w:tr>
      <w:tr w:rsidR="00F52AA4" w:rsidRPr="00817D1B" w:rsidTr="00F52AA4">
        <w:tc>
          <w:tcPr>
            <w:tcW w:w="3510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Коефіцієнт придатності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61%</w:t>
            </w:r>
          </w:p>
        </w:tc>
        <w:tc>
          <w:tcPr>
            <w:tcW w:w="1984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52AA4" w:rsidRPr="00817D1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10%</w:t>
            </w:r>
          </w:p>
        </w:tc>
      </w:tr>
    </w:tbl>
    <w:p w:rsidR="00F52AA4" w:rsidRPr="00FC1966" w:rsidRDefault="00F52AA4" w:rsidP="00F52AA4">
      <w:pPr>
        <w:rPr>
          <w:rFonts w:ascii="Cambria Math" w:hAnsi="Cambria Math"/>
          <w:b/>
          <w:sz w:val="28"/>
          <w:szCs w:val="28"/>
        </w:rPr>
      </w:pPr>
    </w:p>
    <w:p w:rsidR="00F52AA4" w:rsidRPr="00FC1966" w:rsidRDefault="00F52AA4" w:rsidP="00F52AA4">
      <w:pPr>
        <w:spacing w:line="276" w:lineRule="auto"/>
        <w:ind w:firstLine="709"/>
        <w:jc w:val="both"/>
        <w:rPr>
          <w:rFonts w:ascii="Cambria Math" w:hAnsi="Cambria Math"/>
          <w:b/>
          <w:sz w:val="28"/>
          <w:szCs w:val="28"/>
        </w:rPr>
      </w:pPr>
      <w:r w:rsidRPr="00FC1966">
        <w:rPr>
          <w:rFonts w:ascii="Cambria Math" w:hAnsi="Cambria Math"/>
          <w:b/>
          <w:sz w:val="28"/>
          <w:szCs w:val="28"/>
        </w:rPr>
        <w:t>Наявність, структура та забезпеченість фінансовими ресурсами (грошові засоби, поточні фінансові інвестиції, дебітори та ін.).</w:t>
      </w:r>
    </w:p>
    <w:p w:rsidR="00F52AA4" w:rsidRDefault="00F52AA4" w:rsidP="00F52AA4">
      <w:pPr>
        <w:spacing w:line="276" w:lineRule="auto"/>
        <w:jc w:val="both"/>
        <w:rPr>
          <w:rFonts w:ascii="Cambria Math" w:hAnsi="Cambria Math"/>
          <w:sz w:val="28"/>
          <w:szCs w:val="28"/>
        </w:rPr>
      </w:pPr>
      <w:r w:rsidRPr="00FC1966">
        <w:rPr>
          <w:rFonts w:ascii="Cambria Math" w:hAnsi="Cambria Math"/>
          <w:sz w:val="28"/>
          <w:szCs w:val="28"/>
        </w:rPr>
        <w:t xml:space="preserve">          </w:t>
      </w:r>
      <w:r>
        <w:rPr>
          <w:rFonts w:ascii="Cambria Math" w:hAnsi="Cambria Math"/>
          <w:sz w:val="28"/>
          <w:szCs w:val="28"/>
        </w:rPr>
        <w:t xml:space="preserve">Основними джерелами фінансування комунального підприємства за 2024 </w:t>
      </w:r>
      <w:r w:rsidRPr="00FC1966">
        <w:rPr>
          <w:rFonts w:ascii="Cambria Math" w:hAnsi="Cambria Math"/>
          <w:sz w:val="28"/>
          <w:szCs w:val="28"/>
        </w:rPr>
        <w:t xml:space="preserve">рік </w:t>
      </w:r>
      <w:r>
        <w:rPr>
          <w:rFonts w:ascii="Cambria Math" w:hAnsi="Cambria Math"/>
          <w:sz w:val="28"/>
          <w:szCs w:val="28"/>
        </w:rPr>
        <w:t>стала виручка</w:t>
      </w:r>
      <w:r w:rsidRPr="00FC1966">
        <w:rPr>
          <w:rFonts w:ascii="Cambria Math" w:hAnsi="Cambria Math"/>
          <w:sz w:val="28"/>
          <w:szCs w:val="28"/>
        </w:rPr>
        <w:t xml:space="preserve"> від </w:t>
      </w:r>
      <w:r>
        <w:rPr>
          <w:rFonts w:ascii="Cambria Math" w:hAnsi="Cambria Math"/>
          <w:sz w:val="28"/>
          <w:szCs w:val="28"/>
        </w:rPr>
        <w:t>реалізації послуг в сумі 1 929,9 тис. грн</w:t>
      </w:r>
      <w:r w:rsidRPr="00FC1966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 xml:space="preserve">та </w:t>
      </w:r>
      <w:r w:rsidRPr="00FC1966">
        <w:rPr>
          <w:rFonts w:ascii="Cambria Math" w:hAnsi="Cambria Math"/>
          <w:sz w:val="28"/>
          <w:szCs w:val="28"/>
        </w:rPr>
        <w:t xml:space="preserve"> фінансова підтримка з місцевого бюджету, яка у 202</w:t>
      </w:r>
      <w:r>
        <w:rPr>
          <w:rFonts w:ascii="Cambria Math" w:hAnsi="Cambria Math"/>
          <w:sz w:val="28"/>
          <w:szCs w:val="28"/>
        </w:rPr>
        <w:t>4</w:t>
      </w:r>
      <w:r w:rsidRPr="00FC1966">
        <w:rPr>
          <w:rFonts w:ascii="Cambria Math" w:hAnsi="Cambria Math"/>
          <w:sz w:val="28"/>
          <w:szCs w:val="28"/>
        </w:rPr>
        <w:t xml:space="preserve"> році склала </w:t>
      </w:r>
      <w:r>
        <w:rPr>
          <w:rFonts w:ascii="Cambria Math" w:hAnsi="Cambria Math"/>
          <w:sz w:val="28"/>
          <w:szCs w:val="28"/>
        </w:rPr>
        <w:t xml:space="preserve">2 912,0 </w:t>
      </w:r>
      <w:r w:rsidRPr="00FC1966">
        <w:rPr>
          <w:rFonts w:ascii="Cambria Math" w:hAnsi="Cambria Math"/>
          <w:sz w:val="28"/>
          <w:szCs w:val="28"/>
        </w:rPr>
        <w:t>тис. грн.</w:t>
      </w:r>
    </w:p>
    <w:p w:rsidR="00F52AA4" w:rsidRDefault="00F52AA4" w:rsidP="00F52AA4">
      <w:pPr>
        <w:spacing w:line="276" w:lineRule="auto"/>
        <w:jc w:val="both"/>
        <w:rPr>
          <w:rFonts w:ascii="Cambria Math" w:hAnsi="Cambria Math"/>
          <w:sz w:val="28"/>
          <w:szCs w:val="28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4410"/>
        <w:gridCol w:w="1842"/>
        <w:gridCol w:w="1701"/>
        <w:gridCol w:w="1134"/>
      </w:tblGrid>
      <w:tr w:rsidR="00F52AA4" w:rsidRPr="00F839D8" w:rsidTr="00F52AA4">
        <w:trPr>
          <w:trHeight w:val="300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ind w:right="-2880"/>
              <w:rPr>
                <w:rFonts w:ascii="Cambria Math" w:hAnsi="Cambria Math"/>
                <w:b/>
                <w:sz w:val="28"/>
                <w:szCs w:val="28"/>
              </w:rPr>
            </w:pPr>
            <w:r w:rsidRPr="00942405">
              <w:rPr>
                <w:rFonts w:ascii="Cambria Math" w:hAnsi="Cambria Math"/>
                <w:b/>
                <w:sz w:val="28"/>
                <w:szCs w:val="28"/>
              </w:rPr>
              <w:t>Аналіз способів надходження коштів за паркування транспортних засобів:</w:t>
            </w:r>
          </w:p>
        </w:tc>
      </w:tr>
      <w:tr w:rsidR="00F52AA4" w:rsidRPr="00F839D8" w:rsidTr="00F52AA4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A4" w:rsidRPr="00F839D8" w:rsidRDefault="00F52AA4" w:rsidP="00DA6146">
            <w:pPr>
              <w:rPr>
                <w:rFonts w:ascii="Calibri" w:hAnsi="Calibri" w:cs="Calibri"/>
                <w:sz w:val="22"/>
                <w:szCs w:val="22"/>
                <w:lang w:val="ru-RU"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A4" w:rsidRPr="00F839D8" w:rsidRDefault="00F52AA4" w:rsidP="00DA6146">
            <w:pPr>
              <w:rPr>
                <w:rFonts w:ascii="Calibri" w:hAnsi="Calibri" w:cs="Calibri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A4" w:rsidRPr="00F839D8" w:rsidRDefault="00F52AA4" w:rsidP="00DA6146">
            <w:pPr>
              <w:rPr>
                <w:rFonts w:ascii="Calibri" w:hAnsi="Calibri" w:cs="Calibri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AA4" w:rsidRPr="00F839D8" w:rsidRDefault="00F52AA4" w:rsidP="00DA6146">
            <w:pPr>
              <w:rPr>
                <w:rFonts w:ascii="Calibri" w:hAnsi="Calibri" w:cs="Calibri"/>
                <w:sz w:val="22"/>
                <w:szCs w:val="22"/>
                <w:lang w:val="ru-RU" w:eastAsia="ru-RU"/>
              </w:rPr>
            </w:pPr>
          </w:p>
        </w:tc>
      </w:tr>
      <w:tr w:rsidR="00F52AA4" w:rsidRPr="00F839D8" w:rsidTr="00F52AA4">
        <w:trPr>
          <w:trHeight w:val="30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С</w:t>
            </w:r>
            <w:r w:rsidRPr="00942405">
              <w:rPr>
                <w:rFonts w:ascii="Cambria Math" w:hAnsi="Cambria Math"/>
                <w:sz w:val="28"/>
                <w:szCs w:val="28"/>
              </w:rPr>
              <w:t>пособи надходження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2023 рік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2024 рік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+-</w:t>
            </w:r>
          </w:p>
        </w:tc>
      </w:tr>
      <w:tr w:rsidR="00F52AA4" w:rsidRPr="00F839D8" w:rsidTr="00F52AA4">
        <w:trPr>
          <w:trHeight w:val="30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питома вага, 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</w:p>
        </w:tc>
      </w:tr>
      <w:tr w:rsidR="00F52AA4" w:rsidRPr="00F839D8" w:rsidTr="00F52AA4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готівкою через термінал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-58</w:t>
            </w:r>
          </w:p>
        </w:tc>
      </w:tr>
      <w:tr w:rsidR="00F52AA4" w:rsidRPr="00F839D8" w:rsidTr="00F52AA4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карткою через термінал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+</w:t>
            </w:r>
            <w:r w:rsidRPr="00942405">
              <w:rPr>
                <w:rFonts w:ascii="Cambria Math" w:hAnsi="Cambria Math"/>
                <w:sz w:val="28"/>
                <w:szCs w:val="28"/>
              </w:rPr>
              <w:t>36</w:t>
            </w:r>
          </w:p>
        </w:tc>
      </w:tr>
      <w:tr w:rsidR="00F52AA4" w:rsidRPr="00F839D8" w:rsidTr="00F52AA4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м</w:t>
            </w:r>
            <w:r>
              <w:rPr>
                <w:rFonts w:ascii="Cambria Math" w:hAnsi="Cambria Math"/>
                <w:sz w:val="28"/>
                <w:szCs w:val="28"/>
              </w:rPr>
              <w:t xml:space="preserve">обільне паркування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+</w:t>
            </w:r>
            <w:r w:rsidRPr="00942405">
              <w:rPr>
                <w:rFonts w:ascii="Cambria Math" w:hAnsi="Cambria Math"/>
                <w:sz w:val="28"/>
                <w:szCs w:val="28"/>
              </w:rPr>
              <w:t>22</w:t>
            </w:r>
          </w:p>
        </w:tc>
      </w:tr>
      <w:tr w:rsidR="00F52AA4" w:rsidRPr="00F839D8" w:rsidTr="00F52AA4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разом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0</w:t>
            </w:r>
          </w:p>
        </w:tc>
      </w:tr>
    </w:tbl>
    <w:p w:rsidR="00F52AA4" w:rsidRDefault="00F52AA4" w:rsidP="00F52AA4">
      <w:pPr>
        <w:spacing w:line="276" w:lineRule="auto"/>
        <w:jc w:val="both"/>
        <w:rPr>
          <w:rFonts w:ascii="Cambria Math" w:hAnsi="Cambria Math"/>
          <w:sz w:val="28"/>
          <w:szCs w:val="28"/>
        </w:rPr>
      </w:pPr>
    </w:p>
    <w:p w:rsidR="00F52AA4" w:rsidRPr="00942405" w:rsidRDefault="00F52AA4" w:rsidP="00F52AA4">
      <w:pPr>
        <w:spacing w:line="276" w:lineRule="auto"/>
        <w:jc w:val="both"/>
        <w:rPr>
          <w:rFonts w:ascii="Cambria Math" w:hAnsi="Cambria Math"/>
          <w:b/>
          <w:sz w:val="28"/>
          <w:szCs w:val="28"/>
        </w:rPr>
      </w:pPr>
      <w:r w:rsidRPr="00942405">
        <w:rPr>
          <w:rFonts w:ascii="Cambria Math" w:hAnsi="Cambria Math"/>
          <w:b/>
          <w:sz w:val="28"/>
          <w:szCs w:val="28"/>
        </w:rPr>
        <w:t>Аналіз динаміки придбання абонемент</w:t>
      </w:r>
      <w:r>
        <w:rPr>
          <w:rFonts w:ascii="Cambria Math" w:hAnsi="Cambria Math"/>
          <w:b/>
          <w:sz w:val="28"/>
          <w:szCs w:val="28"/>
        </w:rPr>
        <w:t>ів у 2024 р. у порівнянні з 2023</w:t>
      </w:r>
      <w:r w:rsidRPr="00942405">
        <w:rPr>
          <w:rFonts w:ascii="Cambria Math" w:hAnsi="Cambria Math"/>
          <w:b/>
          <w:sz w:val="28"/>
          <w:szCs w:val="28"/>
        </w:rPr>
        <w:t>р.</w:t>
      </w:r>
    </w:p>
    <w:p w:rsidR="00F52AA4" w:rsidRPr="0048346A" w:rsidRDefault="00F52AA4" w:rsidP="00F52AA4">
      <w:pPr>
        <w:spacing w:line="276" w:lineRule="auto"/>
        <w:jc w:val="both"/>
        <w:rPr>
          <w:rFonts w:ascii="Cambria Math" w:hAnsi="Cambria Math"/>
          <w:sz w:val="28"/>
          <w:szCs w:val="28"/>
        </w:rPr>
      </w:pPr>
      <w:r w:rsidRPr="00FC1966">
        <w:rPr>
          <w:rFonts w:ascii="Cambria Math" w:hAnsi="Cambria Math"/>
          <w:sz w:val="28"/>
          <w:szCs w:val="28"/>
        </w:rPr>
        <w:t xml:space="preserve">             </w:t>
      </w: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2425"/>
        <w:gridCol w:w="1701"/>
        <w:gridCol w:w="1559"/>
        <w:gridCol w:w="1560"/>
        <w:gridCol w:w="1559"/>
      </w:tblGrid>
      <w:tr w:rsidR="00F52AA4" w:rsidRPr="00942405" w:rsidTr="00F52AA4">
        <w:trPr>
          <w:trHeight w:val="3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>
              <w:rPr>
                <w:rFonts w:ascii="Cambria Math" w:hAnsi="Cambria Math"/>
                <w:sz w:val="28"/>
                <w:szCs w:val="28"/>
              </w:rPr>
              <w:t>В</w:t>
            </w:r>
            <w:r w:rsidRPr="00942405">
              <w:rPr>
                <w:rFonts w:ascii="Cambria Math" w:hAnsi="Cambria Math"/>
                <w:sz w:val="28"/>
                <w:szCs w:val="28"/>
              </w:rPr>
              <w:t>ид абонементу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2023 рік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2024 рік</w:t>
            </w:r>
          </w:p>
        </w:tc>
      </w:tr>
      <w:tr w:rsidR="00F52AA4" w:rsidRPr="00942405" w:rsidTr="00F52AA4">
        <w:trPr>
          <w:trHeight w:val="30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питома вага,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питома вага, %</w:t>
            </w:r>
          </w:p>
        </w:tc>
      </w:tr>
      <w:tr w:rsidR="00F52AA4" w:rsidRPr="00942405" w:rsidTr="00F52AA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місячн</w:t>
            </w:r>
            <w:r>
              <w:rPr>
                <w:rFonts w:ascii="Cambria Math" w:hAnsi="Cambria Math"/>
                <w:sz w:val="28"/>
                <w:szCs w:val="28"/>
              </w:rPr>
              <w:t>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2%</w:t>
            </w:r>
          </w:p>
        </w:tc>
      </w:tr>
      <w:tr w:rsidR="00F52AA4" w:rsidRPr="00942405" w:rsidTr="00F52AA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денн</w:t>
            </w:r>
            <w:r>
              <w:rPr>
                <w:rFonts w:ascii="Cambria Math" w:hAnsi="Cambria Math"/>
                <w:sz w:val="28"/>
                <w:szCs w:val="28"/>
              </w:rPr>
              <w:t>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95%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98%</w:t>
            </w:r>
          </w:p>
        </w:tc>
      </w:tr>
      <w:tr w:rsidR="00F52AA4" w:rsidRPr="00942405" w:rsidTr="00F52AA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разом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100%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2223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942405" w:rsidRDefault="00F52AA4" w:rsidP="00DA6146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942405">
              <w:rPr>
                <w:rFonts w:ascii="Cambria Math" w:hAnsi="Cambria Math"/>
                <w:sz w:val="28"/>
                <w:szCs w:val="28"/>
              </w:rPr>
              <w:t>100%</w:t>
            </w:r>
          </w:p>
        </w:tc>
      </w:tr>
    </w:tbl>
    <w:p w:rsidR="00F52AA4" w:rsidRPr="0048346A" w:rsidRDefault="00F52AA4" w:rsidP="00F52AA4">
      <w:pPr>
        <w:spacing w:line="276" w:lineRule="auto"/>
        <w:jc w:val="both"/>
        <w:rPr>
          <w:rFonts w:ascii="Cambria Math" w:hAnsi="Cambria Math"/>
          <w:sz w:val="28"/>
          <w:szCs w:val="28"/>
        </w:rPr>
      </w:pPr>
    </w:p>
    <w:p w:rsidR="00F52AA4" w:rsidRDefault="00F52AA4" w:rsidP="00F52AA4">
      <w:pPr>
        <w:ind w:firstLine="720"/>
        <w:rPr>
          <w:rFonts w:ascii="Cambria Math" w:hAnsi="Cambria Math"/>
          <w:b/>
          <w:sz w:val="28"/>
          <w:szCs w:val="28"/>
        </w:rPr>
      </w:pPr>
      <w:r w:rsidRPr="00FC1966">
        <w:rPr>
          <w:rFonts w:ascii="Cambria Math" w:hAnsi="Cambria Math"/>
          <w:b/>
          <w:sz w:val="28"/>
          <w:szCs w:val="28"/>
        </w:rPr>
        <w:t>Доходи, витрати, прибутковість / збитковість та рівень</w:t>
      </w:r>
      <w:r>
        <w:rPr>
          <w:rFonts w:ascii="Cambria Math" w:hAnsi="Cambria Math"/>
          <w:b/>
          <w:sz w:val="28"/>
          <w:szCs w:val="28"/>
        </w:rPr>
        <w:t xml:space="preserve"> </w:t>
      </w:r>
      <w:r w:rsidRPr="00FC1966">
        <w:rPr>
          <w:rFonts w:ascii="Cambria Math" w:hAnsi="Cambria Math"/>
          <w:b/>
          <w:sz w:val="28"/>
          <w:szCs w:val="28"/>
        </w:rPr>
        <w:t>рентабельності підприємства за 202</w:t>
      </w:r>
      <w:r>
        <w:rPr>
          <w:rFonts w:ascii="Cambria Math" w:hAnsi="Cambria Math"/>
          <w:b/>
          <w:sz w:val="28"/>
          <w:szCs w:val="28"/>
        </w:rPr>
        <w:t xml:space="preserve">4 </w:t>
      </w:r>
      <w:r w:rsidRPr="00FC1966">
        <w:rPr>
          <w:rFonts w:ascii="Cambria Math" w:hAnsi="Cambria Math"/>
          <w:b/>
          <w:sz w:val="28"/>
          <w:szCs w:val="28"/>
        </w:rPr>
        <w:t>рік</w:t>
      </w:r>
    </w:p>
    <w:p w:rsidR="00F52AA4" w:rsidRPr="00FC1966" w:rsidRDefault="00F52AA4" w:rsidP="00F52AA4">
      <w:pPr>
        <w:ind w:firstLine="720"/>
        <w:rPr>
          <w:rFonts w:ascii="Cambria Math" w:hAnsi="Cambria Math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2835"/>
      </w:tblGrid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Показники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202</w:t>
            </w:r>
            <w:r>
              <w:rPr>
                <w:rFonts w:ascii="Cambria Math" w:hAnsi="Cambria Math"/>
                <w:sz w:val="24"/>
                <w:szCs w:val="24"/>
              </w:rPr>
              <w:t>4</w:t>
            </w:r>
            <w:r w:rsidRPr="00FC1966">
              <w:rPr>
                <w:rFonts w:ascii="Cambria Math" w:hAnsi="Cambria Math"/>
                <w:sz w:val="24"/>
                <w:szCs w:val="24"/>
              </w:rPr>
              <w:t xml:space="preserve"> рік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 xml:space="preserve">Доходи всього, тис. грн. </w:t>
            </w:r>
          </w:p>
        </w:tc>
        <w:tc>
          <w:tcPr>
            <w:tcW w:w="2835" w:type="dxa"/>
          </w:tcPr>
          <w:p w:rsidR="00F52AA4" w:rsidRPr="00631D3C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b/>
                <w:sz w:val="24"/>
                <w:szCs w:val="24"/>
                <w:lang w:val="ru-RU"/>
              </w:rPr>
              <w:t>4601,9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- від основної діяльності, в т.ч.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sz w:val="24"/>
                <w:szCs w:val="24"/>
              </w:rPr>
              <w:t>1722,4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виручка від реалізації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1722,4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- від іншої діяльності, в т.ч.</w:t>
            </w:r>
          </w:p>
        </w:tc>
        <w:tc>
          <w:tcPr>
            <w:tcW w:w="2835" w:type="dxa"/>
          </w:tcPr>
          <w:p w:rsidR="00F52AA4" w:rsidRPr="00631D3C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b/>
                <w:sz w:val="24"/>
                <w:szCs w:val="24"/>
                <w:lang w:val="ru-RU"/>
              </w:rPr>
              <w:t>2879,5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Фінансова підтримка</w:t>
            </w:r>
          </w:p>
        </w:tc>
        <w:tc>
          <w:tcPr>
            <w:tcW w:w="2835" w:type="dxa"/>
          </w:tcPr>
          <w:p w:rsidR="00F52AA4" w:rsidRPr="00631D3C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sz w:val="24"/>
                <w:szCs w:val="24"/>
                <w:lang w:val="ru-RU"/>
              </w:rPr>
              <w:t>2876,0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 xml:space="preserve">Витрати всього, тис. грн. </w:t>
            </w:r>
          </w:p>
        </w:tc>
        <w:tc>
          <w:tcPr>
            <w:tcW w:w="2835" w:type="dxa"/>
          </w:tcPr>
          <w:p w:rsidR="00F52AA4" w:rsidRPr="00FB13F8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631D3C">
              <w:rPr>
                <w:rFonts w:ascii="Cambria Math" w:hAnsi="Cambria Math"/>
                <w:b/>
                <w:sz w:val="24"/>
                <w:szCs w:val="24"/>
              </w:rPr>
              <w:t>4601,8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- від основної діяльності, в т.ч.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sz w:val="24"/>
                <w:szCs w:val="24"/>
                <w:lang w:val="ru-RU"/>
              </w:rPr>
              <w:t>1636,9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собівартість</w:t>
            </w:r>
          </w:p>
        </w:tc>
        <w:tc>
          <w:tcPr>
            <w:tcW w:w="2835" w:type="dxa"/>
          </w:tcPr>
          <w:p w:rsidR="00F52AA4" w:rsidRPr="00631D3C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sz w:val="24"/>
                <w:szCs w:val="24"/>
                <w:lang w:val="ru-RU"/>
              </w:rPr>
              <w:t>1636,9</w:t>
            </w:r>
          </w:p>
        </w:tc>
      </w:tr>
      <w:tr w:rsidR="00F52AA4" w:rsidRPr="00FC1966" w:rsidTr="00DA6146">
        <w:tc>
          <w:tcPr>
            <w:tcW w:w="5920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- від іншої діяльності, в т.ч.</w:t>
            </w:r>
          </w:p>
        </w:tc>
        <w:tc>
          <w:tcPr>
            <w:tcW w:w="2835" w:type="dxa"/>
          </w:tcPr>
          <w:p w:rsidR="00F52AA4" w:rsidRPr="00FB13F8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631D3C">
              <w:rPr>
                <w:rFonts w:ascii="Cambria Math" w:hAnsi="Cambria Math"/>
                <w:sz w:val="24"/>
                <w:szCs w:val="24"/>
              </w:rPr>
              <w:t>2964,9</w:t>
            </w:r>
          </w:p>
        </w:tc>
      </w:tr>
    </w:tbl>
    <w:p w:rsidR="00F52AA4" w:rsidRDefault="00F52AA4" w:rsidP="00F52AA4">
      <w:pPr>
        <w:rPr>
          <w:rFonts w:ascii="Cambria Math" w:hAnsi="Cambria Math"/>
          <w:sz w:val="28"/>
        </w:rPr>
      </w:pPr>
      <w:r w:rsidRPr="00FC1966">
        <w:rPr>
          <w:rFonts w:ascii="Cambria Math" w:hAnsi="Cambria Math"/>
          <w:sz w:val="28"/>
        </w:rPr>
        <w:t xml:space="preserve">  </w:t>
      </w:r>
    </w:p>
    <w:p w:rsidR="00F52AA4" w:rsidRDefault="00F52AA4" w:rsidP="00F52AA4">
      <w:pPr>
        <w:rPr>
          <w:rFonts w:ascii="Cambria Math" w:hAnsi="Cambria Math"/>
          <w:b/>
          <w:sz w:val="28"/>
        </w:rPr>
      </w:pPr>
      <w:r w:rsidRPr="00FC1966">
        <w:rPr>
          <w:rFonts w:ascii="Cambria Math" w:hAnsi="Cambria Math"/>
          <w:b/>
          <w:sz w:val="28"/>
        </w:rPr>
        <w:t>Аналіз дебіторської та кредиторської заборгованості підприємства</w:t>
      </w:r>
    </w:p>
    <w:p w:rsidR="00F52AA4" w:rsidRPr="00FC1966" w:rsidRDefault="00F52AA4" w:rsidP="00F52AA4">
      <w:pPr>
        <w:rPr>
          <w:rFonts w:ascii="Cambria Math" w:hAnsi="Cambria Math"/>
          <w:b/>
          <w:sz w:val="28"/>
          <w:lang w:val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2835"/>
      </w:tblGrid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8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8"/>
              </w:rPr>
            </w:pPr>
          </w:p>
        </w:tc>
        <w:tc>
          <w:tcPr>
            <w:tcW w:w="283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Станом на 01.01.202</w:t>
            </w:r>
            <w:r>
              <w:rPr>
                <w:rFonts w:ascii="Cambria Math" w:hAnsi="Cambria Math"/>
                <w:sz w:val="24"/>
                <w:szCs w:val="24"/>
              </w:rPr>
              <w:t>5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Дебіторська заборгованість всього, у т.ч.</w:t>
            </w:r>
          </w:p>
        </w:tc>
        <w:tc>
          <w:tcPr>
            <w:tcW w:w="2835" w:type="dxa"/>
          </w:tcPr>
          <w:p w:rsidR="00F52AA4" w:rsidRPr="00FC6D0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sz w:val="24"/>
                <w:szCs w:val="24"/>
                <w:lang w:val="ru-RU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1.1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За послуги, з неї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Населення безпосередньо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пільги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субсидії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Місцеві бюджетні установи</w:t>
            </w:r>
          </w:p>
        </w:tc>
        <w:tc>
          <w:tcPr>
            <w:tcW w:w="2835" w:type="dxa"/>
          </w:tcPr>
          <w:p w:rsidR="00F52AA4" w:rsidRPr="00631D3C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sz w:val="24"/>
                <w:szCs w:val="24"/>
                <w:lang w:val="ru-RU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Обласні бюджетні установи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rPr>
          <w:trHeight w:val="355"/>
        </w:trPr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Державні бюджетні установи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Інші споживачі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Заборгованість бюджету з дотації на відшкодування різниці в ціні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1.3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Поточна заборгованість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817D1B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817D1B">
              <w:rPr>
                <w:rFonts w:ascii="Cambria Math" w:hAnsi="Cambria Math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Кредиторська заборгованість всього, в т.ч.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6D0B">
              <w:rPr>
                <w:rFonts w:ascii="Cambria Math" w:hAnsi="Cambria Math"/>
                <w:sz w:val="24"/>
                <w:szCs w:val="24"/>
              </w:rPr>
              <w:t>389,8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2.1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Товари роботи, послуги</w:t>
            </w:r>
          </w:p>
        </w:tc>
        <w:tc>
          <w:tcPr>
            <w:tcW w:w="2835" w:type="dxa"/>
          </w:tcPr>
          <w:p w:rsidR="00F52AA4" w:rsidRPr="00FC6D0B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sz w:val="24"/>
                <w:szCs w:val="24"/>
                <w:lang w:val="ru-RU"/>
              </w:rPr>
              <w:t>13,2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2.2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Енергоносії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8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електроенергія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8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газ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8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Інші енергоносії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2.3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З оплати праці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2.4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З страхування</w:t>
            </w:r>
          </w:p>
        </w:tc>
        <w:tc>
          <w:tcPr>
            <w:tcW w:w="2835" w:type="dxa"/>
          </w:tcPr>
          <w:p w:rsidR="00F52AA4" w:rsidRPr="00631D3C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  <w:lang w:val="ru-RU"/>
              </w:rPr>
            </w:pPr>
            <w:r>
              <w:rPr>
                <w:rFonts w:ascii="Cambria Math" w:hAnsi="Cambria Math"/>
                <w:sz w:val="24"/>
                <w:szCs w:val="24"/>
                <w:lang w:val="ru-RU"/>
              </w:rPr>
              <w:t>20,0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2.5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З бюджетом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sz w:val="24"/>
                <w:szCs w:val="24"/>
              </w:rPr>
            </w:pPr>
            <w:r w:rsidRPr="00FC6D0B">
              <w:rPr>
                <w:rFonts w:ascii="Cambria Math" w:hAnsi="Cambria Math"/>
                <w:sz w:val="24"/>
                <w:szCs w:val="24"/>
              </w:rPr>
              <w:t>356,6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2.6</w:t>
            </w: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 xml:space="preserve">Інші поточні </w:t>
            </w:r>
            <w:proofErr w:type="spellStart"/>
            <w:r w:rsidRPr="00FC1966">
              <w:rPr>
                <w:rFonts w:ascii="Cambria Math" w:hAnsi="Cambria Math"/>
                <w:sz w:val="24"/>
                <w:szCs w:val="24"/>
              </w:rPr>
              <w:t>зобов</w:t>
            </w:r>
            <w:proofErr w:type="spellEnd"/>
            <w:r w:rsidRPr="00FC1966">
              <w:rPr>
                <w:rFonts w:ascii="Cambria Math" w:hAnsi="Cambria Math"/>
                <w:sz w:val="24"/>
                <w:szCs w:val="24"/>
                <w:lang w:val="en-US"/>
              </w:rPr>
              <w:t>’</w:t>
            </w:r>
            <w:proofErr w:type="spellStart"/>
            <w:r w:rsidRPr="00FC1966">
              <w:rPr>
                <w:rFonts w:ascii="Cambria Math" w:hAnsi="Cambria Math"/>
                <w:sz w:val="24"/>
                <w:szCs w:val="24"/>
              </w:rPr>
              <w:t>язання</w:t>
            </w:r>
            <w:proofErr w:type="spellEnd"/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  <w:tr w:rsidR="00F52AA4" w:rsidRPr="00FC1966" w:rsidTr="00DA6146">
        <w:tc>
          <w:tcPr>
            <w:tcW w:w="67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</w:p>
        </w:tc>
        <w:tc>
          <w:tcPr>
            <w:tcW w:w="5245" w:type="dxa"/>
          </w:tcPr>
          <w:p w:rsidR="00F52AA4" w:rsidRPr="00FC1966" w:rsidRDefault="00F52AA4" w:rsidP="00DA6146">
            <w:pPr>
              <w:rPr>
                <w:rFonts w:ascii="Cambria Math" w:hAnsi="Cambria Math"/>
                <w:sz w:val="24"/>
                <w:szCs w:val="24"/>
              </w:rPr>
            </w:pPr>
            <w:r w:rsidRPr="00FC1966">
              <w:rPr>
                <w:rFonts w:ascii="Cambria Math" w:hAnsi="Cambria Math"/>
                <w:sz w:val="24"/>
                <w:szCs w:val="24"/>
              </w:rPr>
              <w:t>Коефіцієнт співвідношення дебіторської та кредиторської заборгованостей, нормативне значення ≤ 0,8</w:t>
            </w:r>
          </w:p>
        </w:tc>
        <w:tc>
          <w:tcPr>
            <w:tcW w:w="2835" w:type="dxa"/>
          </w:tcPr>
          <w:p w:rsidR="00F52AA4" w:rsidRPr="00FC1966" w:rsidRDefault="00F52AA4" w:rsidP="00DA6146">
            <w:pPr>
              <w:jc w:val="center"/>
              <w:rPr>
                <w:rFonts w:ascii="Cambria Math" w:hAnsi="Cambria Math"/>
                <w:b/>
                <w:sz w:val="24"/>
                <w:szCs w:val="24"/>
              </w:rPr>
            </w:pPr>
            <w:r w:rsidRPr="00FC1966">
              <w:rPr>
                <w:rFonts w:ascii="Cambria Math" w:hAnsi="Cambria Math"/>
                <w:b/>
                <w:sz w:val="24"/>
                <w:szCs w:val="24"/>
              </w:rPr>
              <w:t>-</w:t>
            </w:r>
          </w:p>
        </w:tc>
      </w:tr>
    </w:tbl>
    <w:p w:rsidR="00F52AA4" w:rsidRPr="00FC1966" w:rsidRDefault="00F52AA4" w:rsidP="00F52AA4">
      <w:pPr>
        <w:rPr>
          <w:rFonts w:ascii="Cambria Math" w:hAnsi="Cambria Math"/>
          <w:b/>
          <w:sz w:val="28"/>
        </w:rPr>
      </w:pPr>
    </w:p>
    <w:p w:rsidR="00F52AA4" w:rsidRPr="00FC1966" w:rsidRDefault="00F52AA4" w:rsidP="00F52AA4">
      <w:pPr>
        <w:rPr>
          <w:rFonts w:ascii="Cambria Math" w:hAnsi="Cambria Math"/>
          <w:b/>
          <w:sz w:val="28"/>
          <w:szCs w:val="28"/>
        </w:rPr>
      </w:pPr>
      <w:r w:rsidRPr="00FC1966">
        <w:rPr>
          <w:rFonts w:ascii="Cambria Math" w:hAnsi="Cambria Math"/>
          <w:b/>
          <w:sz w:val="28"/>
          <w:szCs w:val="28"/>
        </w:rPr>
        <w:t>Аналіз використання виділених коштів  комунальним підприємством «Сервіс паркування» Івано-Франківської міської ради у 202</w:t>
      </w:r>
      <w:r>
        <w:rPr>
          <w:rFonts w:ascii="Cambria Math" w:hAnsi="Cambria Math"/>
          <w:b/>
          <w:sz w:val="28"/>
          <w:szCs w:val="28"/>
        </w:rPr>
        <w:t>4</w:t>
      </w:r>
      <w:r w:rsidRPr="00FC1966">
        <w:rPr>
          <w:rFonts w:ascii="Cambria Math" w:hAnsi="Cambria Math"/>
          <w:b/>
          <w:sz w:val="28"/>
          <w:szCs w:val="28"/>
        </w:rPr>
        <w:t xml:space="preserve"> році:</w:t>
      </w:r>
    </w:p>
    <w:p w:rsidR="00F52AA4" w:rsidRPr="00FC1966" w:rsidRDefault="00F52AA4" w:rsidP="00F52AA4">
      <w:pPr>
        <w:rPr>
          <w:rFonts w:ascii="Cambria Math" w:hAnsi="Cambria Math"/>
          <w:sz w:val="24"/>
          <w:szCs w:val="24"/>
        </w:rPr>
      </w:pPr>
      <w:r w:rsidRPr="00FC1966">
        <w:rPr>
          <w:rFonts w:ascii="Cambria Math" w:hAnsi="Cambria Math"/>
          <w:sz w:val="24"/>
          <w:szCs w:val="24"/>
        </w:rPr>
        <w:t xml:space="preserve">    </w:t>
      </w:r>
      <w:r>
        <w:rPr>
          <w:rFonts w:ascii="Cambria Math" w:hAnsi="Cambria Math"/>
          <w:sz w:val="24"/>
          <w:szCs w:val="24"/>
        </w:rPr>
        <w:t xml:space="preserve">                  </w:t>
      </w:r>
      <w:r w:rsidRPr="00FC1966">
        <w:rPr>
          <w:rFonts w:ascii="Cambria Math" w:hAnsi="Cambria Math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Cambria Math" w:hAnsi="Cambria Math"/>
          <w:sz w:val="24"/>
          <w:szCs w:val="24"/>
        </w:rPr>
        <w:t xml:space="preserve">                           </w:t>
      </w:r>
      <w:proofErr w:type="spellStart"/>
      <w:r>
        <w:rPr>
          <w:rFonts w:ascii="Cambria Math" w:hAnsi="Cambria Math"/>
          <w:sz w:val="24"/>
          <w:szCs w:val="24"/>
        </w:rPr>
        <w:t>тис.грн</w:t>
      </w:r>
      <w:proofErr w:type="spellEnd"/>
    </w:p>
    <w:tbl>
      <w:tblPr>
        <w:tblW w:w="8949" w:type="dxa"/>
        <w:tblInd w:w="90" w:type="dxa"/>
        <w:tblLook w:val="04A0" w:firstRow="1" w:lastRow="0" w:firstColumn="1" w:lastColumn="0" w:noHBand="0" w:noVBand="1"/>
      </w:tblPr>
      <w:tblGrid>
        <w:gridCol w:w="4129"/>
        <w:gridCol w:w="1559"/>
        <w:gridCol w:w="1701"/>
        <w:gridCol w:w="1560"/>
      </w:tblGrid>
      <w:tr w:rsidR="00F52AA4" w:rsidRPr="0044630F" w:rsidTr="00DA6146">
        <w:trPr>
          <w:trHeight w:val="30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bCs/>
                <w:color w:val="000000"/>
                <w:sz w:val="24"/>
                <w:szCs w:val="24"/>
                <w:lang w:val="ru-RU" w:eastAsia="ru-RU"/>
              </w:rPr>
              <w:t>виділено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bCs/>
                <w:color w:val="000000"/>
                <w:sz w:val="24"/>
                <w:szCs w:val="24"/>
                <w:lang w:val="ru-RU" w:eastAsia="ru-RU"/>
              </w:rPr>
              <w:t>використано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bCs/>
                <w:color w:val="000000"/>
                <w:sz w:val="24"/>
                <w:szCs w:val="24"/>
                <w:lang w:val="ru-RU" w:eastAsia="ru-RU"/>
              </w:rPr>
              <w:t>відхилення</w:t>
            </w:r>
            <w:proofErr w:type="spellEnd"/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поточні</w:t>
            </w:r>
            <w:proofErr w:type="spellEnd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видатки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2 912,0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2 912,0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оплата </w:t>
            </w: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нарахування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2 685,7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2 685,7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заробітна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2 228,</w:t>
            </w:r>
            <w:r w:rsidRPr="00963E86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2 228,</w:t>
            </w:r>
            <w:r w:rsidRPr="00963E86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нарахування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заробітну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плату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456,9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456,9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використання</w:t>
            </w:r>
            <w:proofErr w:type="spellEnd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товарів</w:t>
            </w:r>
            <w:proofErr w:type="spellEnd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послуг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184,1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184,1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предмети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матеріали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обладнання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</w:p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</w:p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крім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комунальних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177,4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177,4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Оплата </w:t>
            </w: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комунальних</w:t>
            </w:r>
            <w:proofErr w:type="spellEnd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послуг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EC58E2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EC58E2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b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Оплата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електроенергії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EC58E2" w:rsidRDefault="00F52AA4" w:rsidP="00DA6146">
            <w:pPr>
              <w:jc w:val="center"/>
              <w:rPr>
                <w:rFonts w:ascii="Cambria Math" w:hAnsi="Cambria Math"/>
                <w:b/>
                <w:color w:val="000000"/>
                <w:sz w:val="24"/>
                <w:szCs w:val="24"/>
                <w:lang w:val="ru-RU" w:eastAsia="ru-RU"/>
              </w:rPr>
            </w:pPr>
            <w:r w:rsidRPr="00EC58E2">
              <w:rPr>
                <w:rFonts w:ascii="Cambria Math" w:hAnsi="Cambria Math"/>
                <w:b/>
                <w:color w:val="000000"/>
                <w:sz w:val="24"/>
                <w:szCs w:val="24"/>
                <w:lang w:val="ru-RU" w:eastAsia="ru-RU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EC58E2" w:rsidRDefault="00F52AA4" w:rsidP="00DA6146">
            <w:pPr>
              <w:jc w:val="center"/>
              <w:rPr>
                <w:rFonts w:ascii="Cambria Math" w:hAnsi="Cambria Math"/>
                <w:b/>
                <w:color w:val="000000"/>
                <w:sz w:val="24"/>
                <w:szCs w:val="24"/>
                <w:lang w:val="ru-RU" w:eastAsia="ru-RU"/>
              </w:rPr>
            </w:pPr>
            <w:r w:rsidRPr="00EC58E2">
              <w:rPr>
                <w:rFonts w:ascii="Cambria Math" w:hAnsi="Cambria Math"/>
                <w:b/>
                <w:color w:val="000000"/>
                <w:sz w:val="24"/>
                <w:szCs w:val="24"/>
                <w:lang w:val="ru-RU" w:eastAsia="ru-RU"/>
              </w:rPr>
              <w:t>42,2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F52AA4" w:rsidRPr="0044630F" w:rsidTr="00DA6146">
        <w:trPr>
          <w:trHeight w:val="30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поточні</w:t>
            </w:r>
            <w:proofErr w:type="spellEnd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видатки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AA4" w:rsidRPr="0044630F" w:rsidRDefault="00F52AA4" w:rsidP="00DA6146">
            <w:pPr>
              <w:jc w:val="center"/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</w:pPr>
            <w:r w:rsidRPr="0044630F">
              <w:rPr>
                <w:rFonts w:ascii="Cambria Math" w:hAnsi="Cambria Math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</w:tbl>
    <w:p w:rsidR="00F52AA4" w:rsidRDefault="00F52AA4" w:rsidP="00F52AA4">
      <w:pPr>
        <w:rPr>
          <w:rFonts w:ascii="Cambria Math" w:hAnsi="Cambria Math"/>
          <w:sz w:val="28"/>
          <w:szCs w:val="28"/>
        </w:rPr>
      </w:pPr>
    </w:p>
    <w:p w:rsidR="00F52AA4" w:rsidRPr="00FC1966" w:rsidRDefault="00F52AA4" w:rsidP="00F52AA4">
      <w:pPr>
        <w:rPr>
          <w:rFonts w:ascii="Cambria Math" w:hAnsi="Cambria Math"/>
          <w:sz w:val="28"/>
          <w:szCs w:val="28"/>
        </w:rPr>
      </w:pPr>
    </w:p>
    <w:p w:rsidR="00F52AA4" w:rsidRDefault="00F52AA4" w:rsidP="00F52AA4">
      <w:pPr>
        <w:rPr>
          <w:rFonts w:ascii="Cambria Math" w:hAnsi="Cambria Math"/>
          <w:sz w:val="28"/>
          <w:szCs w:val="28"/>
        </w:rPr>
      </w:pPr>
    </w:p>
    <w:p w:rsidR="00F52AA4" w:rsidRDefault="00F52AA4" w:rsidP="00F52AA4">
      <w:pPr>
        <w:rPr>
          <w:rFonts w:ascii="Cambria Math" w:hAnsi="Cambria Math"/>
          <w:sz w:val="28"/>
          <w:szCs w:val="28"/>
        </w:rPr>
      </w:pPr>
    </w:p>
    <w:p w:rsidR="00F52AA4" w:rsidRPr="00FC1966" w:rsidRDefault="00F52AA4" w:rsidP="00F52AA4">
      <w:pPr>
        <w:rPr>
          <w:rFonts w:ascii="Cambria Math" w:hAnsi="Cambria Math"/>
          <w:sz w:val="28"/>
          <w:szCs w:val="28"/>
        </w:rPr>
      </w:pPr>
      <w:proofErr w:type="spellStart"/>
      <w:r w:rsidRPr="00FC1966">
        <w:rPr>
          <w:rFonts w:ascii="Cambria Math" w:hAnsi="Cambria Math"/>
          <w:sz w:val="28"/>
          <w:szCs w:val="28"/>
        </w:rPr>
        <w:t>Т.в.о.</w:t>
      </w:r>
      <w:r>
        <w:rPr>
          <w:rFonts w:ascii="Cambria Math" w:hAnsi="Cambria Math"/>
          <w:sz w:val="28"/>
          <w:szCs w:val="28"/>
        </w:rPr>
        <w:t>в.о.</w:t>
      </w:r>
      <w:r w:rsidRPr="00FC1966">
        <w:rPr>
          <w:rFonts w:ascii="Cambria Math" w:hAnsi="Cambria Math"/>
          <w:sz w:val="28"/>
          <w:szCs w:val="28"/>
        </w:rPr>
        <w:t>директора</w:t>
      </w:r>
      <w:proofErr w:type="spellEnd"/>
      <w:r w:rsidRPr="00FC1966">
        <w:rPr>
          <w:rFonts w:ascii="Cambria Math" w:hAnsi="Cambria Math"/>
          <w:sz w:val="28"/>
          <w:szCs w:val="28"/>
        </w:rPr>
        <w:t xml:space="preserve">                                                              </w:t>
      </w:r>
    </w:p>
    <w:p w:rsidR="00F52AA4" w:rsidRPr="00FC1966" w:rsidRDefault="00F52AA4" w:rsidP="00F52AA4">
      <w:pPr>
        <w:rPr>
          <w:rFonts w:ascii="Cambria Math" w:hAnsi="Cambria Math"/>
          <w:sz w:val="28"/>
          <w:szCs w:val="28"/>
        </w:rPr>
      </w:pPr>
      <w:r w:rsidRPr="00FC1966">
        <w:rPr>
          <w:rFonts w:ascii="Cambria Math" w:hAnsi="Cambria Math"/>
          <w:sz w:val="28"/>
          <w:szCs w:val="28"/>
        </w:rPr>
        <w:t>КП «Сервіс паркування»</w:t>
      </w:r>
      <w:r>
        <w:rPr>
          <w:rFonts w:ascii="Cambria Math" w:hAnsi="Cambria Math"/>
          <w:sz w:val="28"/>
          <w:szCs w:val="28"/>
        </w:rPr>
        <w:t xml:space="preserve">                                                          </w:t>
      </w:r>
      <w:r w:rsidRPr="00FC1966">
        <w:rPr>
          <w:rFonts w:ascii="Cambria Math" w:hAnsi="Cambria Math"/>
          <w:sz w:val="28"/>
          <w:szCs w:val="28"/>
        </w:rPr>
        <w:t>Наталія КИЯНИЦЬКА</w:t>
      </w:r>
    </w:p>
    <w:p w:rsidR="00F52AA4" w:rsidRPr="00FC1966" w:rsidRDefault="00F52AA4" w:rsidP="00F52AA4">
      <w:pPr>
        <w:rPr>
          <w:rFonts w:ascii="Cambria Math" w:hAnsi="Cambria Math"/>
          <w:sz w:val="28"/>
          <w:szCs w:val="28"/>
        </w:rPr>
      </w:pPr>
      <w:r w:rsidRPr="00FC1966">
        <w:rPr>
          <w:rFonts w:ascii="Cambria Math" w:hAnsi="Cambria Math"/>
          <w:sz w:val="28"/>
          <w:szCs w:val="28"/>
        </w:rPr>
        <w:t>Івано-Франківської міської ради</w:t>
      </w:r>
    </w:p>
    <w:p w:rsidR="00F52AA4" w:rsidRDefault="00F52AA4" w:rsidP="002E4AC4">
      <w:pPr>
        <w:ind w:firstLine="5670"/>
        <w:rPr>
          <w:rFonts w:ascii="Cambria Math" w:hAnsi="Cambria Math"/>
          <w:sz w:val="28"/>
          <w:szCs w:val="28"/>
        </w:rPr>
      </w:pPr>
    </w:p>
    <w:p w:rsidR="00F52AA4" w:rsidRDefault="00F52AA4" w:rsidP="002E4AC4">
      <w:pPr>
        <w:ind w:firstLine="5670"/>
        <w:rPr>
          <w:rFonts w:ascii="Cambria Math" w:hAnsi="Cambria Math"/>
          <w:sz w:val="28"/>
          <w:szCs w:val="28"/>
        </w:rPr>
      </w:pPr>
    </w:p>
    <w:p w:rsidR="00F52AA4" w:rsidRDefault="00F52AA4" w:rsidP="002E4AC4">
      <w:pPr>
        <w:ind w:firstLine="5670"/>
        <w:rPr>
          <w:rFonts w:ascii="Cambria Math" w:hAnsi="Cambria Math"/>
          <w:sz w:val="28"/>
          <w:szCs w:val="28"/>
        </w:rPr>
      </w:pPr>
    </w:p>
    <w:p w:rsidR="00F52AA4" w:rsidRDefault="00F52AA4" w:rsidP="002E4AC4">
      <w:pPr>
        <w:ind w:firstLine="5670"/>
        <w:rPr>
          <w:rFonts w:ascii="Cambria Math" w:hAnsi="Cambria Math"/>
          <w:sz w:val="28"/>
          <w:szCs w:val="28"/>
        </w:rPr>
      </w:pPr>
    </w:p>
    <w:sectPr w:rsidR="00F52AA4" w:rsidSect="00F52AA4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625"/>
    <w:multiLevelType w:val="hybridMultilevel"/>
    <w:tmpl w:val="7910F45C"/>
    <w:lvl w:ilvl="0" w:tplc="362EFB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76C2"/>
    <w:multiLevelType w:val="hybridMultilevel"/>
    <w:tmpl w:val="C8422720"/>
    <w:lvl w:ilvl="0" w:tplc="2CF63B0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0A588E"/>
    <w:multiLevelType w:val="hybridMultilevel"/>
    <w:tmpl w:val="48A0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6531"/>
    <w:multiLevelType w:val="hybridMultilevel"/>
    <w:tmpl w:val="FC003BA4"/>
    <w:lvl w:ilvl="0" w:tplc="29A05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49560D"/>
    <w:multiLevelType w:val="hybridMultilevel"/>
    <w:tmpl w:val="C1BA942E"/>
    <w:lvl w:ilvl="0" w:tplc="1A9090F6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EC97127"/>
    <w:multiLevelType w:val="hybridMultilevel"/>
    <w:tmpl w:val="62327882"/>
    <w:lvl w:ilvl="0" w:tplc="98CAE2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464AF"/>
    <w:multiLevelType w:val="hybridMultilevel"/>
    <w:tmpl w:val="ADD20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B4A0B"/>
    <w:multiLevelType w:val="hybridMultilevel"/>
    <w:tmpl w:val="007CD986"/>
    <w:lvl w:ilvl="0" w:tplc="D5A00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537FF2"/>
    <w:multiLevelType w:val="multilevel"/>
    <w:tmpl w:val="78AA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9A3D1A"/>
    <w:multiLevelType w:val="hybridMultilevel"/>
    <w:tmpl w:val="93ACA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93FC0"/>
    <w:multiLevelType w:val="multilevel"/>
    <w:tmpl w:val="DF184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041540"/>
    <w:multiLevelType w:val="hybridMultilevel"/>
    <w:tmpl w:val="4CD62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D125F"/>
    <w:multiLevelType w:val="multilevel"/>
    <w:tmpl w:val="DA3C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D470AA9"/>
    <w:multiLevelType w:val="multilevel"/>
    <w:tmpl w:val="37CE6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EA0C4B"/>
    <w:multiLevelType w:val="multilevel"/>
    <w:tmpl w:val="0E122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5F55BD2"/>
    <w:multiLevelType w:val="hybridMultilevel"/>
    <w:tmpl w:val="69C075B0"/>
    <w:lvl w:ilvl="0" w:tplc="38CC3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C4C747D"/>
    <w:multiLevelType w:val="hybridMultilevel"/>
    <w:tmpl w:val="D0CCC8CC"/>
    <w:lvl w:ilvl="0" w:tplc="75BE9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8994E0F"/>
    <w:multiLevelType w:val="hybridMultilevel"/>
    <w:tmpl w:val="9458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94B1C"/>
    <w:multiLevelType w:val="hybridMultilevel"/>
    <w:tmpl w:val="A0B6D4D8"/>
    <w:lvl w:ilvl="0" w:tplc="875C4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F412BE0"/>
    <w:multiLevelType w:val="hybridMultilevel"/>
    <w:tmpl w:val="DFD0EF8A"/>
    <w:lvl w:ilvl="0" w:tplc="ECDAF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12"/>
  </w:num>
  <w:num w:numId="8">
    <w:abstractNumId w:val="0"/>
  </w:num>
  <w:num w:numId="9">
    <w:abstractNumId w:val="4"/>
  </w:num>
  <w:num w:numId="10">
    <w:abstractNumId w:val="3"/>
  </w:num>
  <w:num w:numId="11">
    <w:abstractNumId w:val="17"/>
  </w:num>
  <w:num w:numId="12">
    <w:abstractNumId w:val="8"/>
  </w:num>
  <w:num w:numId="13">
    <w:abstractNumId w:val="20"/>
  </w:num>
  <w:num w:numId="14">
    <w:abstractNumId w:val="13"/>
  </w:num>
  <w:num w:numId="15">
    <w:abstractNumId w:val="7"/>
  </w:num>
  <w:num w:numId="16">
    <w:abstractNumId w:val="15"/>
  </w:num>
  <w:num w:numId="17">
    <w:abstractNumId w:val="18"/>
  </w:num>
  <w:num w:numId="18">
    <w:abstractNumId w:val="14"/>
  </w:num>
  <w:num w:numId="19">
    <w:abstractNumId w:val="11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4"/>
    <w:rsid w:val="000015E4"/>
    <w:rsid w:val="00001701"/>
    <w:rsid w:val="00002AD0"/>
    <w:rsid w:val="000031EA"/>
    <w:rsid w:val="000059BD"/>
    <w:rsid w:val="000071CD"/>
    <w:rsid w:val="000100C0"/>
    <w:rsid w:val="000101CB"/>
    <w:rsid w:val="000123B7"/>
    <w:rsid w:val="00012649"/>
    <w:rsid w:val="00012EA5"/>
    <w:rsid w:val="000132E8"/>
    <w:rsid w:val="0001448C"/>
    <w:rsid w:val="000144B9"/>
    <w:rsid w:val="00016DF5"/>
    <w:rsid w:val="00020C58"/>
    <w:rsid w:val="00022523"/>
    <w:rsid w:val="000232E1"/>
    <w:rsid w:val="00024A69"/>
    <w:rsid w:val="00027417"/>
    <w:rsid w:val="000321F8"/>
    <w:rsid w:val="00033AC6"/>
    <w:rsid w:val="00036000"/>
    <w:rsid w:val="000373C9"/>
    <w:rsid w:val="000419B3"/>
    <w:rsid w:val="00045724"/>
    <w:rsid w:val="00045C78"/>
    <w:rsid w:val="00050F49"/>
    <w:rsid w:val="00051137"/>
    <w:rsid w:val="000521B2"/>
    <w:rsid w:val="000524CF"/>
    <w:rsid w:val="000528A3"/>
    <w:rsid w:val="00053558"/>
    <w:rsid w:val="0005561E"/>
    <w:rsid w:val="0006088B"/>
    <w:rsid w:val="00063B60"/>
    <w:rsid w:val="00065C4F"/>
    <w:rsid w:val="00065D72"/>
    <w:rsid w:val="0006719E"/>
    <w:rsid w:val="00072128"/>
    <w:rsid w:val="000732E5"/>
    <w:rsid w:val="000734AF"/>
    <w:rsid w:val="000751F5"/>
    <w:rsid w:val="00076C0C"/>
    <w:rsid w:val="00076D57"/>
    <w:rsid w:val="000808DC"/>
    <w:rsid w:val="00080981"/>
    <w:rsid w:val="00082087"/>
    <w:rsid w:val="000820E3"/>
    <w:rsid w:val="000826D4"/>
    <w:rsid w:val="00090A13"/>
    <w:rsid w:val="0009222B"/>
    <w:rsid w:val="00093339"/>
    <w:rsid w:val="0009433C"/>
    <w:rsid w:val="00094FD5"/>
    <w:rsid w:val="00097B28"/>
    <w:rsid w:val="000A024B"/>
    <w:rsid w:val="000A09D9"/>
    <w:rsid w:val="000A10AF"/>
    <w:rsid w:val="000A2695"/>
    <w:rsid w:val="000A5F0D"/>
    <w:rsid w:val="000A7557"/>
    <w:rsid w:val="000A7813"/>
    <w:rsid w:val="000B0958"/>
    <w:rsid w:val="000B1EF4"/>
    <w:rsid w:val="000B2433"/>
    <w:rsid w:val="000B41E6"/>
    <w:rsid w:val="000B4690"/>
    <w:rsid w:val="000B483A"/>
    <w:rsid w:val="000B5619"/>
    <w:rsid w:val="000B60DF"/>
    <w:rsid w:val="000B6C1C"/>
    <w:rsid w:val="000C0EA7"/>
    <w:rsid w:val="000C1E73"/>
    <w:rsid w:val="000C2419"/>
    <w:rsid w:val="000C71A6"/>
    <w:rsid w:val="000C773A"/>
    <w:rsid w:val="000D18FA"/>
    <w:rsid w:val="000D315E"/>
    <w:rsid w:val="000D3619"/>
    <w:rsid w:val="000D4271"/>
    <w:rsid w:val="000D522D"/>
    <w:rsid w:val="000D5826"/>
    <w:rsid w:val="000D7EB8"/>
    <w:rsid w:val="000E156D"/>
    <w:rsid w:val="000E2CB2"/>
    <w:rsid w:val="000E72D3"/>
    <w:rsid w:val="000E778F"/>
    <w:rsid w:val="000F01C8"/>
    <w:rsid w:val="000F125D"/>
    <w:rsid w:val="000F35D6"/>
    <w:rsid w:val="000F4FD9"/>
    <w:rsid w:val="000F5CA3"/>
    <w:rsid w:val="000F6535"/>
    <w:rsid w:val="000F7C32"/>
    <w:rsid w:val="001010B3"/>
    <w:rsid w:val="0010123C"/>
    <w:rsid w:val="001025AC"/>
    <w:rsid w:val="0010799C"/>
    <w:rsid w:val="00107B32"/>
    <w:rsid w:val="00107EFD"/>
    <w:rsid w:val="00113F82"/>
    <w:rsid w:val="001208B1"/>
    <w:rsid w:val="00121539"/>
    <w:rsid w:val="00122938"/>
    <w:rsid w:val="00126140"/>
    <w:rsid w:val="00130401"/>
    <w:rsid w:val="00132ECE"/>
    <w:rsid w:val="00136717"/>
    <w:rsid w:val="0013752C"/>
    <w:rsid w:val="00140178"/>
    <w:rsid w:val="00140B96"/>
    <w:rsid w:val="00143598"/>
    <w:rsid w:val="0014759D"/>
    <w:rsid w:val="00150586"/>
    <w:rsid w:val="0015190F"/>
    <w:rsid w:val="00151E1E"/>
    <w:rsid w:val="0015383E"/>
    <w:rsid w:val="00153D56"/>
    <w:rsid w:val="0015496B"/>
    <w:rsid w:val="00160931"/>
    <w:rsid w:val="00162798"/>
    <w:rsid w:val="00164AEE"/>
    <w:rsid w:val="001652F0"/>
    <w:rsid w:val="001655E0"/>
    <w:rsid w:val="00165AD4"/>
    <w:rsid w:val="00171704"/>
    <w:rsid w:val="00172499"/>
    <w:rsid w:val="00173F66"/>
    <w:rsid w:val="001753F0"/>
    <w:rsid w:val="00177C3D"/>
    <w:rsid w:val="001829E3"/>
    <w:rsid w:val="00182E66"/>
    <w:rsid w:val="00187361"/>
    <w:rsid w:val="001961CB"/>
    <w:rsid w:val="00196492"/>
    <w:rsid w:val="00196D0C"/>
    <w:rsid w:val="00197457"/>
    <w:rsid w:val="001A0C85"/>
    <w:rsid w:val="001A1B26"/>
    <w:rsid w:val="001A2407"/>
    <w:rsid w:val="001A265C"/>
    <w:rsid w:val="001A35CD"/>
    <w:rsid w:val="001A3F46"/>
    <w:rsid w:val="001A6C9F"/>
    <w:rsid w:val="001A6E0E"/>
    <w:rsid w:val="001B0AD6"/>
    <w:rsid w:val="001B558D"/>
    <w:rsid w:val="001B5626"/>
    <w:rsid w:val="001B780A"/>
    <w:rsid w:val="001C07F2"/>
    <w:rsid w:val="001C1D7F"/>
    <w:rsid w:val="001C1F43"/>
    <w:rsid w:val="001C2580"/>
    <w:rsid w:val="001C2BE7"/>
    <w:rsid w:val="001C2CEE"/>
    <w:rsid w:val="001C4957"/>
    <w:rsid w:val="001C52C9"/>
    <w:rsid w:val="001D037F"/>
    <w:rsid w:val="001D6F36"/>
    <w:rsid w:val="001D7087"/>
    <w:rsid w:val="001E3164"/>
    <w:rsid w:val="001E5B7F"/>
    <w:rsid w:val="001E5B90"/>
    <w:rsid w:val="001F160B"/>
    <w:rsid w:val="001F4B6D"/>
    <w:rsid w:val="001F7285"/>
    <w:rsid w:val="00201844"/>
    <w:rsid w:val="00201B24"/>
    <w:rsid w:val="00201F80"/>
    <w:rsid w:val="0020227E"/>
    <w:rsid w:val="002025CB"/>
    <w:rsid w:val="0020412F"/>
    <w:rsid w:val="00206255"/>
    <w:rsid w:val="00206F6E"/>
    <w:rsid w:val="00206FEF"/>
    <w:rsid w:val="00207FB9"/>
    <w:rsid w:val="00220FFC"/>
    <w:rsid w:val="002214BF"/>
    <w:rsid w:val="0022187A"/>
    <w:rsid w:val="00223913"/>
    <w:rsid w:val="00223D3C"/>
    <w:rsid w:val="00224065"/>
    <w:rsid w:val="00226663"/>
    <w:rsid w:val="0023218B"/>
    <w:rsid w:val="00232E3B"/>
    <w:rsid w:val="00233807"/>
    <w:rsid w:val="00241F4D"/>
    <w:rsid w:val="00244560"/>
    <w:rsid w:val="00247CFC"/>
    <w:rsid w:val="00250FAB"/>
    <w:rsid w:val="00251B13"/>
    <w:rsid w:val="00260389"/>
    <w:rsid w:val="0026439F"/>
    <w:rsid w:val="00264986"/>
    <w:rsid w:val="00264E0F"/>
    <w:rsid w:val="002669F2"/>
    <w:rsid w:val="00267CD5"/>
    <w:rsid w:val="00270243"/>
    <w:rsid w:val="0027037F"/>
    <w:rsid w:val="00272B75"/>
    <w:rsid w:val="00274577"/>
    <w:rsid w:val="0027491A"/>
    <w:rsid w:val="00275B62"/>
    <w:rsid w:val="0027603B"/>
    <w:rsid w:val="0027653E"/>
    <w:rsid w:val="00277DCA"/>
    <w:rsid w:val="0028071B"/>
    <w:rsid w:val="002830C9"/>
    <w:rsid w:val="00284611"/>
    <w:rsid w:val="00286222"/>
    <w:rsid w:val="00286AA6"/>
    <w:rsid w:val="00286D08"/>
    <w:rsid w:val="0029340D"/>
    <w:rsid w:val="00294739"/>
    <w:rsid w:val="00294CD4"/>
    <w:rsid w:val="002956DA"/>
    <w:rsid w:val="00297D45"/>
    <w:rsid w:val="002A0D44"/>
    <w:rsid w:val="002A46C2"/>
    <w:rsid w:val="002A54A0"/>
    <w:rsid w:val="002B02AC"/>
    <w:rsid w:val="002B3665"/>
    <w:rsid w:val="002B4354"/>
    <w:rsid w:val="002B4EAF"/>
    <w:rsid w:val="002B63D1"/>
    <w:rsid w:val="002B64A4"/>
    <w:rsid w:val="002B673A"/>
    <w:rsid w:val="002C1ED6"/>
    <w:rsid w:val="002C27B1"/>
    <w:rsid w:val="002C3A92"/>
    <w:rsid w:val="002C683A"/>
    <w:rsid w:val="002D0A3B"/>
    <w:rsid w:val="002D2C99"/>
    <w:rsid w:val="002D3605"/>
    <w:rsid w:val="002D3AF2"/>
    <w:rsid w:val="002D6311"/>
    <w:rsid w:val="002E4AC4"/>
    <w:rsid w:val="002E63F8"/>
    <w:rsid w:val="002E656E"/>
    <w:rsid w:val="002E7094"/>
    <w:rsid w:val="002E7AF0"/>
    <w:rsid w:val="002F015D"/>
    <w:rsid w:val="002F079B"/>
    <w:rsid w:val="002F0994"/>
    <w:rsid w:val="002F3A73"/>
    <w:rsid w:val="002F52B8"/>
    <w:rsid w:val="002F75CF"/>
    <w:rsid w:val="003055C0"/>
    <w:rsid w:val="00307660"/>
    <w:rsid w:val="00310813"/>
    <w:rsid w:val="0031132A"/>
    <w:rsid w:val="00311556"/>
    <w:rsid w:val="00312291"/>
    <w:rsid w:val="00312CC3"/>
    <w:rsid w:val="00312EAB"/>
    <w:rsid w:val="00316106"/>
    <w:rsid w:val="00317A48"/>
    <w:rsid w:val="0032033C"/>
    <w:rsid w:val="00321683"/>
    <w:rsid w:val="00321D61"/>
    <w:rsid w:val="003233BC"/>
    <w:rsid w:val="003254D8"/>
    <w:rsid w:val="00325F17"/>
    <w:rsid w:val="00333959"/>
    <w:rsid w:val="003353D0"/>
    <w:rsid w:val="00336A4A"/>
    <w:rsid w:val="0033758B"/>
    <w:rsid w:val="0034258D"/>
    <w:rsid w:val="00343002"/>
    <w:rsid w:val="00345AD5"/>
    <w:rsid w:val="00347FD5"/>
    <w:rsid w:val="00350678"/>
    <w:rsid w:val="00352835"/>
    <w:rsid w:val="003555DA"/>
    <w:rsid w:val="0035619E"/>
    <w:rsid w:val="00356AD9"/>
    <w:rsid w:val="00356F21"/>
    <w:rsid w:val="003575A4"/>
    <w:rsid w:val="00362850"/>
    <w:rsid w:val="00364D15"/>
    <w:rsid w:val="00365F3A"/>
    <w:rsid w:val="0036740D"/>
    <w:rsid w:val="00367938"/>
    <w:rsid w:val="00371E7B"/>
    <w:rsid w:val="00372F52"/>
    <w:rsid w:val="00377A1B"/>
    <w:rsid w:val="00381E39"/>
    <w:rsid w:val="00383511"/>
    <w:rsid w:val="00387E41"/>
    <w:rsid w:val="00390959"/>
    <w:rsid w:val="00391831"/>
    <w:rsid w:val="003A0785"/>
    <w:rsid w:val="003A1906"/>
    <w:rsid w:val="003A5F89"/>
    <w:rsid w:val="003B2E7C"/>
    <w:rsid w:val="003B4120"/>
    <w:rsid w:val="003B66BE"/>
    <w:rsid w:val="003B7A01"/>
    <w:rsid w:val="003C055B"/>
    <w:rsid w:val="003C1CA8"/>
    <w:rsid w:val="003C35E9"/>
    <w:rsid w:val="003C43BE"/>
    <w:rsid w:val="003C49F7"/>
    <w:rsid w:val="003C4BF0"/>
    <w:rsid w:val="003D07DC"/>
    <w:rsid w:val="003D0808"/>
    <w:rsid w:val="003D091C"/>
    <w:rsid w:val="003D23CB"/>
    <w:rsid w:val="003D391C"/>
    <w:rsid w:val="003D4475"/>
    <w:rsid w:val="003D4A0F"/>
    <w:rsid w:val="003D5DC0"/>
    <w:rsid w:val="003D6023"/>
    <w:rsid w:val="003E1BA4"/>
    <w:rsid w:val="003E218E"/>
    <w:rsid w:val="003E5B1E"/>
    <w:rsid w:val="003E7131"/>
    <w:rsid w:val="003E7903"/>
    <w:rsid w:val="003E7B5F"/>
    <w:rsid w:val="003F12B8"/>
    <w:rsid w:val="003F1574"/>
    <w:rsid w:val="003F2644"/>
    <w:rsid w:val="003F277D"/>
    <w:rsid w:val="003F2BAA"/>
    <w:rsid w:val="004007DA"/>
    <w:rsid w:val="00401010"/>
    <w:rsid w:val="0040158F"/>
    <w:rsid w:val="00401621"/>
    <w:rsid w:val="004022A4"/>
    <w:rsid w:val="00402469"/>
    <w:rsid w:val="004032AA"/>
    <w:rsid w:val="0040405F"/>
    <w:rsid w:val="00404ED5"/>
    <w:rsid w:val="00405299"/>
    <w:rsid w:val="00406981"/>
    <w:rsid w:val="00407695"/>
    <w:rsid w:val="0041098D"/>
    <w:rsid w:val="004149B2"/>
    <w:rsid w:val="00414DDC"/>
    <w:rsid w:val="004154E2"/>
    <w:rsid w:val="00421732"/>
    <w:rsid w:val="00423C8A"/>
    <w:rsid w:val="00425F3B"/>
    <w:rsid w:val="004271B6"/>
    <w:rsid w:val="00437C92"/>
    <w:rsid w:val="00437CD7"/>
    <w:rsid w:val="00440728"/>
    <w:rsid w:val="00443FE6"/>
    <w:rsid w:val="004466A7"/>
    <w:rsid w:val="00447301"/>
    <w:rsid w:val="0045192C"/>
    <w:rsid w:val="00455066"/>
    <w:rsid w:val="00457181"/>
    <w:rsid w:val="00457CA0"/>
    <w:rsid w:val="00460056"/>
    <w:rsid w:val="00462D6F"/>
    <w:rsid w:val="0047302B"/>
    <w:rsid w:val="0047312E"/>
    <w:rsid w:val="004732E2"/>
    <w:rsid w:val="0047471F"/>
    <w:rsid w:val="004802B3"/>
    <w:rsid w:val="00481D5D"/>
    <w:rsid w:val="00483AC3"/>
    <w:rsid w:val="00484129"/>
    <w:rsid w:val="00484288"/>
    <w:rsid w:val="00487302"/>
    <w:rsid w:val="00490081"/>
    <w:rsid w:val="00490366"/>
    <w:rsid w:val="0049093C"/>
    <w:rsid w:val="00494DC1"/>
    <w:rsid w:val="00496C94"/>
    <w:rsid w:val="00497F70"/>
    <w:rsid w:val="004A090B"/>
    <w:rsid w:val="004A0EAF"/>
    <w:rsid w:val="004A31E2"/>
    <w:rsid w:val="004A4CB1"/>
    <w:rsid w:val="004A4CBA"/>
    <w:rsid w:val="004A662B"/>
    <w:rsid w:val="004B149A"/>
    <w:rsid w:val="004B2F08"/>
    <w:rsid w:val="004B45CF"/>
    <w:rsid w:val="004B6711"/>
    <w:rsid w:val="004B70B0"/>
    <w:rsid w:val="004B7F81"/>
    <w:rsid w:val="004C09F0"/>
    <w:rsid w:val="004C3A7E"/>
    <w:rsid w:val="004C688B"/>
    <w:rsid w:val="004D3514"/>
    <w:rsid w:val="004D445E"/>
    <w:rsid w:val="004D567D"/>
    <w:rsid w:val="004D676B"/>
    <w:rsid w:val="004D79E5"/>
    <w:rsid w:val="004E1943"/>
    <w:rsid w:val="004E1A77"/>
    <w:rsid w:val="004E4119"/>
    <w:rsid w:val="004E43E4"/>
    <w:rsid w:val="004E685D"/>
    <w:rsid w:val="004F1A4E"/>
    <w:rsid w:val="004F4B65"/>
    <w:rsid w:val="00503CEB"/>
    <w:rsid w:val="00503D5A"/>
    <w:rsid w:val="005047B4"/>
    <w:rsid w:val="00505389"/>
    <w:rsid w:val="005071B7"/>
    <w:rsid w:val="00507640"/>
    <w:rsid w:val="00510945"/>
    <w:rsid w:val="00512441"/>
    <w:rsid w:val="00521028"/>
    <w:rsid w:val="005220A8"/>
    <w:rsid w:val="005242EC"/>
    <w:rsid w:val="00525FB4"/>
    <w:rsid w:val="005264C9"/>
    <w:rsid w:val="00527727"/>
    <w:rsid w:val="005303A5"/>
    <w:rsid w:val="00530663"/>
    <w:rsid w:val="00530E6E"/>
    <w:rsid w:val="00536E97"/>
    <w:rsid w:val="00540A69"/>
    <w:rsid w:val="00541975"/>
    <w:rsid w:val="00544DF9"/>
    <w:rsid w:val="00544E5B"/>
    <w:rsid w:val="0054570F"/>
    <w:rsid w:val="00553DC6"/>
    <w:rsid w:val="00554C38"/>
    <w:rsid w:val="00557422"/>
    <w:rsid w:val="00560CB9"/>
    <w:rsid w:val="00562842"/>
    <w:rsid w:val="00562B40"/>
    <w:rsid w:val="00567453"/>
    <w:rsid w:val="00567AF2"/>
    <w:rsid w:val="005705C2"/>
    <w:rsid w:val="00573E99"/>
    <w:rsid w:val="00577A20"/>
    <w:rsid w:val="00581F4D"/>
    <w:rsid w:val="00582063"/>
    <w:rsid w:val="00582CB9"/>
    <w:rsid w:val="00583703"/>
    <w:rsid w:val="00590859"/>
    <w:rsid w:val="00590AAB"/>
    <w:rsid w:val="00592DD0"/>
    <w:rsid w:val="0059310A"/>
    <w:rsid w:val="00593784"/>
    <w:rsid w:val="0059449E"/>
    <w:rsid w:val="00594C00"/>
    <w:rsid w:val="005966A8"/>
    <w:rsid w:val="00597366"/>
    <w:rsid w:val="005A0ED6"/>
    <w:rsid w:val="005A1F54"/>
    <w:rsid w:val="005A3E2C"/>
    <w:rsid w:val="005A4BB3"/>
    <w:rsid w:val="005B0E56"/>
    <w:rsid w:val="005B1F0D"/>
    <w:rsid w:val="005B2BB9"/>
    <w:rsid w:val="005B5BEB"/>
    <w:rsid w:val="005C2B11"/>
    <w:rsid w:val="005C35E3"/>
    <w:rsid w:val="005C6B5A"/>
    <w:rsid w:val="005C748B"/>
    <w:rsid w:val="005D19C8"/>
    <w:rsid w:val="005D2C59"/>
    <w:rsid w:val="005D45C5"/>
    <w:rsid w:val="005D4835"/>
    <w:rsid w:val="005D58A9"/>
    <w:rsid w:val="005D6006"/>
    <w:rsid w:val="005E273A"/>
    <w:rsid w:val="005E535F"/>
    <w:rsid w:val="005E59C0"/>
    <w:rsid w:val="005E73A3"/>
    <w:rsid w:val="005F1396"/>
    <w:rsid w:val="005F22DE"/>
    <w:rsid w:val="005F4034"/>
    <w:rsid w:val="005F5A82"/>
    <w:rsid w:val="005F6237"/>
    <w:rsid w:val="005F7617"/>
    <w:rsid w:val="005F7A2E"/>
    <w:rsid w:val="0060258F"/>
    <w:rsid w:val="00602CC2"/>
    <w:rsid w:val="00604BE4"/>
    <w:rsid w:val="006051BB"/>
    <w:rsid w:val="00605222"/>
    <w:rsid w:val="0060531A"/>
    <w:rsid w:val="006056E7"/>
    <w:rsid w:val="00605850"/>
    <w:rsid w:val="00605CAA"/>
    <w:rsid w:val="00610EE5"/>
    <w:rsid w:val="00613CAE"/>
    <w:rsid w:val="0061541E"/>
    <w:rsid w:val="006166E2"/>
    <w:rsid w:val="00617244"/>
    <w:rsid w:val="006179D6"/>
    <w:rsid w:val="00621662"/>
    <w:rsid w:val="00623648"/>
    <w:rsid w:val="00625875"/>
    <w:rsid w:val="0062588D"/>
    <w:rsid w:val="006266D5"/>
    <w:rsid w:val="00627837"/>
    <w:rsid w:val="0062788F"/>
    <w:rsid w:val="00631315"/>
    <w:rsid w:val="00635979"/>
    <w:rsid w:val="0063634A"/>
    <w:rsid w:val="00640DDB"/>
    <w:rsid w:val="00643887"/>
    <w:rsid w:val="00646AAC"/>
    <w:rsid w:val="00646CD0"/>
    <w:rsid w:val="00647247"/>
    <w:rsid w:val="00651DA0"/>
    <w:rsid w:val="00652B75"/>
    <w:rsid w:val="00652EB0"/>
    <w:rsid w:val="00660282"/>
    <w:rsid w:val="00660A4F"/>
    <w:rsid w:val="00661645"/>
    <w:rsid w:val="00664201"/>
    <w:rsid w:val="00665A50"/>
    <w:rsid w:val="0066750C"/>
    <w:rsid w:val="00667767"/>
    <w:rsid w:val="00667E1C"/>
    <w:rsid w:val="0067018F"/>
    <w:rsid w:val="00671A8D"/>
    <w:rsid w:val="006726BD"/>
    <w:rsid w:val="00672D34"/>
    <w:rsid w:val="00672DE6"/>
    <w:rsid w:val="00673DA8"/>
    <w:rsid w:val="00675ECA"/>
    <w:rsid w:val="00680BF6"/>
    <w:rsid w:val="006843A9"/>
    <w:rsid w:val="00684BED"/>
    <w:rsid w:val="00686894"/>
    <w:rsid w:val="006879D5"/>
    <w:rsid w:val="006920EA"/>
    <w:rsid w:val="00695CDC"/>
    <w:rsid w:val="006A010C"/>
    <w:rsid w:val="006A18DF"/>
    <w:rsid w:val="006A2735"/>
    <w:rsid w:val="006A600D"/>
    <w:rsid w:val="006A769E"/>
    <w:rsid w:val="006A7E8D"/>
    <w:rsid w:val="006B148C"/>
    <w:rsid w:val="006B2D51"/>
    <w:rsid w:val="006B6D44"/>
    <w:rsid w:val="006B7750"/>
    <w:rsid w:val="006C0BE4"/>
    <w:rsid w:val="006C2A2C"/>
    <w:rsid w:val="006C5921"/>
    <w:rsid w:val="006C5D8C"/>
    <w:rsid w:val="006C6CA7"/>
    <w:rsid w:val="006D0944"/>
    <w:rsid w:val="006D1C9E"/>
    <w:rsid w:val="006D2A6D"/>
    <w:rsid w:val="006D61B1"/>
    <w:rsid w:val="006D6548"/>
    <w:rsid w:val="006D741B"/>
    <w:rsid w:val="006E10E2"/>
    <w:rsid w:val="006F2886"/>
    <w:rsid w:val="006F299C"/>
    <w:rsid w:val="006F2FC6"/>
    <w:rsid w:val="006F34A7"/>
    <w:rsid w:val="006F34B3"/>
    <w:rsid w:val="006F5BA1"/>
    <w:rsid w:val="006F6A16"/>
    <w:rsid w:val="007000CF"/>
    <w:rsid w:val="007032E6"/>
    <w:rsid w:val="00706556"/>
    <w:rsid w:val="00707BF3"/>
    <w:rsid w:val="0071337C"/>
    <w:rsid w:val="00713391"/>
    <w:rsid w:val="00715E20"/>
    <w:rsid w:val="007203EF"/>
    <w:rsid w:val="00721E86"/>
    <w:rsid w:val="00722D47"/>
    <w:rsid w:val="00722E95"/>
    <w:rsid w:val="00722F30"/>
    <w:rsid w:val="00723807"/>
    <w:rsid w:val="00726ECC"/>
    <w:rsid w:val="00730272"/>
    <w:rsid w:val="00730B04"/>
    <w:rsid w:val="0073474F"/>
    <w:rsid w:val="00734B5B"/>
    <w:rsid w:val="00735A0F"/>
    <w:rsid w:val="0073639A"/>
    <w:rsid w:val="0073684D"/>
    <w:rsid w:val="007408B6"/>
    <w:rsid w:val="00741692"/>
    <w:rsid w:val="00742E10"/>
    <w:rsid w:val="007432AD"/>
    <w:rsid w:val="00744163"/>
    <w:rsid w:val="0074519A"/>
    <w:rsid w:val="00745765"/>
    <w:rsid w:val="00745817"/>
    <w:rsid w:val="00745965"/>
    <w:rsid w:val="0075176F"/>
    <w:rsid w:val="00751C16"/>
    <w:rsid w:val="007538CD"/>
    <w:rsid w:val="00753E7E"/>
    <w:rsid w:val="00754A4C"/>
    <w:rsid w:val="00754F34"/>
    <w:rsid w:val="007624E3"/>
    <w:rsid w:val="00764DA4"/>
    <w:rsid w:val="00765E80"/>
    <w:rsid w:val="00766604"/>
    <w:rsid w:val="00767041"/>
    <w:rsid w:val="00771335"/>
    <w:rsid w:val="00771674"/>
    <w:rsid w:val="007737D0"/>
    <w:rsid w:val="00773DB1"/>
    <w:rsid w:val="00775198"/>
    <w:rsid w:val="007757DB"/>
    <w:rsid w:val="007770F6"/>
    <w:rsid w:val="007811AE"/>
    <w:rsid w:val="00785C35"/>
    <w:rsid w:val="00786ADF"/>
    <w:rsid w:val="00790695"/>
    <w:rsid w:val="00792A60"/>
    <w:rsid w:val="0079726E"/>
    <w:rsid w:val="007977CB"/>
    <w:rsid w:val="007A0468"/>
    <w:rsid w:val="007A47F0"/>
    <w:rsid w:val="007A5EA8"/>
    <w:rsid w:val="007B085C"/>
    <w:rsid w:val="007B4AE7"/>
    <w:rsid w:val="007B6686"/>
    <w:rsid w:val="007B7771"/>
    <w:rsid w:val="007B7DC6"/>
    <w:rsid w:val="007C0A21"/>
    <w:rsid w:val="007C20B5"/>
    <w:rsid w:val="007C2AD0"/>
    <w:rsid w:val="007C53C5"/>
    <w:rsid w:val="007C7DEF"/>
    <w:rsid w:val="007D02E2"/>
    <w:rsid w:val="007D047D"/>
    <w:rsid w:val="007D0B6B"/>
    <w:rsid w:val="007D51A8"/>
    <w:rsid w:val="007E067E"/>
    <w:rsid w:val="007E1700"/>
    <w:rsid w:val="007E1B79"/>
    <w:rsid w:val="007E306C"/>
    <w:rsid w:val="007E4DD6"/>
    <w:rsid w:val="007E58F7"/>
    <w:rsid w:val="007E746F"/>
    <w:rsid w:val="007F57D8"/>
    <w:rsid w:val="00800A57"/>
    <w:rsid w:val="00802AEA"/>
    <w:rsid w:val="00804739"/>
    <w:rsid w:val="00804E0E"/>
    <w:rsid w:val="008063B1"/>
    <w:rsid w:val="00806EEE"/>
    <w:rsid w:val="00810449"/>
    <w:rsid w:val="008110ED"/>
    <w:rsid w:val="00813992"/>
    <w:rsid w:val="008146C4"/>
    <w:rsid w:val="00816A63"/>
    <w:rsid w:val="00817554"/>
    <w:rsid w:val="00821093"/>
    <w:rsid w:val="00822659"/>
    <w:rsid w:val="0083020A"/>
    <w:rsid w:val="00830848"/>
    <w:rsid w:val="00830948"/>
    <w:rsid w:val="0083155F"/>
    <w:rsid w:val="0083487B"/>
    <w:rsid w:val="00835625"/>
    <w:rsid w:val="008422CF"/>
    <w:rsid w:val="00843458"/>
    <w:rsid w:val="0084637E"/>
    <w:rsid w:val="00846F03"/>
    <w:rsid w:val="0085094D"/>
    <w:rsid w:val="0085105F"/>
    <w:rsid w:val="008528C2"/>
    <w:rsid w:val="00852F93"/>
    <w:rsid w:val="00854015"/>
    <w:rsid w:val="0085533C"/>
    <w:rsid w:val="00856CB2"/>
    <w:rsid w:val="008577BE"/>
    <w:rsid w:val="008606BF"/>
    <w:rsid w:val="0086165A"/>
    <w:rsid w:val="0086263E"/>
    <w:rsid w:val="00862689"/>
    <w:rsid w:val="00864F74"/>
    <w:rsid w:val="008651DA"/>
    <w:rsid w:val="00870602"/>
    <w:rsid w:val="00872B08"/>
    <w:rsid w:val="00872EBB"/>
    <w:rsid w:val="0087369F"/>
    <w:rsid w:val="00873EEA"/>
    <w:rsid w:val="00877A29"/>
    <w:rsid w:val="00877B68"/>
    <w:rsid w:val="00877C1B"/>
    <w:rsid w:val="00880567"/>
    <w:rsid w:val="00880C09"/>
    <w:rsid w:val="00881222"/>
    <w:rsid w:val="00883B8C"/>
    <w:rsid w:val="0088473D"/>
    <w:rsid w:val="00885A4A"/>
    <w:rsid w:val="00886824"/>
    <w:rsid w:val="0088711C"/>
    <w:rsid w:val="008913F3"/>
    <w:rsid w:val="0089198D"/>
    <w:rsid w:val="008939C4"/>
    <w:rsid w:val="00893F49"/>
    <w:rsid w:val="00894D10"/>
    <w:rsid w:val="00894F82"/>
    <w:rsid w:val="008A062F"/>
    <w:rsid w:val="008A424B"/>
    <w:rsid w:val="008B14F1"/>
    <w:rsid w:val="008B1797"/>
    <w:rsid w:val="008B5314"/>
    <w:rsid w:val="008C04C5"/>
    <w:rsid w:val="008C0EC8"/>
    <w:rsid w:val="008C4879"/>
    <w:rsid w:val="008C5780"/>
    <w:rsid w:val="008C71B9"/>
    <w:rsid w:val="008D0134"/>
    <w:rsid w:val="008D479E"/>
    <w:rsid w:val="008D47ED"/>
    <w:rsid w:val="008D4F4D"/>
    <w:rsid w:val="008D6309"/>
    <w:rsid w:val="008D7086"/>
    <w:rsid w:val="008D76A0"/>
    <w:rsid w:val="008E2175"/>
    <w:rsid w:val="008E23F8"/>
    <w:rsid w:val="008E29A4"/>
    <w:rsid w:val="008E495A"/>
    <w:rsid w:val="008E5159"/>
    <w:rsid w:val="008E5575"/>
    <w:rsid w:val="008E7199"/>
    <w:rsid w:val="008F1229"/>
    <w:rsid w:val="008F3ECA"/>
    <w:rsid w:val="008F488C"/>
    <w:rsid w:val="00901FD7"/>
    <w:rsid w:val="0090201A"/>
    <w:rsid w:val="00904A3F"/>
    <w:rsid w:val="00904B79"/>
    <w:rsid w:val="00905E27"/>
    <w:rsid w:val="00911F8C"/>
    <w:rsid w:val="0091484F"/>
    <w:rsid w:val="00920508"/>
    <w:rsid w:val="00921F1B"/>
    <w:rsid w:val="0093051D"/>
    <w:rsid w:val="00930F67"/>
    <w:rsid w:val="0093492E"/>
    <w:rsid w:val="00936338"/>
    <w:rsid w:val="00940E74"/>
    <w:rsid w:val="00941795"/>
    <w:rsid w:val="0094423E"/>
    <w:rsid w:val="009464CD"/>
    <w:rsid w:val="0094696F"/>
    <w:rsid w:val="00947FFB"/>
    <w:rsid w:val="00951A54"/>
    <w:rsid w:val="00961CCF"/>
    <w:rsid w:val="00965CD1"/>
    <w:rsid w:val="00967F89"/>
    <w:rsid w:val="00970164"/>
    <w:rsid w:val="0097085D"/>
    <w:rsid w:val="00973A1B"/>
    <w:rsid w:val="00980162"/>
    <w:rsid w:val="00983CE7"/>
    <w:rsid w:val="00984F70"/>
    <w:rsid w:val="00985353"/>
    <w:rsid w:val="00986531"/>
    <w:rsid w:val="00987685"/>
    <w:rsid w:val="009876EB"/>
    <w:rsid w:val="00990386"/>
    <w:rsid w:val="00991969"/>
    <w:rsid w:val="00992390"/>
    <w:rsid w:val="00994F77"/>
    <w:rsid w:val="009A0BD6"/>
    <w:rsid w:val="009A1912"/>
    <w:rsid w:val="009A1FA5"/>
    <w:rsid w:val="009A3461"/>
    <w:rsid w:val="009A61F2"/>
    <w:rsid w:val="009B295C"/>
    <w:rsid w:val="009B2AD8"/>
    <w:rsid w:val="009B2DD3"/>
    <w:rsid w:val="009B67B0"/>
    <w:rsid w:val="009B704B"/>
    <w:rsid w:val="009B78F7"/>
    <w:rsid w:val="009C1534"/>
    <w:rsid w:val="009C495A"/>
    <w:rsid w:val="009C6D28"/>
    <w:rsid w:val="009C7C87"/>
    <w:rsid w:val="009D0EE2"/>
    <w:rsid w:val="009D2C7D"/>
    <w:rsid w:val="009D3FA4"/>
    <w:rsid w:val="009D4E2E"/>
    <w:rsid w:val="009D5A0A"/>
    <w:rsid w:val="009D6249"/>
    <w:rsid w:val="009D7E4B"/>
    <w:rsid w:val="009E1569"/>
    <w:rsid w:val="009E642B"/>
    <w:rsid w:val="009F1FEF"/>
    <w:rsid w:val="009F5A83"/>
    <w:rsid w:val="009F5E97"/>
    <w:rsid w:val="009F6F10"/>
    <w:rsid w:val="009F742C"/>
    <w:rsid w:val="009F74D7"/>
    <w:rsid w:val="00A02DCB"/>
    <w:rsid w:val="00A1203D"/>
    <w:rsid w:val="00A121B7"/>
    <w:rsid w:val="00A13127"/>
    <w:rsid w:val="00A1373D"/>
    <w:rsid w:val="00A141B1"/>
    <w:rsid w:val="00A15FD9"/>
    <w:rsid w:val="00A17D26"/>
    <w:rsid w:val="00A203D9"/>
    <w:rsid w:val="00A20812"/>
    <w:rsid w:val="00A234DD"/>
    <w:rsid w:val="00A2619C"/>
    <w:rsid w:val="00A3113E"/>
    <w:rsid w:val="00A32725"/>
    <w:rsid w:val="00A344C8"/>
    <w:rsid w:val="00A36F51"/>
    <w:rsid w:val="00A37F49"/>
    <w:rsid w:val="00A4080C"/>
    <w:rsid w:val="00A432D6"/>
    <w:rsid w:val="00A470DB"/>
    <w:rsid w:val="00A47E98"/>
    <w:rsid w:val="00A57527"/>
    <w:rsid w:val="00A618B9"/>
    <w:rsid w:val="00A63245"/>
    <w:rsid w:val="00A6440F"/>
    <w:rsid w:val="00A64AEF"/>
    <w:rsid w:val="00A65CB1"/>
    <w:rsid w:val="00A66C62"/>
    <w:rsid w:val="00A71242"/>
    <w:rsid w:val="00A75B4A"/>
    <w:rsid w:val="00A808E3"/>
    <w:rsid w:val="00A8214C"/>
    <w:rsid w:val="00A846AB"/>
    <w:rsid w:val="00A8549B"/>
    <w:rsid w:val="00A865D0"/>
    <w:rsid w:val="00A86792"/>
    <w:rsid w:val="00A87D84"/>
    <w:rsid w:val="00A94DA4"/>
    <w:rsid w:val="00AA0355"/>
    <w:rsid w:val="00AA2C4E"/>
    <w:rsid w:val="00AA5277"/>
    <w:rsid w:val="00AA7F91"/>
    <w:rsid w:val="00AB0650"/>
    <w:rsid w:val="00AB0AE9"/>
    <w:rsid w:val="00AB10C2"/>
    <w:rsid w:val="00AB1F79"/>
    <w:rsid w:val="00AB4413"/>
    <w:rsid w:val="00AB6FB8"/>
    <w:rsid w:val="00AC3C33"/>
    <w:rsid w:val="00AC41AA"/>
    <w:rsid w:val="00AC6650"/>
    <w:rsid w:val="00AD46AA"/>
    <w:rsid w:val="00AD6FF4"/>
    <w:rsid w:val="00AD7EEC"/>
    <w:rsid w:val="00AE1EBC"/>
    <w:rsid w:val="00AE34E3"/>
    <w:rsid w:val="00AE3FED"/>
    <w:rsid w:val="00AE4539"/>
    <w:rsid w:val="00AE470A"/>
    <w:rsid w:val="00AF2CB4"/>
    <w:rsid w:val="00AF2E52"/>
    <w:rsid w:val="00AF410D"/>
    <w:rsid w:val="00AF538B"/>
    <w:rsid w:val="00AF6766"/>
    <w:rsid w:val="00AF6D3C"/>
    <w:rsid w:val="00B00612"/>
    <w:rsid w:val="00B02DDA"/>
    <w:rsid w:val="00B047F9"/>
    <w:rsid w:val="00B04DD1"/>
    <w:rsid w:val="00B05A2C"/>
    <w:rsid w:val="00B05AEB"/>
    <w:rsid w:val="00B063AD"/>
    <w:rsid w:val="00B147CE"/>
    <w:rsid w:val="00B14EFF"/>
    <w:rsid w:val="00B15E8B"/>
    <w:rsid w:val="00B160EA"/>
    <w:rsid w:val="00B17B37"/>
    <w:rsid w:val="00B230AC"/>
    <w:rsid w:val="00B265E4"/>
    <w:rsid w:val="00B30117"/>
    <w:rsid w:val="00B302E9"/>
    <w:rsid w:val="00B308A6"/>
    <w:rsid w:val="00B311AB"/>
    <w:rsid w:val="00B3345F"/>
    <w:rsid w:val="00B5004E"/>
    <w:rsid w:val="00B535D0"/>
    <w:rsid w:val="00B5406E"/>
    <w:rsid w:val="00B55618"/>
    <w:rsid w:val="00B5785A"/>
    <w:rsid w:val="00B57D0A"/>
    <w:rsid w:val="00B6216A"/>
    <w:rsid w:val="00B66C0D"/>
    <w:rsid w:val="00B67798"/>
    <w:rsid w:val="00B70446"/>
    <w:rsid w:val="00B7283A"/>
    <w:rsid w:val="00B72A86"/>
    <w:rsid w:val="00B7491A"/>
    <w:rsid w:val="00B80651"/>
    <w:rsid w:val="00B81C60"/>
    <w:rsid w:val="00B82FD5"/>
    <w:rsid w:val="00B85289"/>
    <w:rsid w:val="00B860B9"/>
    <w:rsid w:val="00B86416"/>
    <w:rsid w:val="00B93689"/>
    <w:rsid w:val="00B93DE4"/>
    <w:rsid w:val="00B95B5F"/>
    <w:rsid w:val="00BA00F3"/>
    <w:rsid w:val="00BA1476"/>
    <w:rsid w:val="00BA15DF"/>
    <w:rsid w:val="00BA1F0E"/>
    <w:rsid w:val="00BA3442"/>
    <w:rsid w:val="00BA4385"/>
    <w:rsid w:val="00BA61F4"/>
    <w:rsid w:val="00BA63F0"/>
    <w:rsid w:val="00BA6F3C"/>
    <w:rsid w:val="00BB1F4B"/>
    <w:rsid w:val="00BB1FB1"/>
    <w:rsid w:val="00BB3358"/>
    <w:rsid w:val="00BB5100"/>
    <w:rsid w:val="00BB57B1"/>
    <w:rsid w:val="00BB7F4C"/>
    <w:rsid w:val="00BC0AEA"/>
    <w:rsid w:val="00BC1804"/>
    <w:rsid w:val="00BC25ED"/>
    <w:rsid w:val="00BC3E58"/>
    <w:rsid w:val="00BC4707"/>
    <w:rsid w:val="00BC730E"/>
    <w:rsid w:val="00BC7B8A"/>
    <w:rsid w:val="00BD59FD"/>
    <w:rsid w:val="00BD6F33"/>
    <w:rsid w:val="00BE472D"/>
    <w:rsid w:val="00BE52EC"/>
    <w:rsid w:val="00BE7B46"/>
    <w:rsid w:val="00BF1A6B"/>
    <w:rsid w:val="00BF3CC6"/>
    <w:rsid w:val="00BF6D39"/>
    <w:rsid w:val="00BF7C0F"/>
    <w:rsid w:val="00C0115E"/>
    <w:rsid w:val="00C02B01"/>
    <w:rsid w:val="00C03181"/>
    <w:rsid w:val="00C04268"/>
    <w:rsid w:val="00C07D0F"/>
    <w:rsid w:val="00C113F6"/>
    <w:rsid w:val="00C115AE"/>
    <w:rsid w:val="00C123A7"/>
    <w:rsid w:val="00C12F6B"/>
    <w:rsid w:val="00C1462D"/>
    <w:rsid w:val="00C1566D"/>
    <w:rsid w:val="00C16D06"/>
    <w:rsid w:val="00C23EB7"/>
    <w:rsid w:val="00C24674"/>
    <w:rsid w:val="00C24F4D"/>
    <w:rsid w:val="00C30847"/>
    <w:rsid w:val="00C32CA7"/>
    <w:rsid w:val="00C338C7"/>
    <w:rsid w:val="00C34AFA"/>
    <w:rsid w:val="00C42285"/>
    <w:rsid w:val="00C42DF9"/>
    <w:rsid w:val="00C452A5"/>
    <w:rsid w:val="00C45A08"/>
    <w:rsid w:val="00C46225"/>
    <w:rsid w:val="00C47731"/>
    <w:rsid w:val="00C60ACB"/>
    <w:rsid w:val="00C60D22"/>
    <w:rsid w:val="00C66054"/>
    <w:rsid w:val="00C70320"/>
    <w:rsid w:val="00C72C7E"/>
    <w:rsid w:val="00C75152"/>
    <w:rsid w:val="00C75E19"/>
    <w:rsid w:val="00C761D8"/>
    <w:rsid w:val="00C7697E"/>
    <w:rsid w:val="00C7796D"/>
    <w:rsid w:val="00C81769"/>
    <w:rsid w:val="00C9009A"/>
    <w:rsid w:val="00C902ED"/>
    <w:rsid w:val="00C92655"/>
    <w:rsid w:val="00C93858"/>
    <w:rsid w:val="00C93A92"/>
    <w:rsid w:val="00C94275"/>
    <w:rsid w:val="00C96DFC"/>
    <w:rsid w:val="00CA07A1"/>
    <w:rsid w:val="00CA7706"/>
    <w:rsid w:val="00CB0CA6"/>
    <w:rsid w:val="00CB1568"/>
    <w:rsid w:val="00CB242B"/>
    <w:rsid w:val="00CB5304"/>
    <w:rsid w:val="00CB6EBA"/>
    <w:rsid w:val="00CB7BCD"/>
    <w:rsid w:val="00CC13F6"/>
    <w:rsid w:val="00CC2CA9"/>
    <w:rsid w:val="00CC3FA9"/>
    <w:rsid w:val="00CC4273"/>
    <w:rsid w:val="00CD00E0"/>
    <w:rsid w:val="00CD0E7B"/>
    <w:rsid w:val="00CD1367"/>
    <w:rsid w:val="00CD2F68"/>
    <w:rsid w:val="00CD587E"/>
    <w:rsid w:val="00CD5BAC"/>
    <w:rsid w:val="00CD69CC"/>
    <w:rsid w:val="00CD7F16"/>
    <w:rsid w:val="00CE20F6"/>
    <w:rsid w:val="00CE28AD"/>
    <w:rsid w:val="00CE3015"/>
    <w:rsid w:val="00CE3530"/>
    <w:rsid w:val="00CE5B79"/>
    <w:rsid w:val="00CF0965"/>
    <w:rsid w:val="00CF2935"/>
    <w:rsid w:val="00CF311F"/>
    <w:rsid w:val="00CF55EA"/>
    <w:rsid w:val="00D00851"/>
    <w:rsid w:val="00D00C26"/>
    <w:rsid w:val="00D0347F"/>
    <w:rsid w:val="00D03FF5"/>
    <w:rsid w:val="00D0484E"/>
    <w:rsid w:val="00D05CEF"/>
    <w:rsid w:val="00D06A6C"/>
    <w:rsid w:val="00D07AC9"/>
    <w:rsid w:val="00D07FE9"/>
    <w:rsid w:val="00D1068E"/>
    <w:rsid w:val="00D114B3"/>
    <w:rsid w:val="00D119CC"/>
    <w:rsid w:val="00D149F2"/>
    <w:rsid w:val="00D16F0F"/>
    <w:rsid w:val="00D2106F"/>
    <w:rsid w:val="00D23CD1"/>
    <w:rsid w:val="00D2415B"/>
    <w:rsid w:val="00D27EC8"/>
    <w:rsid w:val="00D31630"/>
    <w:rsid w:val="00D31D09"/>
    <w:rsid w:val="00D32357"/>
    <w:rsid w:val="00D32796"/>
    <w:rsid w:val="00D32CE2"/>
    <w:rsid w:val="00D3309E"/>
    <w:rsid w:val="00D330FC"/>
    <w:rsid w:val="00D33F38"/>
    <w:rsid w:val="00D34439"/>
    <w:rsid w:val="00D40FCD"/>
    <w:rsid w:val="00D4514C"/>
    <w:rsid w:val="00D47942"/>
    <w:rsid w:val="00D5084E"/>
    <w:rsid w:val="00D50BBA"/>
    <w:rsid w:val="00D51507"/>
    <w:rsid w:val="00D5374D"/>
    <w:rsid w:val="00D543ED"/>
    <w:rsid w:val="00D565AD"/>
    <w:rsid w:val="00D57110"/>
    <w:rsid w:val="00D60E2D"/>
    <w:rsid w:val="00D648EF"/>
    <w:rsid w:val="00D65FD5"/>
    <w:rsid w:val="00D70372"/>
    <w:rsid w:val="00D713E8"/>
    <w:rsid w:val="00D721CE"/>
    <w:rsid w:val="00D752D6"/>
    <w:rsid w:val="00D760F6"/>
    <w:rsid w:val="00D8007D"/>
    <w:rsid w:val="00D80406"/>
    <w:rsid w:val="00D8094C"/>
    <w:rsid w:val="00D8210E"/>
    <w:rsid w:val="00D8767A"/>
    <w:rsid w:val="00D90A18"/>
    <w:rsid w:val="00D9113A"/>
    <w:rsid w:val="00DA00AD"/>
    <w:rsid w:val="00DA09D4"/>
    <w:rsid w:val="00DA1767"/>
    <w:rsid w:val="00DA4A7B"/>
    <w:rsid w:val="00DA6146"/>
    <w:rsid w:val="00DA7038"/>
    <w:rsid w:val="00DB1B46"/>
    <w:rsid w:val="00DB2998"/>
    <w:rsid w:val="00DB3FAF"/>
    <w:rsid w:val="00DB450E"/>
    <w:rsid w:val="00DC70C6"/>
    <w:rsid w:val="00DC7631"/>
    <w:rsid w:val="00DD01B4"/>
    <w:rsid w:val="00DD1DBE"/>
    <w:rsid w:val="00DD2CC0"/>
    <w:rsid w:val="00DD31EE"/>
    <w:rsid w:val="00DD4B80"/>
    <w:rsid w:val="00DE041A"/>
    <w:rsid w:val="00DE5583"/>
    <w:rsid w:val="00DE5FED"/>
    <w:rsid w:val="00DE6649"/>
    <w:rsid w:val="00DE6AAB"/>
    <w:rsid w:val="00DF4526"/>
    <w:rsid w:val="00DF48A8"/>
    <w:rsid w:val="00DF4C7B"/>
    <w:rsid w:val="00DF5D56"/>
    <w:rsid w:val="00DF7BB7"/>
    <w:rsid w:val="00DF7FD0"/>
    <w:rsid w:val="00E00169"/>
    <w:rsid w:val="00E05FA3"/>
    <w:rsid w:val="00E06795"/>
    <w:rsid w:val="00E074DC"/>
    <w:rsid w:val="00E07785"/>
    <w:rsid w:val="00E07BDC"/>
    <w:rsid w:val="00E11D99"/>
    <w:rsid w:val="00E14F95"/>
    <w:rsid w:val="00E1607A"/>
    <w:rsid w:val="00E17395"/>
    <w:rsid w:val="00E17437"/>
    <w:rsid w:val="00E20672"/>
    <w:rsid w:val="00E2094C"/>
    <w:rsid w:val="00E21679"/>
    <w:rsid w:val="00E24F09"/>
    <w:rsid w:val="00E259E1"/>
    <w:rsid w:val="00E25C1F"/>
    <w:rsid w:val="00E27413"/>
    <w:rsid w:val="00E27B9E"/>
    <w:rsid w:val="00E308A3"/>
    <w:rsid w:val="00E31BFE"/>
    <w:rsid w:val="00E320B2"/>
    <w:rsid w:val="00E3386D"/>
    <w:rsid w:val="00E33FF5"/>
    <w:rsid w:val="00E3405F"/>
    <w:rsid w:val="00E347A3"/>
    <w:rsid w:val="00E359FF"/>
    <w:rsid w:val="00E35BC6"/>
    <w:rsid w:val="00E36A27"/>
    <w:rsid w:val="00E36CFB"/>
    <w:rsid w:val="00E375A2"/>
    <w:rsid w:val="00E411DB"/>
    <w:rsid w:val="00E4411D"/>
    <w:rsid w:val="00E444C2"/>
    <w:rsid w:val="00E44B84"/>
    <w:rsid w:val="00E46268"/>
    <w:rsid w:val="00E479C3"/>
    <w:rsid w:val="00E52CC3"/>
    <w:rsid w:val="00E53133"/>
    <w:rsid w:val="00E53A81"/>
    <w:rsid w:val="00E54057"/>
    <w:rsid w:val="00E56EC3"/>
    <w:rsid w:val="00E603CA"/>
    <w:rsid w:val="00E63324"/>
    <w:rsid w:val="00E70D74"/>
    <w:rsid w:val="00E721C2"/>
    <w:rsid w:val="00E7229B"/>
    <w:rsid w:val="00E76A80"/>
    <w:rsid w:val="00E80585"/>
    <w:rsid w:val="00E80855"/>
    <w:rsid w:val="00E80EF6"/>
    <w:rsid w:val="00E81175"/>
    <w:rsid w:val="00E817F6"/>
    <w:rsid w:val="00E87FDB"/>
    <w:rsid w:val="00E905C1"/>
    <w:rsid w:val="00E93CEA"/>
    <w:rsid w:val="00E948CD"/>
    <w:rsid w:val="00E94916"/>
    <w:rsid w:val="00E95ABF"/>
    <w:rsid w:val="00E96D38"/>
    <w:rsid w:val="00E96E92"/>
    <w:rsid w:val="00EA3946"/>
    <w:rsid w:val="00EA3F10"/>
    <w:rsid w:val="00EA5E41"/>
    <w:rsid w:val="00EB0081"/>
    <w:rsid w:val="00EB1357"/>
    <w:rsid w:val="00EB2558"/>
    <w:rsid w:val="00EB415C"/>
    <w:rsid w:val="00EB67FC"/>
    <w:rsid w:val="00EB7CC2"/>
    <w:rsid w:val="00EC07F4"/>
    <w:rsid w:val="00EC0A84"/>
    <w:rsid w:val="00EC0F1F"/>
    <w:rsid w:val="00EC18A0"/>
    <w:rsid w:val="00EC31A1"/>
    <w:rsid w:val="00EC3525"/>
    <w:rsid w:val="00EC520D"/>
    <w:rsid w:val="00ED0744"/>
    <w:rsid w:val="00ED2DA3"/>
    <w:rsid w:val="00ED44C9"/>
    <w:rsid w:val="00ED5165"/>
    <w:rsid w:val="00ED55E1"/>
    <w:rsid w:val="00ED5EC9"/>
    <w:rsid w:val="00ED66CA"/>
    <w:rsid w:val="00EE1B35"/>
    <w:rsid w:val="00EE2358"/>
    <w:rsid w:val="00EE293F"/>
    <w:rsid w:val="00EE4168"/>
    <w:rsid w:val="00EE4C65"/>
    <w:rsid w:val="00EF0026"/>
    <w:rsid w:val="00EF0E5D"/>
    <w:rsid w:val="00EF1176"/>
    <w:rsid w:val="00EF1730"/>
    <w:rsid w:val="00EF6B2A"/>
    <w:rsid w:val="00F15096"/>
    <w:rsid w:val="00F15141"/>
    <w:rsid w:val="00F165A4"/>
    <w:rsid w:val="00F22B30"/>
    <w:rsid w:val="00F23D81"/>
    <w:rsid w:val="00F2650C"/>
    <w:rsid w:val="00F2658A"/>
    <w:rsid w:val="00F26DC5"/>
    <w:rsid w:val="00F30E4B"/>
    <w:rsid w:val="00F31053"/>
    <w:rsid w:val="00F341FD"/>
    <w:rsid w:val="00F351E9"/>
    <w:rsid w:val="00F371D6"/>
    <w:rsid w:val="00F4112D"/>
    <w:rsid w:val="00F41C57"/>
    <w:rsid w:val="00F43359"/>
    <w:rsid w:val="00F43F23"/>
    <w:rsid w:val="00F4439F"/>
    <w:rsid w:val="00F453F4"/>
    <w:rsid w:val="00F45DD8"/>
    <w:rsid w:val="00F46426"/>
    <w:rsid w:val="00F46729"/>
    <w:rsid w:val="00F470E6"/>
    <w:rsid w:val="00F527A7"/>
    <w:rsid w:val="00F5284D"/>
    <w:rsid w:val="00F529D5"/>
    <w:rsid w:val="00F52AA4"/>
    <w:rsid w:val="00F52AAF"/>
    <w:rsid w:val="00F53C41"/>
    <w:rsid w:val="00F54ADB"/>
    <w:rsid w:val="00F54FD6"/>
    <w:rsid w:val="00F551F9"/>
    <w:rsid w:val="00F570B4"/>
    <w:rsid w:val="00F601A3"/>
    <w:rsid w:val="00F6078A"/>
    <w:rsid w:val="00F643D4"/>
    <w:rsid w:val="00F65D81"/>
    <w:rsid w:val="00F6722C"/>
    <w:rsid w:val="00F72197"/>
    <w:rsid w:val="00F726B1"/>
    <w:rsid w:val="00F74F92"/>
    <w:rsid w:val="00F76A9F"/>
    <w:rsid w:val="00F81968"/>
    <w:rsid w:val="00F81E17"/>
    <w:rsid w:val="00F827D7"/>
    <w:rsid w:val="00F84EBB"/>
    <w:rsid w:val="00F85526"/>
    <w:rsid w:val="00F90C4C"/>
    <w:rsid w:val="00F93A21"/>
    <w:rsid w:val="00F93AD3"/>
    <w:rsid w:val="00F93D60"/>
    <w:rsid w:val="00F93E74"/>
    <w:rsid w:val="00F942DF"/>
    <w:rsid w:val="00F9448C"/>
    <w:rsid w:val="00F94F09"/>
    <w:rsid w:val="00F96787"/>
    <w:rsid w:val="00F97249"/>
    <w:rsid w:val="00FA0590"/>
    <w:rsid w:val="00FA0EAF"/>
    <w:rsid w:val="00FA5F7F"/>
    <w:rsid w:val="00FA65B6"/>
    <w:rsid w:val="00FA6B23"/>
    <w:rsid w:val="00FB1472"/>
    <w:rsid w:val="00FB1957"/>
    <w:rsid w:val="00FB71BE"/>
    <w:rsid w:val="00FB7DBA"/>
    <w:rsid w:val="00FB7F8B"/>
    <w:rsid w:val="00FC2B9B"/>
    <w:rsid w:val="00FC3E85"/>
    <w:rsid w:val="00FC6B48"/>
    <w:rsid w:val="00FC6FED"/>
    <w:rsid w:val="00FD027F"/>
    <w:rsid w:val="00FD0D6C"/>
    <w:rsid w:val="00FD17EB"/>
    <w:rsid w:val="00FD221F"/>
    <w:rsid w:val="00FD2A3D"/>
    <w:rsid w:val="00FD3898"/>
    <w:rsid w:val="00FD5704"/>
    <w:rsid w:val="00FD5B9B"/>
    <w:rsid w:val="00FD7CD2"/>
    <w:rsid w:val="00FE347A"/>
    <w:rsid w:val="00FE375A"/>
    <w:rsid w:val="00FE3E46"/>
    <w:rsid w:val="00FE4052"/>
    <w:rsid w:val="00FE42F7"/>
    <w:rsid w:val="00FE4C94"/>
    <w:rsid w:val="00FE5619"/>
    <w:rsid w:val="00FE686E"/>
    <w:rsid w:val="00FF2750"/>
    <w:rsid w:val="00FF2C22"/>
    <w:rsid w:val="00FF2FA4"/>
    <w:rsid w:val="00FF36F3"/>
    <w:rsid w:val="00FF5ACE"/>
    <w:rsid w:val="00FF6157"/>
    <w:rsid w:val="00FF6984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EFD933-AB5E-4206-A2FC-28DDF654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14"/>
    <w:rPr>
      <w:lang w:val="uk-UA" w:eastAsia="uk-UA"/>
    </w:rPr>
  </w:style>
  <w:style w:type="paragraph" w:styleId="2">
    <w:name w:val="heading 2"/>
    <w:basedOn w:val="a"/>
    <w:link w:val="20"/>
    <w:uiPriority w:val="9"/>
    <w:qFormat/>
    <w:rsid w:val="002A54A0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36">
    <w:name w:val="rvps136"/>
    <w:basedOn w:val="a"/>
    <w:rsid w:val="0098653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0">
    <w:name w:val="rvts10"/>
    <w:basedOn w:val="a0"/>
    <w:rsid w:val="00986531"/>
  </w:style>
  <w:style w:type="character" w:customStyle="1" w:styleId="apple-converted-space">
    <w:name w:val="apple-converted-space"/>
    <w:basedOn w:val="a0"/>
    <w:rsid w:val="00986531"/>
  </w:style>
  <w:style w:type="character" w:customStyle="1" w:styleId="rvts32">
    <w:name w:val="rvts32"/>
    <w:basedOn w:val="a0"/>
    <w:rsid w:val="00986531"/>
  </w:style>
  <w:style w:type="character" w:styleId="a4">
    <w:name w:val="Hyperlink"/>
    <w:basedOn w:val="a0"/>
    <w:rsid w:val="000C773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7">
    <w:name w:val="rvts7"/>
    <w:basedOn w:val="a0"/>
    <w:rsid w:val="000C773A"/>
  </w:style>
  <w:style w:type="paragraph" w:customStyle="1" w:styleId="rvps215">
    <w:name w:val="rvps215"/>
    <w:basedOn w:val="a"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216">
    <w:name w:val="rvps216"/>
    <w:basedOn w:val="a"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7">
    <w:name w:val="rvps17"/>
    <w:basedOn w:val="a"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217">
    <w:name w:val="rvps217"/>
    <w:basedOn w:val="a"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218">
    <w:name w:val="rvps218"/>
    <w:basedOn w:val="a"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219">
    <w:name w:val="rvps219"/>
    <w:basedOn w:val="a"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220">
    <w:name w:val="rvps220"/>
    <w:basedOn w:val="a"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">
    <w:name w:val="rvps1"/>
    <w:basedOn w:val="a"/>
    <w:rsid w:val="000C773A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2643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Balloon Text"/>
    <w:basedOn w:val="a"/>
    <w:link w:val="a9"/>
    <w:rsid w:val="009464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464CD"/>
    <w:rPr>
      <w:rFonts w:ascii="Tahoma" w:hAnsi="Tahoma" w:cs="Tahoma"/>
      <w:sz w:val="16"/>
      <w:szCs w:val="16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A54A0"/>
    <w:rPr>
      <w:b/>
      <w:bCs/>
      <w:sz w:val="36"/>
      <w:szCs w:val="36"/>
    </w:rPr>
  </w:style>
  <w:style w:type="character" w:customStyle="1" w:styleId="a7">
    <w:name w:val="Абзац списка Знак"/>
    <w:link w:val="a6"/>
    <w:uiPriority w:val="34"/>
    <w:locked/>
    <w:rsid w:val="00707BF3"/>
    <w:rPr>
      <w:rFonts w:ascii="Calibri" w:eastAsia="Calibri" w:hAnsi="Calibri"/>
      <w:sz w:val="22"/>
      <w:szCs w:val="22"/>
      <w:lang w:eastAsia="en-US"/>
    </w:rPr>
  </w:style>
  <w:style w:type="character" w:styleId="aa">
    <w:name w:val="Strong"/>
    <w:basedOn w:val="a0"/>
    <w:uiPriority w:val="22"/>
    <w:qFormat/>
    <w:rsid w:val="00CD2F68"/>
    <w:rPr>
      <w:b/>
      <w:bCs/>
    </w:rPr>
  </w:style>
  <w:style w:type="paragraph" w:customStyle="1" w:styleId="mailanswer">
    <w:name w:val="mailanswer"/>
    <w:basedOn w:val="a"/>
    <w:rsid w:val="00F942DF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666B2-402E-4416-940F-04B6C700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6138</Words>
  <Characters>3499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Организация</Company>
  <LinksUpToDate>false</LinksUpToDate>
  <CharactersWithSpaces>9618</CharactersWithSpaces>
  <SharedDoc>false</SharedDoc>
  <HLinks>
    <vt:vector size="12" baseType="variant">
      <vt:variant>
        <vt:i4>4456495</vt:i4>
      </vt:variant>
      <vt:variant>
        <vt:i4>6</vt:i4>
      </vt:variant>
      <vt:variant>
        <vt:i4>0</vt:i4>
      </vt:variant>
      <vt:variant>
        <vt:i4>5</vt:i4>
      </vt:variant>
      <vt:variant>
        <vt:lpwstr>http://www.namvk.if.ua/ref_doc/33031</vt:lpwstr>
      </vt:variant>
      <vt:variant>
        <vt:lpwstr/>
      </vt:variant>
      <vt:variant>
        <vt:i4>393240</vt:i4>
      </vt:variant>
      <vt:variant>
        <vt:i4>0</vt:i4>
      </vt:variant>
      <vt:variant>
        <vt:i4>0</vt:i4>
      </vt:variant>
      <vt:variant>
        <vt:i4>5</vt:i4>
      </vt:variant>
      <vt:variant>
        <vt:lpwstr>http://www.namvk.if.ua/dt/32258/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Customer</dc:creator>
  <cp:lastModifiedBy>Admin</cp:lastModifiedBy>
  <cp:revision>2</cp:revision>
  <cp:lastPrinted>2025-05-22T09:05:00Z</cp:lastPrinted>
  <dcterms:created xsi:type="dcterms:W3CDTF">2025-05-28T09:58:00Z</dcterms:created>
  <dcterms:modified xsi:type="dcterms:W3CDTF">2025-05-28T09:58:00Z</dcterms:modified>
</cp:coreProperties>
</file>