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20BC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14:paraId="473EB57F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14:paraId="4BC5A3E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14:paraId="782CA0F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14:paraId="1D0DEB1A" w14:textId="77777777" w:rsidR="00346833" w:rsidRPr="0098201A" w:rsidRDefault="00346833" w:rsidP="004621B3">
      <w:pPr>
        <w:tabs>
          <w:tab w:val="left" w:pos="1785"/>
          <w:tab w:val="left" w:pos="8505"/>
        </w:tabs>
        <w:ind w:right="-2"/>
        <w:rPr>
          <w:sz w:val="28"/>
          <w:szCs w:val="28"/>
        </w:rPr>
      </w:pPr>
    </w:p>
    <w:p w14:paraId="57694DE4" w14:textId="77777777" w:rsidR="005E13C3" w:rsidRDefault="005E13C3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14:paraId="3A00FB38" w14:textId="77777777" w:rsidR="00AE5A47" w:rsidRPr="0070091C" w:rsidRDefault="00AE5A47" w:rsidP="002F22BD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70091C">
        <w:rPr>
          <w:sz w:val="28"/>
          <w:szCs w:val="28"/>
        </w:rPr>
        <w:t>Висновок</w:t>
      </w:r>
    </w:p>
    <w:p w14:paraId="664BC311" w14:textId="77777777" w:rsidR="00D13C51" w:rsidRPr="0070091C" w:rsidRDefault="00AE5A47" w:rsidP="00293A6E">
      <w:pPr>
        <w:pStyle w:val="a3"/>
        <w:ind w:left="0" w:firstLine="567"/>
        <w:jc w:val="center"/>
        <w:rPr>
          <w:sz w:val="28"/>
          <w:szCs w:val="28"/>
        </w:rPr>
      </w:pPr>
      <w:r w:rsidRPr="0070091C">
        <w:rPr>
          <w:rFonts w:eastAsia="Calibri"/>
          <w:sz w:val="28"/>
          <w:szCs w:val="28"/>
        </w:rPr>
        <w:t xml:space="preserve">щодо </w:t>
      </w:r>
      <w:r w:rsidR="00871DD2" w:rsidRPr="0070091C">
        <w:rPr>
          <w:noProof/>
          <w:sz w:val="28"/>
          <w:szCs w:val="28"/>
        </w:rPr>
        <w:t>доцільності позбавлення батьківських прав</w:t>
      </w:r>
      <w:r w:rsidR="00871DD2" w:rsidRPr="0070091C">
        <w:rPr>
          <w:sz w:val="28"/>
          <w:szCs w:val="28"/>
        </w:rPr>
        <w:t xml:space="preserve"> матері </w:t>
      </w:r>
    </w:p>
    <w:p w14:paraId="4374A8D8" w14:textId="2F417484" w:rsidR="00D13C51" w:rsidRPr="0070091C" w:rsidRDefault="00580757" w:rsidP="00293A6E">
      <w:pPr>
        <w:pStyle w:val="a3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D13C51" w:rsidRPr="0070091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 </w:t>
      </w:r>
      <w:r w:rsidR="00D13C51" w:rsidRPr="0070091C">
        <w:rPr>
          <w:sz w:val="28"/>
          <w:szCs w:val="28"/>
        </w:rPr>
        <w:t xml:space="preserve"> року народження,</w:t>
      </w:r>
    </w:p>
    <w:p w14:paraId="6C74F3D3" w14:textId="46F6AE4A" w:rsidR="00D13C51" w:rsidRPr="0070091C" w:rsidRDefault="00D13C51" w:rsidP="00293A6E">
      <w:pPr>
        <w:pStyle w:val="a3"/>
        <w:ind w:left="0" w:firstLine="567"/>
        <w:jc w:val="center"/>
        <w:rPr>
          <w:sz w:val="28"/>
          <w:szCs w:val="28"/>
        </w:rPr>
      </w:pPr>
      <w:r w:rsidRPr="0070091C">
        <w:rPr>
          <w:sz w:val="28"/>
          <w:szCs w:val="28"/>
        </w:rPr>
        <w:t>стосовно малолітнього</w:t>
      </w:r>
      <w:r w:rsidR="00CC28F4">
        <w:rPr>
          <w:sz w:val="28"/>
          <w:szCs w:val="28"/>
        </w:rPr>
        <w:t xml:space="preserve"> сина</w:t>
      </w:r>
      <w:r w:rsidR="00580757">
        <w:rPr>
          <w:sz w:val="28"/>
          <w:szCs w:val="28"/>
        </w:rPr>
        <w:t>______</w:t>
      </w:r>
      <w:r w:rsidRPr="0070091C">
        <w:rPr>
          <w:sz w:val="28"/>
          <w:szCs w:val="28"/>
        </w:rPr>
        <w:t>,</w:t>
      </w:r>
    </w:p>
    <w:p w14:paraId="691FF3FB" w14:textId="2BA0B7B1" w:rsidR="00871DD2" w:rsidRPr="0070091C" w:rsidRDefault="00D13C51" w:rsidP="00293A6E">
      <w:pPr>
        <w:pStyle w:val="a3"/>
        <w:ind w:left="0" w:firstLine="567"/>
        <w:jc w:val="center"/>
        <w:rPr>
          <w:sz w:val="28"/>
          <w:szCs w:val="28"/>
        </w:rPr>
      </w:pPr>
      <w:r w:rsidRPr="0070091C">
        <w:rPr>
          <w:sz w:val="28"/>
          <w:szCs w:val="28"/>
        </w:rPr>
        <w:t xml:space="preserve"> </w:t>
      </w:r>
      <w:r w:rsidR="00580757">
        <w:rPr>
          <w:sz w:val="28"/>
          <w:szCs w:val="28"/>
        </w:rPr>
        <w:t xml:space="preserve">_____ </w:t>
      </w:r>
      <w:r w:rsidRPr="0070091C">
        <w:rPr>
          <w:sz w:val="28"/>
          <w:szCs w:val="28"/>
        </w:rPr>
        <w:t xml:space="preserve">року народження. </w:t>
      </w:r>
    </w:p>
    <w:p w14:paraId="6F87DC0C" w14:textId="77777777" w:rsidR="00B54E3A" w:rsidRPr="0070091C" w:rsidRDefault="00B54E3A" w:rsidP="00293A6E">
      <w:pPr>
        <w:pStyle w:val="a3"/>
        <w:ind w:left="0" w:firstLine="567"/>
        <w:jc w:val="center"/>
        <w:rPr>
          <w:sz w:val="28"/>
          <w:szCs w:val="28"/>
        </w:rPr>
      </w:pPr>
    </w:p>
    <w:p w14:paraId="025111D3" w14:textId="0A0E2CA4" w:rsidR="00B54E3A" w:rsidRPr="0070091C" w:rsidRDefault="00B54E3A" w:rsidP="00B54E3A">
      <w:pPr>
        <w:ind w:firstLine="708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</w:rPr>
        <w:t>Малолітній</w:t>
      </w:r>
      <w:r w:rsidR="00580757">
        <w:rPr>
          <w:sz w:val="28"/>
          <w:szCs w:val="28"/>
        </w:rPr>
        <w:t xml:space="preserve"> </w:t>
      </w:r>
      <w:r w:rsidR="00580757">
        <w:rPr>
          <w:rFonts w:eastAsia="Arial"/>
          <w:sz w:val="28"/>
          <w:szCs w:val="28"/>
          <w:lang w:eastAsia="ru-RU"/>
        </w:rPr>
        <w:t>_______</w:t>
      </w:r>
      <w:r w:rsidRPr="0070091C">
        <w:rPr>
          <w:rFonts w:eastAsia="Arial"/>
          <w:sz w:val="28"/>
          <w:szCs w:val="28"/>
          <w:lang w:eastAsia="ru-RU"/>
        </w:rPr>
        <w:t xml:space="preserve">, </w:t>
      </w:r>
      <w:r w:rsidR="00580757">
        <w:rPr>
          <w:rFonts w:eastAsia="Arial"/>
          <w:sz w:val="28"/>
          <w:szCs w:val="28"/>
          <w:lang w:eastAsia="ru-RU"/>
        </w:rPr>
        <w:t xml:space="preserve">_____ </w:t>
      </w:r>
      <w:r w:rsidRPr="0070091C">
        <w:rPr>
          <w:rFonts w:eastAsia="Arial"/>
          <w:sz w:val="28"/>
          <w:szCs w:val="28"/>
          <w:lang w:eastAsia="ru-RU"/>
        </w:rPr>
        <w:t xml:space="preserve">року народження, </w:t>
      </w:r>
      <w:r w:rsidRPr="0070091C">
        <w:rPr>
          <w:sz w:val="28"/>
          <w:szCs w:val="28"/>
        </w:rPr>
        <w:t xml:space="preserve">перебуває </w:t>
      </w:r>
      <w:r w:rsidRPr="0070091C">
        <w:rPr>
          <w:noProof/>
          <w:sz w:val="28"/>
          <w:szCs w:val="28"/>
        </w:rPr>
        <w:t xml:space="preserve">на первинному обліку </w:t>
      </w:r>
      <w:r w:rsidRPr="0070091C">
        <w:rPr>
          <w:sz w:val="28"/>
          <w:szCs w:val="28"/>
        </w:rPr>
        <w:t>дітей, позбавлених батьківського піклування,</w:t>
      </w:r>
      <w:r w:rsidRPr="0070091C">
        <w:rPr>
          <w:noProof/>
          <w:sz w:val="28"/>
          <w:szCs w:val="28"/>
        </w:rPr>
        <w:t xml:space="preserve"> в органі опіки та піклування м. Івано-Франківська, </w:t>
      </w:r>
      <w:r w:rsidRPr="0070091C">
        <w:rPr>
          <w:sz w:val="28"/>
          <w:szCs w:val="28"/>
          <w:lang w:eastAsia="ru-RU"/>
        </w:rPr>
        <w:t xml:space="preserve">у зв’язку з тим, що матір, </w:t>
      </w:r>
      <w:r w:rsidR="00580757">
        <w:rPr>
          <w:sz w:val="28"/>
          <w:szCs w:val="28"/>
          <w:lang w:eastAsia="ru-RU"/>
        </w:rPr>
        <w:t>____</w:t>
      </w:r>
      <w:r w:rsidRPr="0070091C">
        <w:rPr>
          <w:sz w:val="28"/>
          <w:szCs w:val="28"/>
          <w:lang w:eastAsia="ru-RU"/>
        </w:rPr>
        <w:t xml:space="preserve">, </w:t>
      </w:r>
      <w:r w:rsidR="00580757">
        <w:rPr>
          <w:sz w:val="28"/>
          <w:szCs w:val="28"/>
          <w:lang w:eastAsia="ru-RU"/>
        </w:rPr>
        <w:t xml:space="preserve">____ </w:t>
      </w:r>
      <w:r w:rsidRPr="0070091C">
        <w:rPr>
          <w:sz w:val="28"/>
          <w:szCs w:val="28"/>
          <w:lang w:eastAsia="ru-RU"/>
        </w:rPr>
        <w:t xml:space="preserve">року народження, внаслідок тривалої хвороби не може виконувати свої батьківські обов’язки щодо дитини, що підтверджується висновком ЛКК; відомості про батька дитини записані відповідно до ч. 1 ст. 135 СКУ. </w:t>
      </w:r>
    </w:p>
    <w:p w14:paraId="1C45687B" w14:textId="3ECAAA57" w:rsidR="00B54E3A" w:rsidRPr="0070091C" w:rsidRDefault="00B54E3A" w:rsidP="00B54E3A">
      <w:pPr>
        <w:ind w:firstLine="708"/>
        <w:jc w:val="both"/>
        <w:rPr>
          <w:sz w:val="28"/>
          <w:szCs w:val="28"/>
        </w:rPr>
      </w:pPr>
      <w:r w:rsidRPr="0070091C">
        <w:rPr>
          <w:rFonts w:eastAsia="Arial"/>
          <w:sz w:val="28"/>
          <w:szCs w:val="28"/>
          <w:lang w:eastAsia="ru-RU"/>
        </w:rPr>
        <w:t xml:space="preserve">Рішенням виконавчого комітету Івано-Франківської міської ради </w:t>
      </w:r>
      <w:r w:rsidRPr="0070091C">
        <w:rPr>
          <w:sz w:val="28"/>
          <w:szCs w:val="28"/>
          <w:lang w:val="en-US" w:eastAsia="ru-RU"/>
        </w:rPr>
        <w:t xml:space="preserve">від </w:t>
      </w:r>
      <w:r w:rsidRPr="0070091C">
        <w:rPr>
          <w:sz w:val="28"/>
          <w:szCs w:val="28"/>
          <w:lang w:eastAsia="ru-RU"/>
        </w:rPr>
        <w:t xml:space="preserve">                    </w:t>
      </w:r>
      <w:r w:rsidRPr="0070091C">
        <w:rPr>
          <w:sz w:val="28"/>
          <w:szCs w:val="28"/>
          <w:lang w:val="en-US" w:eastAsia="ru-RU"/>
        </w:rPr>
        <w:t>15.09.2022</w:t>
      </w:r>
      <w:r w:rsidRPr="0070091C">
        <w:rPr>
          <w:sz w:val="28"/>
          <w:szCs w:val="28"/>
          <w:lang w:eastAsia="ru-RU"/>
        </w:rPr>
        <w:t xml:space="preserve"> року </w:t>
      </w:r>
      <w:r w:rsidRPr="0070091C">
        <w:rPr>
          <w:sz w:val="28"/>
          <w:szCs w:val="28"/>
          <w:lang w:val="en-US" w:eastAsia="ru-RU"/>
        </w:rPr>
        <w:t>№ 893</w:t>
      </w:r>
      <w:r w:rsidRPr="0070091C">
        <w:rPr>
          <w:sz w:val="28"/>
          <w:szCs w:val="28"/>
          <w:lang w:eastAsia="ru-RU"/>
        </w:rPr>
        <w:t xml:space="preserve"> хлопчика було тимчасово влаштовано в </w:t>
      </w:r>
      <w:r w:rsidRPr="0070091C">
        <w:rPr>
          <w:sz w:val="28"/>
          <w:szCs w:val="28"/>
          <w:lang w:val="en-US"/>
        </w:rPr>
        <w:t>КНП «Івано-Франківський обласний спеціалізований будинок дитини Івано-Франківської обласної ради»</w:t>
      </w:r>
      <w:r w:rsidRPr="0070091C">
        <w:rPr>
          <w:sz w:val="28"/>
          <w:szCs w:val="28"/>
        </w:rPr>
        <w:t xml:space="preserve"> за заявою неповнолітньої матері </w:t>
      </w:r>
      <w:r w:rsidR="00580757">
        <w:rPr>
          <w:sz w:val="28"/>
          <w:szCs w:val="28"/>
        </w:rPr>
        <w:t>_____.</w:t>
      </w:r>
    </w:p>
    <w:p w14:paraId="199D9121" w14:textId="56FEE96D" w:rsidR="00B54E3A" w:rsidRPr="0070091C" w:rsidRDefault="00B54E3A" w:rsidP="00B54E3A">
      <w:pPr>
        <w:ind w:firstLine="708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Відповідно до рішення виконавчого комітету Івано-Франківської міської ради від 19.01.2023 року № 43 малолітньому надано статус дитини, позбавленої батьківського піклування.</w:t>
      </w:r>
    </w:p>
    <w:p w14:paraId="7B257B14" w14:textId="11B4F14A" w:rsidR="00B54E3A" w:rsidRPr="0070091C" w:rsidRDefault="00B54E3A" w:rsidP="00B54E3A">
      <w:pPr>
        <w:ind w:firstLine="708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 xml:space="preserve">Матір за час перебування хлопчика в Надвірнянському будинку дитини дуже рідко провідувала сина в закладі (листи-відповіді будинку дитини від 13.12.2023 року № 218, від 18.09.2024 року № 152), а також </w:t>
      </w:r>
      <w:r w:rsidR="00580757">
        <w:rPr>
          <w:sz w:val="28"/>
          <w:szCs w:val="28"/>
          <w:lang w:eastAsia="ru-RU"/>
        </w:rPr>
        <w:t xml:space="preserve">____ </w:t>
      </w:r>
      <w:r w:rsidRPr="0070091C">
        <w:rPr>
          <w:sz w:val="28"/>
          <w:szCs w:val="28"/>
          <w:lang w:eastAsia="ru-RU"/>
        </w:rPr>
        <w:t xml:space="preserve">із заявою про  повернення собі на виховання сина не зверталась. </w:t>
      </w:r>
    </w:p>
    <w:p w14:paraId="67EFADA5" w14:textId="1C900AF0" w:rsidR="00B54E3A" w:rsidRPr="0070091C" w:rsidRDefault="00B54E3A" w:rsidP="00B54E3A">
      <w:pPr>
        <w:ind w:firstLine="708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 xml:space="preserve">Малолітній </w:t>
      </w:r>
      <w:r w:rsidR="00580757">
        <w:rPr>
          <w:sz w:val="28"/>
          <w:szCs w:val="28"/>
          <w:lang w:eastAsia="ru-RU"/>
        </w:rPr>
        <w:t xml:space="preserve">____ </w:t>
      </w:r>
      <w:r w:rsidRPr="0070091C">
        <w:rPr>
          <w:sz w:val="28"/>
          <w:szCs w:val="28"/>
          <w:lang w:eastAsia="ru-RU"/>
        </w:rPr>
        <w:t xml:space="preserve">та </w:t>
      </w:r>
      <w:r w:rsidR="00B710D0" w:rsidRPr="0070091C">
        <w:rPr>
          <w:sz w:val="28"/>
          <w:szCs w:val="28"/>
          <w:lang w:eastAsia="ru-RU"/>
        </w:rPr>
        <w:t xml:space="preserve">його </w:t>
      </w:r>
      <w:r w:rsidRPr="0070091C">
        <w:rPr>
          <w:sz w:val="28"/>
          <w:szCs w:val="28"/>
          <w:lang w:eastAsia="ru-RU"/>
        </w:rPr>
        <w:t>маті</w:t>
      </w:r>
      <w:r w:rsidR="00D22514" w:rsidRPr="0070091C">
        <w:rPr>
          <w:sz w:val="28"/>
          <w:szCs w:val="28"/>
          <w:lang w:eastAsia="ru-RU"/>
        </w:rPr>
        <w:t xml:space="preserve">р </w:t>
      </w:r>
      <w:r w:rsidR="00580757">
        <w:rPr>
          <w:sz w:val="28"/>
          <w:szCs w:val="28"/>
          <w:lang w:eastAsia="ru-RU"/>
        </w:rPr>
        <w:t xml:space="preserve">___ </w:t>
      </w:r>
      <w:r w:rsidR="00B710D0" w:rsidRPr="0070091C">
        <w:rPr>
          <w:sz w:val="28"/>
          <w:szCs w:val="28"/>
          <w:lang w:eastAsia="ru-RU"/>
        </w:rPr>
        <w:t>не мають</w:t>
      </w:r>
      <w:r w:rsidRPr="0070091C">
        <w:rPr>
          <w:sz w:val="28"/>
          <w:szCs w:val="28"/>
          <w:lang w:eastAsia="ru-RU"/>
        </w:rPr>
        <w:t xml:space="preserve"> постійного місця реєстрації та проживання, згідно інформації з управління реєстраційних процедур Івано-Франківської міської ради.  </w:t>
      </w:r>
    </w:p>
    <w:p w14:paraId="669C5400" w14:textId="534BC06F" w:rsidR="00FF255D" w:rsidRDefault="00B54E3A" w:rsidP="00A95825">
      <w:pPr>
        <w:ind w:firstLine="708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>Працівники Служби у справах дітей неодноразово скеровували запити до КНП «ПОКЦПЗ ІФ ОР»</w:t>
      </w:r>
      <w:r w:rsidR="00FF255D">
        <w:rPr>
          <w:sz w:val="28"/>
          <w:szCs w:val="28"/>
          <w:lang w:eastAsia="ru-RU"/>
        </w:rPr>
        <w:t xml:space="preserve"> для проходження медичного огляду</w:t>
      </w:r>
      <w:r w:rsidR="00580757">
        <w:rPr>
          <w:sz w:val="28"/>
          <w:szCs w:val="28"/>
          <w:lang w:eastAsia="ru-RU"/>
        </w:rPr>
        <w:t>____</w:t>
      </w:r>
      <w:r w:rsidR="00FF255D">
        <w:rPr>
          <w:sz w:val="28"/>
          <w:szCs w:val="28"/>
          <w:lang w:eastAsia="ru-RU"/>
        </w:rPr>
        <w:t>, однак матір</w:t>
      </w:r>
      <w:r w:rsidR="005F0E0C">
        <w:rPr>
          <w:sz w:val="28"/>
          <w:szCs w:val="28"/>
          <w:lang w:eastAsia="ru-RU"/>
        </w:rPr>
        <w:t xml:space="preserve"> дитини </w:t>
      </w:r>
      <w:r w:rsidR="00FF255D">
        <w:rPr>
          <w:sz w:val="28"/>
          <w:szCs w:val="28"/>
          <w:lang w:eastAsia="ru-RU"/>
        </w:rPr>
        <w:t>запрошення ігнорувала</w:t>
      </w:r>
      <w:r w:rsidR="00A95825">
        <w:rPr>
          <w:sz w:val="28"/>
          <w:szCs w:val="28"/>
          <w:lang w:eastAsia="ru-RU"/>
        </w:rPr>
        <w:t>,</w:t>
      </w:r>
      <w:r w:rsidR="00FF255D">
        <w:rPr>
          <w:sz w:val="28"/>
          <w:szCs w:val="28"/>
          <w:lang w:eastAsia="ru-RU"/>
        </w:rPr>
        <w:t xml:space="preserve"> на комісію ЛКК не з’являлась. Також направлялись листи-запрошення в </w:t>
      </w:r>
      <w:r w:rsidRPr="0070091C">
        <w:rPr>
          <w:sz w:val="28"/>
          <w:szCs w:val="28"/>
          <w:lang w:eastAsia="ru-RU"/>
        </w:rPr>
        <w:t xml:space="preserve">ЦПТО № 1 </w:t>
      </w:r>
      <w:r w:rsidR="00F76C44">
        <w:rPr>
          <w:sz w:val="28"/>
          <w:szCs w:val="28"/>
          <w:lang w:eastAsia="ru-RU"/>
        </w:rPr>
        <w:t xml:space="preserve">                    </w:t>
      </w:r>
      <w:r w:rsidRPr="0070091C">
        <w:rPr>
          <w:sz w:val="28"/>
          <w:szCs w:val="28"/>
          <w:lang w:eastAsia="ru-RU"/>
        </w:rPr>
        <w:t xml:space="preserve">м. Івано-Франківськ, де </w:t>
      </w:r>
      <w:r w:rsidR="00580757">
        <w:rPr>
          <w:sz w:val="28"/>
          <w:szCs w:val="28"/>
          <w:lang w:eastAsia="ru-RU"/>
        </w:rPr>
        <w:t xml:space="preserve">_____ </w:t>
      </w:r>
      <w:r w:rsidRPr="0070091C">
        <w:rPr>
          <w:sz w:val="28"/>
          <w:szCs w:val="28"/>
          <w:lang w:eastAsia="ru-RU"/>
        </w:rPr>
        <w:t>навчалась на повному державному забезпеченні</w:t>
      </w:r>
      <w:r w:rsidR="00FF255D">
        <w:rPr>
          <w:sz w:val="28"/>
          <w:szCs w:val="28"/>
          <w:lang w:eastAsia="ru-RU"/>
        </w:rPr>
        <w:t>,</w:t>
      </w:r>
      <w:r w:rsidRPr="0070091C">
        <w:rPr>
          <w:sz w:val="28"/>
          <w:szCs w:val="28"/>
          <w:lang w:eastAsia="ru-RU"/>
        </w:rPr>
        <w:t xml:space="preserve"> про необхідність </w:t>
      </w:r>
      <w:r w:rsidR="00FF255D">
        <w:rPr>
          <w:sz w:val="28"/>
          <w:szCs w:val="28"/>
          <w:lang w:eastAsia="ru-RU"/>
        </w:rPr>
        <w:t xml:space="preserve">забезпечення супроводу та присутності підопічної </w:t>
      </w:r>
      <w:r w:rsidR="00580757">
        <w:rPr>
          <w:sz w:val="28"/>
          <w:szCs w:val="28"/>
          <w:lang w:eastAsia="ru-RU"/>
        </w:rPr>
        <w:t xml:space="preserve">_____ </w:t>
      </w:r>
      <w:r w:rsidR="00FF255D">
        <w:rPr>
          <w:sz w:val="28"/>
          <w:szCs w:val="28"/>
          <w:lang w:eastAsia="ru-RU"/>
        </w:rPr>
        <w:t>на комісії Л</w:t>
      </w:r>
      <w:r w:rsidR="00AC755F">
        <w:rPr>
          <w:sz w:val="28"/>
          <w:szCs w:val="28"/>
          <w:lang w:eastAsia="ru-RU"/>
        </w:rPr>
        <w:t>КК у</w:t>
      </w:r>
      <w:r w:rsidR="00FF255D">
        <w:rPr>
          <w:sz w:val="28"/>
          <w:szCs w:val="28"/>
          <w:lang w:eastAsia="ru-RU"/>
        </w:rPr>
        <w:t xml:space="preserve"> медичному закладі.  </w:t>
      </w:r>
    </w:p>
    <w:p w14:paraId="70E57BC3" w14:textId="07FD12D7" w:rsidR="00B54E3A" w:rsidRPr="0070091C" w:rsidRDefault="00580757" w:rsidP="00FF255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____ </w:t>
      </w:r>
      <w:r w:rsidR="00B54E3A" w:rsidRPr="0070091C">
        <w:rPr>
          <w:sz w:val="28"/>
          <w:szCs w:val="28"/>
          <w:lang w:eastAsia="ru-RU"/>
        </w:rPr>
        <w:t>на телефонні дзвінки працівників</w:t>
      </w:r>
      <w:r w:rsidR="005F0E0C">
        <w:rPr>
          <w:sz w:val="28"/>
          <w:szCs w:val="28"/>
          <w:lang w:eastAsia="ru-RU"/>
        </w:rPr>
        <w:t xml:space="preserve"> Служби </w:t>
      </w:r>
      <w:r w:rsidR="00B54E3A" w:rsidRPr="0070091C">
        <w:rPr>
          <w:sz w:val="28"/>
          <w:szCs w:val="28"/>
          <w:lang w:eastAsia="ru-RU"/>
        </w:rPr>
        <w:t xml:space="preserve"> не відповідала, ігнорувала надіслані повідомлення у службу обміну повідомленн</w:t>
      </w:r>
      <w:r w:rsidR="00FF255D">
        <w:rPr>
          <w:sz w:val="28"/>
          <w:szCs w:val="28"/>
          <w:lang w:eastAsia="ru-RU"/>
        </w:rPr>
        <w:t>ями «Фейсбук» та не з’являлась у</w:t>
      </w:r>
      <w:r w:rsidR="00B54E3A" w:rsidRPr="0070091C">
        <w:rPr>
          <w:sz w:val="28"/>
          <w:szCs w:val="28"/>
          <w:lang w:eastAsia="ru-RU"/>
        </w:rPr>
        <w:t xml:space="preserve"> медичний заклад для проходження нею  повторного висновку ЛКК.</w:t>
      </w:r>
    </w:p>
    <w:p w14:paraId="2EC9EC77" w14:textId="43EBB502" w:rsidR="00B54E3A" w:rsidRPr="0070091C" w:rsidRDefault="00B54E3A" w:rsidP="00B54E3A">
      <w:pPr>
        <w:ind w:firstLine="708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 xml:space="preserve">Відповідно до інформації Івано-Франківського МЦСССДМ від 01.07.2024 року № 47.5-08/272 відомо, що </w:t>
      </w:r>
      <w:r w:rsidR="00B676D7" w:rsidRPr="0070091C">
        <w:rPr>
          <w:sz w:val="28"/>
          <w:szCs w:val="28"/>
          <w:lang w:eastAsia="ru-RU"/>
        </w:rPr>
        <w:t xml:space="preserve">особу з числа дітей, позбавлених батьківського піклування, </w:t>
      </w:r>
      <w:r w:rsidR="00580757">
        <w:rPr>
          <w:sz w:val="28"/>
          <w:szCs w:val="28"/>
          <w:lang w:eastAsia="ru-RU"/>
        </w:rPr>
        <w:t>_____</w:t>
      </w:r>
      <w:r w:rsidRPr="0070091C">
        <w:rPr>
          <w:sz w:val="28"/>
          <w:szCs w:val="28"/>
          <w:lang w:eastAsia="ru-RU"/>
        </w:rPr>
        <w:t xml:space="preserve">, </w:t>
      </w:r>
      <w:r w:rsidR="00580757">
        <w:rPr>
          <w:sz w:val="28"/>
          <w:szCs w:val="28"/>
          <w:lang w:eastAsia="ru-RU"/>
        </w:rPr>
        <w:t xml:space="preserve">____ </w:t>
      </w:r>
      <w:r w:rsidRPr="0070091C">
        <w:rPr>
          <w:sz w:val="28"/>
          <w:szCs w:val="28"/>
          <w:lang w:eastAsia="ru-RU"/>
        </w:rPr>
        <w:t>року народження, у зв’язку з д</w:t>
      </w:r>
      <w:r w:rsidR="00B676D7" w:rsidRPr="0070091C">
        <w:rPr>
          <w:sz w:val="28"/>
          <w:szCs w:val="28"/>
          <w:lang w:eastAsia="ru-RU"/>
        </w:rPr>
        <w:t xml:space="preserve">осягненням </w:t>
      </w:r>
      <w:r w:rsidR="0070091C">
        <w:rPr>
          <w:sz w:val="28"/>
          <w:szCs w:val="28"/>
          <w:lang w:eastAsia="ru-RU"/>
        </w:rPr>
        <w:t xml:space="preserve">нею </w:t>
      </w:r>
      <w:r w:rsidR="00B676D7" w:rsidRPr="0070091C">
        <w:rPr>
          <w:sz w:val="28"/>
          <w:szCs w:val="28"/>
          <w:lang w:eastAsia="ru-RU"/>
        </w:rPr>
        <w:t>повноліття не вдалося</w:t>
      </w:r>
      <w:r w:rsidRPr="0070091C">
        <w:rPr>
          <w:sz w:val="28"/>
          <w:szCs w:val="28"/>
          <w:lang w:eastAsia="ru-RU"/>
        </w:rPr>
        <w:t xml:space="preserve"> взяти під соціальний супр</w:t>
      </w:r>
      <w:r w:rsidR="0070091C">
        <w:rPr>
          <w:sz w:val="28"/>
          <w:szCs w:val="28"/>
          <w:lang w:eastAsia="ru-RU"/>
        </w:rPr>
        <w:t xml:space="preserve">овід, </w:t>
      </w:r>
      <w:r w:rsidR="0070091C">
        <w:rPr>
          <w:sz w:val="28"/>
          <w:szCs w:val="28"/>
          <w:lang w:eastAsia="ru-RU"/>
        </w:rPr>
        <w:lastRenderedPageBreak/>
        <w:t>о</w:t>
      </w:r>
      <w:r w:rsidRPr="0070091C">
        <w:rPr>
          <w:sz w:val="28"/>
          <w:szCs w:val="28"/>
          <w:lang w:eastAsia="ru-RU"/>
        </w:rPr>
        <w:t>скільки місце проживання та перебування її невідомо. З телефонної бесіди з адміністрацією ЦПТО № 1 м. Івано-Франківськ</w:t>
      </w:r>
      <w:r w:rsidR="00143499" w:rsidRPr="0070091C">
        <w:rPr>
          <w:sz w:val="28"/>
          <w:szCs w:val="28"/>
          <w:lang w:eastAsia="ru-RU"/>
        </w:rPr>
        <w:t>,</w:t>
      </w:r>
      <w:r w:rsidRPr="0070091C">
        <w:rPr>
          <w:sz w:val="28"/>
          <w:szCs w:val="28"/>
          <w:lang w:eastAsia="ru-RU"/>
        </w:rPr>
        <w:t xml:space="preserve"> працівникам Центру стало відомо, про те що </w:t>
      </w:r>
      <w:r w:rsidR="00580757">
        <w:rPr>
          <w:sz w:val="28"/>
          <w:szCs w:val="28"/>
          <w:lang w:eastAsia="ru-RU"/>
        </w:rPr>
        <w:t xml:space="preserve">____ </w:t>
      </w:r>
      <w:r w:rsidRPr="0070091C">
        <w:rPr>
          <w:sz w:val="28"/>
          <w:szCs w:val="28"/>
          <w:lang w:eastAsia="ru-RU"/>
        </w:rPr>
        <w:t>відраховано 21.03.2024 року з навчального закладу, у зв’язку із пропусками занять та порушенням дисципліни.</w:t>
      </w:r>
    </w:p>
    <w:p w14:paraId="13815831" w14:textId="2B29A463" w:rsidR="00B54E3A" w:rsidRPr="0070091C" w:rsidRDefault="00B54E3A" w:rsidP="00B54E3A">
      <w:pPr>
        <w:ind w:firstLine="851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Рішенням виконавчого комітету Івано-Франківської міської ради від 21.11.2024 року № 1371 «Про створення прийомної сім’ї і влаштування на виховання та спільне прожива</w:t>
      </w:r>
      <w:r w:rsidR="008A1CD6">
        <w:rPr>
          <w:sz w:val="28"/>
          <w:szCs w:val="28"/>
        </w:rPr>
        <w:t xml:space="preserve">ння дитини» </w:t>
      </w:r>
      <w:r w:rsidRPr="0070091C">
        <w:rPr>
          <w:sz w:val="28"/>
          <w:szCs w:val="28"/>
        </w:rPr>
        <w:t xml:space="preserve">влаштовано дитину, позбавлену батьківського піклування, </w:t>
      </w:r>
      <w:r w:rsidR="00580757">
        <w:rPr>
          <w:sz w:val="28"/>
          <w:szCs w:val="28"/>
        </w:rPr>
        <w:t>____</w:t>
      </w:r>
      <w:r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>року народження, в прийомну сім’ю подружжя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>року народження, та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року народження, які проживають </w:t>
      </w:r>
      <w:r w:rsidR="00473175" w:rsidRPr="0070091C">
        <w:rPr>
          <w:sz w:val="28"/>
          <w:szCs w:val="28"/>
        </w:rPr>
        <w:t xml:space="preserve">на власній житловій площі – приватний будинок за адресою: </w:t>
      </w:r>
      <w:r w:rsidRPr="0070091C">
        <w:rPr>
          <w:sz w:val="28"/>
          <w:szCs w:val="28"/>
        </w:rPr>
        <w:t>«</w:t>
      </w:r>
      <w:r w:rsidR="00580757">
        <w:rPr>
          <w:sz w:val="28"/>
          <w:szCs w:val="28"/>
        </w:rPr>
        <w:t>________</w:t>
      </w:r>
      <w:r w:rsidRPr="0070091C">
        <w:rPr>
          <w:sz w:val="28"/>
          <w:szCs w:val="28"/>
        </w:rPr>
        <w:t>», вул.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>, буд.</w:t>
      </w:r>
      <w:r w:rsidR="00580757">
        <w:rPr>
          <w:sz w:val="28"/>
          <w:szCs w:val="28"/>
        </w:rPr>
        <w:t>_____</w:t>
      </w:r>
      <w:r w:rsidRPr="0070091C">
        <w:rPr>
          <w:sz w:val="28"/>
          <w:szCs w:val="28"/>
        </w:rPr>
        <w:t xml:space="preserve">, м. Івано-Франківськ. </w:t>
      </w:r>
      <w:r w:rsidR="00473175" w:rsidRPr="0070091C">
        <w:rPr>
          <w:sz w:val="28"/>
          <w:szCs w:val="28"/>
        </w:rPr>
        <w:t xml:space="preserve">Прийомна дитина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відвідує приватний заклад дошкільної освіти (ясла-садок) «Телесик» УГКЦ при парафії Матері Божої Неустанної Помочі.  </w:t>
      </w:r>
    </w:p>
    <w:p w14:paraId="642103CD" w14:textId="5B5AD11E" w:rsidR="00B54E3A" w:rsidRPr="0070091C" w:rsidRDefault="00B54E3A" w:rsidP="00473175">
      <w:pPr>
        <w:ind w:firstLine="851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Згідно характеристики</w:t>
      </w:r>
      <w:r w:rsidR="00473175" w:rsidRPr="0070091C">
        <w:rPr>
          <w:sz w:val="28"/>
          <w:szCs w:val="28"/>
        </w:rPr>
        <w:t xml:space="preserve"> приватного закладу дошкільної освіти (ясла-садок) «Телесик» УГКЦ при парафії Матері Божої Неустанної Помочі</w:t>
      </w:r>
      <w:r w:rsidRPr="0070091C">
        <w:rPr>
          <w:sz w:val="28"/>
          <w:szCs w:val="28"/>
        </w:rPr>
        <w:t xml:space="preserve"> на вихованця</w:t>
      </w:r>
      <w:r w:rsidR="00473175" w:rsidRPr="0070091C">
        <w:rPr>
          <w:sz w:val="28"/>
          <w:szCs w:val="28"/>
        </w:rPr>
        <w:t xml:space="preserve">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>відомо</w:t>
      </w:r>
      <w:r w:rsidR="004844D5">
        <w:rPr>
          <w:sz w:val="28"/>
          <w:szCs w:val="28"/>
        </w:rPr>
        <w:t xml:space="preserve">, </w:t>
      </w:r>
      <w:r w:rsidRPr="0070091C">
        <w:rPr>
          <w:sz w:val="28"/>
          <w:szCs w:val="28"/>
        </w:rPr>
        <w:t xml:space="preserve">що з 02.12.2024 року хлопчик відвідує садочок, є вихованцем групи «Зернятко». Садочок відвідує з бажанням. Завжди веселий та усміхнений, з дітьми хлопчик не конфліктує. В садочок його завжди приводять прийомні батьки та інколи бабуся. У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розвинуті конструктиві здібності, особливості ігрової діяльності, мовленнєвий розвиток і мова не виразна, є труднощі з вимовою звуків. Соціально-побутові навички розвинуті відповідно до віку.  </w:t>
      </w:r>
    </w:p>
    <w:p w14:paraId="619BAB8F" w14:textId="61F4B7F3" w:rsidR="00B54E3A" w:rsidRPr="0070091C" w:rsidRDefault="00B54E3A" w:rsidP="00B54E3A">
      <w:pPr>
        <w:ind w:right="142" w:firstLine="851"/>
        <w:jc w:val="both"/>
        <w:rPr>
          <w:sz w:val="28"/>
          <w:szCs w:val="28"/>
        </w:rPr>
      </w:pPr>
      <w:r w:rsidRPr="0070091C">
        <w:rPr>
          <w:sz w:val="28"/>
          <w:szCs w:val="28"/>
        </w:rPr>
        <w:t xml:space="preserve">Згідно письмових пояснень прийомних батьків </w:t>
      </w:r>
      <w:r w:rsidR="00580757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та </w:t>
      </w:r>
      <w:r w:rsidR="00580757">
        <w:rPr>
          <w:sz w:val="28"/>
          <w:szCs w:val="28"/>
        </w:rPr>
        <w:t>___ від 21.03.2025 року відомо</w:t>
      </w:r>
      <w:r w:rsidRPr="0070091C">
        <w:rPr>
          <w:sz w:val="28"/>
          <w:szCs w:val="28"/>
        </w:rPr>
        <w:t>: «що з 27.11.2024 року в їх сім’ю влаштований</w:t>
      </w:r>
      <w:r w:rsidR="00580757">
        <w:rPr>
          <w:sz w:val="28"/>
          <w:szCs w:val="28"/>
        </w:rPr>
        <w:t xml:space="preserve"> ____</w:t>
      </w:r>
      <w:r w:rsidRPr="0070091C">
        <w:rPr>
          <w:sz w:val="28"/>
          <w:szCs w:val="28"/>
        </w:rPr>
        <w:t>, 2022 року народження. На час влаштува</w:t>
      </w:r>
      <w:r w:rsidR="00BB3D73">
        <w:rPr>
          <w:sz w:val="28"/>
          <w:szCs w:val="28"/>
        </w:rPr>
        <w:t xml:space="preserve">ння в сім’ю хлопчик </w:t>
      </w:r>
      <w:r w:rsidR="00C814C6">
        <w:rPr>
          <w:sz w:val="28"/>
          <w:szCs w:val="28"/>
        </w:rPr>
        <w:t xml:space="preserve">був </w:t>
      </w:r>
      <w:r w:rsidR="00BB3D73">
        <w:rPr>
          <w:sz w:val="28"/>
          <w:szCs w:val="28"/>
        </w:rPr>
        <w:t>погано розвину</w:t>
      </w:r>
      <w:r w:rsidR="00C814C6">
        <w:rPr>
          <w:sz w:val="28"/>
          <w:szCs w:val="28"/>
        </w:rPr>
        <w:t>тим</w:t>
      </w:r>
      <w:r w:rsidRPr="0070091C">
        <w:rPr>
          <w:sz w:val="28"/>
          <w:szCs w:val="28"/>
        </w:rPr>
        <w:t xml:space="preserve">, не ходив самостійно на горщик і мав постійно почуття голоду, тому багато їв. На даний час в </w:t>
      </w:r>
      <w:r w:rsidR="00580757">
        <w:rPr>
          <w:sz w:val="28"/>
          <w:szCs w:val="28"/>
        </w:rPr>
        <w:t xml:space="preserve">___ </w:t>
      </w:r>
      <w:r w:rsidRPr="0070091C">
        <w:rPr>
          <w:sz w:val="28"/>
          <w:szCs w:val="28"/>
        </w:rPr>
        <w:t xml:space="preserve">відбулися суттєві зміни, він почав розмовляти простими реченнями, ходити самостійно на горщик, тощо». </w:t>
      </w:r>
    </w:p>
    <w:p w14:paraId="2C116FDB" w14:textId="297152C7" w:rsidR="00B54E3A" w:rsidRPr="0070091C" w:rsidRDefault="00B54E3A" w:rsidP="00B54E3A">
      <w:pPr>
        <w:ind w:right="142" w:firstLine="850"/>
        <w:jc w:val="both"/>
        <w:rPr>
          <w:sz w:val="28"/>
          <w:szCs w:val="28"/>
        </w:rPr>
      </w:pPr>
      <w:r w:rsidRPr="0070091C">
        <w:rPr>
          <w:sz w:val="28"/>
          <w:szCs w:val="28"/>
        </w:rPr>
        <w:t xml:space="preserve">В жовтні-листопаді 2024 року Службою у справах дітей </w:t>
      </w:r>
      <w:r w:rsidR="00E322DD" w:rsidRPr="0070091C">
        <w:rPr>
          <w:sz w:val="28"/>
          <w:szCs w:val="28"/>
        </w:rPr>
        <w:t>виконавчого комітету Івано-Ф</w:t>
      </w:r>
      <w:r w:rsidR="00FB4F83" w:rsidRPr="0070091C">
        <w:rPr>
          <w:sz w:val="28"/>
          <w:szCs w:val="28"/>
        </w:rPr>
        <w:t xml:space="preserve">ранківської міської ради </w:t>
      </w:r>
      <w:r w:rsidRPr="0070091C">
        <w:rPr>
          <w:sz w:val="28"/>
          <w:szCs w:val="28"/>
        </w:rPr>
        <w:t>направлені клопотання</w:t>
      </w:r>
      <w:r w:rsidR="00E322DD" w:rsidRPr="0070091C">
        <w:rPr>
          <w:sz w:val="28"/>
          <w:szCs w:val="28"/>
        </w:rPr>
        <w:t xml:space="preserve"> до поліції</w:t>
      </w:r>
      <w:r w:rsidRPr="0070091C">
        <w:rPr>
          <w:sz w:val="28"/>
          <w:szCs w:val="28"/>
        </w:rPr>
        <w:t xml:space="preserve"> </w:t>
      </w:r>
      <w:r w:rsidR="00FB4F83" w:rsidRPr="0070091C">
        <w:rPr>
          <w:sz w:val="28"/>
          <w:szCs w:val="28"/>
        </w:rPr>
        <w:t xml:space="preserve">щодо </w:t>
      </w:r>
      <w:r w:rsidRPr="0070091C">
        <w:rPr>
          <w:sz w:val="28"/>
          <w:szCs w:val="28"/>
        </w:rPr>
        <w:t>встановлення місця знаходження матері</w:t>
      </w:r>
      <w:r w:rsidR="00580757">
        <w:rPr>
          <w:sz w:val="28"/>
          <w:szCs w:val="28"/>
        </w:rPr>
        <w:t>____</w:t>
      </w:r>
      <w:r w:rsidR="00FB4F83"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>___</w:t>
      </w:r>
      <w:r w:rsidR="00FB4F83" w:rsidRPr="0070091C">
        <w:rPr>
          <w:sz w:val="28"/>
          <w:szCs w:val="28"/>
        </w:rPr>
        <w:t xml:space="preserve"> року народження,</w:t>
      </w:r>
      <w:r w:rsidRPr="0070091C">
        <w:rPr>
          <w:sz w:val="28"/>
          <w:szCs w:val="28"/>
        </w:rPr>
        <w:t xml:space="preserve"> та притягнення </w:t>
      </w:r>
      <w:r w:rsidR="00FB4F83" w:rsidRPr="0070091C">
        <w:rPr>
          <w:sz w:val="28"/>
          <w:szCs w:val="28"/>
        </w:rPr>
        <w:t xml:space="preserve">її </w:t>
      </w:r>
      <w:r w:rsidRPr="0070091C">
        <w:rPr>
          <w:sz w:val="28"/>
          <w:szCs w:val="28"/>
        </w:rPr>
        <w:t xml:space="preserve">до відповідальності за ухилення від виконання батьківських обов’язків щодо дитини. За результатом </w:t>
      </w:r>
      <w:r w:rsidR="00E322DD" w:rsidRPr="0070091C">
        <w:rPr>
          <w:sz w:val="28"/>
          <w:szCs w:val="28"/>
        </w:rPr>
        <w:t xml:space="preserve">розгляду </w:t>
      </w:r>
      <w:r w:rsidRPr="0070091C">
        <w:rPr>
          <w:sz w:val="28"/>
          <w:szCs w:val="28"/>
        </w:rPr>
        <w:t>було встановлено</w:t>
      </w:r>
      <w:r w:rsidR="00132FCD">
        <w:rPr>
          <w:sz w:val="28"/>
          <w:szCs w:val="28"/>
        </w:rPr>
        <w:t>,</w:t>
      </w:r>
      <w:r w:rsidRPr="0070091C">
        <w:rPr>
          <w:sz w:val="28"/>
          <w:szCs w:val="28"/>
        </w:rPr>
        <w:t xml:space="preserve"> </w:t>
      </w:r>
      <w:r w:rsidR="00272E40" w:rsidRPr="0070091C">
        <w:rPr>
          <w:sz w:val="28"/>
          <w:szCs w:val="28"/>
        </w:rPr>
        <w:t>що матір малолітнього</w:t>
      </w:r>
      <w:r w:rsidR="00580757">
        <w:rPr>
          <w:sz w:val="28"/>
          <w:szCs w:val="28"/>
        </w:rPr>
        <w:t xml:space="preserve"> ____</w:t>
      </w:r>
      <w:r w:rsidR="00272E40"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 xml:space="preserve">___ </w:t>
      </w:r>
      <w:r w:rsidR="00272E40" w:rsidRPr="0070091C">
        <w:rPr>
          <w:sz w:val="28"/>
          <w:szCs w:val="28"/>
        </w:rPr>
        <w:t xml:space="preserve">року народження, </w:t>
      </w:r>
      <w:r w:rsidRPr="0070091C">
        <w:rPr>
          <w:sz w:val="28"/>
          <w:szCs w:val="28"/>
        </w:rPr>
        <w:t>проживає разом зі співмешканцем за адресою: вул.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 xml:space="preserve">, 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>, кв.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 xml:space="preserve">, м. Івано-Франківськ. </w:t>
      </w:r>
    </w:p>
    <w:p w14:paraId="33FCF568" w14:textId="31E124B5" w:rsidR="00B54E3A" w:rsidRPr="0070091C" w:rsidRDefault="005B0358" w:rsidP="00B54E3A">
      <w:pPr>
        <w:ind w:right="142" w:firstLine="85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09.12.2024</w:t>
      </w:r>
      <w:r w:rsidR="00B54E3A" w:rsidRPr="0070091C">
        <w:rPr>
          <w:sz w:val="28"/>
          <w:szCs w:val="28"/>
        </w:rPr>
        <w:t xml:space="preserve"> року у присутності працівників ювенальної превенції  з матір’ю було проведено профілактичну бесіду, ознайомлено з чинним законодавством України та відібрані письмові пояснення та складено протокол бесіди. В</w:t>
      </w:r>
      <w:r w:rsidR="00132FCD">
        <w:rPr>
          <w:sz w:val="28"/>
          <w:szCs w:val="28"/>
        </w:rPr>
        <w:t>ідповідно до письмових пояснень</w:t>
      </w:r>
      <w:r w:rsidR="00B54E3A" w:rsidRPr="0070091C">
        <w:rPr>
          <w:sz w:val="28"/>
          <w:szCs w:val="28"/>
        </w:rPr>
        <w:t xml:space="preserve"> матері </w:t>
      </w:r>
      <w:r w:rsidR="00580757">
        <w:rPr>
          <w:sz w:val="28"/>
          <w:szCs w:val="28"/>
        </w:rPr>
        <w:t>____</w:t>
      </w:r>
      <w:r w:rsidR="00132FCD">
        <w:rPr>
          <w:sz w:val="28"/>
          <w:szCs w:val="28"/>
        </w:rPr>
        <w:t>від 09.12.2024 року</w:t>
      </w:r>
      <w:r w:rsidR="00B54E3A" w:rsidRPr="0070091C">
        <w:rPr>
          <w:sz w:val="28"/>
          <w:szCs w:val="28"/>
        </w:rPr>
        <w:t xml:space="preserve"> відомо, що «вона проживає за адресою: вул.</w:t>
      </w:r>
      <w:r w:rsidR="00580757">
        <w:rPr>
          <w:sz w:val="28"/>
          <w:szCs w:val="28"/>
        </w:rPr>
        <w:t>___</w:t>
      </w:r>
      <w:r w:rsidR="00B54E3A" w:rsidRPr="0070091C">
        <w:rPr>
          <w:sz w:val="28"/>
          <w:szCs w:val="28"/>
        </w:rPr>
        <w:t>, буд.</w:t>
      </w:r>
      <w:r w:rsidR="00580757">
        <w:rPr>
          <w:sz w:val="28"/>
          <w:szCs w:val="28"/>
        </w:rPr>
        <w:t>___</w:t>
      </w:r>
      <w:r w:rsidR="00B54E3A" w:rsidRPr="0070091C">
        <w:rPr>
          <w:sz w:val="28"/>
          <w:szCs w:val="28"/>
        </w:rPr>
        <w:t>, кв.</w:t>
      </w:r>
      <w:r w:rsidR="00580757">
        <w:rPr>
          <w:sz w:val="28"/>
          <w:szCs w:val="28"/>
        </w:rPr>
        <w:t>___</w:t>
      </w:r>
      <w:r w:rsidR="00B54E3A" w:rsidRPr="0070091C">
        <w:rPr>
          <w:sz w:val="28"/>
          <w:szCs w:val="28"/>
        </w:rPr>
        <w:t xml:space="preserve">, не працює». </w:t>
      </w:r>
      <w:r w:rsidR="00272E40" w:rsidRPr="0070091C">
        <w:rPr>
          <w:sz w:val="28"/>
          <w:szCs w:val="28"/>
        </w:rPr>
        <w:t xml:space="preserve">Матір </w:t>
      </w:r>
      <w:r w:rsidR="00B54E3A" w:rsidRPr="0070091C">
        <w:rPr>
          <w:rFonts w:eastAsia="Calibri"/>
          <w:sz w:val="28"/>
          <w:szCs w:val="28"/>
        </w:rPr>
        <w:t>попереджено про встановлену законодавством України відповідальність батьків за неналежне утримання та виховання дитини</w:t>
      </w:r>
      <w:r w:rsidR="00272E40" w:rsidRPr="0070091C">
        <w:rPr>
          <w:rFonts w:eastAsia="Calibri"/>
          <w:sz w:val="28"/>
          <w:szCs w:val="28"/>
        </w:rPr>
        <w:t xml:space="preserve">, про що </w:t>
      </w:r>
      <w:r w:rsidR="00B54E3A" w:rsidRPr="0070091C">
        <w:rPr>
          <w:rFonts w:eastAsia="Calibri"/>
          <w:sz w:val="28"/>
          <w:szCs w:val="28"/>
        </w:rPr>
        <w:t xml:space="preserve"> складено протокол бесіди від 09.12.2024 року.</w:t>
      </w:r>
      <w:r w:rsidR="00B54E3A" w:rsidRPr="0070091C">
        <w:rPr>
          <w:sz w:val="28"/>
          <w:szCs w:val="28"/>
        </w:rPr>
        <w:t xml:space="preserve"> </w:t>
      </w:r>
    </w:p>
    <w:p w14:paraId="0A5F7040" w14:textId="1CBC51D3" w:rsidR="00B54E3A" w:rsidRPr="0070091C" w:rsidRDefault="00B54E3A" w:rsidP="00B54E3A">
      <w:pPr>
        <w:ind w:right="142" w:firstLine="850"/>
        <w:jc w:val="both"/>
        <w:rPr>
          <w:sz w:val="28"/>
          <w:szCs w:val="28"/>
        </w:rPr>
      </w:pPr>
      <w:r w:rsidRPr="0070091C">
        <w:rPr>
          <w:sz w:val="28"/>
          <w:szCs w:val="28"/>
        </w:rPr>
        <w:t xml:space="preserve">Відповідно до листів ГУНП Івано-Франківської області Івано-Франківського районного управління поліції від 10.12.2024 року  </w:t>
      </w:r>
      <w:r w:rsidR="00C619D7">
        <w:rPr>
          <w:sz w:val="28"/>
          <w:szCs w:val="28"/>
        </w:rPr>
        <w:t xml:space="preserve">                          </w:t>
      </w:r>
      <w:r w:rsidRPr="0070091C">
        <w:rPr>
          <w:sz w:val="28"/>
          <w:szCs w:val="28"/>
        </w:rPr>
        <w:lastRenderedPageBreak/>
        <w:t xml:space="preserve">№ 40278-2024, № 40422-2024 на матір </w:t>
      </w:r>
      <w:r w:rsidR="00580757">
        <w:rPr>
          <w:sz w:val="28"/>
          <w:szCs w:val="28"/>
        </w:rPr>
        <w:t xml:space="preserve">___ </w:t>
      </w:r>
      <w:r w:rsidRPr="0070091C">
        <w:rPr>
          <w:sz w:val="28"/>
          <w:szCs w:val="28"/>
        </w:rPr>
        <w:t xml:space="preserve">складено два протоколи про адміністративне правопорушення за ч. 1 ст. 184 КУпАП (невиконання батьками або особами, що їх замінюють обов’язків щодо виховання дітей). </w:t>
      </w:r>
    </w:p>
    <w:p w14:paraId="0A61F615" w14:textId="76D5241B" w:rsidR="00B54E3A" w:rsidRPr="0070091C" w:rsidRDefault="00B54E3A" w:rsidP="00B54E3A">
      <w:pPr>
        <w:ind w:right="142" w:firstLine="850"/>
        <w:jc w:val="both"/>
        <w:rPr>
          <w:rFonts w:eastAsia="Calibri"/>
          <w:sz w:val="28"/>
          <w:szCs w:val="28"/>
        </w:rPr>
      </w:pPr>
      <w:r w:rsidRPr="0070091C">
        <w:rPr>
          <w:sz w:val="28"/>
          <w:szCs w:val="28"/>
        </w:rPr>
        <w:t xml:space="preserve">14.02.2025 року  працівниками Служби у справах дітей відвідано сім’ю </w:t>
      </w:r>
      <w:r w:rsidR="00580757">
        <w:rPr>
          <w:sz w:val="28"/>
          <w:szCs w:val="28"/>
        </w:rPr>
        <w:t>____</w:t>
      </w:r>
      <w:r w:rsidRPr="0070091C">
        <w:rPr>
          <w:sz w:val="28"/>
          <w:szCs w:val="28"/>
        </w:rPr>
        <w:t>за адресою проживання: вул.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>, буд.</w:t>
      </w:r>
      <w:r w:rsidR="00580757">
        <w:rPr>
          <w:sz w:val="28"/>
          <w:szCs w:val="28"/>
        </w:rPr>
        <w:t>___,</w:t>
      </w:r>
      <w:r w:rsidRPr="0070091C">
        <w:rPr>
          <w:sz w:val="28"/>
          <w:szCs w:val="28"/>
        </w:rPr>
        <w:t xml:space="preserve"> кв.</w:t>
      </w:r>
      <w:r w:rsidR="00580757">
        <w:rPr>
          <w:sz w:val="28"/>
          <w:szCs w:val="28"/>
        </w:rPr>
        <w:t>___</w:t>
      </w:r>
      <w:r w:rsidRPr="0070091C">
        <w:rPr>
          <w:sz w:val="28"/>
          <w:szCs w:val="28"/>
        </w:rPr>
        <w:t xml:space="preserve">, м. Івано-Франківськ. На момент відвідування матір була вдома. Житлово-побутові умови проживання частково задовільні. В помешканні брудно, на підлозі сміття, на кухні брудний посуд та розкидані речі. У ванній кімнаті багато брудних речей. Повторно працівниками Служби матір </w:t>
      </w:r>
      <w:r w:rsidRPr="0070091C">
        <w:rPr>
          <w:rFonts w:eastAsia="Calibri"/>
          <w:sz w:val="28"/>
          <w:szCs w:val="28"/>
        </w:rPr>
        <w:t xml:space="preserve">попереджено про встановлену законодавством України відповідальність батьків за неналежне утримання та виховання дитини та рекомендовано матері пройти  висновок ЛКК найближчим часом. </w:t>
      </w:r>
    </w:p>
    <w:p w14:paraId="6B2A4B42" w14:textId="298E3A67" w:rsidR="00B54E3A" w:rsidRPr="0070091C" w:rsidRDefault="00B54E3A" w:rsidP="00B54E3A">
      <w:pPr>
        <w:ind w:right="1" w:firstLine="850"/>
        <w:jc w:val="both"/>
        <w:rPr>
          <w:rFonts w:eastAsia="Calibri"/>
          <w:sz w:val="28"/>
          <w:szCs w:val="28"/>
        </w:rPr>
      </w:pPr>
      <w:r w:rsidRPr="0070091C">
        <w:rPr>
          <w:rFonts w:eastAsia="Calibri"/>
          <w:sz w:val="28"/>
          <w:szCs w:val="28"/>
        </w:rPr>
        <w:t xml:space="preserve">Згідно письмових пояснень </w:t>
      </w:r>
      <w:r w:rsidR="00441789">
        <w:rPr>
          <w:rFonts w:eastAsia="Calibri"/>
          <w:sz w:val="28"/>
          <w:szCs w:val="28"/>
        </w:rPr>
        <w:t xml:space="preserve">____ </w:t>
      </w:r>
      <w:r w:rsidRPr="0070091C">
        <w:rPr>
          <w:rFonts w:eastAsia="Calibri"/>
          <w:sz w:val="28"/>
          <w:szCs w:val="28"/>
        </w:rPr>
        <w:t xml:space="preserve">від 14.02.2025 року </w:t>
      </w:r>
      <w:r w:rsidR="004710D8" w:rsidRPr="0070091C">
        <w:rPr>
          <w:rFonts w:eastAsia="Calibri"/>
          <w:sz w:val="28"/>
          <w:szCs w:val="28"/>
        </w:rPr>
        <w:t>працівниками С</w:t>
      </w:r>
      <w:r w:rsidRPr="0070091C">
        <w:rPr>
          <w:rFonts w:eastAsia="Calibri"/>
          <w:sz w:val="28"/>
          <w:szCs w:val="28"/>
        </w:rPr>
        <w:t xml:space="preserve">лужби </w:t>
      </w:r>
      <w:r w:rsidR="004710D8" w:rsidRPr="0070091C">
        <w:rPr>
          <w:rFonts w:eastAsia="Calibri"/>
          <w:sz w:val="28"/>
          <w:szCs w:val="28"/>
        </w:rPr>
        <w:t xml:space="preserve">у справах дітей </w:t>
      </w:r>
      <w:r w:rsidRPr="0070091C">
        <w:rPr>
          <w:rFonts w:eastAsia="Calibri"/>
          <w:sz w:val="28"/>
          <w:szCs w:val="28"/>
        </w:rPr>
        <w:t xml:space="preserve">вона повідомлена про необхідність проходження ЛКК, з метою надання медиками відповідного висновку у службу у справах дітей. </w:t>
      </w:r>
      <w:r w:rsidR="00441789">
        <w:rPr>
          <w:rFonts w:eastAsia="Calibri"/>
          <w:sz w:val="28"/>
          <w:szCs w:val="28"/>
        </w:rPr>
        <w:t xml:space="preserve">____ </w:t>
      </w:r>
      <w:r w:rsidRPr="0070091C">
        <w:rPr>
          <w:rFonts w:eastAsia="Calibri"/>
          <w:sz w:val="28"/>
          <w:szCs w:val="28"/>
        </w:rPr>
        <w:t>попереджено про встановлену законодавством України відповідальність батьків за неналежне утримання та виховання дитини, про що, складено з нею протокол бесіди від 14.12.2025 року.</w:t>
      </w:r>
      <w:r w:rsidRPr="0070091C">
        <w:rPr>
          <w:sz w:val="28"/>
          <w:szCs w:val="28"/>
        </w:rPr>
        <w:t xml:space="preserve"> </w:t>
      </w:r>
    </w:p>
    <w:p w14:paraId="509615B1" w14:textId="469DDEA3" w:rsidR="00B54E3A" w:rsidRPr="0070091C" w:rsidRDefault="00B54E3A" w:rsidP="00B54E3A">
      <w:pPr>
        <w:tabs>
          <w:tab w:val="left" w:pos="9639"/>
        </w:tabs>
        <w:ind w:right="1" w:firstLine="850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Згідно інформації  КН</w:t>
      </w:r>
      <w:r w:rsidR="00E506BD" w:rsidRPr="0070091C">
        <w:rPr>
          <w:sz w:val="28"/>
          <w:szCs w:val="28"/>
        </w:rPr>
        <w:t>П «ПОКЦ</w:t>
      </w:r>
      <w:r w:rsidRPr="0070091C">
        <w:rPr>
          <w:sz w:val="28"/>
          <w:szCs w:val="28"/>
        </w:rPr>
        <w:t xml:space="preserve">ПЗ ІФ ОР»  від 06.03.2025 року </w:t>
      </w:r>
      <w:r w:rsidR="00C619D7">
        <w:rPr>
          <w:sz w:val="28"/>
          <w:szCs w:val="28"/>
        </w:rPr>
        <w:t xml:space="preserve">                  </w:t>
      </w:r>
      <w:r w:rsidRPr="0070091C">
        <w:rPr>
          <w:sz w:val="28"/>
          <w:szCs w:val="28"/>
        </w:rPr>
        <w:t xml:space="preserve">№ 3981 щодо </w:t>
      </w:r>
      <w:r w:rsidR="00441789">
        <w:rPr>
          <w:sz w:val="28"/>
          <w:szCs w:val="28"/>
        </w:rPr>
        <w:t xml:space="preserve">___ </w:t>
      </w:r>
      <w:r w:rsidRPr="0070091C">
        <w:rPr>
          <w:sz w:val="28"/>
          <w:szCs w:val="28"/>
        </w:rPr>
        <w:t>заключення ЛКК: «відсутні показання для видачі висновку про наявність у матері тривалої хвороби, що перешкоджає виконанню батьківських обов’язків»</w:t>
      </w:r>
    </w:p>
    <w:p w14:paraId="28CB04BD" w14:textId="143ED4F4" w:rsidR="00B54E3A" w:rsidRPr="0070091C" w:rsidRDefault="00B54E3A" w:rsidP="00B54E3A">
      <w:pPr>
        <w:tabs>
          <w:tab w:val="left" w:pos="9639"/>
        </w:tabs>
        <w:ind w:right="1" w:firstLine="850"/>
        <w:jc w:val="both"/>
        <w:rPr>
          <w:rFonts w:eastAsia="Calibri"/>
          <w:sz w:val="28"/>
          <w:szCs w:val="28"/>
        </w:rPr>
      </w:pPr>
      <w:r w:rsidRPr="0070091C">
        <w:rPr>
          <w:sz w:val="28"/>
          <w:szCs w:val="28"/>
        </w:rPr>
        <w:t>Повторно працівниками С</w:t>
      </w:r>
      <w:r w:rsidR="008B3020">
        <w:rPr>
          <w:sz w:val="28"/>
          <w:szCs w:val="28"/>
        </w:rPr>
        <w:t>лужби у справах дітей 28.03.202</w:t>
      </w:r>
      <w:r w:rsidRPr="0070091C">
        <w:rPr>
          <w:sz w:val="28"/>
          <w:szCs w:val="28"/>
        </w:rPr>
        <w:t xml:space="preserve">5 року відвідано </w:t>
      </w:r>
      <w:r w:rsidR="00441789">
        <w:rPr>
          <w:sz w:val="28"/>
          <w:szCs w:val="28"/>
        </w:rPr>
        <w:t xml:space="preserve">___  </w:t>
      </w:r>
      <w:r w:rsidRPr="0070091C">
        <w:rPr>
          <w:sz w:val="28"/>
          <w:szCs w:val="28"/>
        </w:rPr>
        <w:t>за місцем проживання: вул.</w:t>
      </w:r>
      <w:r w:rsidR="00441789">
        <w:rPr>
          <w:sz w:val="28"/>
          <w:szCs w:val="28"/>
        </w:rPr>
        <w:t>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>___</w:t>
      </w:r>
      <w:r w:rsidRPr="0070091C">
        <w:rPr>
          <w:sz w:val="28"/>
          <w:szCs w:val="28"/>
        </w:rPr>
        <w:t>, кв.</w:t>
      </w:r>
      <w:r w:rsidR="00441789">
        <w:rPr>
          <w:sz w:val="28"/>
          <w:szCs w:val="28"/>
        </w:rPr>
        <w:t xml:space="preserve">___, </w:t>
      </w:r>
      <w:r w:rsidRPr="0070091C">
        <w:rPr>
          <w:sz w:val="28"/>
          <w:szCs w:val="28"/>
        </w:rPr>
        <w:t xml:space="preserve">м. Івано-Франківськ. Під час відвідування встановлено, що однокімнатна квартира потребує прибирання, в помешканні брудно. Зі слів </w:t>
      </w:r>
      <w:r w:rsidR="00441789">
        <w:rPr>
          <w:sz w:val="28"/>
          <w:szCs w:val="28"/>
        </w:rPr>
        <w:t xml:space="preserve">___ </w:t>
      </w:r>
      <w:r w:rsidRPr="0070091C">
        <w:rPr>
          <w:sz w:val="28"/>
          <w:szCs w:val="28"/>
        </w:rPr>
        <w:t xml:space="preserve">вона не працює, має підробітки. Працівниками Служби матір </w:t>
      </w:r>
      <w:r w:rsidR="00441789">
        <w:rPr>
          <w:sz w:val="28"/>
          <w:szCs w:val="28"/>
        </w:rPr>
        <w:t xml:space="preserve">___ </w:t>
      </w:r>
      <w:r w:rsidRPr="0070091C">
        <w:rPr>
          <w:rFonts w:eastAsia="Calibri"/>
          <w:sz w:val="28"/>
          <w:szCs w:val="28"/>
        </w:rPr>
        <w:t>попереджено про встановлену законодавством України відповідальність батьків за неналежне утримання та виховання дитини, складено протокол бесіди від 28.03.2025 року та повідомлено про те, що згідно нового висновку ЛКК</w:t>
      </w:r>
      <w:r w:rsidR="00327C6D" w:rsidRPr="0070091C">
        <w:rPr>
          <w:rFonts w:eastAsia="Calibri"/>
          <w:sz w:val="28"/>
          <w:szCs w:val="28"/>
        </w:rPr>
        <w:t>,</w:t>
      </w:r>
      <w:r w:rsidRPr="0070091C">
        <w:rPr>
          <w:rFonts w:eastAsia="Calibri"/>
          <w:sz w:val="28"/>
          <w:szCs w:val="28"/>
        </w:rPr>
        <w:t xml:space="preserve"> вона може виконувати батьківські обов’язки щодо дитини, а також  має право </w:t>
      </w:r>
      <w:r w:rsidR="00327C6D" w:rsidRPr="0070091C">
        <w:rPr>
          <w:rFonts w:eastAsia="Calibri"/>
          <w:sz w:val="28"/>
          <w:szCs w:val="28"/>
        </w:rPr>
        <w:t>звернутися в С</w:t>
      </w:r>
      <w:r w:rsidRPr="0070091C">
        <w:rPr>
          <w:rFonts w:eastAsia="Calibri"/>
          <w:sz w:val="28"/>
          <w:szCs w:val="28"/>
        </w:rPr>
        <w:t xml:space="preserve">лужбу у справах дітей із заявою про повернення сина </w:t>
      </w:r>
      <w:r w:rsidR="00441789">
        <w:rPr>
          <w:rFonts w:eastAsia="Calibri"/>
          <w:sz w:val="28"/>
          <w:szCs w:val="28"/>
        </w:rPr>
        <w:t xml:space="preserve">____ </w:t>
      </w:r>
      <w:r w:rsidRPr="0070091C">
        <w:rPr>
          <w:rFonts w:eastAsia="Calibri"/>
          <w:sz w:val="28"/>
          <w:szCs w:val="28"/>
        </w:rPr>
        <w:t xml:space="preserve">собі на виховання з додаванням підтверджуючих документів, які </w:t>
      </w:r>
      <w:r w:rsidR="004351EB" w:rsidRPr="0070091C">
        <w:rPr>
          <w:rFonts w:eastAsia="Calibri"/>
          <w:sz w:val="28"/>
          <w:szCs w:val="28"/>
        </w:rPr>
        <w:t xml:space="preserve">свідчать про </w:t>
      </w:r>
      <w:r w:rsidRPr="0070091C">
        <w:rPr>
          <w:rFonts w:eastAsia="Calibri"/>
          <w:sz w:val="28"/>
          <w:szCs w:val="28"/>
        </w:rPr>
        <w:t>її можливість щодо виховання, забезпечення, утримання та повноцінного розвитку малолітнього сина.</w:t>
      </w:r>
    </w:p>
    <w:p w14:paraId="0F818D8C" w14:textId="3BAA127D" w:rsidR="00B54E3A" w:rsidRPr="0070091C" w:rsidRDefault="00295037" w:rsidP="00B54E3A">
      <w:pPr>
        <w:tabs>
          <w:tab w:val="left" w:pos="851"/>
          <w:tab w:val="left" w:pos="2410"/>
          <w:tab w:val="left" w:pos="9639"/>
        </w:tabs>
        <w:ind w:right="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 письмового пояснення</w:t>
      </w:r>
      <w:r w:rsidR="00B54E3A" w:rsidRPr="0070091C">
        <w:rPr>
          <w:sz w:val="28"/>
          <w:szCs w:val="28"/>
        </w:rPr>
        <w:t xml:space="preserve"> </w:t>
      </w:r>
      <w:r w:rsidR="00441789">
        <w:rPr>
          <w:sz w:val="28"/>
          <w:szCs w:val="28"/>
        </w:rPr>
        <w:t xml:space="preserve">___ </w:t>
      </w:r>
      <w:r w:rsidR="00B54E3A" w:rsidRPr="0070091C">
        <w:rPr>
          <w:sz w:val="28"/>
          <w:szCs w:val="28"/>
        </w:rPr>
        <w:t xml:space="preserve">від 28.03.2025 року відомо, </w:t>
      </w:r>
      <w:r w:rsidR="00552A90">
        <w:rPr>
          <w:sz w:val="28"/>
          <w:szCs w:val="28"/>
        </w:rPr>
        <w:t xml:space="preserve">«що вона </w:t>
      </w:r>
      <w:r w:rsidR="00B54E3A" w:rsidRPr="0070091C">
        <w:rPr>
          <w:sz w:val="28"/>
          <w:szCs w:val="28"/>
        </w:rPr>
        <w:t>зобов’язується бути присутньою на комісії з питань захисту прав дитини, яка відбудеться 09.04.2025 року в приміщенні міської ради, 3 поверх, каб.311, де буде розглядатися питання щодо доцільності/недоцільності позбавлення її батьківських прав стосовно дитини</w:t>
      </w:r>
      <w:r w:rsidR="00441789">
        <w:rPr>
          <w:sz w:val="28"/>
          <w:szCs w:val="28"/>
        </w:rPr>
        <w:t xml:space="preserve"> _____</w:t>
      </w:r>
      <w:r w:rsidR="00B54E3A" w:rsidRPr="0070091C">
        <w:rPr>
          <w:sz w:val="28"/>
          <w:szCs w:val="28"/>
        </w:rPr>
        <w:t>,</w:t>
      </w:r>
      <w:r w:rsidR="00C619D7">
        <w:rPr>
          <w:sz w:val="28"/>
          <w:szCs w:val="28"/>
        </w:rPr>
        <w:t xml:space="preserve"> </w:t>
      </w:r>
      <w:r w:rsidR="00441789">
        <w:rPr>
          <w:sz w:val="28"/>
          <w:szCs w:val="28"/>
        </w:rPr>
        <w:t xml:space="preserve">___ року </w:t>
      </w:r>
      <w:r w:rsidR="00B54E3A" w:rsidRPr="0070091C">
        <w:rPr>
          <w:sz w:val="28"/>
          <w:szCs w:val="28"/>
        </w:rPr>
        <w:t xml:space="preserve">народження». </w:t>
      </w:r>
    </w:p>
    <w:p w14:paraId="781FE0E3" w14:textId="7E072044" w:rsidR="00B54E3A" w:rsidRPr="0070091C" w:rsidRDefault="00B54E3A" w:rsidP="00B54E3A">
      <w:pPr>
        <w:tabs>
          <w:tab w:val="left" w:pos="851"/>
          <w:tab w:val="left" w:pos="2410"/>
          <w:tab w:val="left" w:pos="9639"/>
        </w:tabs>
        <w:ind w:right="1" w:firstLine="709"/>
        <w:contextualSpacing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Працівниками Служби у справах дітей листом з повідомленням про вручення запрошено матір</w:t>
      </w:r>
      <w:r w:rsidR="00441789">
        <w:rPr>
          <w:sz w:val="28"/>
          <w:szCs w:val="28"/>
        </w:rPr>
        <w:t xml:space="preserve"> _____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року народження, на комісію з питань захисту прав дитини, яка відбудеться 09.04.2025 року. </w:t>
      </w:r>
    </w:p>
    <w:p w14:paraId="00AA2916" w14:textId="4B01E152" w:rsidR="003F47A7" w:rsidRPr="00C619D7" w:rsidRDefault="003F47A7" w:rsidP="00C619D7">
      <w:pPr>
        <w:pStyle w:val="a3"/>
        <w:ind w:left="0" w:firstLine="851"/>
        <w:jc w:val="both"/>
        <w:rPr>
          <w:sz w:val="28"/>
          <w:szCs w:val="28"/>
        </w:rPr>
      </w:pPr>
      <w:r w:rsidRPr="0070091C">
        <w:rPr>
          <w:rFonts w:eastAsiaTheme="minorHAnsi" w:cstheme="minorBidi"/>
          <w:sz w:val="28"/>
          <w:szCs w:val="28"/>
          <w:lang w:eastAsia="en-US"/>
        </w:rPr>
        <w:lastRenderedPageBreak/>
        <w:t xml:space="preserve">Питання про </w:t>
      </w:r>
      <w:r w:rsidRPr="0070091C">
        <w:rPr>
          <w:sz w:val="28"/>
          <w:szCs w:val="28"/>
        </w:rPr>
        <w:t>доцільність (недоцільність) позбавлення батьківських прав матері</w:t>
      </w:r>
      <w:r w:rsidR="00441789">
        <w:rPr>
          <w:sz w:val="28"/>
          <w:szCs w:val="28"/>
        </w:rPr>
        <w:t xml:space="preserve"> 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>____</w:t>
      </w:r>
      <w:r w:rsidRPr="0070091C">
        <w:rPr>
          <w:sz w:val="28"/>
          <w:szCs w:val="28"/>
        </w:rPr>
        <w:t>року народження, стосовно малолітнього сина</w:t>
      </w:r>
      <w:r w:rsidR="00441789">
        <w:rPr>
          <w:sz w:val="28"/>
          <w:szCs w:val="28"/>
        </w:rPr>
        <w:t>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>року народження, розглядалося 09.04.2025 року на комісії з питань захисту прав дитини в присутності</w:t>
      </w:r>
      <w:r w:rsidR="002B045D">
        <w:rPr>
          <w:sz w:val="28"/>
          <w:szCs w:val="28"/>
        </w:rPr>
        <w:t>:</w:t>
      </w:r>
      <w:r w:rsidRPr="0070091C">
        <w:rPr>
          <w:sz w:val="28"/>
          <w:szCs w:val="28"/>
        </w:rPr>
        <w:t xml:space="preserve"> прийомних батьків, прийомної дитини та матері</w:t>
      </w:r>
      <w:r w:rsidR="00441789">
        <w:rPr>
          <w:sz w:val="28"/>
          <w:szCs w:val="28"/>
        </w:rPr>
        <w:t xml:space="preserve"> _____</w:t>
      </w:r>
      <w:r w:rsidRPr="0070091C">
        <w:rPr>
          <w:sz w:val="28"/>
          <w:szCs w:val="28"/>
        </w:rPr>
        <w:t xml:space="preserve">.  </w:t>
      </w:r>
    </w:p>
    <w:p w14:paraId="18591A80" w14:textId="31F29E65" w:rsidR="003F47A7" w:rsidRPr="0070091C" w:rsidRDefault="003F47A7" w:rsidP="003F47A7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За підсумками розгляду комісією рекомендовано виконавчому комітету Івано-Франківської міської ради надати Івано-Франківському міському суду Івано-Франківської області висновок про доцільність позбавлення батьківських прав матері</w:t>
      </w:r>
      <w:r w:rsidR="00441789">
        <w:rPr>
          <w:sz w:val="28"/>
          <w:szCs w:val="28"/>
        </w:rPr>
        <w:t xml:space="preserve"> 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_____ </w:t>
      </w:r>
      <w:r w:rsidRPr="0070091C">
        <w:rPr>
          <w:sz w:val="28"/>
          <w:szCs w:val="28"/>
        </w:rPr>
        <w:t>року народження, стосовно малолітнього сина</w:t>
      </w:r>
      <w:r w:rsidR="00441789">
        <w:rPr>
          <w:sz w:val="28"/>
          <w:szCs w:val="28"/>
        </w:rPr>
        <w:t xml:space="preserve"> 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_____ </w:t>
      </w:r>
      <w:r w:rsidRPr="0070091C">
        <w:rPr>
          <w:sz w:val="28"/>
          <w:szCs w:val="28"/>
        </w:rPr>
        <w:t>року народження</w:t>
      </w:r>
      <w:r w:rsidR="002B045D">
        <w:rPr>
          <w:sz w:val="28"/>
          <w:szCs w:val="28"/>
        </w:rPr>
        <w:t>.</w:t>
      </w:r>
    </w:p>
    <w:p w14:paraId="6BB1BA6F" w14:textId="420445E3" w:rsidR="0015338F" w:rsidRPr="0070091C" w:rsidRDefault="003F47A7" w:rsidP="003F47A7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Відповідно до інформації ГУНП в Івано-Франківській області від 15.04.2025 року № 60361-2025 працівниками поліції на матір</w:t>
      </w:r>
      <w:r w:rsidR="00441789">
        <w:rPr>
          <w:sz w:val="28"/>
          <w:szCs w:val="28"/>
        </w:rPr>
        <w:t>____</w:t>
      </w:r>
      <w:r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>року народження, складено протокол про адміністративне правопорушення за ч. 2 ст. 184 КУпАП (Невиконання батьками або особами, що їх замінюють, обов’язків щодо виховання дітей).</w:t>
      </w:r>
    </w:p>
    <w:p w14:paraId="2BF27514" w14:textId="6228CBC9" w:rsidR="003F47A7" w:rsidRPr="0070091C" w:rsidRDefault="0015338F" w:rsidP="003F47A7">
      <w:pPr>
        <w:pStyle w:val="a3"/>
        <w:spacing w:line="256" w:lineRule="auto"/>
        <w:ind w:left="0" w:right="-2" w:firstLine="709"/>
        <w:jc w:val="both"/>
        <w:rPr>
          <w:sz w:val="28"/>
          <w:szCs w:val="28"/>
        </w:rPr>
      </w:pPr>
      <w:r w:rsidRPr="0070091C">
        <w:rPr>
          <w:sz w:val="28"/>
          <w:szCs w:val="28"/>
        </w:rPr>
        <w:t xml:space="preserve">Наприкінці квітня 2025 року телефонний зв'язок працівників Служби у справах дітей з матір’ю малолітнього </w:t>
      </w:r>
      <w:r w:rsidR="00441789">
        <w:rPr>
          <w:sz w:val="28"/>
          <w:szCs w:val="28"/>
        </w:rPr>
        <w:t xml:space="preserve">____ </w:t>
      </w:r>
      <w:r w:rsidRPr="0070091C">
        <w:rPr>
          <w:sz w:val="28"/>
          <w:szCs w:val="28"/>
        </w:rPr>
        <w:t xml:space="preserve">було втрачено. </w:t>
      </w:r>
    </w:p>
    <w:p w14:paraId="7A036B08" w14:textId="77777777" w:rsidR="00B54E3A" w:rsidRPr="0070091C" w:rsidRDefault="00B54E3A" w:rsidP="00B54E3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70091C">
        <w:rPr>
          <w:sz w:val="28"/>
          <w:szCs w:val="28"/>
        </w:rPr>
        <w:tab/>
      </w:r>
      <w:r w:rsidRPr="0070091C">
        <w:rPr>
          <w:rFonts w:eastAsia="Calibri"/>
          <w:sz w:val="28"/>
          <w:szCs w:val="28"/>
        </w:rPr>
        <w:t xml:space="preserve">У </w:t>
      </w:r>
      <w:proofErr w:type="spellStart"/>
      <w:r w:rsidRPr="0070091C">
        <w:rPr>
          <w:rFonts w:eastAsia="Calibri"/>
          <w:sz w:val="28"/>
          <w:szCs w:val="28"/>
        </w:rPr>
        <w:t>відповідності</w:t>
      </w:r>
      <w:proofErr w:type="spellEnd"/>
      <w:r w:rsidRPr="0070091C">
        <w:rPr>
          <w:rFonts w:eastAsia="Calibri"/>
          <w:sz w:val="28"/>
          <w:szCs w:val="28"/>
        </w:rPr>
        <w:t xml:space="preserve"> до </w:t>
      </w:r>
      <w:proofErr w:type="spellStart"/>
      <w:r w:rsidRPr="0070091C">
        <w:rPr>
          <w:rFonts w:eastAsia="Calibri"/>
          <w:sz w:val="28"/>
          <w:szCs w:val="28"/>
        </w:rPr>
        <w:t>статті</w:t>
      </w:r>
      <w:proofErr w:type="spellEnd"/>
      <w:r w:rsidRPr="0070091C">
        <w:rPr>
          <w:rFonts w:eastAsia="Calibri"/>
          <w:sz w:val="28"/>
          <w:szCs w:val="28"/>
        </w:rPr>
        <w:t xml:space="preserve"> 150 </w:t>
      </w:r>
      <w:proofErr w:type="spellStart"/>
      <w:r w:rsidRPr="0070091C">
        <w:rPr>
          <w:rFonts w:eastAsia="Calibri"/>
          <w:sz w:val="28"/>
          <w:szCs w:val="28"/>
        </w:rPr>
        <w:t>Сімейного</w:t>
      </w:r>
      <w:proofErr w:type="spellEnd"/>
      <w:r w:rsidRPr="0070091C">
        <w:rPr>
          <w:rFonts w:eastAsia="Calibri"/>
          <w:sz w:val="28"/>
          <w:szCs w:val="28"/>
        </w:rPr>
        <w:t xml:space="preserve"> кодексу </w:t>
      </w:r>
      <w:proofErr w:type="spellStart"/>
      <w:r w:rsidRPr="0070091C">
        <w:rPr>
          <w:rFonts w:eastAsia="Calibri"/>
          <w:sz w:val="28"/>
          <w:szCs w:val="28"/>
        </w:rPr>
        <w:t>України</w:t>
      </w:r>
      <w:proofErr w:type="spellEnd"/>
      <w:r w:rsidRPr="0070091C">
        <w:rPr>
          <w:rFonts w:eastAsia="Calibri"/>
          <w:sz w:val="28"/>
          <w:szCs w:val="28"/>
        </w:rPr>
        <w:t xml:space="preserve"> </w:t>
      </w:r>
      <w:r w:rsidRPr="0070091C">
        <w:rPr>
          <w:sz w:val="28"/>
          <w:szCs w:val="28"/>
        </w:rPr>
        <w:t xml:space="preserve">батьки </w:t>
      </w:r>
      <w:proofErr w:type="spellStart"/>
      <w:r w:rsidRPr="0070091C">
        <w:rPr>
          <w:sz w:val="28"/>
          <w:szCs w:val="28"/>
        </w:rPr>
        <w:t>зобов'язані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виховувати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дитину</w:t>
      </w:r>
      <w:proofErr w:type="spellEnd"/>
      <w:r w:rsidRPr="0070091C">
        <w:rPr>
          <w:sz w:val="28"/>
          <w:szCs w:val="28"/>
        </w:rPr>
        <w:t xml:space="preserve"> в </w:t>
      </w:r>
      <w:proofErr w:type="spellStart"/>
      <w:r w:rsidRPr="0070091C">
        <w:rPr>
          <w:sz w:val="28"/>
          <w:szCs w:val="28"/>
        </w:rPr>
        <w:t>дусі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поваги</w:t>
      </w:r>
      <w:proofErr w:type="spellEnd"/>
      <w:r w:rsidRPr="0070091C">
        <w:rPr>
          <w:sz w:val="28"/>
          <w:szCs w:val="28"/>
        </w:rPr>
        <w:t xml:space="preserve"> до прав та свобод </w:t>
      </w:r>
      <w:proofErr w:type="spellStart"/>
      <w:r w:rsidRPr="0070091C">
        <w:rPr>
          <w:sz w:val="28"/>
          <w:szCs w:val="28"/>
        </w:rPr>
        <w:t>інших</w:t>
      </w:r>
      <w:proofErr w:type="spellEnd"/>
      <w:r w:rsidRPr="0070091C">
        <w:rPr>
          <w:sz w:val="28"/>
          <w:szCs w:val="28"/>
        </w:rPr>
        <w:t xml:space="preserve"> людей, </w:t>
      </w:r>
      <w:proofErr w:type="spellStart"/>
      <w:r w:rsidRPr="0070091C">
        <w:rPr>
          <w:sz w:val="28"/>
          <w:szCs w:val="28"/>
        </w:rPr>
        <w:t>любові</w:t>
      </w:r>
      <w:proofErr w:type="spellEnd"/>
      <w:r w:rsidRPr="0070091C">
        <w:rPr>
          <w:sz w:val="28"/>
          <w:szCs w:val="28"/>
        </w:rPr>
        <w:t xml:space="preserve"> до </w:t>
      </w:r>
      <w:proofErr w:type="spellStart"/>
      <w:r w:rsidRPr="0070091C">
        <w:rPr>
          <w:sz w:val="28"/>
          <w:szCs w:val="28"/>
        </w:rPr>
        <w:t>своєї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сім'ї</w:t>
      </w:r>
      <w:proofErr w:type="spellEnd"/>
      <w:r w:rsidRPr="0070091C">
        <w:rPr>
          <w:sz w:val="28"/>
          <w:szCs w:val="28"/>
        </w:rPr>
        <w:t xml:space="preserve"> та </w:t>
      </w:r>
      <w:proofErr w:type="spellStart"/>
      <w:r w:rsidRPr="0070091C">
        <w:rPr>
          <w:sz w:val="28"/>
          <w:szCs w:val="28"/>
        </w:rPr>
        <w:t>родини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свого</w:t>
      </w:r>
      <w:proofErr w:type="spellEnd"/>
      <w:r w:rsidRPr="0070091C">
        <w:rPr>
          <w:sz w:val="28"/>
          <w:szCs w:val="28"/>
        </w:rPr>
        <w:t xml:space="preserve"> народу, </w:t>
      </w:r>
      <w:proofErr w:type="spellStart"/>
      <w:r w:rsidRPr="0070091C">
        <w:rPr>
          <w:sz w:val="28"/>
          <w:szCs w:val="28"/>
        </w:rPr>
        <w:t>своєї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Батьківщини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піклуватися</w:t>
      </w:r>
      <w:proofErr w:type="spellEnd"/>
      <w:r w:rsidRPr="0070091C">
        <w:rPr>
          <w:sz w:val="28"/>
          <w:szCs w:val="28"/>
        </w:rPr>
        <w:t xml:space="preserve"> про </w:t>
      </w:r>
      <w:proofErr w:type="spellStart"/>
      <w:r w:rsidRPr="0070091C">
        <w:rPr>
          <w:sz w:val="28"/>
          <w:szCs w:val="28"/>
        </w:rPr>
        <w:t>здоров'я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дитини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її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фізичний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духовний</w:t>
      </w:r>
      <w:proofErr w:type="spellEnd"/>
      <w:r w:rsidRPr="0070091C">
        <w:rPr>
          <w:sz w:val="28"/>
          <w:szCs w:val="28"/>
        </w:rPr>
        <w:t xml:space="preserve"> та </w:t>
      </w:r>
      <w:proofErr w:type="spellStart"/>
      <w:r w:rsidRPr="0070091C">
        <w:rPr>
          <w:sz w:val="28"/>
          <w:szCs w:val="28"/>
        </w:rPr>
        <w:t>моральний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розвиток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забезпечити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здобуття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дитиною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повної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загальної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середньої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освіти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готувати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її</w:t>
      </w:r>
      <w:proofErr w:type="spellEnd"/>
      <w:r w:rsidRPr="0070091C">
        <w:rPr>
          <w:sz w:val="28"/>
          <w:szCs w:val="28"/>
        </w:rPr>
        <w:t xml:space="preserve"> до </w:t>
      </w:r>
      <w:proofErr w:type="spellStart"/>
      <w:r w:rsidRPr="0070091C">
        <w:rPr>
          <w:sz w:val="28"/>
          <w:szCs w:val="28"/>
        </w:rPr>
        <w:t>самостійного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життя</w:t>
      </w:r>
      <w:proofErr w:type="spellEnd"/>
      <w:r w:rsidRPr="0070091C">
        <w:rPr>
          <w:sz w:val="28"/>
          <w:szCs w:val="28"/>
        </w:rPr>
        <w:t xml:space="preserve">, </w:t>
      </w:r>
      <w:proofErr w:type="spellStart"/>
      <w:r w:rsidRPr="0070091C">
        <w:rPr>
          <w:sz w:val="28"/>
          <w:szCs w:val="28"/>
        </w:rPr>
        <w:t>поважати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дитину</w:t>
      </w:r>
      <w:proofErr w:type="spellEnd"/>
      <w:r w:rsidRPr="0070091C">
        <w:rPr>
          <w:sz w:val="28"/>
          <w:szCs w:val="28"/>
        </w:rPr>
        <w:t xml:space="preserve">. Передача </w:t>
      </w:r>
      <w:proofErr w:type="spellStart"/>
      <w:r w:rsidRPr="0070091C">
        <w:rPr>
          <w:sz w:val="28"/>
          <w:szCs w:val="28"/>
        </w:rPr>
        <w:t>дитини</w:t>
      </w:r>
      <w:proofErr w:type="spellEnd"/>
      <w:r w:rsidRPr="0070091C">
        <w:rPr>
          <w:sz w:val="28"/>
          <w:szCs w:val="28"/>
        </w:rPr>
        <w:t xml:space="preserve"> на </w:t>
      </w:r>
      <w:proofErr w:type="spellStart"/>
      <w:r w:rsidRPr="0070091C">
        <w:rPr>
          <w:sz w:val="28"/>
          <w:szCs w:val="28"/>
        </w:rPr>
        <w:t>виховання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іншим</w:t>
      </w:r>
      <w:proofErr w:type="spellEnd"/>
      <w:r w:rsidRPr="0070091C">
        <w:rPr>
          <w:sz w:val="28"/>
          <w:szCs w:val="28"/>
        </w:rPr>
        <w:t xml:space="preserve"> особам не </w:t>
      </w:r>
      <w:proofErr w:type="spellStart"/>
      <w:r w:rsidRPr="0070091C">
        <w:rPr>
          <w:sz w:val="28"/>
          <w:szCs w:val="28"/>
        </w:rPr>
        <w:t>звільняє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батьків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від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обов’язку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батьківського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піклування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щодо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неї</w:t>
      </w:r>
      <w:proofErr w:type="spellEnd"/>
      <w:r w:rsidRPr="0070091C">
        <w:rPr>
          <w:sz w:val="28"/>
          <w:szCs w:val="28"/>
        </w:rPr>
        <w:t>.</w:t>
      </w:r>
    </w:p>
    <w:p w14:paraId="702E1ACC" w14:textId="77777777" w:rsidR="00B54E3A" w:rsidRPr="0070091C" w:rsidRDefault="00B54E3A" w:rsidP="00B54E3A">
      <w:pPr>
        <w:ind w:firstLine="567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Частиною 6 статті 12 Закону України «Про охорону дитинства» передбачено, що батьки або особи, які їх заміняють, несуть відповідальність за порушення прав і обмеження законних інтересів дитини на охорону здоров’я, фізичний і духовний розвиток, навчання, невиконання та ухилення від виконання батьківських обов’язків відповідно до закону.</w:t>
      </w:r>
    </w:p>
    <w:p w14:paraId="33C6FEEB" w14:textId="77777777" w:rsidR="00B54E3A" w:rsidRPr="0070091C" w:rsidRDefault="00B54E3A" w:rsidP="00B54E3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70091C">
        <w:rPr>
          <w:rStyle w:val="rvts9"/>
          <w:bCs/>
          <w:sz w:val="28"/>
          <w:szCs w:val="28"/>
        </w:rPr>
        <w:t>Статтею</w:t>
      </w:r>
      <w:proofErr w:type="spellEnd"/>
      <w:r w:rsidRPr="0070091C">
        <w:rPr>
          <w:rStyle w:val="rvts9"/>
          <w:bCs/>
          <w:sz w:val="28"/>
          <w:szCs w:val="28"/>
        </w:rPr>
        <w:t xml:space="preserve"> 180 </w:t>
      </w:r>
      <w:proofErr w:type="spellStart"/>
      <w:r w:rsidRPr="0070091C">
        <w:rPr>
          <w:rStyle w:val="rvts9"/>
          <w:bCs/>
          <w:sz w:val="28"/>
          <w:szCs w:val="28"/>
        </w:rPr>
        <w:t>Сімейного</w:t>
      </w:r>
      <w:proofErr w:type="spellEnd"/>
      <w:r w:rsidRPr="0070091C">
        <w:rPr>
          <w:rStyle w:val="rvts9"/>
          <w:bCs/>
          <w:sz w:val="28"/>
          <w:szCs w:val="28"/>
        </w:rPr>
        <w:t xml:space="preserve"> кодексу </w:t>
      </w:r>
      <w:proofErr w:type="spellStart"/>
      <w:r w:rsidRPr="0070091C">
        <w:rPr>
          <w:rStyle w:val="rvts9"/>
          <w:bCs/>
          <w:sz w:val="28"/>
          <w:szCs w:val="28"/>
        </w:rPr>
        <w:t>України</w:t>
      </w:r>
      <w:proofErr w:type="spellEnd"/>
      <w:r w:rsidRPr="0070091C">
        <w:rPr>
          <w:rStyle w:val="rvts9"/>
          <w:bCs/>
          <w:sz w:val="28"/>
          <w:szCs w:val="28"/>
        </w:rPr>
        <w:t xml:space="preserve"> </w:t>
      </w:r>
      <w:proofErr w:type="spellStart"/>
      <w:r w:rsidRPr="0070091C">
        <w:rPr>
          <w:rStyle w:val="rvts9"/>
          <w:bCs/>
          <w:sz w:val="28"/>
          <w:szCs w:val="28"/>
        </w:rPr>
        <w:t>встановлено</w:t>
      </w:r>
      <w:proofErr w:type="spellEnd"/>
      <w:r w:rsidRPr="0070091C">
        <w:rPr>
          <w:rStyle w:val="rvts9"/>
          <w:bCs/>
          <w:sz w:val="28"/>
          <w:szCs w:val="28"/>
        </w:rPr>
        <w:t xml:space="preserve">, </w:t>
      </w:r>
      <w:proofErr w:type="spellStart"/>
      <w:r w:rsidRPr="0070091C">
        <w:rPr>
          <w:rStyle w:val="rvts9"/>
          <w:bCs/>
          <w:sz w:val="28"/>
          <w:szCs w:val="28"/>
        </w:rPr>
        <w:t>що</w:t>
      </w:r>
      <w:proofErr w:type="spellEnd"/>
      <w:r w:rsidRPr="0070091C">
        <w:rPr>
          <w:rStyle w:val="rvts9"/>
          <w:bCs/>
          <w:sz w:val="28"/>
          <w:szCs w:val="28"/>
        </w:rPr>
        <w:t xml:space="preserve"> </w:t>
      </w:r>
      <w:r w:rsidRPr="0070091C">
        <w:rPr>
          <w:sz w:val="28"/>
          <w:szCs w:val="28"/>
        </w:rPr>
        <w:t xml:space="preserve">батьки </w:t>
      </w:r>
      <w:proofErr w:type="spellStart"/>
      <w:r w:rsidRPr="0070091C">
        <w:rPr>
          <w:sz w:val="28"/>
          <w:szCs w:val="28"/>
        </w:rPr>
        <w:t>зобов'язані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утримувати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дитину</w:t>
      </w:r>
      <w:proofErr w:type="spellEnd"/>
      <w:r w:rsidRPr="0070091C">
        <w:rPr>
          <w:sz w:val="28"/>
          <w:szCs w:val="28"/>
        </w:rPr>
        <w:t xml:space="preserve"> до </w:t>
      </w:r>
      <w:proofErr w:type="spellStart"/>
      <w:r w:rsidRPr="0070091C">
        <w:rPr>
          <w:sz w:val="28"/>
          <w:szCs w:val="28"/>
        </w:rPr>
        <w:t>досягнення</w:t>
      </w:r>
      <w:proofErr w:type="spellEnd"/>
      <w:r w:rsidRPr="0070091C">
        <w:rPr>
          <w:sz w:val="28"/>
          <w:szCs w:val="28"/>
        </w:rPr>
        <w:t xml:space="preserve"> нею </w:t>
      </w:r>
      <w:proofErr w:type="spellStart"/>
      <w:r w:rsidRPr="0070091C">
        <w:rPr>
          <w:sz w:val="28"/>
          <w:szCs w:val="28"/>
        </w:rPr>
        <w:t>повноліття</w:t>
      </w:r>
      <w:proofErr w:type="spellEnd"/>
      <w:r w:rsidRPr="0070091C">
        <w:rPr>
          <w:sz w:val="28"/>
          <w:szCs w:val="28"/>
        </w:rPr>
        <w:t>.</w:t>
      </w:r>
    </w:p>
    <w:p w14:paraId="742E4C1E" w14:textId="77777777" w:rsidR="00B54E3A" w:rsidRPr="0070091C" w:rsidRDefault="00B54E3A" w:rsidP="00B54E3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70091C">
        <w:rPr>
          <w:sz w:val="28"/>
          <w:szCs w:val="28"/>
        </w:rPr>
        <w:t>Частиною</w:t>
      </w:r>
      <w:proofErr w:type="spellEnd"/>
      <w:r w:rsidRPr="0070091C">
        <w:rPr>
          <w:sz w:val="28"/>
          <w:szCs w:val="28"/>
        </w:rPr>
        <w:t xml:space="preserve"> 3 </w:t>
      </w:r>
      <w:proofErr w:type="spellStart"/>
      <w:r w:rsidRPr="0070091C">
        <w:rPr>
          <w:sz w:val="28"/>
          <w:szCs w:val="28"/>
        </w:rPr>
        <w:t>статті</w:t>
      </w:r>
      <w:proofErr w:type="spellEnd"/>
      <w:r w:rsidRPr="0070091C">
        <w:rPr>
          <w:sz w:val="28"/>
          <w:szCs w:val="28"/>
        </w:rPr>
        <w:t xml:space="preserve"> 181 </w:t>
      </w:r>
      <w:proofErr w:type="spellStart"/>
      <w:r w:rsidRPr="0070091C">
        <w:rPr>
          <w:sz w:val="28"/>
          <w:szCs w:val="28"/>
        </w:rPr>
        <w:t>Сімейного</w:t>
      </w:r>
      <w:proofErr w:type="spellEnd"/>
      <w:r w:rsidRPr="0070091C">
        <w:rPr>
          <w:sz w:val="28"/>
          <w:szCs w:val="28"/>
        </w:rPr>
        <w:t xml:space="preserve"> кодексу </w:t>
      </w:r>
      <w:proofErr w:type="spellStart"/>
      <w:r w:rsidRPr="0070091C">
        <w:rPr>
          <w:sz w:val="28"/>
          <w:szCs w:val="28"/>
        </w:rPr>
        <w:t>України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визначений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такий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спосіб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виконання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обов'язку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утримувати</w:t>
      </w:r>
      <w:proofErr w:type="spellEnd"/>
      <w:r w:rsidRPr="0070091C">
        <w:rPr>
          <w:sz w:val="28"/>
          <w:szCs w:val="28"/>
        </w:rPr>
        <w:t xml:space="preserve"> </w:t>
      </w:r>
      <w:proofErr w:type="spellStart"/>
      <w:r w:rsidRPr="0070091C">
        <w:rPr>
          <w:sz w:val="28"/>
          <w:szCs w:val="28"/>
        </w:rPr>
        <w:t>дитину</w:t>
      </w:r>
      <w:proofErr w:type="spellEnd"/>
      <w:r w:rsidRPr="0070091C">
        <w:rPr>
          <w:sz w:val="28"/>
          <w:szCs w:val="28"/>
        </w:rPr>
        <w:t xml:space="preserve"> як з</w:t>
      </w:r>
      <w:r w:rsidRPr="0070091C">
        <w:rPr>
          <w:sz w:val="28"/>
          <w:szCs w:val="28"/>
          <w:shd w:val="clear" w:color="auto" w:fill="FFFFFF"/>
        </w:rPr>
        <w:t xml:space="preserve">а </w:t>
      </w:r>
      <w:proofErr w:type="spellStart"/>
      <w:r w:rsidRPr="0070091C">
        <w:rPr>
          <w:sz w:val="28"/>
          <w:szCs w:val="28"/>
          <w:shd w:val="clear" w:color="auto" w:fill="FFFFFF"/>
        </w:rPr>
        <w:t>рішенням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суду, де </w:t>
      </w:r>
      <w:proofErr w:type="spellStart"/>
      <w:r w:rsidRPr="0070091C">
        <w:rPr>
          <w:sz w:val="28"/>
          <w:szCs w:val="28"/>
          <w:shd w:val="clear" w:color="auto" w:fill="FFFFFF"/>
        </w:rPr>
        <w:t>кошти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70091C">
        <w:rPr>
          <w:sz w:val="28"/>
          <w:szCs w:val="28"/>
          <w:shd w:val="clear" w:color="auto" w:fill="FFFFFF"/>
        </w:rPr>
        <w:t>утримання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дитини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70091C">
        <w:rPr>
          <w:sz w:val="28"/>
          <w:szCs w:val="28"/>
          <w:shd w:val="clear" w:color="auto" w:fill="FFFFFF"/>
        </w:rPr>
        <w:t>аліменти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) </w:t>
      </w:r>
      <w:proofErr w:type="spellStart"/>
      <w:r w:rsidRPr="0070091C">
        <w:rPr>
          <w:sz w:val="28"/>
          <w:szCs w:val="28"/>
          <w:shd w:val="clear" w:color="auto" w:fill="FFFFFF"/>
        </w:rPr>
        <w:t>присуджуються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70091C">
        <w:rPr>
          <w:sz w:val="28"/>
          <w:szCs w:val="28"/>
          <w:shd w:val="clear" w:color="auto" w:fill="FFFFFF"/>
        </w:rPr>
        <w:t>частці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від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доходу </w:t>
      </w:r>
      <w:proofErr w:type="spellStart"/>
      <w:r w:rsidRPr="0070091C">
        <w:rPr>
          <w:sz w:val="28"/>
          <w:szCs w:val="28"/>
          <w:shd w:val="clear" w:color="auto" w:fill="FFFFFF"/>
        </w:rPr>
        <w:t>її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матері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, батька </w:t>
      </w:r>
      <w:proofErr w:type="spellStart"/>
      <w:r w:rsidRPr="0070091C">
        <w:rPr>
          <w:sz w:val="28"/>
          <w:szCs w:val="28"/>
          <w:shd w:val="clear" w:color="auto" w:fill="FFFFFF"/>
        </w:rPr>
        <w:t>або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70091C">
        <w:rPr>
          <w:sz w:val="28"/>
          <w:szCs w:val="28"/>
          <w:shd w:val="clear" w:color="auto" w:fill="FFFFFF"/>
        </w:rPr>
        <w:t>твердій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грошовій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сумі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70091C">
        <w:rPr>
          <w:sz w:val="28"/>
          <w:szCs w:val="28"/>
          <w:shd w:val="clear" w:color="auto" w:fill="FFFFFF"/>
        </w:rPr>
        <w:t>вибором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того з </w:t>
      </w:r>
      <w:proofErr w:type="spellStart"/>
      <w:r w:rsidRPr="0070091C">
        <w:rPr>
          <w:sz w:val="28"/>
          <w:szCs w:val="28"/>
          <w:shd w:val="clear" w:color="auto" w:fill="FFFFFF"/>
        </w:rPr>
        <w:t>батьків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або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інших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законних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представників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дитини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, разом з </w:t>
      </w:r>
      <w:proofErr w:type="spellStart"/>
      <w:r w:rsidRPr="0070091C">
        <w:rPr>
          <w:sz w:val="28"/>
          <w:szCs w:val="28"/>
          <w:shd w:val="clear" w:color="auto" w:fill="FFFFFF"/>
        </w:rPr>
        <w:t>яким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проживає</w:t>
      </w:r>
      <w:proofErr w:type="spellEnd"/>
      <w:r w:rsidRPr="0070091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91C">
        <w:rPr>
          <w:sz w:val="28"/>
          <w:szCs w:val="28"/>
          <w:shd w:val="clear" w:color="auto" w:fill="FFFFFF"/>
        </w:rPr>
        <w:t>дитина</w:t>
      </w:r>
      <w:proofErr w:type="spellEnd"/>
      <w:r w:rsidRPr="0070091C">
        <w:rPr>
          <w:sz w:val="28"/>
          <w:szCs w:val="28"/>
          <w:shd w:val="clear" w:color="auto" w:fill="FFFFFF"/>
        </w:rPr>
        <w:t>.</w:t>
      </w:r>
    </w:p>
    <w:p w14:paraId="0BF6F607" w14:textId="4D05D63E" w:rsidR="00DA505F" w:rsidRPr="0070091C" w:rsidRDefault="00B54E3A" w:rsidP="003F47A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0091C">
        <w:rPr>
          <w:sz w:val="28"/>
          <w:szCs w:val="28"/>
        </w:rPr>
        <w:t xml:space="preserve"> Відповідно до  пункту 2 та 4 частини 1 статті 164 Сімейного кодексу України мати, батько можуть бути позбавлені батьківських прав, якщо вона, він ухиляються від виконання своїх батьківських обов’язків </w:t>
      </w:r>
      <w:r w:rsidR="00A779E3">
        <w:rPr>
          <w:sz w:val="28"/>
          <w:szCs w:val="28"/>
        </w:rPr>
        <w:t>і</w:t>
      </w:r>
      <w:r w:rsidR="00F76C44">
        <w:rPr>
          <w:sz w:val="28"/>
          <w:szCs w:val="28"/>
        </w:rPr>
        <w:t>з виховання</w:t>
      </w:r>
      <w:r w:rsidRPr="0070091C">
        <w:rPr>
          <w:sz w:val="28"/>
          <w:szCs w:val="28"/>
        </w:rPr>
        <w:t xml:space="preserve"> дитини та коли вони є хронічними алкоголіками або наркоманами.</w:t>
      </w:r>
    </w:p>
    <w:p w14:paraId="6664A9DD" w14:textId="77777777" w:rsidR="00B54E3A" w:rsidRPr="0070091C" w:rsidRDefault="00B54E3A" w:rsidP="00B54E3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0091C">
        <w:rPr>
          <w:rStyle w:val="a6"/>
          <w:i w:val="0"/>
          <w:sz w:val="28"/>
          <w:szCs w:val="28"/>
        </w:rPr>
        <w:t>Законом України «Про охорону дитинства»</w:t>
      </w:r>
      <w:r w:rsidRPr="0070091C">
        <w:rPr>
          <w:rStyle w:val="a6"/>
          <w:sz w:val="28"/>
          <w:szCs w:val="28"/>
        </w:rPr>
        <w:t xml:space="preserve"> </w:t>
      </w:r>
      <w:r w:rsidRPr="0070091C">
        <w:rPr>
          <w:sz w:val="28"/>
          <w:szCs w:val="28"/>
          <w:lang w:val="uk-UA"/>
        </w:rPr>
        <w:t xml:space="preserve">та ст.150 Сімейного кодексу України визначено, що батьки або особи, які їх замінюють, мають право і зобов’язані   виховувати   дитину, піклуватися   про   її   здоров’я, </w:t>
      </w:r>
      <w:r w:rsidRPr="0070091C">
        <w:rPr>
          <w:sz w:val="28"/>
          <w:szCs w:val="28"/>
          <w:lang w:val="uk-UA"/>
        </w:rPr>
        <w:lastRenderedPageBreak/>
        <w:t>фізичний, духовний і моральний розвиток, навчання, створювати належні умови для розвитку її природних здібностей, поважати гідність дитини, готувати її до самостійного життя та праці.</w:t>
      </w:r>
    </w:p>
    <w:p w14:paraId="54042357" w14:textId="68131E46" w:rsidR="0015338F" w:rsidRPr="0070091C" w:rsidRDefault="00B54E3A" w:rsidP="00700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 xml:space="preserve">Згідно п. 2 та п. 4 ч.1 ст. 164 Сімейного кодексу України мати, батько можуть бути позбавлені батьківських прав, якщо вона, він ухиляються від виконання </w:t>
      </w:r>
      <w:r w:rsidR="004D4AE4">
        <w:rPr>
          <w:sz w:val="28"/>
          <w:szCs w:val="28"/>
          <w:lang w:eastAsia="ru-RU"/>
        </w:rPr>
        <w:t xml:space="preserve">своїх батьківських обов’язків </w:t>
      </w:r>
      <w:r w:rsidR="00F66527">
        <w:rPr>
          <w:sz w:val="28"/>
          <w:szCs w:val="28"/>
          <w:lang w:eastAsia="ru-RU"/>
        </w:rPr>
        <w:t>і</w:t>
      </w:r>
      <w:r w:rsidR="004D4AE4">
        <w:rPr>
          <w:sz w:val="28"/>
          <w:szCs w:val="28"/>
          <w:lang w:eastAsia="ru-RU"/>
        </w:rPr>
        <w:t>з виховання</w:t>
      </w:r>
      <w:r w:rsidRPr="0070091C">
        <w:rPr>
          <w:sz w:val="28"/>
          <w:szCs w:val="28"/>
          <w:lang w:eastAsia="ru-RU"/>
        </w:rPr>
        <w:t xml:space="preserve"> дитини. </w:t>
      </w:r>
    </w:p>
    <w:p w14:paraId="5D3AF1C2" w14:textId="1097BCD7" w:rsidR="00B54E3A" w:rsidRPr="0070091C" w:rsidRDefault="0015338F" w:rsidP="0015338F">
      <w:pPr>
        <w:pStyle w:val="HTML"/>
        <w:shd w:val="clear" w:color="auto" w:fill="FFFFFF"/>
        <w:ind w:right="-2"/>
        <w:jc w:val="both"/>
        <w:rPr>
          <w:rFonts w:ascii="Times New Roman" w:hAnsi="Times New Roman"/>
          <w:sz w:val="28"/>
          <w:szCs w:val="28"/>
        </w:rPr>
      </w:pPr>
      <w:r w:rsidRPr="0070091C">
        <w:rPr>
          <w:rFonts w:ascii="Times New Roman" w:hAnsi="Times New Roman"/>
          <w:sz w:val="28"/>
          <w:szCs w:val="28"/>
        </w:rPr>
        <w:t xml:space="preserve">          </w:t>
      </w:r>
      <w:r w:rsidR="00B54E3A" w:rsidRPr="0070091C">
        <w:rPr>
          <w:rFonts w:ascii="Times New Roman" w:hAnsi="Times New Roman"/>
          <w:sz w:val="28"/>
          <w:szCs w:val="28"/>
        </w:rPr>
        <w:t xml:space="preserve">Керуючись </w:t>
      </w:r>
      <w:r w:rsidR="00B54E3A" w:rsidRPr="0070091C">
        <w:rPr>
          <w:rFonts w:ascii="Times New Roman" w:hAnsi="Times New Roman"/>
          <w:sz w:val="28"/>
          <w:szCs w:val="28"/>
          <w:lang w:eastAsia="ru-RU"/>
        </w:rPr>
        <w:t>ст.3 Конвенції ООН про права дитини,</w:t>
      </w:r>
      <w:r w:rsidR="00B54E3A" w:rsidRPr="0070091C">
        <w:rPr>
          <w:rFonts w:ascii="Times New Roman" w:hAnsi="Times New Roman"/>
          <w:sz w:val="28"/>
          <w:szCs w:val="28"/>
        </w:rPr>
        <w:t xml:space="preserve"> статтями </w:t>
      </w:r>
      <w:r w:rsidR="00B54E3A" w:rsidRPr="0070091C">
        <w:rPr>
          <w:rFonts w:ascii="Times New Roman" w:hAnsi="Times New Roman"/>
          <w:sz w:val="28"/>
          <w:szCs w:val="28"/>
          <w:lang w:eastAsia="ru-RU"/>
        </w:rPr>
        <w:t xml:space="preserve">19, 122, 14l, 147, 150, 155, 157, 164, 166, 171 </w:t>
      </w:r>
      <w:r w:rsidR="00B54E3A" w:rsidRPr="0070091C">
        <w:rPr>
          <w:rFonts w:ascii="Times New Roman" w:hAnsi="Times New Roman"/>
          <w:sz w:val="28"/>
          <w:szCs w:val="28"/>
        </w:rPr>
        <w:t>Сімейного Кодексу України,</w:t>
      </w:r>
      <w:r w:rsidR="00B54E3A" w:rsidRPr="007009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4E3A" w:rsidRPr="0070091C">
        <w:rPr>
          <w:rFonts w:ascii="Times New Roman" w:hAnsi="Times New Roman"/>
          <w:sz w:val="28"/>
          <w:szCs w:val="28"/>
          <w:lang w:eastAsia="ru-RU"/>
        </w:rPr>
        <w:t xml:space="preserve">ст.56 Цивільного кодексу України, </w:t>
      </w:r>
      <w:r w:rsidR="00B54E3A" w:rsidRPr="0070091C">
        <w:rPr>
          <w:rFonts w:ascii="Times New Roman" w:hAnsi="Times New Roman"/>
          <w:sz w:val="28"/>
          <w:szCs w:val="28"/>
        </w:rPr>
        <w:t xml:space="preserve">статтею 34 Закону України «Про місцеве самоврядування в Україні», </w:t>
      </w:r>
      <w:r w:rsidR="00B54E3A" w:rsidRPr="0070091C">
        <w:rPr>
          <w:rFonts w:ascii="Times New Roman" w:hAnsi="Times New Roman"/>
          <w:sz w:val="28"/>
          <w:szCs w:val="28"/>
          <w:lang w:eastAsia="ru-RU"/>
        </w:rPr>
        <w:t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B54E3A" w:rsidRPr="0070091C">
        <w:rPr>
          <w:rFonts w:ascii="Times New Roman" w:hAnsi="Times New Roman"/>
          <w:sz w:val="28"/>
          <w:szCs w:val="28"/>
        </w:rPr>
        <w:t xml:space="preserve"> Порядком провадження органами опіки та піклування діяльності пов’язаної із захистом прав дитини, затвердженим постановою Кабінету Міністрів України від 24.09.2008 року № 866, беручи до уваги відсутність заяви матері про повернення собі на виховання</w:t>
      </w:r>
      <w:r w:rsidR="003F47A7" w:rsidRPr="0070091C">
        <w:rPr>
          <w:rFonts w:ascii="Times New Roman" w:hAnsi="Times New Roman"/>
          <w:sz w:val="28"/>
          <w:szCs w:val="28"/>
        </w:rPr>
        <w:t xml:space="preserve"> дитини</w:t>
      </w:r>
      <w:r w:rsidR="00B54E3A" w:rsidRPr="0070091C">
        <w:rPr>
          <w:rFonts w:ascii="Times New Roman" w:hAnsi="Times New Roman"/>
          <w:sz w:val="28"/>
          <w:szCs w:val="28"/>
        </w:rPr>
        <w:t>,</w:t>
      </w:r>
      <w:r w:rsidR="00B54E3A" w:rsidRPr="0070091C">
        <w:rPr>
          <w:rFonts w:ascii="Times New Roman" w:hAnsi="Times New Roman"/>
          <w:b/>
          <w:sz w:val="28"/>
          <w:szCs w:val="28"/>
        </w:rPr>
        <w:t xml:space="preserve">  </w:t>
      </w:r>
      <w:r w:rsidR="003F47A7" w:rsidRPr="0070091C">
        <w:rPr>
          <w:rFonts w:ascii="Times New Roman" w:hAnsi="Times New Roman"/>
          <w:sz w:val="28"/>
          <w:szCs w:val="28"/>
        </w:rPr>
        <w:t>висновок ЛКК</w:t>
      </w:r>
      <w:r w:rsidRPr="0070091C">
        <w:rPr>
          <w:rFonts w:ascii="Times New Roman" w:hAnsi="Times New Roman"/>
          <w:sz w:val="28"/>
          <w:szCs w:val="28"/>
        </w:rPr>
        <w:t>, виданий КНП «ПОКЦПЗ ІФ ОР»</w:t>
      </w:r>
      <w:r w:rsidR="003F47A7" w:rsidRPr="0070091C">
        <w:rPr>
          <w:rFonts w:ascii="Times New Roman" w:hAnsi="Times New Roman"/>
          <w:sz w:val="28"/>
          <w:szCs w:val="28"/>
        </w:rPr>
        <w:t xml:space="preserve"> </w:t>
      </w:r>
      <w:r w:rsidRPr="0070091C">
        <w:rPr>
          <w:rFonts w:ascii="Times New Roman" w:hAnsi="Times New Roman"/>
          <w:sz w:val="28"/>
          <w:szCs w:val="28"/>
        </w:rPr>
        <w:t>від 06.03.2025 року                     № 3981</w:t>
      </w:r>
      <w:r w:rsidR="00B54E3A" w:rsidRPr="0070091C">
        <w:rPr>
          <w:rFonts w:ascii="Times New Roman" w:hAnsi="Times New Roman"/>
          <w:sz w:val="28"/>
          <w:szCs w:val="28"/>
        </w:rPr>
        <w:t xml:space="preserve">, рекомендації комісії з питань захисту прав дитини від </w:t>
      </w:r>
      <w:r w:rsidRPr="0070091C">
        <w:rPr>
          <w:rFonts w:ascii="Times New Roman" w:hAnsi="Times New Roman"/>
          <w:sz w:val="28"/>
          <w:szCs w:val="28"/>
        </w:rPr>
        <w:t>09.04</w:t>
      </w:r>
      <w:r w:rsidR="00B54E3A" w:rsidRPr="0070091C">
        <w:rPr>
          <w:rFonts w:ascii="Times New Roman" w:hAnsi="Times New Roman"/>
          <w:sz w:val="28"/>
          <w:szCs w:val="28"/>
        </w:rPr>
        <w:t>.2025 року, з метою забезпечення реалізації прав, св</w:t>
      </w:r>
      <w:r w:rsidR="005A64C7">
        <w:rPr>
          <w:rFonts w:ascii="Times New Roman" w:hAnsi="Times New Roman"/>
          <w:sz w:val="28"/>
          <w:szCs w:val="28"/>
        </w:rPr>
        <w:t>обод та законних інтересів дитини</w:t>
      </w:r>
      <w:r w:rsidR="00B54E3A" w:rsidRPr="0070091C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3959908B" w14:textId="77777777" w:rsidR="00B54E3A" w:rsidRPr="0070091C" w:rsidRDefault="00B54E3A" w:rsidP="00B54E3A">
      <w:pPr>
        <w:tabs>
          <w:tab w:val="left" w:pos="142"/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70091C">
        <w:rPr>
          <w:sz w:val="28"/>
          <w:szCs w:val="28"/>
          <w:lang w:eastAsia="ru-RU"/>
        </w:rPr>
        <w:t>вважає за доцільне</w:t>
      </w:r>
    </w:p>
    <w:p w14:paraId="67ABC375" w14:textId="35AA2EA7" w:rsidR="0015338F" w:rsidRPr="0070091C" w:rsidRDefault="00B54E3A" w:rsidP="00B54E3A">
      <w:pPr>
        <w:pStyle w:val="a3"/>
        <w:ind w:left="0"/>
        <w:jc w:val="both"/>
        <w:rPr>
          <w:sz w:val="28"/>
          <w:szCs w:val="28"/>
        </w:rPr>
      </w:pPr>
      <w:r w:rsidRPr="0070091C">
        <w:rPr>
          <w:noProof/>
          <w:sz w:val="28"/>
          <w:szCs w:val="28"/>
        </w:rPr>
        <w:t>позбавлення батьківських прав</w:t>
      </w:r>
      <w:r w:rsidRPr="0070091C">
        <w:rPr>
          <w:sz w:val="28"/>
          <w:szCs w:val="28"/>
        </w:rPr>
        <w:t xml:space="preserve"> матері</w:t>
      </w:r>
      <w:r w:rsidR="00441789">
        <w:rPr>
          <w:sz w:val="28"/>
          <w:szCs w:val="28"/>
        </w:rPr>
        <w:t xml:space="preserve"> _____</w:t>
      </w:r>
      <w:r w:rsidR="0015338F" w:rsidRPr="0070091C">
        <w:rPr>
          <w:sz w:val="28"/>
          <w:szCs w:val="28"/>
        </w:rPr>
        <w:t xml:space="preserve">, </w:t>
      </w:r>
      <w:r w:rsidR="00441789">
        <w:rPr>
          <w:sz w:val="28"/>
          <w:szCs w:val="28"/>
        </w:rPr>
        <w:t xml:space="preserve">___ </w:t>
      </w:r>
      <w:r w:rsidR="0015338F" w:rsidRPr="0070091C">
        <w:rPr>
          <w:sz w:val="28"/>
          <w:szCs w:val="28"/>
        </w:rPr>
        <w:t xml:space="preserve">року народження, </w:t>
      </w:r>
      <w:r w:rsidRPr="0070091C">
        <w:rPr>
          <w:sz w:val="28"/>
          <w:szCs w:val="28"/>
        </w:rPr>
        <w:t xml:space="preserve">стосовно </w:t>
      </w:r>
      <w:r w:rsidR="0015338F" w:rsidRPr="0070091C">
        <w:rPr>
          <w:sz w:val="28"/>
          <w:szCs w:val="28"/>
        </w:rPr>
        <w:t>малолітнього сина</w:t>
      </w:r>
      <w:r w:rsidR="007E2E87">
        <w:rPr>
          <w:sz w:val="28"/>
          <w:szCs w:val="28"/>
        </w:rPr>
        <w:t>_______</w:t>
      </w:r>
      <w:r w:rsidR="0015338F" w:rsidRPr="0070091C">
        <w:rPr>
          <w:sz w:val="28"/>
          <w:szCs w:val="28"/>
        </w:rPr>
        <w:t xml:space="preserve">, </w:t>
      </w:r>
      <w:r w:rsidR="007E2E87">
        <w:rPr>
          <w:sz w:val="28"/>
          <w:szCs w:val="28"/>
        </w:rPr>
        <w:t xml:space="preserve">____ </w:t>
      </w:r>
      <w:r w:rsidR="0015338F" w:rsidRPr="0070091C">
        <w:rPr>
          <w:sz w:val="28"/>
          <w:szCs w:val="28"/>
        </w:rPr>
        <w:t>року народження</w:t>
      </w:r>
      <w:r w:rsidR="0070091C" w:rsidRPr="0070091C">
        <w:rPr>
          <w:sz w:val="28"/>
          <w:szCs w:val="28"/>
        </w:rPr>
        <w:t>.</w:t>
      </w:r>
    </w:p>
    <w:p w14:paraId="0D58D495" w14:textId="77777777" w:rsidR="00B54E3A" w:rsidRPr="0070091C" w:rsidRDefault="00B54E3A" w:rsidP="00B54E3A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b/>
          <w:sz w:val="28"/>
          <w:szCs w:val="28"/>
        </w:rPr>
      </w:pPr>
    </w:p>
    <w:p w14:paraId="23E0010B" w14:textId="77777777" w:rsidR="00B54E3A" w:rsidRPr="0070091C" w:rsidRDefault="00B54E3A" w:rsidP="00B54E3A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</w:p>
    <w:p w14:paraId="6394BD37" w14:textId="77777777" w:rsidR="00B54E3A" w:rsidRPr="0070091C" w:rsidRDefault="00B54E3A" w:rsidP="00B54E3A">
      <w:pPr>
        <w:shd w:val="clear" w:color="auto" w:fill="FFFFFF"/>
        <w:tabs>
          <w:tab w:val="left" w:pos="284"/>
        </w:tabs>
        <w:ind w:right="-142"/>
        <w:jc w:val="both"/>
        <w:textAlignment w:val="baseline"/>
        <w:rPr>
          <w:sz w:val="28"/>
          <w:szCs w:val="28"/>
        </w:rPr>
      </w:pPr>
      <w:r w:rsidRPr="0070091C">
        <w:rPr>
          <w:sz w:val="28"/>
          <w:szCs w:val="28"/>
        </w:rPr>
        <w:t xml:space="preserve">Керуючий справами </w:t>
      </w:r>
    </w:p>
    <w:p w14:paraId="5C2BC5FD" w14:textId="77777777" w:rsidR="00B54E3A" w:rsidRPr="0070091C" w:rsidRDefault="00B54E3A" w:rsidP="00B54E3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091C">
        <w:rPr>
          <w:sz w:val="28"/>
          <w:szCs w:val="28"/>
        </w:rPr>
        <w:t>виконавчого комітету міської ради</w:t>
      </w:r>
      <w:r w:rsidRPr="0070091C">
        <w:rPr>
          <w:sz w:val="28"/>
          <w:szCs w:val="28"/>
        </w:rPr>
        <w:tab/>
      </w:r>
      <w:r w:rsidRPr="0070091C">
        <w:rPr>
          <w:sz w:val="28"/>
          <w:szCs w:val="28"/>
        </w:rPr>
        <w:tab/>
        <w:t xml:space="preserve">                              Ігор ШЕВЧУК</w:t>
      </w:r>
      <w:r w:rsidRPr="0070091C">
        <w:rPr>
          <w:sz w:val="28"/>
          <w:szCs w:val="28"/>
          <w:lang w:val="uk-UA"/>
        </w:rPr>
        <w:t xml:space="preserve"> </w:t>
      </w:r>
    </w:p>
    <w:p w14:paraId="1657610A" w14:textId="77777777" w:rsidR="00B54E3A" w:rsidRPr="0070091C" w:rsidRDefault="00B54E3A" w:rsidP="00B54E3A">
      <w:pPr>
        <w:jc w:val="both"/>
        <w:rPr>
          <w:sz w:val="28"/>
          <w:szCs w:val="28"/>
        </w:rPr>
      </w:pPr>
    </w:p>
    <w:p w14:paraId="34FA2F40" w14:textId="468DF335" w:rsidR="00E0076F" w:rsidRPr="0070091C" w:rsidRDefault="00E0076F" w:rsidP="0098040A">
      <w:pPr>
        <w:jc w:val="both"/>
        <w:rPr>
          <w:sz w:val="28"/>
          <w:szCs w:val="28"/>
        </w:rPr>
      </w:pPr>
    </w:p>
    <w:p w14:paraId="769C5A75" w14:textId="77777777" w:rsidR="0070091C" w:rsidRPr="0070091C" w:rsidRDefault="0070091C">
      <w:pPr>
        <w:jc w:val="both"/>
        <w:rPr>
          <w:color w:val="FF0000"/>
          <w:sz w:val="28"/>
          <w:szCs w:val="28"/>
        </w:rPr>
      </w:pPr>
    </w:p>
    <w:sectPr w:rsidR="0070091C" w:rsidRPr="0070091C" w:rsidSect="00F00148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2E08"/>
    <w:multiLevelType w:val="hybridMultilevel"/>
    <w:tmpl w:val="E60A931A"/>
    <w:lvl w:ilvl="0" w:tplc="B41E6E46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207" w:hanging="360"/>
      </w:pPr>
    </w:lvl>
    <w:lvl w:ilvl="2" w:tplc="0422001B" w:tentative="1">
      <w:start w:val="1"/>
      <w:numFmt w:val="lowerRoman"/>
      <w:lvlText w:val="%3."/>
      <w:lvlJc w:val="right"/>
      <w:pPr>
        <w:ind w:left="3927" w:hanging="180"/>
      </w:pPr>
    </w:lvl>
    <w:lvl w:ilvl="3" w:tplc="0422000F" w:tentative="1">
      <w:start w:val="1"/>
      <w:numFmt w:val="decimal"/>
      <w:lvlText w:val="%4."/>
      <w:lvlJc w:val="left"/>
      <w:pPr>
        <w:ind w:left="4647" w:hanging="360"/>
      </w:pPr>
    </w:lvl>
    <w:lvl w:ilvl="4" w:tplc="04220019" w:tentative="1">
      <w:start w:val="1"/>
      <w:numFmt w:val="lowerLetter"/>
      <w:lvlText w:val="%5."/>
      <w:lvlJc w:val="left"/>
      <w:pPr>
        <w:ind w:left="5367" w:hanging="360"/>
      </w:pPr>
    </w:lvl>
    <w:lvl w:ilvl="5" w:tplc="0422001B" w:tentative="1">
      <w:start w:val="1"/>
      <w:numFmt w:val="lowerRoman"/>
      <w:lvlText w:val="%6."/>
      <w:lvlJc w:val="right"/>
      <w:pPr>
        <w:ind w:left="6087" w:hanging="180"/>
      </w:pPr>
    </w:lvl>
    <w:lvl w:ilvl="6" w:tplc="0422000F" w:tentative="1">
      <w:start w:val="1"/>
      <w:numFmt w:val="decimal"/>
      <w:lvlText w:val="%7."/>
      <w:lvlJc w:val="left"/>
      <w:pPr>
        <w:ind w:left="6807" w:hanging="360"/>
      </w:pPr>
    </w:lvl>
    <w:lvl w:ilvl="7" w:tplc="04220019" w:tentative="1">
      <w:start w:val="1"/>
      <w:numFmt w:val="lowerLetter"/>
      <w:lvlText w:val="%8."/>
      <w:lvlJc w:val="left"/>
      <w:pPr>
        <w:ind w:left="7527" w:hanging="360"/>
      </w:pPr>
    </w:lvl>
    <w:lvl w:ilvl="8" w:tplc="042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002E35"/>
    <w:rsid w:val="00006736"/>
    <w:rsid w:val="00010046"/>
    <w:rsid w:val="0001683F"/>
    <w:rsid w:val="000216D0"/>
    <w:rsid w:val="000219D9"/>
    <w:rsid w:val="00022F7C"/>
    <w:rsid w:val="00023FE2"/>
    <w:rsid w:val="000244B1"/>
    <w:rsid w:val="00036877"/>
    <w:rsid w:val="00045C05"/>
    <w:rsid w:val="00047D26"/>
    <w:rsid w:val="00052A9A"/>
    <w:rsid w:val="00056F84"/>
    <w:rsid w:val="00062545"/>
    <w:rsid w:val="00065F42"/>
    <w:rsid w:val="00085D6B"/>
    <w:rsid w:val="00090772"/>
    <w:rsid w:val="00090C50"/>
    <w:rsid w:val="00092D90"/>
    <w:rsid w:val="00096A4E"/>
    <w:rsid w:val="000A09FE"/>
    <w:rsid w:val="000A5D7F"/>
    <w:rsid w:val="000B4612"/>
    <w:rsid w:val="000C66D9"/>
    <w:rsid w:val="000D0FD4"/>
    <w:rsid w:val="000D36AC"/>
    <w:rsid w:val="000D4608"/>
    <w:rsid w:val="000D7126"/>
    <w:rsid w:val="000D723F"/>
    <w:rsid w:val="000E37FB"/>
    <w:rsid w:val="000E5994"/>
    <w:rsid w:val="000F2F72"/>
    <w:rsid w:val="000F63E7"/>
    <w:rsid w:val="000F7BCC"/>
    <w:rsid w:val="00105937"/>
    <w:rsid w:val="0011415F"/>
    <w:rsid w:val="001224F7"/>
    <w:rsid w:val="001239EE"/>
    <w:rsid w:val="00126CAA"/>
    <w:rsid w:val="00127C3D"/>
    <w:rsid w:val="0013192C"/>
    <w:rsid w:val="00132FCD"/>
    <w:rsid w:val="0013332A"/>
    <w:rsid w:val="00134355"/>
    <w:rsid w:val="0014016B"/>
    <w:rsid w:val="00143499"/>
    <w:rsid w:val="0015338F"/>
    <w:rsid w:val="0016399A"/>
    <w:rsid w:val="00172033"/>
    <w:rsid w:val="0017270B"/>
    <w:rsid w:val="00172E62"/>
    <w:rsid w:val="00180274"/>
    <w:rsid w:val="00180D8E"/>
    <w:rsid w:val="00193576"/>
    <w:rsid w:val="001B068F"/>
    <w:rsid w:val="001B486F"/>
    <w:rsid w:val="001B7AF2"/>
    <w:rsid w:val="001C1B13"/>
    <w:rsid w:val="001C4B79"/>
    <w:rsid w:val="001C69B2"/>
    <w:rsid w:val="001C7BC0"/>
    <w:rsid w:val="001D02BC"/>
    <w:rsid w:val="001D1694"/>
    <w:rsid w:val="001D1FC6"/>
    <w:rsid w:val="001D25A5"/>
    <w:rsid w:val="001D2910"/>
    <w:rsid w:val="001F3216"/>
    <w:rsid w:val="001F3E61"/>
    <w:rsid w:val="0021199C"/>
    <w:rsid w:val="00211F23"/>
    <w:rsid w:val="002127AD"/>
    <w:rsid w:val="00215099"/>
    <w:rsid w:val="00215683"/>
    <w:rsid w:val="002201A2"/>
    <w:rsid w:val="00220375"/>
    <w:rsid w:val="00221569"/>
    <w:rsid w:val="00222270"/>
    <w:rsid w:val="00224465"/>
    <w:rsid w:val="0022752D"/>
    <w:rsid w:val="00233E9A"/>
    <w:rsid w:val="00240FAC"/>
    <w:rsid w:val="002454AF"/>
    <w:rsid w:val="002471BC"/>
    <w:rsid w:val="00247C85"/>
    <w:rsid w:val="00260290"/>
    <w:rsid w:val="00261E4A"/>
    <w:rsid w:val="00270E14"/>
    <w:rsid w:val="00272E40"/>
    <w:rsid w:val="00275DCC"/>
    <w:rsid w:val="00281B32"/>
    <w:rsid w:val="00293A6E"/>
    <w:rsid w:val="00294724"/>
    <w:rsid w:val="00295037"/>
    <w:rsid w:val="002A01C5"/>
    <w:rsid w:val="002A3A5D"/>
    <w:rsid w:val="002A5842"/>
    <w:rsid w:val="002B045D"/>
    <w:rsid w:val="002B080B"/>
    <w:rsid w:val="002B4402"/>
    <w:rsid w:val="002C719B"/>
    <w:rsid w:val="002D581D"/>
    <w:rsid w:val="002E0BAA"/>
    <w:rsid w:val="002E1634"/>
    <w:rsid w:val="002F22BD"/>
    <w:rsid w:val="002F6231"/>
    <w:rsid w:val="002F6387"/>
    <w:rsid w:val="0030121C"/>
    <w:rsid w:val="00301F3B"/>
    <w:rsid w:val="0031186B"/>
    <w:rsid w:val="00316AFE"/>
    <w:rsid w:val="00317571"/>
    <w:rsid w:val="00327C6D"/>
    <w:rsid w:val="00333691"/>
    <w:rsid w:val="00345464"/>
    <w:rsid w:val="00346833"/>
    <w:rsid w:val="00355D15"/>
    <w:rsid w:val="00356F0C"/>
    <w:rsid w:val="00363B19"/>
    <w:rsid w:val="00364F61"/>
    <w:rsid w:val="00367D55"/>
    <w:rsid w:val="00373513"/>
    <w:rsid w:val="00377F95"/>
    <w:rsid w:val="003845C9"/>
    <w:rsid w:val="00395105"/>
    <w:rsid w:val="00395A3F"/>
    <w:rsid w:val="003B0EC3"/>
    <w:rsid w:val="003B759C"/>
    <w:rsid w:val="003C36B3"/>
    <w:rsid w:val="003C4346"/>
    <w:rsid w:val="003D08B7"/>
    <w:rsid w:val="003D2C7F"/>
    <w:rsid w:val="003D3E46"/>
    <w:rsid w:val="003D56FB"/>
    <w:rsid w:val="003E044C"/>
    <w:rsid w:val="003E3A4F"/>
    <w:rsid w:val="003F47A7"/>
    <w:rsid w:val="003F6BB4"/>
    <w:rsid w:val="00402B9E"/>
    <w:rsid w:val="0040746F"/>
    <w:rsid w:val="00412686"/>
    <w:rsid w:val="00414835"/>
    <w:rsid w:val="004162ED"/>
    <w:rsid w:val="00417AB5"/>
    <w:rsid w:val="004221FB"/>
    <w:rsid w:val="004305E4"/>
    <w:rsid w:val="004308DD"/>
    <w:rsid w:val="00431B89"/>
    <w:rsid w:val="004351EB"/>
    <w:rsid w:val="00436B61"/>
    <w:rsid w:val="00440A2D"/>
    <w:rsid w:val="00441789"/>
    <w:rsid w:val="004446A4"/>
    <w:rsid w:val="0044659D"/>
    <w:rsid w:val="004467F8"/>
    <w:rsid w:val="00450308"/>
    <w:rsid w:val="00450EA9"/>
    <w:rsid w:val="004517E6"/>
    <w:rsid w:val="00452D60"/>
    <w:rsid w:val="0045467C"/>
    <w:rsid w:val="004621B3"/>
    <w:rsid w:val="00467506"/>
    <w:rsid w:val="004710D8"/>
    <w:rsid w:val="00472D6F"/>
    <w:rsid w:val="00473175"/>
    <w:rsid w:val="00475B96"/>
    <w:rsid w:val="0047650C"/>
    <w:rsid w:val="004777A1"/>
    <w:rsid w:val="00477BFF"/>
    <w:rsid w:val="00481E8A"/>
    <w:rsid w:val="004844D5"/>
    <w:rsid w:val="004845DB"/>
    <w:rsid w:val="00487BA7"/>
    <w:rsid w:val="004915C5"/>
    <w:rsid w:val="004A3991"/>
    <w:rsid w:val="004A4F55"/>
    <w:rsid w:val="004B0F3E"/>
    <w:rsid w:val="004B1AA3"/>
    <w:rsid w:val="004B1D5D"/>
    <w:rsid w:val="004B385D"/>
    <w:rsid w:val="004B6DA8"/>
    <w:rsid w:val="004C1133"/>
    <w:rsid w:val="004C28D3"/>
    <w:rsid w:val="004C63EC"/>
    <w:rsid w:val="004D0BEC"/>
    <w:rsid w:val="004D4AE4"/>
    <w:rsid w:val="004D53C9"/>
    <w:rsid w:val="004E08BB"/>
    <w:rsid w:val="004E197B"/>
    <w:rsid w:val="004E68E4"/>
    <w:rsid w:val="004F1E79"/>
    <w:rsid w:val="00500BCD"/>
    <w:rsid w:val="005017C3"/>
    <w:rsid w:val="00503640"/>
    <w:rsid w:val="00503805"/>
    <w:rsid w:val="00512E4C"/>
    <w:rsid w:val="00513B11"/>
    <w:rsid w:val="00514FD2"/>
    <w:rsid w:val="00523634"/>
    <w:rsid w:val="005348AD"/>
    <w:rsid w:val="00534CF0"/>
    <w:rsid w:val="005458CA"/>
    <w:rsid w:val="00546E53"/>
    <w:rsid w:val="00552A90"/>
    <w:rsid w:val="005550EE"/>
    <w:rsid w:val="00561969"/>
    <w:rsid w:val="00562E7C"/>
    <w:rsid w:val="00570C7C"/>
    <w:rsid w:val="00571156"/>
    <w:rsid w:val="0057487D"/>
    <w:rsid w:val="00580757"/>
    <w:rsid w:val="00582858"/>
    <w:rsid w:val="00590028"/>
    <w:rsid w:val="00590F31"/>
    <w:rsid w:val="00593155"/>
    <w:rsid w:val="00596986"/>
    <w:rsid w:val="00596F2B"/>
    <w:rsid w:val="005A1C5E"/>
    <w:rsid w:val="005A20EB"/>
    <w:rsid w:val="005A28B6"/>
    <w:rsid w:val="005A64C7"/>
    <w:rsid w:val="005B0358"/>
    <w:rsid w:val="005B4062"/>
    <w:rsid w:val="005B4E77"/>
    <w:rsid w:val="005B5D81"/>
    <w:rsid w:val="005C2DF1"/>
    <w:rsid w:val="005C7598"/>
    <w:rsid w:val="005C7F55"/>
    <w:rsid w:val="005D035D"/>
    <w:rsid w:val="005D2280"/>
    <w:rsid w:val="005D7084"/>
    <w:rsid w:val="005E13C3"/>
    <w:rsid w:val="005E382E"/>
    <w:rsid w:val="005F0E0C"/>
    <w:rsid w:val="005F1E01"/>
    <w:rsid w:val="00600F39"/>
    <w:rsid w:val="00601FBB"/>
    <w:rsid w:val="00602494"/>
    <w:rsid w:val="006057AB"/>
    <w:rsid w:val="00606A3F"/>
    <w:rsid w:val="00616161"/>
    <w:rsid w:val="0062399B"/>
    <w:rsid w:val="006257FE"/>
    <w:rsid w:val="00633C77"/>
    <w:rsid w:val="006408A9"/>
    <w:rsid w:val="0064461A"/>
    <w:rsid w:val="00646DED"/>
    <w:rsid w:val="00647659"/>
    <w:rsid w:val="006476D5"/>
    <w:rsid w:val="006515A2"/>
    <w:rsid w:val="00652392"/>
    <w:rsid w:val="00654826"/>
    <w:rsid w:val="00665347"/>
    <w:rsid w:val="006727F7"/>
    <w:rsid w:val="00675B8B"/>
    <w:rsid w:val="00676607"/>
    <w:rsid w:val="00680638"/>
    <w:rsid w:val="00690C36"/>
    <w:rsid w:val="00691EC2"/>
    <w:rsid w:val="006A0BA6"/>
    <w:rsid w:val="006A1CAB"/>
    <w:rsid w:val="006A3DCF"/>
    <w:rsid w:val="006A5B8C"/>
    <w:rsid w:val="006B0C1B"/>
    <w:rsid w:val="006B4CEE"/>
    <w:rsid w:val="006C0B77"/>
    <w:rsid w:val="006C1CC0"/>
    <w:rsid w:val="006D0DD9"/>
    <w:rsid w:val="006D2E1D"/>
    <w:rsid w:val="006D4993"/>
    <w:rsid w:val="006D7FA1"/>
    <w:rsid w:val="006E04B2"/>
    <w:rsid w:val="006E096D"/>
    <w:rsid w:val="006E22E4"/>
    <w:rsid w:val="006E2308"/>
    <w:rsid w:val="006E69CF"/>
    <w:rsid w:val="006F21A1"/>
    <w:rsid w:val="006F67F4"/>
    <w:rsid w:val="0070091C"/>
    <w:rsid w:val="00705634"/>
    <w:rsid w:val="00706B60"/>
    <w:rsid w:val="007113C9"/>
    <w:rsid w:val="00721F72"/>
    <w:rsid w:val="0072488B"/>
    <w:rsid w:val="007265F0"/>
    <w:rsid w:val="0072666E"/>
    <w:rsid w:val="007311F8"/>
    <w:rsid w:val="00735ABE"/>
    <w:rsid w:val="0075085E"/>
    <w:rsid w:val="007601F8"/>
    <w:rsid w:val="00760787"/>
    <w:rsid w:val="007665A5"/>
    <w:rsid w:val="00767A7E"/>
    <w:rsid w:val="007707B7"/>
    <w:rsid w:val="00777B6F"/>
    <w:rsid w:val="007823C4"/>
    <w:rsid w:val="007838F7"/>
    <w:rsid w:val="0078487D"/>
    <w:rsid w:val="00787B4B"/>
    <w:rsid w:val="0079129F"/>
    <w:rsid w:val="00791EAE"/>
    <w:rsid w:val="007A27D1"/>
    <w:rsid w:val="007A380A"/>
    <w:rsid w:val="007A7CB7"/>
    <w:rsid w:val="007B74AE"/>
    <w:rsid w:val="007C2B1F"/>
    <w:rsid w:val="007D13B6"/>
    <w:rsid w:val="007D1A2B"/>
    <w:rsid w:val="007D1B78"/>
    <w:rsid w:val="007D2121"/>
    <w:rsid w:val="007D7018"/>
    <w:rsid w:val="007D7CBC"/>
    <w:rsid w:val="007E2E87"/>
    <w:rsid w:val="007E5D6A"/>
    <w:rsid w:val="007E6E2D"/>
    <w:rsid w:val="007F029B"/>
    <w:rsid w:val="007F17E9"/>
    <w:rsid w:val="007F1ED7"/>
    <w:rsid w:val="007F4844"/>
    <w:rsid w:val="007F69D1"/>
    <w:rsid w:val="008040EC"/>
    <w:rsid w:val="00810C29"/>
    <w:rsid w:val="00814C11"/>
    <w:rsid w:val="00817EDA"/>
    <w:rsid w:val="008222DA"/>
    <w:rsid w:val="008242FF"/>
    <w:rsid w:val="00833AE3"/>
    <w:rsid w:val="008456CA"/>
    <w:rsid w:val="0085648E"/>
    <w:rsid w:val="008626EB"/>
    <w:rsid w:val="00865613"/>
    <w:rsid w:val="00866D95"/>
    <w:rsid w:val="00867C1B"/>
    <w:rsid w:val="008700A3"/>
    <w:rsid w:val="00870751"/>
    <w:rsid w:val="0087132B"/>
    <w:rsid w:val="00871DD2"/>
    <w:rsid w:val="008752FD"/>
    <w:rsid w:val="0087718F"/>
    <w:rsid w:val="008808DB"/>
    <w:rsid w:val="0088668B"/>
    <w:rsid w:val="00890359"/>
    <w:rsid w:val="008926F0"/>
    <w:rsid w:val="00895ACD"/>
    <w:rsid w:val="008A0DB5"/>
    <w:rsid w:val="008A1CD6"/>
    <w:rsid w:val="008A397C"/>
    <w:rsid w:val="008A6349"/>
    <w:rsid w:val="008B289C"/>
    <w:rsid w:val="008B3020"/>
    <w:rsid w:val="008B5431"/>
    <w:rsid w:val="008C0064"/>
    <w:rsid w:val="008D0264"/>
    <w:rsid w:val="008D7BEF"/>
    <w:rsid w:val="008E56C3"/>
    <w:rsid w:val="008E6AE5"/>
    <w:rsid w:val="008E6E1C"/>
    <w:rsid w:val="008F5C13"/>
    <w:rsid w:val="008F64CC"/>
    <w:rsid w:val="008F740B"/>
    <w:rsid w:val="00901A0D"/>
    <w:rsid w:val="009027A1"/>
    <w:rsid w:val="009057A2"/>
    <w:rsid w:val="00911EF6"/>
    <w:rsid w:val="00915F95"/>
    <w:rsid w:val="00922C48"/>
    <w:rsid w:val="009273CE"/>
    <w:rsid w:val="009316B3"/>
    <w:rsid w:val="00941921"/>
    <w:rsid w:val="00947299"/>
    <w:rsid w:val="00955AA6"/>
    <w:rsid w:val="00957C23"/>
    <w:rsid w:val="009602A9"/>
    <w:rsid w:val="00965E4C"/>
    <w:rsid w:val="00966F86"/>
    <w:rsid w:val="00973601"/>
    <w:rsid w:val="00974D94"/>
    <w:rsid w:val="00975227"/>
    <w:rsid w:val="0098040A"/>
    <w:rsid w:val="00980FF9"/>
    <w:rsid w:val="0098201A"/>
    <w:rsid w:val="009A65DE"/>
    <w:rsid w:val="009B42E5"/>
    <w:rsid w:val="009B4C4A"/>
    <w:rsid w:val="009B5508"/>
    <w:rsid w:val="009B799D"/>
    <w:rsid w:val="009E1601"/>
    <w:rsid w:val="009E3BC2"/>
    <w:rsid w:val="009E7345"/>
    <w:rsid w:val="009F4BB9"/>
    <w:rsid w:val="00A000F0"/>
    <w:rsid w:val="00A00887"/>
    <w:rsid w:val="00A04373"/>
    <w:rsid w:val="00A07FDA"/>
    <w:rsid w:val="00A17AF7"/>
    <w:rsid w:val="00A22D89"/>
    <w:rsid w:val="00A23342"/>
    <w:rsid w:val="00A31D04"/>
    <w:rsid w:val="00A3469F"/>
    <w:rsid w:val="00A46B6E"/>
    <w:rsid w:val="00A47027"/>
    <w:rsid w:val="00A47DB8"/>
    <w:rsid w:val="00A510D7"/>
    <w:rsid w:val="00A536A8"/>
    <w:rsid w:val="00A55CF5"/>
    <w:rsid w:val="00A645E4"/>
    <w:rsid w:val="00A65B7B"/>
    <w:rsid w:val="00A70E61"/>
    <w:rsid w:val="00A71A54"/>
    <w:rsid w:val="00A7338C"/>
    <w:rsid w:val="00A749AF"/>
    <w:rsid w:val="00A74B36"/>
    <w:rsid w:val="00A76C2B"/>
    <w:rsid w:val="00A779E3"/>
    <w:rsid w:val="00A93AB3"/>
    <w:rsid w:val="00A95825"/>
    <w:rsid w:val="00AA3AB1"/>
    <w:rsid w:val="00AA5D8B"/>
    <w:rsid w:val="00AB0BDE"/>
    <w:rsid w:val="00AB24CE"/>
    <w:rsid w:val="00AB6580"/>
    <w:rsid w:val="00AC2170"/>
    <w:rsid w:val="00AC2E4D"/>
    <w:rsid w:val="00AC44DC"/>
    <w:rsid w:val="00AC5C51"/>
    <w:rsid w:val="00AC755F"/>
    <w:rsid w:val="00AC7F3A"/>
    <w:rsid w:val="00AD4941"/>
    <w:rsid w:val="00AD6479"/>
    <w:rsid w:val="00AD691A"/>
    <w:rsid w:val="00AD6BF7"/>
    <w:rsid w:val="00AE453B"/>
    <w:rsid w:val="00AE5A47"/>
    <w:rsid w:val="00AF33EB"/>
    <w:rsid w:val="00AF648F"/>
    <w:rsid w:val="00AF7FB7"/>
    <w:rsid w:val="00B04027"/>
    <w:rsid w:val="00B07C56"/>
    <w:rsid w:val="00B07FDF"/>
    <w:rsid w:val="00B13478"/>
    <w:rsid w:val="00B1711D"/>
    <w:rsid w:val="00B2312F"/>
    <w:rsid w:val="00B24621"/>
    <w:rsid w:val="00B3047B"/>
    <w:rsid w:val="00B30693"/>
    <w:rsid w:val="00B331B1"/>
    <w:rsid w:val="00B37BD7"/>
    <w:rsid w:val="00B46CFD"/>
    <w:rsid w:val="00B5098E"/>
    <w:rsid w:val="00B51886"/>
    <w:rsid w:val="00B54E3A"/>
    <w:rsid w:val="00B64936"/>
    <w:rsid w:val="00B66115"/>
    <w:rsid w:val="00B670BD"/>
    <w:rsid w:val="00B676D7"/>
    <w:rsid w:val="00B67C4A"/>
    <w:rsid w:val="00B710D0"/>
    <w:rsid w:val="00B754FA"/>
    <w:rsid w:val="00B7574E"/>
    <w:rsid w:val="00B77726"/>
    <w:rsid w:val="00B8087D"/>
    <w:rsid w:val="00B90F23"/>
    <w:rsid w:val="00B915B7"/>
    <w:rsid w:val="00B9183E"/>
    <w:rsid w:val="00B97CE1"/>
    <w:rsid w:val="00BA6200"/>
    <w:rsid w:val="00BB0412"/>
    <w:rsid w:val="00BB3C61"/>
    <w:rsid w:val="00BB3D73"/>
    <w:rsid w:val="00BC02B3"/>
    <w:rsid w:val="00BC6F51"/>
    <w:rsid w:val="00BC770C"/>
    <w:rsid w:val="00BD155F"/>
    <w:rsid w:val="00BD23E9"/>
    <w:rsid w:val="00BD2BA9"/>
    <w:rsid w:val="00BD445C"/>
    <w:rsid w:val="00BD62BC"/>
    <w:rsid w:val="00BE7732"/>
    <w:rsid w:val="00BF0C63"/>
    <w:rsid w:val="00BF636B"/>
    <w:rsid w:val="00BF70C3"/>
    <w:rsid w:val="00C03073"/>
    <w:rsid w:val="00C03135"/>
    <w:rsid w:val="00C0561E"/>
    <w:rsid w:val="00C126E5"/>
    <w:rsid w:val="00C16857"/>
    <w:rsid w:val="00C17EB2"/>
    <w:rsid w:val="00C2197C"/>
    <w:rsid w:val="00C2325D"/>
    <w:rsid w:val="00C26BA8"/>
    <w:rsid w:val="00C41D8E"/>
    <w:rsid w:val="00C426C1"/>
    <w:rsid w:val="00C43C80"/>
    <w:rsid w:val="00C46C67"/>
    <w:rsid w:val="00C602CF"/>
    <w:rsid w:val="00C61125"/>
    <w:rsid w:val="00C619D7"/>
    <w:rsid w:val="00C6444A"/>
    <w:rsid w:val="00C6473A"/>
    <w:rsid w:val="00C66827"/>
    <w:rsid w:val="00C669B7"/>
    <w:rsid w:val="00C7163B"/>
    <w:rsid w:val="00C81115"/>
    <w:rsid w:val="00C814C6"/>
    <w:rsid w:val="00C96728"/>
    <w:rsid w:val="00CA2DEB"/>
    <w:rsid w:val="00CA3E00"/>
    <w:rsid w:val="00CC2551"/>
    <w:rsid w:val="00CC28F4"/>
    <w:rsid w:val="00CC4C96"/>
    <w:rsid w:val="00CC631C"/>
    <w:rsid w:val="00CD0DE4"/>
    <w:rsid w:val="00CD1A2C"/>
    <w:rsid w:val="00CD2382"/>
    <w:rsid w:val="00CE015F"/>
    <w:rsid w:val="00CE1B00"/>
    <w:rsid w:val="00CE7067"/>
    <w:rsid w:val="00D059B1"/>
    <w:rsid w:val="00D0781D"/>
    <w:rsid w:val="00D1166B"/>
    <w:rsid w:val="00D11B1A"/>
    <w:rsid w:val="00D13C51"/>
    <w:rsid w:val="00D21376"/>
    <w:rsid w:val="00D22514"/>
    <w:rsid w:val="00D22DF2"/>
    <w:rsid w:val="00D25A4F"/>
    <w:rsid w:val="00D26165"/>
    <w:rsid w:val="00D27F2D"/>
    <w:rsid w:val="00D321A7"/>
    <w:rsid w:val="00D3243C"/>
    <w:rsid w:val="00D41701"/>
    <w:rsid w:val="00D41A67"/>
    <w:rsid w:val="00D44ECE"/>
    <w:rsid w:val="00D47F3B"/>
    <w:rsid w:val="00D54B56"/>
    <w:rsid w:val="00D56CA2"/>
    <w:rsid w:val="00D56D1C"/>
    <w:rsid w:val="00D6410C"/>
    <w:rsid w:val="00D7011E"/>
    <w:rsid w:val="00D866A1"/>
    <w:rsid w:val="00D91505"/>
    <w:rsid w:val="00D918A3"/>
    <w:rsid w:val="00D95EA9"/>
    <w:rsid w:val="00D968F5"/>
    <w:rsid w:val="00DA4952"/>
    <w:rsid w:val="00DA505F"/>
    <w:rsid w:val="00DB1E94"/>
    <w:rsid w:val="00DB6DF6"/>
    <w:rsid w:val="00DC0B14"/>
    <w:rsid w:val="00DC3BFB"/>
    <w:rsid w:val="00DC664C"/>
    <w:rsid w:val="00DD4695"/>
    <w:rsid w:val="00DD47BD"/>
    <w:rsid w:val="00DD5FAF"/>
    <w:rsid w:val="00DD66FC"/>
    <w:rsid w:val="00DD6F60"/>
    <w:rsid w:val="00DE3996"/>
    <w:rsid w:val="00DE5F85"/>
    <w:rsid w:val="00DF0B73"/>
    <w:rsid w:val="00DF6001"/>
    <w:rsid w:val="00E0076F"/>
    <w:rsid w:val="00E10B4B"/>
    <w:rsid w:val="00E12344"/>
    <w:rsid w:val="00E211FB"/>
    <w:rsid w:val="00E24108"/>
    <w:rsid w:val="00E270A6"/>
    <w:rsid w:val="00E271F5"/>
    <w:rsid w:val="00E322DD"/>
    <w:rsid w:val="00E364CA"/>
    <w:rsid w:val="00E506BD"/>
    <w:rsid w:val="00E6731C"/>
    <w:rsid w:val="00E71E4A"/>
    <w:rsid w:val="00E835BA"/>
    <w:rsid w:val="00E9063F"/>
    <w:rsid w:val="00E93172"/>
    <w:rsid w:val="00E959A8"/>
    <w:rsid w:val="00E95C84"/>
    <w:rsid w:val="00EA4554"/>
    <w:rsid w:val="00EA59DF"/>
    <w:rsid w:val="00EA67AC"/>
    <w:rsid w:val="00EB11A9"/>
    <w:rsid w:val="00EC13B9"/>
    <w:rsid w:val="00EC735F"/>
    <w:rsid w:val="00EE09CE"/>
    <w:rsid w:val="00EE19A9"/>
    <w:rsid w:val="00EE25E2"/>
    <w:rsid w:val="00EE4070"/>
    <w:rsid w:val="00EF2AAE"/>
    <w:rsid w:val="00EF2EE7"/>
    <w:rsid w:val="00F00148"/>
    <w:rsid w:val="00F05540"/>
    <w:rsid w:val="00F05A06"/>
    <w:rsid w:val="00F12C76"/>
    <w:rsid w:val="00F15B97"/>
    <w:rsid w:val="00F17AB5"/>
    <w:rsid w:val="00F17BF9"/>
    <w:rsid w:val="00F253C5"/>
    <w:rsid w:val="00F27B1D"/>
    <w:rsid w:val="00F3693A"/>
    <w:rsid w:val="00F54390"/>
    <w:rsid w:val="00F619AD"/>
    <w:rsid w:val="00F64B33"/>
    <w:rsid w:val="00F66527"/>
    <w:rsid w:val="00F66E45"/>
    <w:rsid w:val="00F73784"/>
    <w:rsid w:val="00F738DA"/>
    <w:rsid w:val="00F75989"/>
    <w:rsid w:val="00F7677E"/>
    <w:rsid w:val="00F76C44"/>
    <w:rsid w:val="00F81BF0"/>
    <w:rsid w:val="00F87D3B"/>
    <w:rsid w:val="00F972ED"/>
    <w:rsid w:val="00F9738A"/>
    <w:rsid w:val="00FA6FED"/>
    <w:rsid w:val="00FA7A93"/>
    <w:rsid w:val="00FB4F83"/>
    <w:rsid w:val="00FB6A41"/>
    <w:rsid w:val="00FB70D2"/>
    <w:rsid w:val="00FC013C"/>
    <w:rsid w:val="00FC3583"/>
    <w:rsid w:val="00FC3ECD"/>
    <w:rsid w:val="00FD0F08"/>
    <w:rsid w:val="00FD28C2"/>
    <w:rsid w:val="00FE0417"/>
    <w:rsid w:val="00FE23FA"/>
    <w:rsid w:val="00FE5C05"/>
    <w:rsid w:val="00FF255D"/>
    <w:rsid w:val="00FF669B"/>
    <w:rsid w:val="00FF710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3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AB1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6">
    <w:name w:val="Emphasis"/>
    <w:basedOn w:val="a0"/>
    <w:uiPriority w:val="20"/>
    <w:qFormat/>
    <w:rsid w:val="00BB0412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65B7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B7B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B54E3A"/>
    <w:pPr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rsid w:val="00B54E3A"/>
    <w:pPr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rsid w:val="00B54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D45D7-C7FA-4DF3-85DF-7FAF9E16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8172</Words>
  <Characters>4659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2025-05-21T06:49:00Z</cp:lastPrinted>
  <dcterms:created xsi:type="dcterms:W3CDTF">2025-05-22T08:25:00Z</dcterms:created>
  <dcterms:modified xsi:type="dcterms:W3CDTF">2025-05-22T08:25:00Z</dcterms:modified>
</cp:coreProperties>
</file>