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56F" w14:textId="5CE72A2E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F037B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F037B5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F037B5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B790F98" w14:textId="77777777" w:rsidR="00DA7EAC" w:rsidRDefault="00DA7EAC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2CFA795" w14:textId="77777777" w:rsidR="00364C2B" w:rsidRPr="00F037B5" w:rsidRDefault="00364C2B" w:rsidP="008D7C1E">
      <w:pPr>
        <w:tabs>
          <w:tab w:val="left" w:pos="1560"/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06C9FEB8" w:rsidR="005B1B8C" w:rsidRPr="00F037B5" w:rsidRDefault="005B1B8C" w:rsidP="00FE6E2E">
      <w:pPr>
        <w:tabs>
          <w:tab w:val="left" w:pos="5387"/>
        </w:tabs>
        <w:spacing w:after="0" w:line="240" w:lineRule="auto"/>
        <w:ind w:right="39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4BF1C3C" w14:textId="77777777" w:rsidR="00DA7EAC" w:rsidRDefault="00DA7EAC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C9C2208" w14:textId="77777777" w:rsidR="00364C2B" w:rsidRDefault="00364C2B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FBF336B" w14:textId="77777777" w:rsidR="00364C2B" w:rsidRPr="00F037B5" w:rsidRDefault="00364C2B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62C8FDD" w14:textId="208BF97F" w:rsidR="009211D9" w:rsidRPr="00F037B5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85EDD68" w14:textId="76AB2CAA" w:rsidR="00364C2B" w:rsidRDefault="005B1B8C" w:rsidP="009211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0EB56819" w14:textId="77777777" w:rsidR="009211D9" w:rsidRPr="00F037B5" w:rsidRDefault="009211D9" w:rsidP="009211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62F2A0E" w14:textId="08EC06BC" w:rsidR="00650115" w:rsidRDefault="001A4377" w:rsidP="00364C2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260EA115" w14:textId="77777777" w:rsidR="009211D9" w:rsidRPr="00810BD5" w:rsidRDefault="009211D9" w:rsidP="00364C2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0F018BD1" w14:textId="4C66F45E" w:rsidR="00650115" w:rsidRDefault="00650115" w:rsidP="00364C2B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1.1. </w:t>
      </w:r>
      <w:r w:rsidR="00CA35FF">
        <w:rPr>
          <w:sz w:val="28"/>
          <w:szCs w:val="28"/>
        </w:rPr>
        <w:t>С</w:t>
      </w:r>
      <w:r w:rsidR="00CA35FF">
        <w:rPr>
          <w:bCs/>
          <w:sz w:val="28"/>
          <w:szCs w:val="28"/>
        </w:rPr>
        <w:t xml:space="preserve">уб’єкту господарської діяльності Луцик </w:t>
      </w:r>
      <w:r w:rsidR="00EA5365">
        <w:rPr>
          <w:bCs/>
          <w:sz w:val="28"/>
          <w:szCs w:val="28"/>
        </w:rPr>
        <w:t>Н.С.</w:t>
      </w:r>
      <w:r w:rsidR="00CA35FF">
        <w:rPr>
          <w:bCs/>
          <w:sz w:val="28"/>
          <w:szCs w:val="28"/>
        </w:rPr>
        <w:t xml:space="preserve"> </w:t>
      </w:r>
      <w:r w:rsidR="00CA35FF">
        <w:rPr>
          <w:rStyle w:val="rvts7"/>
          <w:sz w:val="28"/>
          <w:szCs w:val="28"/>
        </w:rPr>
        <w:t xml:space="preserve">розміщення стенду </w:t>
      </w:r>
      <w:r w:rsidR="00CA35FF">
        <w:rPr>
          <w:rFonts w:eastAsia="Calibri"/>
          <w:sz w:val="28"/>
          <w:szCs w:val="28"/>
        </w:rPr>
        <w:t>для торгівлі окулярами</w:t>
      </w:r>
      <w:r w:rsidR="00CA35FF">
        <w:rPr>
          <w:rFonts w:eastAsia="Calibri"/>
          <w:bCs/>
          <w:sz w:val="28"/>
          <w:szCs w:val="28"/>
        </w:rPr>
        <w:t xml:space="preserve"> та головними уборами, </w:t>
      </w:r>
      <w:r w:rsidR="00CA35FF">
        <w:rPr>
          <w:rStyle w:val="rvts7"/>
          <w:sz w:val="28"/>
          <w:szCs w:val="28"/>
        </w:rPr>
        <w:t>загальною площею 0,6</w:t>
      </w:r>
      <w:r w:rsidR="00CA35FF">
        <w:rPr>
          <w:rStyle w:val="rvts111"/>
          <w:spacing w:val="15"/>
          <w:sz w:val="28"/>
          <w:szCs w:val="28"/>
        </w:rPr>
        <w:t xml:space="preserve"> м</w:t>
      </w:r>
      <w:r w:rsidR="00CA35FF">
        <w:rPr>
          <w:rStyle w:val="rvts111"/>
          <w:spacing w:val="15"/>
          <w:sz w:val="28"/>
          <w:szCs w:val="28"/>
          <w:vertAlign w:val="superscript"/>
        </w:rPr>
        <w:t>2</w:t>
      </w:r>
      <w:r w:rsidR="00CA35FF">
        <w:rPr>
          <w:sz w:val="28"/>
          <w:szCs w:val="28"/>
        </w:rPr>
        <w:t xml:space="preserve">, на вул. Дністровській, поруч будинку № 3 на період з 01 червня до 31 серпня 2025 року. </w:t>
      </w:r>
    </w:p>
    <w:p w14:paraId="70C50E1B" w14:textId="77777777" w:rsidR="009211D9" w:rsidRPr="00530B8F" w:rsidRDefault="009211D9" w:rsidP="00364C2B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433D0E5A" w14:textId="370EA060" w:rsidR="006A3DD2" w:rsidRDefault="006A3DD2" w:rsidP="006A3DD2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1.2. </w:t>
      </w:r>
      <w:r w:rsidRPr="00EB2D14">
        <w:rPr>
          <w:rStyle w:val="rvts7"/>
          <w:color w:val="000000"/>
          <w:sz w:val="28"/>
          <w:szCs w:val="28"/>
        </w:rPr>
        <w:t xml:space="preserve">Суб’єкту господарської діяльності Мовчану </w:t>
      </w:r>
      <w:r w:rsidR="00EA5365">
        <w:rPr>
          <w:rStyle w:val="rvts7"/>
          <w:color w:val="000000"/>
          <w:sz w:val="28"/>
          <w:szCs w:val="28"/>
        </w:rPr>
        <w:t xml:space="preserve">В.С. </w:t>
      </w:r>
      <w:r w:rsidRPr="00EB2D14">
        <w:rPr>
          <w:rStyle w:val="rvts7"/>
          <w:color w:val="000000"/>
          <w:sz w:val="28"/>
          <w:szCs w:val="28"/>
        </w:rPr>
        <w:t xml:space="preserve">розміщення лотка для торгівлі </w:t>
      </w:r>
      <w:r w:rsidRPr="00EB2D14">
        <w:rPr>
          <w:sz w:val="28"/>
          <w:szCs w:val="28"/>
        </w:rPr>
        <w:t xml:space="preserve">кондитерськими виробами, </w:t>
      </w:r>
      <w:r w:rsidRPr="00EB2D14">
        <w:rPr>
          <w:rStyle w:val="rvts7"/>
          <w:sz w:val="28"/>
          <w:szCs w:val="28"/>
        </w:rPr>
        <w:t xml:space="preserve">загальною </w:t>
      </w:r>
      <w:r w:rsidRPr="00EB2D14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1,12</w:t>
      </w:r>
      <w:r w:rsidRPr="00EB2D14">
        <w:rPr>
          <w:rFonts w:eastAsia="Calibri"/>
          <w:bCs/>
          <w:sz w:val="28"/>
          <w:szCs w:val="28"/>
        </w:rPr>
        <w:t xml:space="preserve"> </w:t>
      </w:r>
      <w:r w:rsidRPr="00EB2D14">
        <w:rPr>
          <w:rStyle w:val="rvts111"/>
          <w:spacing w:val="15"/>
          <w:sz w:val="28"/>
          <w:szCs w:val="28"/>
        </w:rPr>
        <w:t>м</w:t>
      </w:r>
      <w:r w:rsidRPr="00EB2D14">
        <w:rPr>
          <w:rStyle w:val="rvts111"/>
          <w:spacing w:val="15"/>
          <w:sz w:val="28"/>
          <w:szCs w:val="28"/>
          <w:vertAlign w:val="superscript"/>
        </w:rPr>
        <w:t>2</w:t>
      </w:r>
      <w:r w:rsidRPr="00EB2D14">
        <w:rPr>
          <w:rStyle w:val="rvts7"/>
          <w:color w:val="000000"/>
          <w:sz w:val="28"/>
          <w:szCs w:val="28"/>
        </w:rPr>
        <w:t xml:space="preserve">, на вул. </w:t>
      </w:r>
      <w:r w:rsidRPr="00EB2D14">
        <w:rPr>
          <w:sz w:val="28"/>
          <w:szCs w:val="28"/>
        </w:rPr>
        <w:t xml:space="preserve">Галицькій, поруч будинку № 33 </w:t>
      </w:r>
      <w:r w:rsidRPr="00EB2D14">
        <w:rPr>
          <w:rStyle w:val="rvts7"/>
          <w:color w:val="000000"/>
          <w:sz w:val="28"/>
          <w:szCs w:val="28"/>
        </w:rPr>
        <w:t xml:space="preserve">на період з </w:t>
      </w:r>
      <w:bookmarkStart w:id="1" w:name="_Hlk199325527"/>
      <w:r>
        <w:rPr>
          <w:rStyle w:val="rvts7"/>
          <w:sz w:val="28"/>
          <w:szCs w:val="28"/>
        </w:rPr>
        <w:t>31</w:t>
      </w:r>
      <w:r w:rsidRPr="00EB2D14">
        <w:rPr>
          <w:rStyle w:val="rvts7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травня</w:t>
      </w:r>
      <w:r w:rsidRPr="00EB2D14">
        <w:rPr>
          <w:rStyle w:val="rvts7"/>
          <w:color w:val="000000"/>
          <w:sz w:val="28"/>
          <w:szCs w:val="28"/>
        </w:rPr>
        <w:t xml:space="preserve"> </w:t>
      </w:r>
      <w:r w:rsidRPr="00EB2D14">
        <w:rPr>
          <w:rStyle w:val="rvts7"/>
          <w:sz w:val="28"/>
          <w:szCs w:val="28"/>
        </w:rPr>
        <w:t xml:space="preserve">до </w:t>
      </w:r>
      <w:r>
        <w:rPr>
          <w:rStyle w:val="rvts7"/>
          <w:color w:val="000000"/>
          <w:sz w:val="28"/>
          <w:szCs w:val="28"/>
        </w:rPr>
        <w:t>31</w:t>
      </w:r>
      <w:r w:rsidRPr="00EB2D14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грудня</w:t>
      </w:r>
      <w:r w:rsidRPr="00EB2D14">
        <w:rPr>
          <w:rStyle w:val="rvts7"/>
          <w:color w:val="000000"/>
          <w:sz w:val="28"/>
          <w:szCs w:val="28"/>
        </w:rPr>
        <w:t xml:space="preserve"> 202</w:t>
      </w:r>
      <w:r>
        <w:rPr>
          <w:rStyle w:val="rvts7"/>
          <w:color w:val="000000"/>
          <w:sz w:val="28"/>
          <w:szCs w:val="28"/>
        </w:rPr>
        <w:t>5</w:t>
      </w:r>
      <w:r w:rsidRPr="00EB2D14">
        <w:rPr>
          <w:rStyle w:val="rvts7"/>
          <w:color w:val="000000"/>
          <w:sz w:val="28"/>
          <w:szCs w:val="28"/>
        </w:rPr>
        <w:t xml:space="preserve"> року.</w:t>
      </w:r>
      <w:bookmarkEnd w:id="1"/>
    </w:p>
    <w:p w14:paraId="185C7CB9" w14:textId="77777777" w:rsidR="006A3DD2" w:rsidRPr="007B17C2" w:rsidRDefault="006A3DD2" w:rsidP="006A3DD2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14:paraId="2F297982" w14:textId="3887B9C7" w:rsidR="006A3DD2" w:rsidRDefault="006A3DD2" w:rsidP="006A3DD2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EB2D14">
        <w:rPr>
          <w:rStyle w:val="rvts7"/>
          <w:color w:val="000000"/>
          <w:sz w:val="28"/>
          <w:szCs w:val="28"/>
        </w:rPr>
        <w:t>1.</w:t>
      </w:r>
      <w:r>
        <w:rPr>
          <w:rStyle w:val="rvts7"/>
          <w:color w:val="000000"/>
          <w:sz w:val="28"/>
          <w:szCs w:val="28"/>
        </w:rPr>
        <w:t>3</w:t>
      </w:r>
      <w:r w:rsidRPr="00EB2D14">
        <w:rPr>
          <w:rStyle w:val="rvts7"/>
          <w:color w:val="000000"/>
          <w:sz w:val="28"/>
          <w:szCs w:val="28"/>
        </w:rPr>
        <w:t xml:space="preserve">. Суб’єкту господарської діяльності Мовчану </w:t>
      </w:r>
      <w:r w:rsidR="00EA5365">
        <w:rPr>
          <w:rStyle w:val="rvts7"/>
          <w:color w:val="000000"/>
          <w:sz w:val="28"/>
          <w:szCs w:val="28"/>
        </w:rPr>
        <w:t>В.С.</w:t>
      </w:r>
      <w:r w:rsidRPr="00EB2D14">
        <w:rPr>
          <w:rStyle w:val="rvts7"/>
          <w:color w:val="000000"/>
          <w:sz w:val="28"/>
          <w:szCs w:val="28"/>
        </w:rPr>
        <w:t xml:space="preserve"> розміщення лотка для торгівлі </w:t>
      </w:r>
      <w:r w:rsidRPr="00EB2D14">
        <w:rPr>
          <w:sz w:val="28"/>
          <w:szCs w:val="28"/>
        </w:rPr>
        <w:t xml:space="preserve">кондитерськими виробами, </w:t>
      </w:r>
      <w:r w:rsidRPr="00EB2D14">
        <w:rPr>
          <w:rStyle w:val="rvts7"/>
          <w:sz w:val="28"/>
          <w:szCs w:val="28"/>
        </w:rPr>
        <w:t xml:space="preserve">загальною </w:t>
      </w:r>
      <w:r w:rsidRPr="00EB2D14">
        <w:rPr>
          <w:rFonts w:eastAsia="Calibri"/>
          <w:bCs/>
          <w:sz w:val="28"/>
          <w:szCs w:val="28"/>
        </w:rPr>
        <w:t xml:space="preserve">площею 0,6 </w:t>
      </w:r>
      <w:r w:rsidRPr="00EB2D14">
        <w:rPr>
          <w:rStyle w:val="rvts111"/>
          <w:spacing w:val="15"/>
          <w:sz w:val="28"/>
          <w:szCs w:val="28"/>
        </w:rPr>
        <w:t>м</w:t>
      </w:r>
      <w:r w:rsidRPr="00EB2D14">
        <w:rPr>
          <w:rStyle w:val="rvts111"/>
          <w:spacing w:val="15"/>
          <w:sz w:val="28"/>
          <w:szCs w:val="28"/>
          <w:vertAlign w:val="superscript"/>
        </w:rPr>
        <w:t>2</w:t>
      </w:r>
      <w:r w:rsidRPr="00EB2D14">
        <w:rPr>
          <w:rStyle w:val="rvts7"/>
          <w:color w:val="000000"/>
          <w:sz w:val="28"/>
          <w:szCs w:val="28"/>
        </w:rPr>
        <w:t xml:space="preserve">, на вул. </w:t>
      </w:r>
      <w:r w:rsidRPr="00EB2D14">
        <w:rPr>
          <w:sz w:val="28"/>
          <w:szCs w:val="28"/>
          <w:shd w:val="clear" w:color="auto" w:fill="FFFFFF"/>
        </w:rPr>
        <w:t>Кардинала Любомира Гузара</w:t>
      </w:r>
      <w:r w:rsidRPr="00EB2D14">
        <w:rPr>
          <w:sz w:val="28"/>
          <w:szCs w:val="28"/>
        </w:rPr>
        <w:t xml:space="preserve">, поруч будинку № 32 </w:t>
      </w:r>
      <w:r w:rsidRPr="00EB2D14">
        <w:rPr>
          <w:rStyle w:val="rvts7"/>
          <w:color w:val="000000"/>
          <w:sz w:val="28"/>
          <w:szCs w:val="28"/>
        </w:rPr>
        <w:t xml:space="preserve">на період </w:t>
      </w:r>
      <w:r w:rsidRPr="00EB2D14">
        <w:rPr>
          <w:rStyle w:val="rvts7"/>
          <w:sz w:val="28"/>
          <w:szCs w:val="28"/>
        </w:rPr>
        <w:t xml:space="preserve">з </w:t>
      </w:r>
      <w:r>
        <w:rPr>
          <w:rStyle w:val="rvts7"/>
          <w:sz w:val="28"/>
          <w:szCs w:val="28"/>
        </w:rPr>
        <w:t>31</w:t>
      </w:r>
      <w:r w:rsidRPr="00EB2D14">
        <w:rPr>
          <w:rStyle w:val="rvts7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травня</w:t>
      </w:r>
      <w:r w:rsidRPr="00EB2D14">
        <w:rPr>
          <w:rStyle w:val="rvts7"/>
          <w:color w:val="000000"/>
          <w:sz w:val="28"/>
          <w:szCs w:val="28"/>
        </w:rPr>
        <w:t xml:space="preserve"> </w:t>
      </w:r>
      <w:r w:rsidRPr="00EB2D14">
        <w:rPr>
          <w:rStyle w:val="rvts7"/>
          <w:sz w:val="28"/>
          <w:szCs w:val="28"/>
        </w:rPr>
        <w:t xml:space="preserve">до </w:t>
      </w:r>
      <w:r>
        <w:rPr>
          <w:rStyle w:val="rvts7"/>
          <w:color w:val="000000"/>
          <w:sz w:val="28"/>
          <w:szCs w:val="28"/>
        </w:rPr>
        <w:t>31</w:t>
      </w:r>
      <w:r w:rsidRPr="00EB2D14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грудня</w:t>
      </w:r>
      <w:r w:rsidRPr="00EB2D14">
        <w:rPr>
          <w:rStyle w:val="rvts7"/>
          <w:color w:val="000000"/>
          <w:sz w:val="28"/>
          <w:szCs w:val="28"/>
        </w:rPr>
        <w:t xml:space="preserve"> 202</w:t>
      </w:r>
      <w:r>
        <w:rPr>
          <w:rStyle w:val="rvts7"/>
          <w:color w:val="000000"/>
          <w:sz w:val="28"/>
          <w:szCs w:val="28"/>
        </w:rPr>
        <w:t>5</w:t>
      </w:r>
      <w:r w:rsidRPr="00EB2D14">
        <w:rPr>
          <w:rStyle w:val="rvts7"/>
          <w:color w:val="000000"/>
          <w:sz w:val="28"/>
          <w:szCs w:val="28"/>
        </w:rPr>
        <w:t xml:space="preserve"> року.</w:t>
      </w:r>
    </w:p>
    <w:p w14:paraId="6117CBF2" w14:textId="72D929AF" w:rsidR="009211D9" w:rsidRDefault="00AC40DE" w:rsidP="00364C2B">
      <w:pPr>
        <w:pStyle w:val="rvps8"/>
        <w:spacing w:before="0" w:beforeAutospacing="0" w:after="0" w:afterAutospacing="0"/>
        <w:ind w:firstLine="703"/>
        <w:jc w:val="both"/>
        <w:rPr>
          <w:rStyle w:val="rvts8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211D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="0090147F" w:rsidRPr="00156D3F">
        <w:rPr>
          <w:rStyle w:val="rvts8"/>
          <w:color w:val="000000"/>
          <w:sz w:val="28"/>
          <w:szCs w:val="28"/>
        </w:rPr>
        <w:t xml:space="preserve">Суб’єкту господарської діяльності Ковалевському </w:t>
      </w:r>
      <w:r w:rsidR="00EA5365">
        <w:rPr>
          <w:rStyle w:val="rvts8"/>
          <w:color w:val="000000"/>
          <w:sz w:val="28"/>
          <w:szCs w:val="28"/>
        </w:rPr>
        <w:t>В.П.</w:t>
      </w:r>
      <w:r w:rsidR="0090147F" w:rsidRPr="00156D3F">
        <w:rPr>
          <w:rStyle w:val="rvts8"/>
          <w:color w:val="000000"/>
          <w:sz w:val="28"/>
          <w:szCs w:val="28"/>
        </w:rPr>
        <w:t xml:space="preserve"> розміщення лотка для торгівлі морозивом, загальною площею 3,</w:t>
      </w:r>
      <w:r w:rsidR="0090147F">
        <w:rPr>
          <w:rStyle w:val="rvts8"/>
          <w:color w:val="000000"/>
          <w:sz w:val="28"/>
          <w:szCs w:val="28"/>
        </w:rPr>
        <w:t>12</w:t>
      </w:r>
      <w:r w:rsidR="0090147F" w:rsidRPr="00156D3F">
        <w:rPr>
          <w:rStyle w:val="rvts8"/>
          <w:color w:val="000000"/>
          <w:sz w:val="28"/>
          <w:szCs w:val="28"/>
        </w:rPr>
        <w:t> </w:t>
      </w:r>
      <w:r w:rsidR="0090147F" w:rsidRPr="00156D3F">
        <w:rPr>
          <w:rStyle w:val="rvts22"/>
          <w:color w:val="000000"/>
          <w:spacing w:val="15"/>
          <w:sz w:val="28"/>
          <w:szCs w:val="28"/>
        </w:rPr>
        <w:t>м</w:t>
      </w:r>
      <w:r w:rsidR="0090147F" w:rsidRPr="00156D3F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="0090147F" w:rsidRPr="00156D3F">
        <w:rPr>
          <w:rStyle w:val="rvts8"/>
          <w:color w:val="000000"/>
          <w:sz w:val="28"/>
          <w:szCs w:val="28"/>
        </w:rPr>
        <w:t xml:space="preserve">, на вул. </w:t>
      </w:r>
      <w:r w:rsidR="0090147F" w:rsidRPr="00156D3F">
        <w:rPr>
          <w:rStyle w:val="rvts8"/>
          <w:color w:val="000000"/>
          <w:sz w:val="28"/>
          <w:szCs w:val="28"/>
        </w:rPr>
        <w:lastRenderedPageBreak/>
        <w:t>Незалежності, поруч будинку № 4 на період з</w:t>
      </w:r>
      <w:r w:rsidR="0090147F">
        <w:rPr>
          <w:rStyle w:val="rvts8"/>
          <w:color w:val="000000"/>
          <w:sz w:val="28"/>
          <w:szCs w:val="28"/>
        </w:rPr>
        <w:t xml:space="preserve"> </w:t>
      </w:r>
      <w:r w:rsidR="0090147F">
        <w:rPr>
          <w:rStyle w:val="rvts7"/>
          <w:sz w:val="28"/>
          <w:szCs w:val="28"/>
        </w:rPr>
        <w:t>31</w:t>
      </w:r>
      <w:r w:rsidR="0090147F" w:rsidRPr="00EB2D14">
        <w:rPr>
          <w:rStyle w:val="rvts7"/>
          <w:sz w:val="28"/>
          <w:szCs w:val="28"/>
        </w:rPr>
        <w:t xml:space="preserve"> </w:t>
      </w:r>
      <w:r w:rsidR="0090147F">
        <w:rPr>
          <w:rStyle w:val="rvts7"/>
          <w:color w:val="000000"/>
          <w:sz w:val="28"/>
          <w:szCs w:val="28"/>
        </w:rPr>
        <w:t>травня</w:t>
      </w:r>
      <w:r w:rsidR="0090147F" w:rsidRPr="00EB2D14">
        <w:rPr>
          <w:rStyle w:val="rvts7"/>
          <w:color w:val="000000"/>
          <w:sz w:val="28"/>
          <w:szCs w:val="28"/>
        </w:rPr>
        <w:t xml:space="preserve"> </w:t>
      </w:r>
      <w:r w:rsidR="0090147F" w:rsidRPr="00EB2D14">
        <w:rPr>
          <w:rStyle w:val="rvts7"/>
          <w:sz w:val="28"/>
          <w:szCs w:val="28"/>
        </w:rPr>
        <w:t xml:space="preserve">до </w:t>
      </w:r>
      <w:r w:rsidR="0090147F">
        <w:rPr>
          <w:rStyle w:val="rvts7"/>
          <w:color w:val="000000"/>
          <w:sz w:val="28"/>
          <w:szCs w:val="28"/>
        </w:rPr>
        <w:t>30 вересня</w:t>
      </w:r>
      <w:r w:rsidR="0090147F" w:rsidRPr="00EB2D14">
        <w:rPr>
          <w:rStyle w:val="rvts7"/>
          <w:color w:val="000000"/>
          <w:sz w:val="28"/>
          <w:szCs w:val="28"/>
        </w:rPr>
        <w:t xml:space="preserve"> 202</w:t>
      </w:r>
      <w:r w:rsidR="0090147F">
        <w:rPr>
          <w:rStyle w:val="rvts7"/>
          <w:color w:val="000000"/>
          <w:sz w:val="28"/>
          <w:szCs w:val="28"/>
        </w:rPr>
        <w:t>5</w:t>
      </w:r>
      <w:r w:rsidR="0090147F" w:rsidRPr="00EB2D14">
        <w:rPr>
          <w:rStyle w:val="rvts7"/>
          <w:color w:val="000000"/>
          <w:sz w:val="28"/>
          <w:szCs w:val="28"/>
        </w:rPr>
        <w:t xml:space="preserve"> року.</w:t>
      </w:r>
    </w:p>
    <w:p w14:paraId="4AD6769B" w14:textId="77777777" w:rsidR="0090147F" w:rsidRPr="009211D9" w:rsidRDefault="0090147F" w:rsidP="00A72C8D">
      <w:pPr>
        <w:pStyle w:val="rvps8"/>
        <w:spacing w:before="0" w:beforeAutospacing="0" w:after="0" w:afterAutospacing="0"/>
        <w:ind w:firstLine="703"/>
        <w:jc w:val="both"/>
        <w:rPr>
          <w:color w:val="000000"/>
          <w:sz w:val="32"/>
          <w:szCs w:val="32"/>
        </w:rPr>
      </w:pPr>
    </w:p>
    <w:p w14:paraId="737202C5" w14:textId="7C0EDD63" w:rsidR="00364C2B" w:rsidRDefault="00AC40DE" w:rsidP="00A72C8D">
      <w:pPr>
        <w:spacing w:after="0" w:line="240" w:lineRule="auto"/>
        <w:ind w:firstLine="705"/>
        <w:jc w:val="both"/>
        <w:rPr>
          <w:color w:val="000000"/>
          <w:sz w:val="28"/>
          <w:szCs w:val="28"/>
        </w:rPr>
      </w:pPr>
      <w:r w:rsidRPr="0060057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9211D9" w:rsidRPr="0060057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0057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0057D" w:rsidRPr="0060057D">
        <w:rPr>
          <w:rFonts w:ascii="Times New Roman" w:eastAsia="Calibri" w:hAnsi="Times New Roman" w:cs="Times New Roman"/>
          <w:sz w:val="28"/>
          <w:szCs w:val="28"/>
        </w:rPr>
        <w:t>С</w:t>
      </w:r>
      <w:r w:rsidR="0060057D" w:rsidRPr="0060057D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="0060057D" w:rsidRPr="0060057D">
        <w:rPr>
          <w:rFonts w:ascii="Times New Roman" w:hAnsi="Times New Roman" w:cs="Times New Roman"/>
          <w:bCs/>
          <w:sz w:val="28"/>
          <w:szCs w:val="28"/>
        </w:rPr>
        <w:t xml:space="preserve">Ящук </w:t>
      </w:r>
      <w:r w:rsidR="00EA5365">
        <w:rPr>
          <w:rFonts w:ascii="Times New Roman" w:hAnsi="Times New Roman" w:cs="Times New Roman"/>
          <w:bCs/>
          <w:sz w:val="28"/>
          <w:szCs w:val="28"/>
        </w:rPr>
        <w:t>О.М.</w:t>
      </w:r>
      <w:r w:rsidR="0060057D" w:rsidRPr="006005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057D" w:rsidRPr="0060057D">
        <w:rPr>
          <w:rFonts w:ascii="Times New Roman" w:eastAsia="Calibri" w:hAnsi="Times New Roman" w:cs="Times New Roman"/>
          <w:sz w:val="28"/>
          <w:szCs w:val="28"/>
        </w:rPr>
        <w:t>розміщення стендів для торгівлі окулярами</w:t>
      </w:r>
      <w:r w:rsidR="0060057D" w:rsidRPr="0060057D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уборами, </w:t>
      </w:r>
      <w:r w:rsidR="0060057D" w:rsidRPr="0060057D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="0060057D" w:rsidRPr="0060057D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3,0 </w:t>
      </w:r>
      <w:r w:rsidR="0060057D" w:rsidRPr="0060057D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60057D" w:rsidRPr="0060057D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60057D" w:rsidRPr="0060057D">
        <w:rPr>
          <w:rStyle w:val="rvts7"/>
          <w:rFonts w:ascii="Times New Roman" w:hAnsi="Times New Roman" w:cs="Times New Roman"/>
          <w:sz w:val="28"/>
          <w:szCs w:val="28"/>
        </w:rPr>
        <w:t xml:space="preserve">, </w:t>
      </w:r>
      <w:r w:rsidR="0060057D" w:rsidRPr="0060057D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60057D" w:rsidRPr="0060057D">
        <w:rPr>
          <w:rFonts w:ascii="Times New Roman" w:hAnsi="Times New Roman" w:cs="Times New Roman"/>
          <w:bCs/>
          <w:sz w:val="28"/>
          <w:szCs w:val="28"/>
        </w:rPr>
        <w:t>розі вулиць Тичини –</w:t>
      </w:r>
      <w:r w:rsidR="0060057D" w:rsidRPr="00600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Кардинала Любомира Гузара</w:t>
      </w:r>
      <w:r w:rsidR="0060057D" w:rsidRPr="0060057D">
        <w:rPr>
          <w:rFonts w:ascii="Times New Roman" w:eastAsia="Calibri" w:hAnsi="Times New Roman" w:cs="Times New Roman"/>
          <w:sz w:val="28"/>
          <w:szCs w:val="28"/>
        </w:rPr>
        <w:t xml:space="preserve"> на період з </w:t>
      </w:r>
      <w:bookmarkStart w:id="2" w:name="_Hlk199326319"/>
      <w:r w:rsidR="0060057D" w:rsidRPr="0060057D">
        <w:rPr>
          <w:rStyle w:val="rvts7"/>
          <w:rFonts w:ascii="Times New Roman" w:hAnsi="Times New Roman" w:cs="Times New Roman"/>
          <w:sz w:val="28"/>
          <w:szCs w:val="28"/>
        </w:rPr>
        <w:t xml:space="preserve">31 </w:t>
      </w:r>
      <w:r w:rsidR="0060057D" w:rsidRPr="0060057D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травня </w:t>
      </w:r>
      <w:r w:rsidR="0060057D" w:rsidRPr="0060057D">
        <w:rPr>
          <w:rStyle w:val="rvts7"/>
          <w:rFonts w:ascii="Times New Roman" w:hAnsi="Times New Roman" w:cs="Times New Roman"/>
          <w:sz w:val="28"/>
          <w:szCs w:val="28"/>
        </w:rPr>
        <w:t xml:space="preserve">до </w:t>
      </w:r>
      <w:r w:rsidR="0060057D" w:rsidRPr="0060057D">
        <w:rPr>
          <w:rStyle w:val="rvts7"/>
          <w:rFonts w:ascii="Times New Roman" w:hAnsi="Times New Roman" w:cs="Times New Roman"/>
          <w:color w:val="000000"/>
          <w:sz w:val="28"/>
          <w:szCs w:val="28"/>
        </w:rPr>
        <w:t>31 грудня 2025 року.</w:t>
      </w:r>
      <w:bookmarkEnd w:id="2"/>
    </w:p>
    <w:p w14:paraId="2CB66D53" w14:textId="77777777" w:rsidR="009211D9" w:rsidRPr="009211D9" w:rsidRDefault="009211D9" w:rsidP="00A72C8D">
      <w:pPr>
        <w:pStyle w:val="rvps8"/>
        <w:spacing w:before="0" w:beforeAutospacing="0" w:after="0" w:afterAutospacing="0"/>
        <w:ind w:firstLine="703"/>
        <w:jc w:val="both"/>
        <w:rPr>
          <w:color w:val="000000"/>
          <w:sz w:val="32"/>
          <w:szCs w:val="32"/>
        </w:rPr>
      </w:pPr>
    </w:p>
    <w:p w14:paraId="68B2E0FB" w14:textId="2F01B400" w:rsidR="00BD7B9D" w:rsidRDefault="00364C2B" w:rsidP="00A72C8D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211D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="00BD7B9D" w:rsidRPr="008D7C1E">
        <w:rPr>
          <w:sz w:val="28"/>
          <w:szCs w:val="28"/>
        </w:rPr>
        <w:t xml:space="preserve">Суб’єкту господарської діяльності Лутчин </w:t>
      </w:r>
      <w:r w:rsidR="00EA5365">
        <w:rPr>
          <w:sz w:val="28"/>
          <w:szCs w:val="28"/>
        </w:rPr>
        <w:t>І.В.</w:t>
      </w:r>
      <w:r w:rsidR="00BD7B9D" w:rsidRPr="008D7C1E">
        <w:rPr>
          <w:sz w:val="28"/>
          <w:szCs w:val="28"/>
        </w:rPr>
        <w:t xml:space="preserve"> </w:t>
      </w:r>
      <w:r w:rsidR="00BD7B9D" w:rsidRPr="008D7C1E">
        <w:rPr>
          <w:rStyle w:val="rvts7"/>
          <w:sz w:val="28"/>
          <w:szCs w:val="28"/>
        </w:rPr>
        <w:t>розміщення намету</w:t>
      </w:r>
      <w:r w:rsidR="00BD7B9D" w:rsidRPr="008D7C1E">
        <w:rPr>
          <w:sz w:val="28"/>
          <w:szCs w:val="28"/>
        </w:rPr>
        <w:t xml:space="preserve"> для торгівлі непродовольчими товарами, загальною площею 15,0 </w:t>
      </w:r>
      <w:r w:rsidR="00BD7B9D" w:rsidRPr="008D7C1E">
        <w:rPr>
          <w:rStyle w:val="rvts111"/>
          <w:spacing w:val="15"/>
          <w:sz w:val="28"/>
          <w:szCs w:val="28"/>
        </w:rPr>
        <w:t>м</w:t>
      </w:r>
      <w:r w:rsidR="00BD7B9D" w:rsidRPr="008D7C1E">
        <w:rPr>
          <w:rStyle w:val="rvts111"/>
          <w:spacing w:val="15"/>
          <w:sz w:val="28"/>
          <w:szCs w:val="28"/>
          <w:vertAlign w:val="superscript"/>
        </w:rPr>
        <w:t>2</w:t>
      </w:r>
      <w:r w:rsidR="00BD7B9D" w:rsidRPr="008D7C1E">
        <w:rPr>
          <w:sz w:val="28"/>
          <w:szCs w:val="28"/>
        </w:rPr>
        <w:t>, на вул.</w:t>
      </w:r>
      <w:r w:rsidR="00BD7B9D" w:rsidRPr="008D7C1E">
        <w:rPr>
          <w:sz w:val="28"/>
          <w:szCs w:val="28"/>
          <w:shd w:val="clear" w:color="auto" w:fill="FFFFFF"/>
        </w:rPr>
        <w:t> Медичній</w:t>
      </w:r>
      <w:r w:rsidR="00BD7B9D" w:rsidRPr="008D7C1E">
        <w:rPr>
          <w:rStyle w:val="rvts7"/>
          <w:sz w:val="28"/>
          <w:szCs w:val="28"/>
        </w:rPr>
        <w:t xml:space="preserve">, поруч будинку № 32 </w:t>
      </w:r>
      <w:r w:rsidR="00BD7B9D" w:rsidRPr="008D7C1E">
        <w:rPr>
          <w:rFonts w:eastAsia="Calibri"/>
          <w:sz w:val="28"/>
          <w:szCs w:val="28"/>
        </w:rPr>
        <w:t xml:space="preserve">на період з </w:t>
      </w:r>
      <w:r w:rsidR="00BD7B9D" w:rsidRPr="008D7C1E">
        <w:rPr>
          <w:rStyle w:val="rvts7"/>
          <w:sz w:val="28"/>
          <w:szCs w:val="28"/>
        </w:rPr>
        <w:t xml:space="preserve">01 </w:t>
      </w:r>
      <w:r w:rsidR="00BD7B9D">
        <w:rPr>
          <w:rStyle w:val="rvts7"/>
          <w:sz w:val="28"/>
          <w:szCs w:val="28"/>
        </w:rPr>
        <w:t>червня</w:t>
      </w:r>
      <w:r w:rsidR="00BD7B9D" w:rsidRPr="008D7C1E">
        <w:rPr>
          <w:rStyle w:val="rvts7"/>
          <w:sz w:val="28"/>
          <w:szCs w:val="28"/>
        </w:rPr>
        <w:t xml:space="preserve"> до </w:t>
      </w:r>
      <w:r w:rsidR="00BD7B9D">
        <w:rPr>
          <w:sz w:val="28"/>
          <w:szCs w:val="28"/>
        </w:rPr>
        <w:t xml:space="preserve">31 серпня 2025 року. </w:t>
      </w:r>
    </w:p>
    <w:p w14:paraId="2E731E5A" w14:textId="316DFD76" w:rsidR="00364C2B" w:rsidRDefault="00364C2B" w:rsidP="00A72C8D">
      <w:pPr>
        <w:pStyle w:val="rvps8"/>
        <w:spacing w:before="0" w:beforeAutospacing="0" w:after="0" w:afterAutospacing="0"/>
        <w:ind w:firstLine="703"/>
        <w:jc w:val="both"/>
        <w:rPr>
          <w:rStyle w:val="rvts7"/>
          <w:sz w:val="28"/>
          <w:szCs w:val="28"/>
        </w:rPr>
      </w:pPr>
    </w:p>
    <w:p w14:paraId="42EE9982" w14:textId="2D7507B7" w:rsidR="00BD7B9D" w:rsidRDefault="00BD7B9D" w:rsidP="00A72C8D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BD7B9D">
        <w:rPr>
          <w:rStyle w:val="rvts7"/>
          <w:color w:val="000000"/>
          <w:sz w:val="28"/>
          <w:szCs w:val="28"/>
        </w:rPr>
        <w:t xml:space="preserve">1.7. </w:t>
      </w:r>
      <w:r w:rsidRPr="009707B8">
        <w:rPr>
          <w:rStyle w:val="rvts7"/>
          <w:sz w:val="28"/>
          <w:szCs w:val="28"/>
        </w:rPr>
        <w:t xml:space="preserve">ТОВ </w:t>
      </w:r>
      <w:r w:rsidRPr="009707B8">
        <w:rPr>
          <w:sz w:val="28"/>
          <w:szCs w:val="28"/>
          <w:shd w:val="clear" w:color="auto" w:fill="FFFFFF"/>
        </w:rPr>
        <w:t xml:space="preserve">«ВЕВІ» </w:t>
      </w:r>
      <w:r w:rsidRPr="009707B8">
        <w:rPr>
          <w:rStyle w:val="rvts7"/>
          <w:sz w:val="28"/>
          <w:szCs w:val="28"/>
        </w:rPr>
        <w:t xml:space="preserve">розміщення </w:t>
      </w:r>
      <w:r w:rsidRPr="009707B8">
        <w:rPr>
          <w:sz w:val="28"/>
          <w:szCs w:val="28"/>
          <w:shd w:val="clear" w:color="auto" w:fill="FFFFFF"/>
        </w:rPr>
        <w:t xml:space="preserve">об’єкта з надання послуг прокату електросамокатів, </w:t>
      </w:r>
      <w:r w:rsidRPr="009707B8">
        <w:rPr>
          <w:rStyle w:val="rvts7"/>
          <w:sz w:val="28"/>
          <w:szCs w:val="28"/>
        </w:rPr>
        <w:t xml:space="preserve">загальною </w:t>
      </w:r>
      <w:r w:rsidRPr="009707B8">
        <w:rPr>
          <w:sz w:val="28"/>
          <w:szCs w:val="28"/>
          <w:shd w:val="clear" w:color="auto" w:fill="FFFFFF"/>
        </w:rPr>
        <w:t xml:space="preserve">площею 10,0 </w:t>
      </w:r>
      <w:r w:rsidRPr="009707B8">
        <w:rPr>
          <w:rStyle w:val="rvts111"/>
          <w:spacing w:val="15"/>
          <w:sz w:val="28"/>
          <w:szCs w:val="28"/>
        </w:rPr>
        <w:t>м</w:t>
      </w:r>
      <w:r w:rsidRPr="009707B8">
        <w:rPr>
          <w:rStyle w:val="rvts111"/>
          <w:spacing w:val="15"/>
          <w:sz w:val="28"/>
          <w:szCs w:val="28"/>
          <w:vertAlign w:val="superscript"/>
        </w:rPr>
        <w:t>2</w:t>
      </w:r>
      <w:r w:rsidRPr="009707B8">
        <w:rPr>
          <w:sz w:val="28"/>
          <w:szCs w:val="28"/>
          <w:shd w:val="clear" w:color="auto" w:fill="FFFFFF"/>
        </w:rPr>
        <w:t xml:space="preserve">, </w:t>
      </w:r>
      <w:r w:rsidRPr="009707B8">
        <w:rPr>
          <w:sz w:val="28"/>
          <w:szCs w:val="28"/>
        </w:rPr>
        <w:t xml:space="preserve">на вул. Галицькій, поруч будинку № 65 на період з </w:t>
      </w:r>
      <w:bookmarkStart w:id="3" w:name="_Hlk199326334"/>
      <w:r>
        <w:rPr>
          <w:rStyle w:val="rvts7"/>
          <w:sz w:val="28"/>
          <w:szCs w:val="28"/>
        </w:rPr>
        <w:t>01 червня</w:t>
      </w:r>
      <w:r w:rsidRPr="0060057D">
        <w:rPr>
          <w:rStyle w:val="rvts7"/>
          <w:color w:val="000000"/>
          <w:sz w:val="28"/>
          <w:szCs w:val="28"/>
        </w:rPr>
        <w:t xml:space="preserve"> </w:t>
      </w:r>
      <w:r w:rsidRPr="0060057D">
        <w:rPr>
          <w:rStyle w:val="rvts7"/>
          <w:sz w:val="28"/>
          <w:szCs w:val="28"/>
        </w:rPr>
        <w:t xml:space="preserve">до </w:t>
      </w:r>
      <w:r w:rsidRPr="0060057D">
        <w:rPr>
          <w:rStyle w:val="rvts7"/>
          <w:color w:val="000000"/>
          <w:sz w:val="28"/>
          <w:szCs w:val="28"/>
        </w:rPr>
        <w:t>31 грудня 2025 року.</w:t>
      </w:r>
      <w:bookmarkEnd w:id="3"/>
    </w:p>
    <w:p w14:paraId="1DF3D329" w14:textId="77777777" w:rsidR="00BD7B9D" w:rsidRPr="0025047E" w:rsidRDefault="00BD7B9D" w:rsidP="00A72C8D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5683E259" w14:textId="51E75C73" w:rsidR="00BD7B9D" w:rsidRDefault="00BD7B9D" w:rsidP="00A72C8D">
      <w:pPr>
        <w:pStyle w:val="rvps2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 w:rsidRPr="009707B8">
        <w:rPr>
          <w:rStyle w:val="rvts8"/>
          <w:color w:val="000000"/>
          <w:sz w:val="28"/>
          <w:szCs w:val="28"/>
        </w:rPr>
        <w:t>1.</w:t>
      </w:r>
      <w:r>
        <w:rPr>
          <w:rStyle w:val="rvts8"/>
          <w:color w:val="000000"/>
          <w:sz w:val="28"/>
          <w:szCs w:val="28"/>
          <w:lang w:val="uk-UA"/>
        </w:rPr>
        <w:t>8</w:t>
      </w:r>
      <w:r w:rsidRPr="009707B8">
        <w:rPr>
          <w:rStyle w:val="rvts8"/>
          <w:color w:val="000000"/>
          <w:sz w:val="28"/>
          <w:szCs w:val="28"/>
        </w:rPr>
        <w:t xml:space="preserve">. </w:t>
      </w:r>
      <w:r w:rsidRPr="009707B8">
        <w:rPr>
          <w:rStyle w:val="rvts7"/>
          <w:sz w:val="28"/>
          <w:szCs w:val="28"/>
        </w:rPr>
        <w:t xml:space="preserve">ТОВ </w:t>
      </w:r>
      <w:r w:rsidRPr="009707B8">
        <w:rPr>
          <w:sz w:val="28"/>
          <w:szCs w:val="28"/>
          <w:shd w:val="clear" w:color="auto" w:fill="FFFFFF"/>
        </w:rPr>
        <w:t>«</w:t>
      </w:r>
      <w:r w:rsidRPr="009707B8">
        <w:rPr>
          <w:sz w:val="28"/>
          <w:szCs w:val="28"/>
          <w:shd w:val="clear" w:color="auto" w:fill="FFFFFF"/>
          <w:lang w:val="uk-UA"/>
        </w:rPr>
        <w:t>ВЕВІ</w:t>
      </w:r>
      <w:r w:rsidRPr="009707B8">
        <w:rPr>
          <w:sz w:val="28"/>
          <w:szCs w:val="28"/>
          <w:shd w:val="clear" w:color="auto" w:fill="FFFFFF"/>
        </w:rPr>
        <w:t xml:space="preserve">» </w:t>
      </w:r>
      <w:r w:rsidRPr="009707B8">
        <w:rPr>
          <w:rStyle w:val="rvts7"/>
          <w:sz w:val="28"/>
          <w:szCs w:val="28"/>
          <w:lang w:val="uk-UA"/>
        </w:rPr>
        <w:t xml:space="preserve">розміщення </w:t>
      </w:r>
      <w:r w:rsidRPr="009707B8">
        <w:rPr>
          <w:sz w:val="28"/>
          <w:szCs w:val="28"/>
          <w:shd w:val="clear" w:color="auto" w:fill="FFFFFF"/>
          <w:lang w:val="uk-UA"/>
        </w:rPr>
        <w:t xml:space="preserve">об’єкта з надання послуг прокату електросамокатів, </w:t>
      </w:r>
      <w:r w:rsidRPr="009707B8">
        <w:rPr>
          <w:rStyle w:val="rvts7"/>
          <w:sz w:val="28"/>
          <w:szCs w:val="28"/>
          <w:lang w:val="uk-UA"/>
        </w:rPr>
        <w:t xml:space="preserve">загальною </w:t>
      </w:r>
      <w:r w:rsidRPr="009707B8">
        <w:rPr>
          <w:sz w:val="28"/>
          <w:szCs w:val="28"/>
          <w:shd w:val="clear" w:color="auto" w:fill="FFFFFF"/>
          <w:lang w:val="uk-UA"/>
        </w:rPr>
        <w:t xml:space="preserve">площею 10,0 </w:t>
      </w:r>
      <w:r w:rsidRPr="009707B8">
        <w:rPr>
          <w:rStyle w:val="rvts111"/>
          <w:spacing w:val="15"/>
          <w:sz w:val="28"/>
          <w:szCs w:val="28"/>
        </w:rPr>
        <w:t>м</w:t>
      </w:r>
      <w:r w:rsidRPr="009707B8">
        <w:rPr>
          <w:rStyle w:val="rvts111"/>
          <w:spacing w:val="15"/>
          <w:sz w:val="28"/>
          <w:szCs w:val="28"/>
          <w:vertAlign w:val="superscript"/>
        </w:rPr>
        <w:t>2</w:t>
      </w:r>
      <w:r w:rsidRPr="009707B8">
        <w:rPr>
          <w:sz w:val="28"/>
          <w:szCs w:val="28"/>
          <w:shd w:val="clear" w:color="auto" w:fill="FFFFFF"/>
          <w:lang w:val="uk-UA"/>
        </w:rPr>
        <w:t xml:space="preserve">, </w:t>
      </w:r>
      <w:r w:rsidRPr="009707B8">
        <w:rPr>
          <w:sz w:val="28"/>
          <w:szCs w:val="28"/>
          <w:lang w:val="uk-UA"/>
        </w:rPr>
        <w:t xml:space="preserve">на вул. Степана Бандери, поруч будинку № 7 А на період з </w:t>
      </w:r>
      <w:r>
        <w:rPr>
          <w:rStyle w:val="rvts7"/>
          <w:sz w:val="28"/>
          <w:szCs w:val="28"/>
        </w:rPr>
        <w:t>01 червня</w:t>
      </w:r>
      <w:r w:rsidRPr="0060057D">
        <w:rPr>
          <w:rStyle w:val="rvts7"/>
          <w:color w:val="000000"/>
          <w:sz w:val="28"/>
          <w:szCs w:val="28"/>
        </w:rPr>
        <w:t xml:space="preserve"> </w:t>
      </w:r>
      <w:r w:rsidRPr="0060057D">
        <w:rPr>
          <w:rStyle w:val="rvts7"/>
          <w:sz w:val="28"/>
          <w:szCs w:val="28"/>
        </w:rPr>
        <w:t xml:space="preserve">до </w:t>
      </w:r>
      <w:r w:rsidRPr="0060057D">
        <w:rPr>
          <w:rStyle w:val="rvts7"/>
          <w:color w:val="000000"/>
          <w:sz w:val="28"/>
          <w:szCs w:val="28"/>
        </w:rPr>
        <w:t>31 грудня 2025 року.</w:t>
      </w:r>
    </w:p>
    <w:p w14:paraId="6BDC2091" w14:textId="77777777" w:rsidR="00BD7B9D" w:rsidRDefault="00BD7B9D" w:rsidP="00A72C8D">
      <w:pPr>
        <w:pStyle w:val="rvps2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14:paraId="2D3CF0C5" w14:textId="0BFFFE20" w:rsidR="00BD7B9D" w:rsidRPr="00BD7B9D" w:rsidRDefault="00BD7B9D" w:rsidP="00A72C8D">
      <w:pPr>
        <w:pStyle w:val="rvps2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1.9. </w:t>
      </w:r>
      <w:r w:rsidRPr="00BD7B9D">
        <w:rPr>
          <w:sz w:val="28"/>
          <w:szCs w:val="28"/>
          <w:lang w:val="uk-UA"/>
        </w:rPr>
        <w:t xml:space="preserve">Суб’єкту господарської діяльності </w:t>
      </w:r>
      <w:r>
        <w:rPr>
          <w:sz w:val="28"/>
          <w:szCs w:val="28"/>
          <w:lang w:val="uk-UA"/>
        </w:rPr>
        <w:t xml:space="preserve">Луцькому </w:t>
      </w:r>
      <w:r w:rsidR="00EA5365">
        <w:rPr>
          <w:sz w:val="28"/>
          <w:szCs w:val="28"/>
          <w:lang w:val="uk-UA"/>
        </w:rPr>
        <w:t>О.В.</w:t>
      </w:r>
      <w:r>
        <w:rPr>
          <w:sz w:val="28"/>
          <w:szCs w:val="28"/>
          <w:lang w:val="uk-UA"/>
        </w:rPr>
        <w:t xml:space="preserve"> </w:t>
      </w:r>
      <w:r w:rsidRPr="00BD7B9D">
        <w:rPr>
          <w:sz w:val="28"/>
          <w:szCs w:val="28"/>
          <w:lang w:val="uk-UA"/>
        </w:rPr>
        <w:t xml:space="preserve"> </w:t>
      </w:r>
      <w:r w:rsidRPr="00BD7B9D">
        <w:rPr>
          <w:rStyle w:val="rvts7"/>
          <w:sz w:val="28"/>
          <w:szCs w:val="28"/>
          <w:lang w:val="uk-UA"/>
        </w:rPr>
        <w:t xml:space="preserve">розміщення </w:t>
      </w:r>
      <w:r>
        <w:rPr>
          <w:rStyle w:val="rvts7"/>
          <w:sz w:val="28"/>
          <w:szCs w:val="28"/>
          <w:lang w:val="uk-UA"/>
        </w:rPr>
        <w:t>об’єкта дрібнороздрібної торгівлі (турбо піца)</w:t>
      </w:r>
      <w:r w:rsidRPr="00BD7B9D">
        <w:rPr>
          <w:sz w:val="28"/>
          <w:szCs w:val="28"/>
          <w:lang w:val="uk-UA"/>
        </w:rPr>
        <w:t xml:space="preserve">, загальною площею </w:t>
      </w:r>
      <w:r>
        <w:rPr>
          <w:sz w:val="28"/>
          <w:szCs w:val="28"/>
          <w:lang w:val="uk-UA"/>
        </w:rPr>
        <w:t>1,8</w:t>
      </w:r>
      <w:r w:rsidRPr="008D7C1E">
        <w:rPr>
          <w:sz w:val="28"/>
          <w:szCs w:val="28"/>
        </w:rPr>
        <w:t xml:space="preserve"> </w:t>
      </w:r>
      <w:r w:rsidRPr="008D7C1E">
        <w:rPr>
          <w:rStyle w:val="rvts111"/>
          <w:spacing w:val="15"/>
          <w:sz w:val="28"/>
          <w:szCs w:val="28"/>
        </w:rPr>
        <w:t>м</w:t>
      </w:r>
      <w:r w:rsidRPr="008D7C1E">
        <w:rPr>
          <w:rStyle w:val="rvts111"/>
          <w:spacing w:val="15"/>
          <w:sz w:val="28"/>
          <w:szCs w:val="28"/>
          <w:vertAlign w:val="superscript"/>
        </w:rPr>
        <w:t>2</w:t>
      </w:r>
      <w:r w:rsidRPr="008D7C1E">
        <w:rPr>
          <w:sz w:val="28"/>
          <w:szCs w:val="28"/>
        </w:rPr>
        <w:t>, на вул.</w:t>
      </w:r>
      <w:r w:rsidRPr="008D7C1E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>Євгена Коновальця</w:t>
      </w:r>
      <w:r w:rsidRPr="008D7C1E">
        <w:rPr>
          <w:rStyle w:val="rvts7"/>
          <w:sz w:val="28"/>
          <w:szCs w:val="28"/>
        </w:rPr>
        <w:t xml:space="preserve">, поруч будинку № </w:t>
      </w:r>
      <w:r>
        <w:rPr>
          <w:rStyle w:val="rvts7"/>
          <w:sz w:val="28"/>
          <w:szCs w:val="28"/>
          <w:lang w:val="uk-UA"/>
        </w:rPr>
        <w:t>42</w:t>
      </w:r>
      <w:r w:rsidRPr="008D7C1E">
        <w:rPr>
          <w:rStyle w:val="rvts7"/>
          <w:sz w:val="28"/>
          <w:szCs w:val="28"/>
        </w:rPr>
        <w:t xml:space="preserve"> </w:t>
      </w:r>
      <w:r w:rsidRPr="008D7C1E">
        <w:rPr>
          <w:rFonts w:eastAsia="Calibri"/>
          <w:sz w:val="28"/>
          <w:szCs w:val="28"/>
        </w:rPr>
        <w:t xml:space="preserve">на період з </w:t>
      </w:r>
      <w:r>
        <w:rPr>
          <w:rStyle w:val="rvts7"/>
          <w:sz w:val="28"/>
          <w:szCs w:val="28"/>
          <w:lang w:val="uk-UA"/>
        </w:rPr>
        <w:t>05</w:t>
      </w:r>
      <w:r w:rsidRPr="008D7C1E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червня</w:t>
      </w:r>
      <w:r w:rsidRPr="008D7C1E">
        <w:rPr>
          <w:rStyle w:val="rvts7"/>
          <w:sz w:val="28"/>
          <w:szCs w:val="28"/>
        </w:rPr>
        <w:t xml:space="preserve"> </w:t>
      </w:r>
      <w:r w:rsidRPr="008D7C1E">
        <w:rPr>
          <w:rStyle w:val="rvts7"/>
          <w:sz w:val="28"/>
          <w:szCs w:val="28"/>
          <w:lang w:val="uk-UA"/>
        </w:rPr>
        <w:t xml:space="preserve">до </w:t>
      </w:r>
      <w:r>
        <w:rPr>
          <w:sz w:val="28"/>
          <w:szCs w:val="28"/>
        </w:rPr>
        <w:t xml:space="preserve">31 </w:t>
      </w:r>
      <w:r w:rsidRPr="0060057D">
        <w:rPr>
          <w:rStyle w:val="rvts7"/>
          <w:color w:val="000000"/>
          <w:sz w:val="28"/>
          <w:szCs w:val="28"/>
        </w:rPr>
        <w:t xml:space="preserve">грудня </w:t>
      </w:r>
      <w:r>
        <w:rPr>
          <w:sz w:val="28"/>
          <w:szCs w:val="28"/>
        </w:rPr>
        <w:t>2025 року.</w:t>
      </w:r>
    </w:p>
    <w:p w14:paraId="76FC1B9C" w14:textId="1C8F4D2C" w:rsidR="00BD7B9D" w:rsidRDefault="00BD7B9D" w:rsidP="00364C2B">
      <w:pPr>
        <w:pStyle w:val="rvps8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</w:rPr>
      </w:pPr>
    </w:p>
    <w:p w14:paraId="7FC4C7E2" w14:textId="39C3E1B0" w:rsidR="00BD7B9D" w:rsidRDefault="00BD7B9D" w:rsidP="00364C2B">
      <w:pPr>
        <w:pStyle w:val="rvps8"/>
        <w:spacing w:before="0" w:beforeAutospacing="0" w:after="0" w:afterAutospacing="0"/>
        <w:ind w:firstLine="703"/>
        <w:jc w:val="both"/>
        <w:rPr>
          <w:rStyle w:val="rvts9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1.10. </w:t>
      </w:r>
      <w:r w:rsidR="00EA1F13" w:rsidRPr="00E33D82">
        <w:rPr>
          <w:rStyle w:val="rvts9"/>
          <w:color w:val="000000"/>
          <w:sz w:val="28"/>
          <w:szCs w:val="28"/>
        </w:rPr>
        <w:t>ТОВ «МІЖНАРОДНИЙ КАПІТАЛ» розміщення об’єкта дрібнороздрібної торгівлі (</w:t>
      </w:r>
      <w:r w:rsidR="00EA1F13">
        <w:rPr>
          <w:rStyle w:val="rvts9"/>
          <w:color w:val="000000"/>
          <w:sz w:val="28"/>
          <w:szCs w:val="28"/>
        </w:rPr>
        <w:t>намету</w:t>
      </w:r>
      <w:r w:rsidR="00EA1F13" w:rsidRPr="00E33D82">
        <w:rPr>
          <w:rStyle w:val="rvts9"/>
          <w:color w:val="000000"/>
          <w:sz w:val="28"/>
          <w:szCs w:val="28"/>
        </w:rPr>
        <w:t>) фруктами та овочами, </w:t>
      </w:r>
      <w:r w:rsidR="00EA1F13" w:rsidRPr="00E33D82">
        <w:rPr>
          <w:rStyle w:val="rvts7"/>
          <w:color w:val="000000"/>
          <w:sz w:val="28"/>
          <w:szCs w:val="28"/>
        </w:rPr>
        <w:t xml:space="preserve">загальною площею </w:t>
      </w:r>
      <w:r w:rsidR="00D6323C">
        <w:rPr>
          <w:rStyle w:val="rvts7"/>
          <w:color w:val="000000"/>
          <w:sz w:val="28"/>
          <w:szCs w:val="28"/>
        </w:rPr>
        <w:t>22</w:t>
      </w:r>
      <w:r w:rsidR="00EA1F13" w:rsidRPr="00E33D82">
        <w:rPr>
          <w:rStyle w:val="rvts7"/>
          <w:color w:val="000000"/>
          <w:sz w:val="28"/>
          <w:szCs w:val="28"/>
        </w:rPr>
        <w:t>,0 </w:t>
      </w:r>
      <w:r w:rsidR="00EA1F13" w:rsidRPr="00E33D82">
        <w:rPr>
          <w:rStyle w:val="rvts10"/>
          <w:color w:val="000000"/>
          <w:spacing w:val="15"/>
          <w:sz w:val="28"/>
          <w:szCs w:val="28"/>
        </w:rPr>
        <w:t>м</w:t>
      </w:r>
      <w:r w:rsidR="00EA1F13" w:rsidRPr="00E33D82">
        <w:rPr>
          <w:rStyle w:val="rvts28"/>
          <w:color w:val="000000"/>
          <w:spacing w:val="15"/>
          <w:sz w:val="28"/>
          <w:szCs w:val="28"/>
          <w:vertAlign w:val="superscript"/>
        </w:rPr>
        <w:t>2</w:t>
      </w:r>
      <w:r w:rsidR="00EA1F13" w:rsidRPr="00E33D82">
        <w:rPr>
          <w:rStyle w:val="rvts7"/>
          <w:color w:val="000000"/>
          <w:sz w:val="28"/>
          <w:szCs w:val="28"/>
        </w:rPr>
        <w:t>, </w:t>
      </w:r>
      <w:r w:rsidR="00EA1F13" w:rsidRPr="00E33D82">
        <w:rPr>
          <w:rStyle w:val="rvts9"/>
          <w:color w:val="000000"/>
          <w:sz w:val="28"/>
          <w:szCs w:val="28"/>
        </w:rPr>
        <w:t xml:space="preserve">на вул. </w:t>
      </w:r>
      <w:r w:rsidR="00D6323C">
        <w:rPr>
          <w:rStyle w:val="rvts9"/>
          <w:color w:val="000000"/>
          <w:sz w:val="28"/>
          <w:szCs w:val="28"/>
        </w:rPr>
        <w:t>Ребета</w:t>
      </w:r>
      <w:r w:rsidR="00351FCD">
        <w:rPr>
          <w:rStyle w:val="rvts9"/>
          <w:color w:val="000000"/>
          <w:sz w:val="28"/>
          <w:szCs w:val="28"/>
        </w:rPr>
        <w:t>, навпроти будинку № 3</w:t>
      </w:r>
      <w:r w:rsidR="00EA1F13" w:rsidRPr="00E33D82">
        <w:rPr>
          <w:rStyle w:val="rvts9"/>
          <w:color w:val="000000"/>
          <w:sz w:val="28"/>
          <w:szCs w:val="28"/>
        </w:rPr>
        <w:t xml:space="preserve"> на період з </w:t>
      </w:r>
      <w:r w:rsidR="00EA1F13" w:rsidRPr="00E33D82">
        <w:rPr>
          <w:rStyle w:val="rvts7"/>
          <w:color w:val="000000"/>
          <w:sz w:val="28"/>
          <w:szCs w:val="28"/>
        </w:rPr>
        <w:t>01 </w:t>
      </w:r>
      <w:r w:rsidR="00EA1F13">
        <w:rPr>
          <w:rStyle w:val="rvts9"/>
          <w:color w:val="000000"/>
          <w:sz w:val="28"/>
          <w:szCs w:val="28"/>
        </w:rPr>
        <w:t>липня</w:t>
      </w:r>
      <w:r w:rsidR="00EA1F13" w:rsidRPr="00E33D82">
        <w:rPr>
          <w:rStyle w:val="rvts9"/>
          <w:color w:val="000000"/>
          <w:sz w:val="28"/>
          <w:szCs w:val="28"/>
        </w:rPr>
        <w:t xml:space="preserve"> до 01 жовтня 202</w:t>
      </w:r>
      <w:r w:rsidR="00EA1F13">
        <w:rPr>
          <w:rStyle w:val="rvts9"/>
          <w:color w:val="000000"/>
          <w:sz w:val="28"/>
          <w:szCs w:val="28"/>
        </w:rPr>
        <w:t>5</w:t>
      </w:r>
      <w:r w:rsidR="00EA1F13" w:rsidRPr="00E33D82">
        <w:rPr>
          <w:rStyle w:val="rvts9"/>
          <w:color w:val="000000"/>
          <w:sz w:val="28"/>
          <w:szCs w:val="28"/>
        </w:rPr>
        <w:t xml:space="preserve"> року.</w:t>
      </w:r>
    </w:p>
    <w:p w14:paraId="755B7001" w14:textId="77777777" w:rsidR="00EA1F13" w:rsidRPr="00BD7B9D" w:rsidRDefault="00EA1F13" w:rsidP="00364C2B">
      <w:pPr>
        <w:pStyle w:val="rvps8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</w:rPr>
      </w:pPr>
    </w:p>
    <w:p w14:paraId="6A2205B8" w14:textId="0B73F749" w:rsidR="005B1B8C" w:rsidRPr="00F037B5" w:rsidRDefault="00F10E7F" w:rsidP="00EB2D14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F037B5">
        <w:rPr>
          <w:color w:val="000000"/>
          <w:sz w:val="28"/>
          <w:szCs w:val="28"/>
        </w:rPr>
        <w:t>2</w:t>
      </w:r>
      <w:r w:rsidR="005B1B8C" w:rsidRPr="00F037B5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F037B5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 товарами, вільна реалізація яких заборонена, а також товарами, що не мають відповідного маркування, належного товарного вигляду, на яких строк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F037B5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F037B5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F037B5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257A283E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F037B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2A4FE69" w:rsidR="00F43B0F" w:rsidRPr="00F037B5" w:rsidRDefault="00F43B0F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2180FE30" w14:textId="77777777" w:rsidR="009707B8" w:rsidRPr="00F037B5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93487CD" w14:textId="41A875C3" w:rsidR="009707B8" w:rsidRPr="00F037B5" w:rsidRDefault="00592A2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0D24F601" w14:textId="77777777" w:rsidR="00E46F48" w:rsidRPr="00F037B5" w:rsidRDefault="00E46F48" w:rsidP="00B818E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A" w14:textId="1A52F7AF" w:rsidR="00583C83" w:rsidRPr="00F037B5" w:rsidRDefault="00583C83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7B5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F037B5">
        <w:rPr>
          <w:rFonts w:ascii="Times New Roman" w:hAnsi="Times New Roman" w:cs="Times New Roman"/>
          <w:sz w:val="28"/>
          <w:szCs w:val="28"/>
        </w:rPr>
        <w:t>4</w:t>
      </w:r>
      <w:r w:rsidRPr="00F037B5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F037B5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F037B5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F037B5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F037B5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F037B5">
        <w:rPr>
          <w:rFonts w:ascii="Times New Roman" w:hAnsi="Times New Roman" w:cs="Times New Roman"/>
          <w:sz w:val="28"/>
          <w:szCs w:val="28"/>
        </w:rPr>
        <w:t>ї</w:t>
      </w:r>
      <w:r w:rsidRPr="00F037B5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F037B5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F037B5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72231843" w14:textId="77777777" w:rsidR="009707B8" w:rsidRPr="00F037B5" w:rsidRDefault="009707B8" w:rsidP="00FE6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C" w14:textId="07B40C59" w:rsidR="00F43B0F" w:rsidRPr="00F037B5" w:rsidRDefault="00F43B0F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4A6AB574" w14:textId="77777777" w:rsidR="009707B8" w:rsidRPr="00F037B5" w:rsidRDefault="009707B8" w:rsidP="00FE6E2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11FA8F4" w14:textId="34791339" w:rsidR="009707B8" w:rsidRDefault="00DE42A4" w:rsidP="00810BD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У випадку здійснення реалізації харчових продуктів звернутись в Івано-Франківське міське управління Головного управління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Держпродспоживслужби в Івано-Франківській області для отримання відповідного погодження.</w:t>
      </w:r>
    </w:p>
    <w:p w14:paraId="09AC2B70" w14:textId="77777777" w:rsidR="00172C0C" w:rsidRPr="00F037B5" w:rsidRDefault="00172C0C" w:rsidP="00810BD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0" w14:textId="286161E5" w:rsidR="00F43B0F" w:rsidRPr="00F037B5" w:rsidRDefault="00592A2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F03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18F6FE46" w14:textId="77777777" w:rsidR="009707B8" w:rsidRPr="00F037B5" w:rsidRDefault="009707B8" w:rsidP="00FE6E2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1" w14:textId="77777777" w:rsidR="00D563A6" w:rsidRPr="00F037B5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F037B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F03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F037B5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F037B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F037B5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B3E8F45" w14:textId="77777777" w:rsidR="008D7C1E" w:rsidRPr="00F037B5" w:rsidRDefault="008D7C1E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F037B5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2DFB0549" w:rsidR="002555D2" w:rsidRPr="00F037B5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F037B5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 </w:t>
      </w:r>
      <w:r w:rsidR="009707B8" w:rsidRPr="00F037B5">
        <w:rPr>
          <w:rStyle w:val="rvts11"/>
          <w:color w:val="000000"/>
          <w:sz w:val="28"/>
          <w:szCs w:val="28"/>
        </w:rPr>
        <w:t xml:space="preserve">    </w:t>
      </w:r>
      <w:r w:rsidRPr="00F037B5">
        <w:rPr>
          <w:rStyle w:val="rvts11"/>
          <w:color w:val="000000"/>
          <w:sz w:val="28"/>
          <w:szCs w:val="28"/>
        </w:rPr>
        <w:t>Руслан МАРЦІНКІВ</w:t>
      </w:r>
    </w:p>
    <w:sectPr w:rsidR="002555D2" w:rsidRPr="00F037B5" w:rsidSect="008D7C1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86B04" w14:textId="77777777" w:rsidR="00C445EE" w:rsidRDefault="00C445EE" w:rsidP="00DF0C4B">
      <w:pPr>
        <w:spacing w:after="0" w:line="240" w:lineRule="auto"/>
      </w:pPr>
      <w:r>
        <w:separator/>
      </w:r>
    </w:p>
  </w:endnote>
  <w:endnote w:type="continuationSeparator" w:id="0">
    <w:p w14:paraId="7001AB99" w14:textId="77777777" w:rsidR="00C445EE" w:rsidRDefault="00C445EE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3F172" w14:textId="77777777" w:rsidR="00C445EE" w:rsidRDefault="00C445EE" w:rsidP="00DF0C4B">
      <w:pPr>
        <w:spacing w:after="0" w:line="240" w:lineRule="auto"/>
      </w:pPr>
      <w:r>
        <w:separator/>
      </w:r>
    </w:p>
  </w:footnote>
  <w:footnote w:type="continuationSeparator" w:id="0">
    <w:p w14:paraId="0021BC96" w14:textId="77777777" w:rsidR="00C445EE" w:rsidRDefault="00C445EE" w:rsidP="00DF0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27774"/>
    <w:multiLevelType w:val="multilevel"/>
    <w:tmpl w:val="F6AA7AA2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  <w:color w:val="000000"/>
      </w:rPr>
    </w:lvl>
    <w:lvl w:ilvl="1">
      <w:start w:val="1"/>
      <w:numFmt w:val="decimal"/>
      <w:lvlText w:val="%1.%2-0."/>
      <w:lvlJc w:val="left"/>
      <w:pPr>
        <w:ind w:left="1424" w:hanging="720"/>
      </w:pPr>
      <w:rPr>
        <w:rFonts w:hint="default"/>
        <w:color w:val="000000"/>
      </w:rPr>
    </w:lvl>
    <w:lvl w:ilvl="2">
      <w:start w:val="1"/>
      <w:numFmt w:val="decimal"/>
      <w:lvlText w:val="%1.%2-%3."/>
      <w:lvlJc w:val="left"/>
      <w:pPr>
        <w:ind w:left="2128" w:hanging="720"/>
      </w:pPr>
      <w:rPr>
        <w:rFonts w:hint="default"/>
        <w:color w:val="000000"/>
      </w:rPr>
    </w:lvl>
    <w:lvl w:ilvl="3">
      <w:start w:val="1"/>
      <w:numFmt w:val="decimal"/>
      <w:lvlText w:val="%1.%2-%3.%4."/>
      <w:lvlJc w:val="left"/>
      <w:pPr>
        <w:ind w:left="3192" w:hanging="1080"/>
      </w:pPr>
      <w:rPr>
        <w:rFonts w:hint="default"/>
        <w:color w:val="000000"/>
      </w:rPr>
    </w:lvl>
    <w:lvl w:ilvl="4">
      <w:start w:val="1"/>
      <w:numFmt w:val="decimal"/>
      <w:lvlText w:val="%1.%2-%3.%4.%5."/>
      <w:lvlJc w:val="left"/>
      <w:pPr>
        <w:ind w:left="3896" w:hanging="1080"/>
      </w:pPr>
      <w:rPr>
        <w:rFonts w:hint="default"/>
        <w:color w:val="000000"/>
      </w:rPr>
    </w:lvl>
    <w:lvl w:ilvl="5">
      <w:start w:val="1"/>
      <w:numFmt w:val="decimal"/>
      <w:lvlText w:val="%1.%2-%3.%4.%5.%6."/>
      <w:lvlJc w:val="left"/>
      <w:pPr>
        <w:ind w:left="4960" w:hanging="1440"/>
      </w:pPr>
      <w:rPr>
        <w:rFonts w:hint="default"/>
        <w:color w:val="000000"/>
      </w:rPr>
    </w:lvl>
    <w:lvl w:ilvl="6">
      <w:start w:val="1"/>
      <w:numFmt w:val="decimal"/>
      <w:lvlText w:val="%1.%2-%3.%4.%5.%6.%7."/>
      <w:lvlJc w:val="left"/>
      <w:pPr>
        <w:ind w:left="6024" w:hanging="1800"/>
      </w:pPr>
      <w:rPr>
        <w:rFonts w:hint="default"/>
        <w:color w:val="000000"/>
      </w:rPr>
    </w:lvl>
    <w:lvl w:ilvl="7">
      <w:start w:val="1"/>
      <w:numFmt w:val="decimal"/>
      <w:lvlText w:val="%1.%2-%3.%4.%5.%6.%7.%8."/>
      <w:lvlJc w:val="left"/>
      <w:pPr>
        <w:ind w:left="6728" w:hanging="1800"/>
      </w:pPr>
      <w:rPr>
        <w:rFonts w:hint="default"/>
        <w:color w:val="000000"/>
      </w:rPr>
    </w:lvl>
    <w:lvl w:ilvl="8">
      <w:start w:val="1"/>
      <w:numFmt w:val="decimal"/>
      <w:lvlText w:val="%1.%2-%3.%4.%5.%6.%7.%8.%9."/>
      <w:lvlJc w:val="left"/>
      <w:pPr>
        <w:ind w:left="7792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1CFC"/>
    <w:rsid w:val="000052A5"/>
    <w:rsid w:val="00006865"/>
    <w:rsid w:val="00011B02"/>
    <w:rsid w:val="00012602"/>
    <w:rsid w:val="00043632"/>
    <w:rsid w:val="00045686"/>
    <w:rsid w:val="00083C90"/>
    <w:rsid w:val="00096903"/>
    <w:rsid w:val="000A47FA"/>
    <w:rsid w:val="000C179A"/>
    <w:rsid w:val="000C5702"/>
    <w:rsid w:val="000D6F3B"/>
    <w:rsid w:val="000E009C"/>
    <w:rsid w:val="000F1119"/>
    <w:rsid w:val="000F2A63"/>
    <w:rsid w:val="001228C7"/>
    <w:rsid w:val="00123027"/>
    <w:rsid w:val="001536C9"/>
    <w:rsid w:val="001668EE"/>
    <w:rsid w:val="0016790D"/>
    <w:rsid w:val="00172C0C"/>
    <w:rsid w:val="00172D73"/>
    <w:rsid w:val="001A3578"/>
    <w:rsid w:val="001A362E"/>
    <w:rsid w:val="001A4377"/>
    <w:rsid w:val="001A75EF"/>
    <w:rsid w:val="001B6FBF"/>
    <w:rsid w:val="001D5A7D"/>
    <w:rsid w:val="001D7E4A"/>
    <w:rsid w:val="001E62C7"/>
    <w:rsid w:val="001F280F"/>
    <w:rsid w:val="001F6E1A"/>
    <w:rsid w:val="00230234"/>
    <w:rsid w:val="0025047E"/>
    <w:rsid w:val="002555D2"/>
    <w:rsid w:val="00257D71"/>
    <w:rsid w:val="00257F44"/>
    <w:rsid w:val="00266FEE"/>
    <w:rsid w:val="00267E25"/>
    <w:rsid w:val="00285B1E"/>
    <w:rsid w:val="00287351"/>
    <w:rsid w:val="0029453F"/>
    <w:rsid w:val="00296527"/>
    <w:rsid w:val="002979CC"/>
    <w:rsid w:val="002D15C1"/>
    <w:rsid w:val="002D4BBF"/>
    <w:rsid w:val="002D6037"/>
    <w:rsid w:val="002E6B90"/>
    <w:rsid w:val="002F15EA"/>
    <w:rsid w:val="00330CB1"/>
    <w:rsid w:val="00331B8B"/>
    <w:rsid w:val="00336988"/>
    <w:rsid w:val="00341FB2"/>
    <w:rsid w:val="00351FCD"/>
    <w:rsid w:val="00355F40"/>
    <w:rsid w:val="00356660"/>
    <w:rsid w:val="0036116E"/>
    <w:rsid w:val="00364C2B"/>
    <w:rsid w:val="00392022"/>
    <w:rsid w:val="00392ED3"/>
    <w:rsid w:val="003960DD"/>
    <w:rsid w:val="003A4289"/>
    <w:rsid w:val="003B191E"/>
    <w:rsid w:val="003C2315"/>
    <w:rsid w:val="003E1DA5"/>
    <w:rsid w:val="003E5529"/>
    <w:rsid w:val="00433B6D"/>
    <w:rsid w:val="004436CC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6953"/>
    <w:rsid w:val="004E58C5"/>
    <w:rsid w:val="004F267D"/>
    <w:rsid w:val="004F4131"/>
    <w:rsid w:val="005001D9"/>
    <w:rsid w:val="0050504E"/>
    <w:rsid w:val="00511605"/>
    <w:rsid w:val="005249B1"/>
    <w:rsid w:val="00534B3E"/>
    <w:rsid w:val="00541702"/>
    <w:rsid w:val="0055541F"/>
    <w:rsid w:val="00562E04"/>
    <w:rsid w:val="00567207"/>
    <w:rsid w:val="00583C83"/>
    <w:rsid w:val="00592A28"/>
    <w:rsid w:val="005B1B8C"/>
    <w:rsid w:val="005D66D2"/>
    <w:rsid w:val="005E20FF"/>
    <w:rsid w:val="005E3F1F"/>
    <w:rsid w:val="0060057D"/>
    <w:rsid w:val="00610031"/>
    <w:rsid w:val="00621AB0"/>
    <w:rsid w:val="0064104A"/>
    <w:rsid w:val="00650115"/>
    <w:rsid w:val="00650365"/>
    <w:rsid w:val="006521AB"/>
    <w:rsid w:val="006768E6"/>
    <w:rsid w:val="00695A92"/>
    <w:rsid w:val="006A3DD2"/>
    <w:rsid w:val="006D10D6"/>
    <w:rsid w:val="006F5C07"/>
    <w:rsid w:val="00716161"/>
    <w:rsid w:val="00720264"/>
    <w:rsid w:val="00727E27"/>
    <w:rsid w:val="00732B0E"/>
    <w:rsid w:val="007366A9"/>
    <w:rsid w:val="00771B60"/>
    <w:rsid w:val="00774A3F"/>
    <w:rsid w:val="00774D4F"/>
    <w:rsid w:val="00795B4F"/>
    <w:rsid w:val="007A466E"/>
    <w:rsid w:val="007B17C2"/>
    <w:rsid w:val="007D1052"/>
    <w:rsid w:val="007E2CC0"/>
    <w:rsid w:val="007E4C47"/>
    <w:rsid w:val="00801AED"/>
    <w:rsid w:val="0080578E"/>
    <w:rsid w:val="00810BD5"/>
    <w:rsid w:val="008122E0"/>
    <w:rsid w:val="00815ADA"/>
    <w:rsid w:val="008229FE"/>
    <w:rsid w:val="00823B27"/>
    <w:rsid w:val="00827469"/>
    <w:rsid w:val="00836309"/>
    <w:rsid w:val="00857710"/>
    <w:rsid w:val="00863FF9"/>
    <w:rsid w:val="008643B5"/>
    <w:rsid w:val="00866A34"/>
    <w:rsid w:val="008835AF"/>
    <w:rsid w:val="008930AE"/>
    <w:rsid w:val="00893541"/>
    <w:rsid w:val="008949C4"/>
    <w:rsid w:val="008A3B96"/>
    <w:rsid w:val="008B0443"/>
    <w:rsid w:val="008B7FFD"/>
    <w:rsid w:val="008C0765"/>
    <w:rsid w:val="008C1C37"/>
    <w:rsid w:val="008C5A31"/>
    <w:rsid w:val="008C6CE7"/>
    <w:rsid w:val="008D43B0"/>
    <w:rsid w:val="008D7C1E"/>
    <w:rsid w:val="008E3FB7"/>
    <w:rsid w:val="0090147F"/>
    <w:rsid w:val="0090588E"/>
    <w:rsid w:val="00905975"/>
    <w:rsid w:val="009105A2"/>
    <w:rsid w:val="00910B75"/>
    <w:rsid w:val="00913354"/>
    <w:rsid w:val="009146C8"/>
    <w:rsid w:val="009211D9"/>
    <w:rsid w:val="00937314"/>
    <w:rsid w:val="00940067"/>
    <w:rsid w:val="00942D17"/>
    <w:rsid w:val="009432F9"/>
    <w:rsid w:val="009552FE"/>
    <w:rsid w:val="009707B8"/>
    <w:rsid w:val="0097310F"/>
    <w:rsid w:val="009839F0"/>
    <w:rsid w:val="00986015"/>
    <w:rsid w:val="00986090"/>
    <w:rsid w:val="009878B0"/>
    <w:rsid w:val="009A0379"/>
    <w:rsid w:val="009A2E4F"/>
    <w:rsid w:val="009B3CB5"/>
    <w:rsid w:val="009B4E66"/>
    <w:rsid w:val="009C6ABB"/>
    <w:rsid w:val="009D0035"/>
    <w:rsid w:val="009D7F9B"/>
    <w:rsid w:val="009E06A6"/>
    <w:rsid w:val="009E51BC"/>
    <w:rsid w:val="009F130F"/>
    <w:rsid w:val="00A25107"/>
    <w:rsid w:val="00A31E13"/>
    <w:rsid w:val="00A40B6C"/>
    <w:rsid w:val="00A51A36"/>
    <w:rsid w:val="00A55692"/>
    <w:rsid w:val="00A72C8D"/>
    <w:rsid w:val="00A93763"/>
    <w:rsid w:val="00AA1825"/>
    <w:rsid w:val="00AB2CC6"/>
    <w:rsid w:val="00AC249E"/>
    <w:rsid w:val="00AC40DE"/>
    <w:rsid w:val="00AD7F16"/>
    <w:rsid w:val="00AE3198"/>
    <w:rsid w:val="00AE35B5"/>
    <w:rsid w:val="00B0344D"/>
    <w:rsid w:val="00B03C32"/>
    <w:rsid w:val="00B040E6"/>
    <w:rsid w:val="00B07967"/>
    <w:rsid w:val="00B10FC7"/>
    <w:rsid w:val="00B11E04"/>
    <w:rsid w:val="00B27979"/>
    <w:rsid w:val="00B40A1B"/>
    <w:rsid w:val="00B43239"/>
    <w:rsid w:val="00B53C0C"/>
    <w:rsid w:val="00B636AA"/>
    <w:rsid w:val="00B6568B"/>
    <w:rsid w:val="00B74BA6"/>
    <w:rsid w:val="00B818E2"/>
    <w:rsid w:val="00B82C8A"/>
    <w:rsid w:val="00B83F5C"/>
    <w:rsid w:val="00B84889"/>
    <w:rsid w:val="00B860CD"/>
    <w:rsid w:val="00BA30B7"/>
    <w:rsid w:val="00BA7C13"/>
    <w:rsid w:val="00BC67AC"/>
    <w:rsid w:val="00BD7B9D"/>
    <w:rsid w:val="00BF1CB6"/>
    <w:rsid w:val="00BF3BA8"/>
    <w:rsid w:val="00BF5B7E"/>
    <w:rsid w:val="00BF7DAD"/>
    <w:rsid w:val="00C01E49"/>
    <w:rsid w:val="00C026EF"/>
    <w:rsid w:val="00C03615"/>
    <w:rsid w:val="00C37010"/>
    <w:rsid w:val="00C445EE"/>
    <w:rsid w:val="00C50A95"/>
    <w:rsid w:val="00C52A4B"/>
    <w:rsid w:val="00C53D04"/>
    <w:rsid w:val="00C62A19"/>
    <w:rsid w:val="00C67B16"/>
    <w:rsid w:val="00C7223E"/>
    <w:rsid w:val="00C8192D"/>
    <w:rsid w:val="00C90E8C"/>
    <w:rsid w:val="00C97587"/>
    <w:rsid w:val="00CA35FF"/>
    <w:rsid w:val="00CA4E4C"/>
    <w:rsid w:val="00CB2191"/>
    <w:rsid w:val="00CC1F85"/>
    <w:rsid w:val="00CD6EA5"/>
    <w:rsid w:val="00CE2A9F"/>
    <w:rsid w:val="00CE4AF6"/>
    <w:rsid w:val="00CE7B95"/>
    <w:rsid w:val="00D13A54"/>
    <w:rsid w:val="00D53127"/>
    <w:rsid w:val="00D563A6"/>
    <w:rsid w:val="00D566C8"/>
    <w:rsid w:val="00D6323C"/>
    <w:rsid w:val="00D752C5"/>
    <w:rsid w:val="00D9483A"/>
    <w:rsid w:val="00DA187B"/>
    <w:rsid w:val="00DA7EAC"/>
    <w:rsid w:val="00DC2F81"/>
    <w:rsid w:val="00DC626E"/>
    <w:rsid w:val="00DC6E9B"/>
    <w:rsid w:val="00DD4AD2"/>
    <w:rsid w:val="00DE42A4"/>
    <w:rsid w:val="00DF0C4B"/>
    <w:rsid w:val="00E05A6A"/>
    <w:rsid w:val="00E321F8"/>
    <w:rsid w:val="00E33D82"/>
    <w:rsid w:val="00E379B6"/>
    <w:rsid w:val="00E46F48"/>
    <w:rsid w:val="00E515E4"/>
    <w:rsid w:val="00E533A2"/>
    <w:rsid w:val="00E54E89"/>
    <w:rsid w:val="00E55A86"/>
    <w:rsid w:val="00E66675"/>
    <w:rsid w:val="00E92D2D"/>
    <w:rsid w:val="00E96D30"/>
    <w:rsid w:val="00EA1F13"/>
    <w:rsid w:val="00EA5365"/>
    <w:rsid w:val="00EB1191"/>
    <w:rsid w:val="00EB2D14"/>
    <w:rsid w:val="00EC1888"/>
    <w:rsid w:val="00ED583E"/>
    <w:rsid w:val="00ED756D"/>
    <w:rsid w:val="00EE30EB"/>
    <w:rsid w:val="00EE4DCB"/>
    <w:rsid w:val="00EF2AA2"/>
    <w:rsid w:val="00F037B5"/>
    <w:rsid w:val="00F10E7F"/>
    <w:rsid w:val="00F11D3C"/>
    <w:rsid w:val="00F25E25"/>
    <w:rsid w:val="00F26E91"/>
    <w:rsid w:val="00F344DA"/>
    <w:rsid w:val="00F36AC7"/>
    <w:rsid w:val="00F4161A"/>
    <w:rsid w:val="00F42898"/>
    <w:rsid w:val="00F42BD3"/>
    <w:rsid w:val="00F43B0F"/>
    <w:rsid w:val="00F447C2"/>
    <w:rsid w:val="00F76391"/>
    <w:rsid w:val="00F77D1D"/>
    <w:rsid w:val="00F9005D"/>
    <w:rsid w:val="00FA2020"/>
    <w:rsid w:val="00FA3B05"/>
    <w:rsid w:val="00FB2EFE"/>
    <w:rsid w:val="00FE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C52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774A3F"/>
    <w:pPr>
      <w:ind w:left="720"/>
      <w:contextualSpacing/>
    </w:pPr>
  </w:style>
  <w:style w:type="character" w:customStyle="1" w:styleId="rvts14">
    <w:name w:val="rvts14"/>
    <w:basedOn w:val="a0"/>
    <w:rsid w:val="00910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32DE6-7990-40A4-870E-928C2CBE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4224</Words>
  <Characters>2409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2025-05-12T10:09:00Z</cp:lastPrinted>
  <dcterms:created xsi:type="dcterms:W3CDTF">2025-05-28T11:43:00Z</dcterms:created>
  <dcterms:modified xsi:type="dcterms:W3CDTF">2025-05-28T11:43:00Z</dcterms:modified>
</cp:coreProperties>
</file>