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9" w:type="dxa"/>
        <w:tblLook w:val="00A0" w:firstRow="1" w:lastRow="0" w:firstColumn="1" w:lastColumn="0" w:noHBand="0" w:noVBand="0"/>
      </w:tblPr>
      <w:tblGrid>
        <w:gridCol w:w="9679"/>
      </w:tblGrid>
      <w:tr w:rsidR="00B863C4" w:rsidTr="00B863C4">
        <w:tc>
          <w:tcPr>
            <w:tcW w:w="9679" w:type="dxa"/>
            <w:noWrap/>
          </w:tcPr>
          <w:p w:rsidR="00B863C4" w:rsidRPr="00EC5067" w:rsidRDefault="00B863C4" w:rsidP="00B863C4">
            <w:pPr>
              <w:rPr>
                <w:i/>
                <w:sz w:val="28"/>
              </w:rPr>
            </w:pPr>
            <w:bookmarkStart w:id="0" w:name="_GoBack"/>
            <w:bookmarkEnd w:id="0"/>
          </w:p>
        </w:tc>
      </w:tr>
      <w:tr w:rsidR="00B863C4" w:rsidTr="00B863C4">
        <w:tc>
          <w:tcPr>
            <w:tcW w:w="9679" w:type="dxa"/>
            <w:noWrap/>
          </w:tcPr>
          <w:p w:rsidR="00B863C4" w:rsidRPr="00B863C4" w:rsidRDefault="00B863C4" w:rsidP="00B863C4">
            <w:pPr>
              <w:rPr>
                <w:sz w:val="10"/>
                <w:szCs w:val="10"/>
              </w:rPr>
            </w:pPr>
          </w:p>
        </w:tc>
      </w:tr>
      <w:tr w:rsidR="00B863C4" w:rsidTr="00B863C4">
        <w:tc>
          <w:tcPr>
            <w:tcW w:w="9679" w:type="dxa"/>
            <w:noWrap/>
          </w:tcPr>
          <w:p w:rsidR="00B863C4" w:rsidRDefault="00B863C4" w:rsidP="00B863C4"/>
        </w:tc>
      </w:tr>
    </w:tbl>
    <w:p w:rsidR="001B1437" w:rsidRPr="001B1437" w:rsidRDefault="001B1437" w:rsidP="001B1437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14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внесення змін до рішення виконавчого </w:t>
      </w:r>
    </w:p>
    <w:p w:rsidR="001B1437" w:rsidRPr="001B1437" w:rsidRDefault="001B1437" w:rsidP="001B1437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1437">
        <w:rPr>
          <w:rFonts w:ascii="Times New Roman" w:hAnsi="Times New Roman" w:cs="Times New Roman"/>
          <w:color w:val="000000" w:themeColor="text1"/>
          <w:sz w:val="28"/>
          <w:szCs w:val="28"/>
        </w:rPr>
        <w:t>комітету міської ради від 01.03.2024р.№ 255</w:t>
      </w:r>
    </w:p>
    <w:p w:rsidR="001B1437" w:rsidRPr="001B1437" w:rsidRDefault="001B1437" w:rsidP="001B1437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1437">
        <w:rPr>
          <w:rFonts w:ascii="Times New Roman" w:hAnsi="Times New Roman" w:cs="Times New Roman"/>
          <w:color w:val="000000" w:themeColor="text1"/>
          <w:sz w:val="28"/>
          <w:szCs w:val="28"/>
        </w:rPr>
        <w:t>«Про затвердження Порядку подання</w:t>
      </w:r>
    </w:p>
    <w:p w:rsidR="001B1437" w:rsidRPr="001B1437" w:rsidRDefault="001B1437" w:rsidP="001B1437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14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документів на виконання заходів </w:t>
      </w:r>
    </w:p>
    <w:p w:rsidR="001B1437" w:rsidRPr="001B1437" w:rsidRDefault="001B1437" w:rsidP="001B1437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14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Програми розвитку сільського господарства </w:t>
      </w:r>
    </w:p>
    <w:p w:rsidR="001B1437" w:rsidRPr="001B1437" w:rsidRDefault="001B1437" w:rsidP="001B1437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14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Івано-Франківської міської територіальної </w:t>
      </w:r>
    </w:p>
    <w:p w:rsidR="001B1437" w:rsidRPr="001B1437" w:rsidRDefault="001B1437" w:rsidP="001B1437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1437">
        <w:rPr>
          <w:rFonts w:ascii="Times New Roman" w:hAnsi="Times New Roman" w:cs="Times New Roman"/>
          <w:color w:val="000000" w:themeColor="text1"/>
          <w:sz w:val="28"/>
          <w:szCs w:val="28"/>
        </w:rPr>
        <w:t>громади на 2023-2025 роки»</w:t>
      </w:r>
    </w:p>
    <w:p w:rsidR="001B1437" w:rsidRPr="001B1437" w:rsidRDefault="001B1437" w:rsidP="001B1437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1437" w:rsidRPr="001B1437" w:rsidRDefault="001B1437" w:rsidP="001B143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1437"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 ст. 52 Закону України «Про місцеве самоврядування в Україні», у зв’язку з кадровими змінами в структурних підрозділах виконавчого комітету міської ради,  виконавчий комітет міської ради</w:t>
      </w:r>
    </w:p>
    <w:p w:rsidR="001B1437" w:rsidRPr="001B1437" w:rsidRDefault="001B1437" w:rsidP="001B143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1B14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B1437" w:rsidRPr="001B1437" w:rsidRDefault="001B1437" w:rsidP="001B143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1437">
        <w:rPr>
          <w:rFonts w:ascii="Times New Roman" w:hAnsi="Times New Roman" w:cs="Times New Roman"/>
          <w:color w:val="000000" w:themeColor="text1"/>
          <w:sz w:val="28"/>
          <w:szCs w:val="28"/>
        </w:rPr>
        <w:t>вирішив:</w:t>
      </w:r>
    </w:p>
    <w:p w:rsidR="001B1437" w:rsidRPr="001B1437" w:rsidRDefault="001B1437" w:rsidP="001B143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1437" w:rsidRPr="001B1437" w:rsidRDefault="001B1437" w:rsidP="001B143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14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Внести зміни до п.2 рішення виконавчого комітету міської ради від 01.03.2024 р. № 255 «Про затвердження Порядку подання документів на виконання заходів Програми розвитку сільського господарства Івано-Франківської міської територіальної громади на 2023-2025 роки»: </w:t>
      </w:r>
    </w:p>
    <w:p w:rsidR="001B1437" w:rsidRPr="001B1437" w:rsidRDefault="001B1437" w:rsidP="001B143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1437">
        <w:rPr>
          <w:rFonts w:ascii="Times New Roman" w:hAnsi="Times New Roman" w:cs="Times New Roman"/>
          <w:color w:val="000000" w:themeColor="text1"/>
          <w:sz w:val="28"/>
          <w:szCs w:val="28"/>
        </w:rPr>
        <w:t>1.1 Вивести зі складу комісії з використання коштів бюджету міської територіальної громади для часткового відшкодування вартості придбаних тварин, рослин, матеріалів, послуг, будівництва та матеріальної допомоги за утримання тварин і придбання обладнання:</w:t>
      </w:r>
    </w:p>
    <w:p w:rsidR="001B1437" w:rsidRPr="001B1437" w:rsidRDefault="001B1437" w:rsidP="001B143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14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1B1437">
        <w:rPr>
          <w:rFonts w:ascii="Times New Roman" w:hAnsi="Times New Roman" w:cs="Times New Roman"/>
          <w:color w:val="000000" w:themeColor="text1"/>
          <w:sz w:val="28"/>
          <w:szCs w:val="28"/>
        </w:rPr>
        <w:t>Німащука</w:t>
      </w:r>
      <w:proofErr w:type="spellEnd"/>
      <w:r w:rsidRPr="001B14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Михайла Дмитровича - заступника директора, начальника відділу дозвільно-погоджувальних процедур, адміністратора Департаменту адміністративних послуг Івано-Франківської міської ради.</w:t>
      </w:r>
    </w:p>
    <w:p w:rsidR="001B1437" w:rsidRPr="001B1437" w:rsidRDefault="001B1437" w:rsidP="001B143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1437">
        <w:rPr>
          <w:rFonts w:ascii="Times New Roman" w:hAnsi="Times New Roman" w:cs="Times New Roman"/>
          <w:color w:val="000000" w:themeColor="text1"/>
          <w:sz w:val="28"/>
          <w:szCs w:val="28"/>
        </w:rPr>
        <w:t>1.2 Ввести до складу комісії з використання коштів бюджету міської територіальної громади для часткового відшкодування вартості придбаних тварин, рослин, матеріалів, послуг, будівництва та матеріальної допомоги за утримання тварин і придбання обладнання:</w:t>
      </w:r>
    </w:p>
    <w:p w:rsidR="001B1437" w:rsidRPr="001B1437" w:rsidRDefault="001B1437" w:rsidP="001B143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14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proofErr w:type="spellStart"/>
      <w:r w:rsidRPr="001B1437">
        <w:rPr>
          <w:rFonts w:ascii="Times New Roman" w:hAnsi="Times New Roman" w:cs="Times New Roman"/>
          <w:color w:val="000000" w:themeColor="text1"/>
          <w:sz w:val="28"/>
          <w:szCs w:val="28"/>
        </w:rPr>
        <w:t>Глебів</w:t>
      </w:r>
      <w:proofErr w:type="spellEnd"/>
      <w:r w:rsidRPr="001B14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Надію Ярославівну - заступника начальника відділу дозвільно-погоджувальних процедур Департаменту адміністративних послуг Івано-Франківської міської ради.</w:t>
      </w:r>
    </w:p>
    <w:p w:rsidR="001B1437" w:rsidRPr="001B1437" w:rsidRDefault="001B1437" w:rsidP="001B143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1437" w:rsidRPr="001B1437" w:rsidRDefault="001B1437" w:rsidP="001B1437">
      <w:pPr>
        <w:tabs>
          <w:tab w:val="left" w:pos="708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14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Контроль за виконанням рішення покласти на заступника міського голови - директора Департаменту комунальних ресурсів та сільського господарства Миколу </w:t>
      </w:r>
      <w:proofErr w:type="spellStart"/>
      <w:r w:rsidRPr="001B1437">
        <w:rPr>
          <w:rFonts w:ascii="Times New Roman" w:hAnsi="Times New Roman" w:cs="Times New Roman"/>
          <w:color w:val="000000" w:themeColor="text1"/>
          <w:sz w:val="28"/>
          <w:szCs w:val="28"/>
        </w:rPr>
        <w:t>Вітенка</w:t>
      </w:r>
      <w:proofErr w:type="spellEnd"/>
      <w:r w:rsidRPr="001B14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заступника міського голови - директора Департаменту молодіжної політики та спорту, розвитку територій і роботи з внутрішньо переміщеними особами Віталія </w:t>
      </w:r>
      <w:proofErr w:type="spellStart"/>
      <w:r w:rsidRPr="001B1437">
        <w:rPr>
          <w:rFonts w:ascii="Times New Roman" w:hAnsi="Times New Roman" w:cs="Times New Roman"/>
          <w:color w:val="000000" w:themeColor="text1"/>
          <w:sz w:val="28"/>
          <w:szCs w:val="28"/>
        </w:rPr>
        <w:t>Федоріва</w:t>
      </w:r>
      <w:proofErr w:type="spellEnd"/>
      <w:r w:rsidRPr="001B143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B1437" w:rsidRPr="001B1437" w:rsidRDefault="001B1437" w:rsidP="001B1437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1437" w:rsidRPr="001B1437" w:rsidRDefault="001B1437" w:rsidP="001B1437">
      <w:pPr>
        <w:spacing w:after="0" w:line="240" w:lineRule="auto"/>
        <w:ind w:right="-14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1437">
        <w:rPr>
          <w:rFonts w:ascii="Times New Roman" w:hAnsi="Times New Roman" w:cs="Times New Roman"/>
          <w:color w:val="000000" w:themeColor="text1"/>
          <w:sz w:val="28"/>
          <w:szCs w:val="28"/>
        </w:rPr>
        <w:t>Міський голова</w:t>
      </w:r>
      <w:r w:rsidRPr="001B143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143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143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143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B1437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          Руслан МАРЦІНКІВ</w:t>
      </w:r>
    </w:p>
    <w:p w:rsidR="00B863C4" w:rsidRPr="001B1437" w:rsidRDefault="00B863C4" w:rsidP="001B1437">
      <w:pPr>
        <w:shd w:val="clear" w:color="auto" w:fill="FFFFFF"/>
        <w:spacing w:after="0" w:line="240" w:lineRule="auto"/>
        <w:ind w:left="708" w:right="46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sectPr w:rsidR="00B863C4" w:rsidRPr="001B1437" w:rsidSect="000C0833">
      <w:pgSz w:w="11906" w:h="16838"/>
      <w:pgMar w:top="993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463A6"/>
    <w:multiLevelType w:val="hybridMultilevel"/>
    <w:tmpl w:val="FA6ED2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11FFF"/>
    <w:multiLevelType w:val="hybridMultilevel"/>
    <w:tmpl w:val="C7CA2F40"/>
    <w:lvl w:ilvl="0" w:tplc="B1A48F6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1DF6E3B"/>
    <w:multiLevelType w:val="hybridMultilevel"/>
    <w:tmpl w:val="BBAC59D2"/>
    <w:lvl w:ilvl="0" w:tplc="C02CFA2A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720FBA"/>
    <w:multiLevelType w:val="hybridMultilevel"/>
    <w:tmpl w:val="027CAD50"/>
    <w:lvl w:ilvl="0" w:tplc="B3321B8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C551BB3"/>
    <w:multiLevelType w:val="hybridMultilevel"/>
    <w:tmpl w:val="AAA4EAD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A43B05"/>
    <w:multiLevelType w:val="multilevel"/>
    <w:tmpl w:val="BAD03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  <w:lvlOverride w:ilvl="0">
      <w:startOverride w:val="1"/>
    </w:lvlOverride>
  </w:num>
  <w:num w:numId="3">
    <w:abstractNumId w:val="5"/>
    <w:lvlOverride w:ilvl="0">
      <w:startOverride w:val="2"/>
    </w:lvlOverride>
  </w:num>
  <w:num w:numId="4">
    <w:abstractNumId w:val="5"/>
    <w:lvlOverride w:ilvl="0">
      <w:startOverride w:val="3"/>
    </w:lvlOverride>
  </w:num>
  <w:num w:numId="5">
    <w:abstractNumId w:val="5"/>
    <w:lvlOverride w:ilvl="0">
      <w:startOverride w:val="4"/>
    </w:lvlOverride>
  </w:num>
  <w:num w:numId="6">
    <w:abstractNumId w:val="5"/>
    <w:lvlOverride w:ilvl="0">
      <w:startOverride w:val="5"/>
    </w:lvlOverride>
  </w:num>
  <w:num w:numId="7">
    <w:abstractNumId w:val="1"/>
  </w:num>
  <w:num w:numId="8">
    <w:abstractNumId w:val="4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85"/>
    <w:rsid w:val="000237D9"/>
    <w:rsid w:val="00062DA2"/>
    <w:rsid w:val="00066ECB"/>
    <w:rsid w:val="00071B45"/>
    <w:rsid w:val="000A1150"/>
    <w:rsid w:val="000B4210"/>
    <w:rsid w:val="000B7743"/>
    <w:rsid w:val="000C0833"/>
    <w:rsid w:val="000F7DA4"/>
    <w:rsid w:val="001131FC"/>
    <w:rsid w:val="00122FE9"/>
    <w:rsid w:val="001309DF"/>
    <w:rsid w:val="00131085"/>
    <w:rsid w:val="001670CC"/>
    <w:rsid w:val="00173B80"/>
    <w:rsid w:val="001B1437"/>
    <w:rsid w:val="002127A5"/>
    <w:rsid w:val="0022447A"/>
    <w:rsid w:val="002A5352"/>
    <w:rsid w:val="002B7027"/>
    <w:rsid w:val="002C22FD"/>
    <w:rsid w:val="002F6255"/>
    <w:rsid w:val="00300443"/>
    <w:rsid w:val="003A51CC"/>
    <w:rsid w:val="003C196E"/>
    <w:rsid w:val="003D0A3C"/>
    <w:rsid w:val="003D345B"/>
    <w:rsid w:val="003E18DB"/>
    <w:rsid w:val="003E26B4"/>
    <w:rsid w:val="003F65F6"/>
    <w:rsid w:val="00405A29"/>
    <w:rsid w:val="00415929"/>
    <w:rsid w:val="00424D79"/>
    <w:rsid w:val="004458B1"/>
    <w:rsid w:val="004717AE"/>
    <w:rsid w:val="00477833"/>
    <w:rsid w:val="004810A8"/>
    <w:rsid w:val="004C53BC"/>
    <w:rsid w:val="004E67AD"/>
    <w:rsid w:val="005131B0"/>
    <w:rsid w:val="00533FB2"/>
    <w:rsid w:val="00570CC8"/>
    <w:rsid w:val="00572F28"/>
    <w:rsid w:val="005842D1"/>
    <w:rsid w:val="00590ED3"/>
    <w:rsid w:val="00596C22"/>
    <w:rsid w:val="006155CC"/>
    <w:rsid w:val="006555C0"/>
    <w:rsid w:val="00666CB9"/>
    <w:rsid w:val="006A25E8"/>
    <w:rsid w:val="006A57F8"/>
    <w:rsid w:val="006A7A33"/>
    <w:rsid w:val="006B2C11"/>
    <w:rsid w:val="006E57E7"/>
    <w:rsid w:val="007005BF"/>
    <w:rsid w:val="00711AC7"/>
    <w:rsid w:val="007462EE"/>
    <w:rsid w:val="00753F51"/>
    <w:rsid w:val="00754042"/>
    <w:rsid w:val="00810F6A"/>
    <w:rsid w:val="0081757D"/>
    <w:rsid w:val="00880CE3"/>
    <w:rsid w:val="008C0B19"/>
    <w:rsid w:val="008F0D31"/>
    <w:rsid w:val="008F71CA"/>
    <w:rsid w:val="009900DA"/>
    <w:rsid w:val="00A00320"/>
    <w:rsid w:val="00A15402"/>
    <w:rsid w:val="00A16140"/>
    <w:rsid w:val="00A63F29"/>
    <w:rsid w:val="00A87F8E"/>
    <w:rsid w:val="00AB62B1"/>
    <w:rsid w:val="00AC06D3"/>
    <w:rsid w:val="00AC53F1"/>
    <w:rsid w:val="00AF1DE3"/>
    <w:rsid w:val="00B428DA"/>
    <w:rsid w:val="00B4315D"/>
    <w:rsid w:val="00B863C4"/>
    <w:rsid w:val="00BA039D"/>
    <w:rsid w:val="00BA5EB3"/>
    <w:rsid w:val="00BC7664"/>
    <w:rsid w:val="00BD192F"/>
    <w:rsid w:val="00C027E8"/>
    <w:rsid w:val="00C03549"/>
    <w:rsid w:val="00C5345F"/>
    <w:rsid w:val="00C562B2"/>
    <w:rsid w:val="00C6385D"/>
    <w:rsid w:val="00C8037E"/>
    <w:rsid w:val="00C8336C"/>
    <w:rsid w:val="00C92EE2"/>
    <w:rsid w:val="00D46595"/>
    <w:rsid w:val="00D631AA"/>
    <w:rsid w:val="00D800E7"/>
    <w:rsid w:val="00D86F08"/>
    <w:rsid w:val="00DA6CDB"/>
    <w:rsid w:val="00DD1F27"/>
    <w:rsid w:val="00E97692"/>
    <w:rsid w:val="00EA45CF"/>
    <w:rsid w:val="00EA4A20"/>
    <w:rsid w:val="00EA5B3A"/>
    <w:rsid w:val="00EB4C47"/>
    <w:rsid w:val="00F47611"/>
    <w:rsid w:val="00F62CC2"/>
    <w:rsid w:val="00FC7BEB"/>
    <w:rsid w:val="00FD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9501F1-BCA9-4882-B6F8-DA570C18A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9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57F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A57F8"/>
    <w:pPr>
      <w:ind w:left="720"/>
      <w:contextualSpacing/>
    </w:pPr>
  </w:style>
  <w:style w:type="paragraph" w:customStyle="1" w:styleId="Default">
    <w:name w:val="Default"/>
    <w:rsid w:val="00EA4A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39"/>
    <w:rsid w:val="00570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3C196E"/>
  </w:style>
  <w:style w:type="paragraph" w:customStyle="1" w:styleId="rvps119">
    <w:name w:val="rvps119"/>
    <w:basedOn w:val="a"/>
    <w:rsid w:val="00AB6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AB62B1"/>
  </w:style>
  <w:style w:type="paragraph" w:customStyle="1" w:styleId="rvps121">
    <w:name w:val="rvps121"/>
    <w:basedOn w:val="a"/>
    <w:rsid w:val="00AB6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AB6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AB62B1"/>
  </w:style>
  <w:style w:type="paragraph" w:customStyle="1" w:styleId="rvps125">
    <w:name w:val="rvps125"/>
    <w:basedOn w:val="a"/>
    <w:rsid w:val="00AB6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AB6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AB6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AB6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AB6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6">
    <w:name w:val="rvps136"/>
    <w:basedOn w:val="a"/>
    <w:rsid w:val="00AB6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80C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80CE3"/>
    <w:rPr>
      <w:rFonts w:ascii="Segoe UI" w:hAnsi="Segoe UI" w:cs="Segoe UI"/>
      <w:sz w:val="18"/>
      <w:szCs w:val="18"/>
    </w:rPr>
  </w:style>
  <w:style w:type="paragraph" w:styleId="a8">
    <w:name w:val="Document Map"/>
    <w:basedOn w:val="a"/>
    <w:link w:val="a9"/>
    <w:uiPriority w:val="99"/>
    <w:semiHidden/>
    <w:unhideWhenUsed/>
    <w:rsid w:val="00A15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A154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4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1280</Words>
  <Characters>731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2024-03-05T07:57:00Z</cp:lastPrinted>
  <dcterms:created xsi:type="dcterms:W3CDTF">2025-04-10T12:47:00Z</dcterms:created>
  <dcterms:modified xsi:type="dcterms:W3CDTF">2025-04-10T12:47:00Z</dcterms:modified>
</cp:coreProperties>
</file>