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2B7D" w:rsidRDefault="00D72B7D" w:rsidP="00D72B7D">
      <w:pPr>
        <w:jc w:val="center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 xml:space="preserve">                              </w:t>
      </w:r>
    </w:p>
    <w:p w:rsidR="00D72B7D" w:rsidRPr="00753671" w:rsidRDefault="00D72B7D" w:rsidP="00D72B7D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        </w:t>
      </w:r>
      <w:r w:rsidRPr="00753671">
        <w:rPr>
          <w:sz w:val="28"/>
          <w:szCs w:val="28"/>
          <w:lang w:val="uk-UA"/>
        </w:rPr>
        <w:t>Додаток 2</w:t>
      </w:r>
    </w:p>
    <w:p w:rsidR="00D72B7D" w:rsidRPr="00753671" w:rsidRDefault="00D72B7D" w:rsidP="00D72B7D">
      <w:pPr>
        <w:ind w:firstLine="4962"/>
        <w:rPr>
          <w:sz w:val="28"/>
          <w:szCs w:val="28"/>
          <w:lang w:val="uk-UA"/>
        </w:rPr>
      </w:pPr>
      <w:r w:rsidRPr="00753671">
        <w:rPr>
          <w:sz w:val="28"/>
          <w:szCs w:val="28"/>
          <w:lang w:val="uk-UA"/>
        </w:rPr>
        <w:t>до рішення виконавчого комітету</w:t>
      </w:r>
    </w:p>
    <w:p w:rsidR="00D72B7D" w:rsidRPr="00753671" w:rsidRDefault="00D72B7D" w:rsidP="00D72B7D">
      <w:pPr>
        <w:ind w:firstLine="4962"/>
        <w:rPr>
          <w:sz w:val="28"/>
          <w:szCs w:val="28"/>
          <w:lang w:val="uk-UA"/>
        </w:rPr>
      </w:pPr>
      <w:r w:rsidRPr="00753671">
        <w:rPr>
          <w:sz w:val="28"/>
          <w:szCs w:val="28"/>
          <w:lang w:val="uk-UA"/>
        </w:rPr>
        <w:t>від ____________ № __________</w:t>
      </w:r>
    </w:p>
    <w:p w:rsidR="00D72B7D" w:rsidRPr="00753671" w:rsidRDefault="00D72B7D" w:rsidP="00D72B7D">
      <w:pPr>
        <w:pStyle w:val="a3"/>
        <w:jc w:val="center"/>
      </w:pPr>
    </w:p>
    <w:p w:rsidR="00D847E9" w:rsidRPr="00753671" w:rsidRDefault="00D847E9" w:rsidP="00D72B7D">
      <w:pPr>
        <w:pStyle w:val="a3"/>
        <w:jc w:val="center"/>
      </w:pPr>
    </w:p>
    <w:p w:rsidR="00D847E9" w:rsidRPr="00753671" w:rsidRDefault="00D847E9" w:rsidP="00D72B7D">
      <w:pPr>
        <w:pStyle w:val="a3"/>
        <w:jc w:val="center"/>
      </w:pPr>
    </w:p>
    <w:p w:rsidR="00D847E9" w:rsidRPr="00753671" w:rsidRDefault="00D847E9" w:rsidP="00D72B7D">
      <w:pPr>
        <w:pStyle w:val="a3"/>
        <w:jc w:val="center"/>
      </w:pPr>
    </w:p>
    <w:p w:rsidR="00D847E9" w:rsidRPr="00753671" w:rsidRDefault="00D847E9" w:rsidP="00D72B7D">
      <w:pPr>
        <w:pStyle w:val="a3"/>
        <w:jc w:val="center"/>
      </w:pPr>
    </w:p>
    <w:p w:rsidR="00D72B7D" w:rsidRPr="00753671" w:rsidRDefault="00D72B7D" w:rsidP="00D72B7D">
      <w:pPr>
        <w:pStyle w:val="a3"/>
        <w:jc w:val="center"/>
      </w:pPr>
      <w:r w:rsidRPr="00753671">
        <w:t>ЗАХОДИ</w:t>
      </w:r>
    </w:p>
    <w:p w:rsidR="00A70536" w:rsidRPr="00753671" w:rsidRDefault="00D72B7D" w:rsidP="00D72B7D">
      <w:pPr>
        <w:pStyle w:val="a3"/>
        <w:jc w:val="center"/>
      </w:pPr>
      <w:r w:rsidRPr="00753671">
        <w:t>щодо організації оздоровлення</w:t>
      </w:r>
      <w:r w:rsidR="00A70536" w:rsidRPr="00753671">
        <w:t xml:space="preserve"> </w:t>
      </w:r>
      <w:r w:rsidR="00254276" w:rsidRPr="00753671">
        <w:t xml:space="preserve">та відпочинку </w:t>
      </w:r>
      <w:r w:rsidRPr="00753671">
        <w:t xml:space="preserve">дітей </w:t>
      </w:r>
    </w:p>
    <w:p w:rsidR="00D72B7D" w:rsidRDefault="00A70536" w:rsidP="00D72B7D">
      <w:pPr>
        <w:pStyle w:val="a3"/>
        <w:jc w:val="center"/>
      </w:pPr>
      <w:r w:rsidRPr="00753671">
        <w:t xml:space="preserve"> Івано-Франківської міської те</w:t>
      </w:r>
      <w:r w:rsidR="00177F8A" w:rsidRPr="00753671">
        <w:t>риторіальної громади влітку 202</w:t>
      </w:r>
      <w:r w:rsidR="00885B1C" w:rsidRPr="00753671">
        <w:t>5</w:t>
      </w:r>
      <w:r w:rsidR="00D72B7D" w:rsidRPr="00753671">
        <w:t xml:space="preserve"> року</w:t>
      </w:r>
    </w:p>
    <w:p w:rsidR="006D307C" w:rsidRPr="00753671" w:rsidRDefault="006D307C" w:rsidP="00D72B7D">
      <w:pPr>
        <w:pStyle w:val="a3"/>
        <w:jc w:val="center"/>
      </w:pPr>
    </w:p>
    <w:p w:rsidR="00D72B7D" w:rsidRPr="00753671" w:rsidRDefault="00D72B7D" w:rsidP="00D72B7D">
      <w:pPr>
        <w:pStyle w:val="a3"/>
        <w:jc w:val="center"/>
      </w:pPr>
    </w:p>
    <w:tbl>
      <w:tblPr>
        <w:tblStyle w:val="a8"/>
        <w:tblW w:w="9356" w:type="dxa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6"/>
        <w:gridCol w:w="3619"/>
        <w:gridCol w:w="4961"/>
      </w:tblGrid>
      <w:tr w:rsidR="00B71F7B" w:rsidTr="006D307C">
        <w:tc>
          <w:tcPr>
            <w:tcW w:w="776" w:type="dxa"/>
          </w:tcPr>
          <w:p w:rsidR="00B71F7B" w:rsidRDefault="00B71F7B" w:rsidP="00E76283">
            <w:pPr>
              <w:pStyle w:val="a3"/>
              <w:jc w:val="left"/>
            </w:pPr>
            <w:r w:rsidRPr="00753671">
              <w:t>1.</w:t>
            </w:r>
          </w:p>
        </w:tc>
        <w:tc>
          <w:tcPr>
            <w:tcW w:w="8580" w:type="dxa"/>
            <w:gridSpan w:val="2"/>
          </w:tcPr>
          <w:p w:rsidR="00B71F7B" w:rsidRDefault="00B71F7B" w:rsidP="00E76283">
            <w:pPr>
              <w:pStyle w:val="a3"/>
              <w:jc w:val="left"/>
            </w:pPr>
            <w:r w:rsidRPr="00753671">
              <w:t xml:space="preserve">Забезпечення державної підтримки </w:t>
            </w:r>
            <w:r w:rsidR="00E76283">
              <w:t xml:space="preserve">оздоровлення </w:t>
            </w:r>
            <w:r w:rsidR="006D307C">
              <w:t xml:space="preserve">та відпочинку </w:t>
            </w:r>
            <w:r w:rsidR="00E76283">
              <w:t>дітей</w:t>
            </w:r>
          </w:p>
          <w:p w:rsidR="00E76283" w:rsidRDefault="00E76283" w:rsidP="00E76283">
            <w:pPr>
              <w:pStyle w:val="a3"/>
              <w:jc w:val="left"/>
            </w:pPr>
          </w:p>
        </w:tc>
      </w:tr>
      <w:tr w:rsidR="00B71F7B" w:rsidRPr="00334614" w:rsidTr="006D307C">
        <w:tc>
          <w:tcPr>
            <w:tcW w:w="776" w:type="dxa"/>
          </w:tcPr>
          <w:p w:rsidR="00B71F7B" w:rsidRDefault="00B71F7B" w:rsidP="00B71F7B">
            <w:pPr>
              <w:pStyle w:val="a3"/>
              <w:jc w:val="left"/>
            </w:pPr>
            <w:r>
              <w:t>1.1.</w:t>
            </w:r>
          </w:p>
        </w:tc>
        <w:tc>
          <w:tcPr>
            <w:tcW w:w="8580" w:type="dxa"/>
            <w:gridSpan w:val="2"/>
          </w:tcPr>
          <w:p w:rsidR="00B71F7B" w:rsidRDefault="00B71F7B" w:rsidP="006D307C">
            <w:pPr>
              <w:pStyle w:val="a3"/>
              <w:jc w:val="left"/>
            </w:pPr>
            <w:r w:rsidRPr="00753671">
              <w:t xml:space="preserve">Організувати діяльність літніх шкіл </w:t>
            </w:r>
            <w:r w:rsidR="006D307C">
              <w:t xml:space="preserve">у </w:t>
            </w:r>
            <w:r w:rsidRPr="00753671">
              <w:t>заклад</w:t>
            </w:r>
            <w:r w:rsidR="006D307C">
              <w:t xml:space="preserve">ах </w:t>
            </w:r>
            <w:r w:rsidRPr="00753671">
              <w:t xml:space="preserve">загальної середньої освіти та позашкільної освіти </w:t>
            </w:r>
            <w:r>
              <w:t xml:space="preserve">Івано-Франківської </w:t>
            </w:r>
            <w:r w:rsidRPr="00753671">
              <w:t>міської територіальної громади</w:t>
            </w:r>
          </w:p>
        </w:tc>
      </w:tr>
      <w:tr w:rsidR="006D307C" w:rsidRPr="00B71F7B" w:rsidTr="006D307C">
        <w:tc>
          <w:tcPr>
            <w:tcW w:w="776" w:type="dxa"/>
          </w:tcPr>
          <w:p w:rsidR="00B71F7B" w:rsidRDefault="00B71F7B" w:rsidP="00D72B7D">
            <w:pPr>
              <w:pStyle w:val="a3"/>
              <w:jc w:val="center"/>
            </w:pPr>
          </w:p>
        </w:tc>
        <w:tc>
          <w:tcPr>
            <w:tcW w:w="3619" w:type="dxa"/>
          </w:tcPr>
          <w:p w:rsidR="00B71F7B" w:rsidRDefault="00B71F7B" w:rsidP="00D72B7D">
            <w:pPr>
              <w:pStyle w:val="a3"/>
              <w:jc w:val="center"/>
            </w:pPr>
          </w:p>
        </w:tc>
        <w:tc>
          <w:tcPr>
            <w:tcW w:w="4961" w:type="dxa"/>
          </w:tcPr>
          <w:p w:rsidR="00E76283" w:rsidRDefault="00B71F7B" w:rsidP="00B71F7B">
            <w:pPr>
              <w:pStyle w:val="a3"/>
              <w:jc w:val="left"/>
            </w:pPr>
            <w:r w:rsidRPr="00753671">
              <w:t>Департамент освіти та науки</w:t>
            </w:r>
          </w:p>
          <w:p w:rsidR="00B71F7B" w:rsidRDefault="00B71F7B" w:rsidP="00B71F7B">
            <w:pPr>
              <w:pStyle w:val="a3"/>
              <w:jc w:val="left"/>
            </w:pPr>
            <w:r w:rsidRPr="00753671">
              <w:t>Червень 20</w:t>
            </w:r>
            <w:r w:rsidRPr="00753671">
              <w:rPr>
                <w:lang w:val="ru-RU"/>
              </w:rPr>
              <w:t>25</w:t>
            </w:r>
            <w:r w:rsidRPr="00753671">
              <w:t xml:space="preserve"> року</w:t>
            </w:r>
          </w:p>
          <w:p w:rsidR="00E76283" w:rsidRDefault="00E76283" w:rsidP="00B71F7B">
            <w:pPr>
              <w:pStyle w:val="a3"/>
              <w:jc w:val="left"/>
            </w:pPr>
          </w:p>
        </w:tc>
      </w:tr>
      <w:tr w:rsidR="00B71F7B" w:rsidRPr="00334614" w:rsidTr="006D307C">
        <w:tc>
          <w:tcPr>
            <w:tcW w:w="776" w:type="dxa"/>
          </w:tcPr>
          <w:p w:rsidR="00B71F7B" w:rsidRDefault="00B71F7B" w:rsidP="00B71F7B">
            <w:pPr>
              <w:pStyle w:val="a3"/>
              <w:jc w:val="left"/>
            </w:pPr>
            <w:r>
              <w:t>1.2.</w:t>
            </w:r>
          </w:p>
        </w:tc>
        <w:tc>
          <w:tcPr>
            <w:tcW w:w="8580" w:type="dxa"/>
            <w:gridSpan w:val="2"/>
          </w:tcPr>
          <w:p w:rsidR="00B71F7B" w:rsidRDefault="00B71F7B" w:rsidP="006509BF">
            <w:pPr>
              <w:pStyle w:val="a3"/>
              <w:jc w:val="left"/>
            </w:pPr>
            <w:r w:rsidRPr="00753671">
              <w:t>Забезпечити у першочерговому порядку оздоровлення</w:t>
            </w:r>
            <w:r>
              <w:t>м</w:t>
            </w:r>
            <w:r w:rsidRPr="00753671">
              <w:t xml:space="preserve"> та відпочин</w:t>
            </w:r>
            <w:r>
              <w:t xml:space="preserve">ком </w:t>
            </w:r>
            <w:r w:rsidRPr="00753671">
              <w:t xml:space="preserve">дітей, які потребують особливої соціальної уваги та підтримки  відповідно до Закону України «Про оздоровлення </w:t>
            </w:r>
            <w:r>
              <w:t>та</w:t>
            </w:r>
            <w:r w:rsidRPr="00753671">
              <w:t xml:space="preserve"> відпочинок дітей»</w:t>
            </w:r>
          </w:p>
        </w:tc>
      </w:tr>
      <w:tr w:rsidR="006D307C" w:rsidRPr="00B71F7B" w:rsidTr="006D307C">
        <w:tc>
          <w:tcPr>
            <w:tcW w:w="776" w:type="dxa"/>
          </w:tcPr>
          <w:p w:rsidR="00B71F7B" w:rsidRDefault="00B71F7B" w:rsidP="00D72B7D">
            <w:pPr>
              <w:pStyle w:val="a3"/>
              <w:jc w:val="center"/>
            </w:pPr>
          </w:p>
        </w:tc>
        <w:tc>
          <w:tcPr>
            <w:tcW w:w="3619" w:type="dxa"/>
          </w:tcPr>
          <w:p w:rsidR="00B71F7B" w:rsidRDefault="00B71F7B" w:rsidP="00D72B7D">
            <w:pPr>
              <w:pStyle w:val="a3"/>
              <w:jc w:val="center"/>
            </w:pPr>
          </w:p>
        </w:tc>
        <w:tc>
          <w:tcPr>
            <w:tcW w:w="4961" w:type="dxa"/>
          </w:tcPr>
          <w:p w:rsidR="00B71F7B" w:rsidRDefault="00B71F7B" w:rsidP="00B71F7B">
            <w:pPr>
              <w:pStyle w:val="a3"/>
              <w:jc w:val="left"/>
            </w:pPr>
            <w:r w:rsidRPr="00753671">
              <w:t>Департамент молодіжної політики та спорту, розвитку територій і роботи з внутрішньо переміщеними особами</w:t>
            </w:r>
            <w:r>
              <w:t xml:space="preserve">; </w:t>
            </w:r>
          </w:p>
          <w:p w:rsidR="00B71F7B" w:rsidRDefault="00B71F7B" w:rsidP="00B71F7B">
            <w:pPr>
              <w:pStyle w:val="a3"/>
              <w:jc w:val="left"/>
            </w:pPr>
            <w:r w:rsidRPr="00753671">
              <w:t>Департамент освіти та науки;</w:t>
            </w:r>
          </w:p>
          <w:p w:rsidR="00B71F7B" w:rsidRDefault="00B71F7B" w:rsidP="00B71F7B">
            <w:pPr>
              <w:pStyle w:val="a3"/>
              <w:jc w:val="left"/>
            </w:pPr>
            <w:r w:rsidRPr="00753671">
              <w:t>Департамент соціальної політики;</w:t>
            </w:r>
          </w:p>
          <w:p w:rsidR="00B71F7B" w:rsidRDefault="00B71F7B" w:rsidP="00B71F7B">
            <w:pPr>
              <w:pStyle w:val="a3"/>
              <w:jc w:val="left"/>
            </w:pPr>
            <w:r w:rsidRPr="00753671">
              <w:t>Департамент культури;</w:t>
            </w:r>
          </w:p>
          <w:p w:rsidR="00B71F7B" w:rsidRDefault="00B71F7B" w:rsidP="00B71F7B">
            <w:pPr>
              <w:pStyle w:val="a3"/>
              <w:jc w:val="left"/>
            </w:pPr>
            <w:r w:rsidRPr="00753671">
              <w:t>Управління охорони здоров’я;</w:t>
            </w:r>
          </w:p>
          <w:p w:rsidR="00B71F7B" w:rsidRDefault="00B71F7B" w:rsidP="00B71F7B">
            <w:pPr>
              <w:pStyle w:val="a3"/>
              <w:jc w:val="left"/>
            </w:pPr>
            <w:r w:rsidRPr="00753671">
              <w:t>Служба у справах дітей;</w:t>
            </w:r>
          </w:p>
          <w:p w:rsidR="00B71F7B" w:rsidRDefault="00B71F7B" w:rsidP="00B71F7B">
            <w:pPr>
              <w:pStyle w:val="a3"/>
              <w:jc w:val="left"/>
            </w:pPr>
            <w:r w:rsidRPr="00753671">
              <w:t>КЗ «Міський центр соціальних служб»</w:t>
            </w:r>
          </w:p>
          <w:p w:rsidR="00B71F7B" w:rsidRDefault="00B71F7B" w:rsidP="00B71F7B">
            <w:pPr>
              <w:pStyle w:val="a3"/>
              <w:jc w:val="left"/>
            </w:pPr>
            <w:r w:rsidRPr="00753671">
              <w:t>Червень-серпень 2025 року</w:t>
            </w:r>
          </w:p>
          <w:p w:rsidR="00E76283" w:rsidRDefault="00E76283" w:rsidP="00B71F7B">
            <w:pPr>
              <w:pStyle w:val="a3"/>
              <w:jc w:val="left"/>
            </w:pPr>
          </w:p>
        </w:tc>
      </w:tr>
      <w:tr w:rsidR="00DB436D" w:rsidRPr="00334614" w:rsidTr="006D307C">
        <w:tc>
          <w:tcPr>
            <w:tcW w:w="776" w:type="dxa"/>
          </w:tcPr>
          <w:p w:rsidR="00DB436D" w:rsidRDefault="00DB436D" w:rsidP="00DB436D">
            <w:pPr>
              <w:pStyle w:val="a3"/>
              <w:jc w:val="left"/>
            </w:pPr>
            <w:r>
              <w:t>1.3.</w:t>
            </w:r>
          </w:p>
        </w:tc>
        <w:tc>
          <w:tcPr>
            <w:tcW w:w="8580" w:type="dxa"/>
            <w:gridSpan w:val="2"/>
          </w:tcPr>
          <w:p w:rsidR="00DB436D" w:rsidRDefault="00DB436D" w:rsidP="006509BF">
            <w:pPr>
              <w:pStyle w:val="a3"/>
              <w:jc w:val="left"/>
            </w:pPr>
            <w:r w:rsidRPr="00753671">
              <w:t xml:space="preserve">Здійснювати підбір </w:t>
            </w:r>
            <w:r w:rsidR="006D307C">
              <w:t>і</w:t>
            </w:r>
            <w:r w:rsidRPr="00753671">
              <w:t xml:space="preserve"> направлення на оздоровлення та відпочинок дітей пільгових категорій Івано-Франківської міської територіальної громади  згідно з путівками, придбаними за кошти</w:t>
            </w:r>
            <w:r w:rsidR="006509BF">
              <w:t xml:space="preserve"> державного</w:t>
            </w:r>
            <w:r w:rsidRPr="00753671">
              <w:t>,</w:t>
            </w:r>
            <w:r w:rsidR="006509BF">
              <w:t xml:space="preserve"> </w:t>
            </w:r>
            <w:r w:rsidRPr="00753671">
              <w:t>обласного бюджет</w:t>
            </w:r>
            <w:r w:rsidR="006509BF">
              <w:t>ів</w:t>
            </w:r>
            <w:r w:rsidRPr="00753671">
              <w:t xml:space="preserve"> та бюджету Івано-Франківської міської територіальної громади</w:t>
            </w:r>
          </w:p>
        </w:tc>
      </w:tr>
      <w:tr w:rsidR="00B71F7B" w:rsidRPr="00B71F7B" w:rsidTr="006D307C">
        <w:tc>
          <w:tcPr>
            <w:tcW w:w="776" w:type="dxa"/>
          </w:tcPr>
          <w:p w:rsidR="00B71F7B" w:rsidRDefault="00B71F7B" w:rsidP="00DB436D">
            <w:pPr>
              <w:pStyle w:val="a3"/>
              <w:jc w:val="left"/>
            </w:pPr>
          </w:p>
        </w:tc>
        <w:tc>
          <w:tcPr>
            <w:tcW w:w="3619" w:type="dxa"/>
          </w:tcPr>
          <w:p w:rsidR="00B71F7B" w:rsidRDefault="00B71F7B" w:rsidP="00DB436D">
            <w:pPr>
              <w:pStyle w:val="a3"/>
              <w:jc w:val="left"/>
            </w:pPr>
          </w:p>
        </w:tc>
        <w:tc>
          <w:tcPr>
            <w:tcW w:w="4961" w:type="dxa"/>
          </w:tcPr>
          <w:p w:rsidR="00B71F7B" w:rsidRDefault="00DB436D" w:rsidP="00DB436D">
            <w:pPr>
              <w:pStyle w:val="a3"/>
              <w:jc w:val="left"/>
            </w:pPr>
            <w:r w:rsidRPr="00753671">
              <w:t>Департамент молодіжної політики та спорту, розвитку територій і роботи з внутрішньо переміщеними особами</w:t>
            </w:r>
          </w:p>
          <w:p w:rsidR="00DB436D" w:rsidRDefault="00DB436D" w:rsidP="00E76283">
            <w:pPr>
              <w:pStyle w:val="a3"/>
              <w:jc w:val="left"/>
            </w:pPr>
            <w:r w:rsidRPr="00753671">
              <w:t>Постійно</w:t>
            </w:r>
          </w:p>
        </w:tc>
      </w:tr>
      <w:tr w:rsidR="00DB436D" w:rsidRPr="00B71F7B" w:rsidTr="006D307C">
        <w:tc>
          <w:tcPr>
            <w:tcW w:w="776" w:type="dxa"/>
          </w:tcPr>
          <w:p w:rsidR="00DB436D" w:rsidRDefault="00DB436D" w:rsidP="00DB436D">
            <w:pPr>
              <w:pStyle w:val="a3"/>
              <w:jc w:val="left"/>
            </w:pPr>
            <w:r>
              <w:lastRenderedPageBreak/>
              <w:t>2.</w:t>
            </w:r>
          </w:p>
        </w:tc>
        <w:tc>
          <w:tcPr>
            <w:tcW w:w="8580" w:type="dxa"/>
            <w:gridSpan w:val="2"/>
          </w:tcPr>
          <w:p w:rsidR="00DB436D" w:rsidRDefault="00DB436D" w:rsidP="00DB436D">
            <w:pPr>
              <w:pStyle w:val="a3"/>
              <w:jc w:val="left"/>
            </w:pPr>
            <w:r w:rsidRPr="00753671">
              <w:t xml:space="preserve">Організаційно-методичне, інформаційне та кадрове забезпечення </w:t>
            </w:r>
            <w:r w:rsidR="00E76283">
              <w:t xml:space="preserve">оздоровлення </w:t>
            </w:r>
            <w:r w:rsidR="006509BF">
              <w:t xml:space="preserve">та відпочинку </w:t>
            </w:r>
            <w:r w:rsidR="00E76283">
              <w:t>дітей</w:t>
            </w:r>
          </w:p>
          <w:p w:rsidR="00E76283" w:rsidRDefault="00E76283" w:rsidP="00DB436D">
            <w:pPr>
              <w:pStyle w:val="a3"/>
              <w:jc w:val="left"/>
            </w:pPr>
          </w:p>
        </w:tc>
      </w:tr>
      <w:tr w:rsidR="00DB436D" w:rsidRPr="00334614" w:rsidTr="006D307C">
        <w:tc>
          <w:tcPr>
            <w:tcW w:w="776" w:type="dxa"/>
          </w:tcPr>
          <w:p w:rsidR="00DB436D" w:rsidRDefault="00DB436D" w:rsidP="00DB436D">
            <w:pPr>
              <w:pStyle w:val="a3"/>
              <w:jc w:val="left"/>
            </w:pPr>
            <w:r>
              <w:t>2.1.</w:t>
            </w:r>
          </w:p>
        </w:tc>
        <w:tc>
          <w:tcPr>
            <w:tcW w:w="8580" w:type="dxa"/>
            <w:gridSpan w:val="2"/>
          </w:tcPr>
          <w:p w:rsidR="00DB436D" w:rsidRDefault="00DB436D" w:rsidP="00DB436D">
            <w:pPr>
              <w:pStyle w:val="a3"/>
              <w:jc w:val="left"/>
            </w:pPr>
            <w:r w:rsidRPr="00753671">
              <w:t>Забезпечити формування</w:t>
            </w:r>
            <w:r w:rsidRPr="00110C55">
              <w:t xml:space="preserve"> ба</w:t>
            </w:r>
            <w:r w:rsidRPr="00753671">
              <w:t xml:space="preserve">зи </w:t>
            </w:r>
            <w:r w:rsidRPr="00110C55">
              <w:t>даних дітей пільгових категорій</w:t>
            </w:r>
            <w:r w:rsidRPr="00753671">
              <w:t>, які мають право на отримання пільгових путівок</w:t>
            </w:r>
            <w:r w:rsidRPr="00110C55">
              <w:t xml:space="preserve"> </w:t>
            </w:r>
            <w:r w:rsidRPr="00753671">
              <w:t>відповідно до Закону України «Про оздоровлення та відпочинок дітей»</w:t>
            </w:r>
          </w:p>
        </w:tc>
      </w:tr>
      <w:tr w:rsidR="00B71F7B" w:rsidRPr="00B71F7B" w:rsidTr="006D307C">
        <w:tc>
          <w:tcPr>
            <w:tcW w:w="776" w:type="dxa"/>
          </w:tcPr>
          <w:p w:rsidR="00B71F7B" w:rsidRDefault="00B71F7B" w:rsidP="00DB436D">
            <w:pPr>
              <w:pStyle w:val="a3"/>
              <w:jc w:val="left"/>
            </w:pPr>
          </w:p>
        </w:tc>
        <w:tc>
          <w:tcPr>
            <w:tcW w:w="3619" w:type="dxa"/>
          </w:tcPr>
          <w:p w:rsidR="00B71F7B" w:rsidRDefault="00B71F7B" w:rsidP="00DB436D">
            <w:pPr>
              <w:pStyle w:val="a3"/>
              <w:jc w:val="left"/>
            </w:pPr>
          </w:p>
        </w:tc>
        <w:tc>
          <w:tcPr>
            <w:tcW w:w="4961" w:type="dxa"/>
          </w:tcPr>
          <w:p w:rsidR="00B71F7B" w:rsidRDefault="00DB436D" w:rsidP="00DB436D">
            <w:pPr>
              <w:pStyle w:val="a3"/>
              <w:jc w:val="left"/>
            </w:pPr>
            <w:r w:rsidRPr="00753671">
              <w:t>Департамент освіти та науки</w:t>
            </w:r>
          </w:p>
          <w:p w:rsidR="00DB436D" w:rsidRDefault="00DB436D" w:rsidP="00DB436D">
            <w:pPr>
              <w:pStyle w:val="a3"/>
              <w:jc w:val="left"/>
            </w:pPr>
            <w:r w:rsidRPr="00753671">
              <w:t>Травень-серпень 2025 року</w:t>
            </w:r>
          </w:p>
          <w:p w:rsidR="00E76283" w:rsidRDefault="00E76283" w:rsidP="00DB436D">
            <w:pPr>
              <w:pStyle w:val="a3"/>
              <w:jc w:val="left"/>
            </w:pPr>
          </w:p>
        </w:tc>
      </w:tr>
      <w:tr w:rsidR="00DB436D" w:rsidRPr="00334614" w:rsidTr="006D307C">
        <w:tc>
          <w:tcPr>
            <w:tcW w:w="776" w:type="dxa"/>
          </w:tcPr>
          <w:p w:rsidR="00DB436D" w:rsidRDefault="00DB436D" w:rsidP="00DB436D">
            <w:pPr>
              <w:pStyle w:val="a3"/>
              <w:jc w:val="left"/>
            </w:pPr>
            <w:r>
              <w:t>2.2.</w:t>
            </w:r>
          </w:p>
        </w:tc>
        <w:tc>
          <w:tcPr>
            <w:tcW w:w="8580" w:type="dxa"/>
            <w:gridSpan w:val="2"/>
          </w:tcPr>
          <w:p w:rsidR="00DB436D" w:rsidRDefault="00DB436D" w:rsidP="006509BF">
            <w:pPr>
              <w:pStyle w:val="a3"/>
              <w:jc w:val="left"/>
            </w:pPr>
            <w:r w:rsidRPr="00753671">
              <w:t>Оновити списки дітей-сиріт, дітей, позбавлених батьківського піклування</w:t>
            </w:r>
            <w:r>
              <w:t>,</w:t>
            </w:r>
            <w:r w:rsidRPr="00753671">
              <w:t xml:space="preserve"> та дітей, що опинилися в складних життєвих обставинах</w:t>
            </w:r>
            <w:r>
              <w:t>,</w:t>
            </w:r>
            <w:r w:rsidRPr="00753671">
              <w:t xml:space="preserve"> Івано-Франківської міської територіальної громади, які перебувають на первинному обліку в органі опіки та піклування</w:t>
            </w:r>
          </w:p>
        </w:tc>
      </w:tr>
      <w:tr w:rsidR="00B71F7B" w:rsidRPr="00B71F7B" w:rsidTr="006D307C">
        <w:tc>
          <w:tcPr>
            <w:tcW w:w="776" w:type="dxa"/>
          </w:tcPr>
          <w:p w:rsidR="00B71F7B" w:rsidRDefault="00B71F7B" w:rsidP="00DB436D">
            <w:pPr>
              <w:pStyle w:val="a3"/>
              <w:jc w:val="left"/>
            </w:pPr>
          </w:p>
        </w:tc>
        <w:tc>
          <w:tcPr>
            <w:tcW w:w="3619" w:type="dxa"/>
          </w:tcPr>
          <w:p w:rsidR="00B71F7B" w:rsidRDefault="00B71F7B" w:rsidP="00DB436D">
            <w:pPr>
              <w:pStyle w:val="a3"/>
              <w:jc w:val="left"/>
            </w:pPr>
          </w:p>
        </w:tc>
        <w:tc>
          <w:tcPr>
            <w:tcW w:w="4961" w:type="dxa"/>
          </w:tcPr>
          <w:p w:rsidR="00B71F7B" w:rsidRDefault="00DB436D" w:rsidP="00DB436D">
            <w:pPr>
              <w:pStyle w:val="a3"/>
              <w:jc w:val="left"/>
            </w:pPr>
            <w:r w:rsidRPr="00753671">
              <w:t>Служба у справах дітей</w:t>
            </w:r>
          </w:p>
          <w:p w:rsidR="00DB436D" w:rsidRDefault="00DB436D" w:rsidP="00DB436D">
            <w:pPr>
              <w:pStyle w:val="a3"/>
              <w:jc w:val="left"/>
            </w:pPr>
            <w:r w:rsidRPr="00753671">
              <w:t>Червень 2025 року</w:t>
            </w:r>
          </w:p>
          <w:p w:rsidR="00E76283" w:rsidRDefault="00E76283" w:rsidP="00DB436D">
            <w:pPr>
              <w:pStyle w:val="a3"/>
              <w:jc w:val="left"/>
            </w:pPr>
          </w:p>
        </w:tc>
      </w:tr>
      <w:tr w:rsidR="00DB436D" w:rsidRPr="00B71F7B" w:rsidTr="006D307C">
        <w:tc>
          <w:tcPr>
            <w:tcW w:w="776" w:type="dxa"/>
          </w:tcPr>
          <w:p w:rsidR="00DB436D" w:rsidRDefault="00DB436D" w:rsidP="00DB436D">
            <w:pPr>
              <w:pStyle w:val="a3"/>
              <w:jc w:val="left"/>
            </w:pPr>
            <w:r>
              <w:t>2.3.</w:t>
            </w:r>
          </w:p>
        </w:tc>
        <w:tc>
          <w:tcPr>
            <w:tcW w:w="8580" w:type="dxa"/>
            <w:gridSpan w:val="2"/>
          </w:tcPr>
          <w:p w:rsidR="00DB436D" w:rsidRDefault="00DB436D" w:rsidP="00DB436D">
            <w:pPr>
              <w:pStyle w:val="a3"/>
              <w:jc w:val="left"/>
            </w:pPr>
            <w:r w:rsidRPr="00753671">
              <w:t>Провести інформаційну роботу серед дітей, які перебувають на обліку в Службі у справах дітей, щодо шляхів літнього оздоровлення та відпочинку дітей</w:t>
            </w:r>
          </w:p>
        </w:tc>
      </w:tr>
      <w:tr w:rsidR="00B71F7B" w:rsidRPr="00B71F7B" w:rsidTr="006D307C">
        <w:tc>
          <w:tcPr>
            <w:tcW w:w="776" w:type="dxa"/>
          </w:tcPr>
          <w:p w:rsidR="00B71F7B" w:rsidRDefault="00B71F7B" w:rsidP="00DB436D">
            <w:pPr>
              <w:pStyle w:val="a3"/>
              <w:jc w:val="left"/>
            </w:pPr>
          </w:p>
        </w:tc>
        <w:tc>
          <w:tcPr>
            <w:tcW w:w="3619" w:type="dxa"/>
          </w:tcPr>
          <w:p w:rsidR="00B71F7B" w:rsidRDefault="00B71F7B" w:rsidP="00DB436D">
            <w:pPr>
              <w:pStyle w:val="a3"/>
              <w:jc w:val="left"/>
            </w:pPr>
          </w:p>
        </w:tc>
        <w:tc>
          <w:tcPr>
            <w:tcW w:w="4961" w:type="dxa"/>
          </w:tcPr>
          <w:p w:rsidR="00B71F7B" w:rsidRDefault="00DB436D" w:rsidP="00DB436D">
            <w:pPr>
              <w:pStyle w:val="a3"/>
              <w:jc w:val="left"/>
            </w:pPr>
            <w:r w:rsidRPr="00753671">
              <w:t>Служба у справах дітей</w:t>
            </w:r>
          </w:p>
          <w:p w:rsidR="00DB436D" w:rsidRDefault="00DB436D" w:rsidP="00DB436D">
            <w:pPr>
              <w:pStyle w:val="a3"/>
              <w:jc w:val="left"/>
            </w:pPr>
            <w:r w:rsidRPr="00753671">
              <w:t>Травень-серпень 2025 року</w:t>
            </w:r>
          </w:p>
          <w:p w:rsidR="00E76283" w:rsidRDefault="00E76283" w:rsidP="00DB436D">
            <w:pPr>
              <w:pStyle w:val="a3"/>
              <w:jc w:val="left"/>
            </w:pPr>
          </w:p>
        </w:tc>
      </w:tr>
      <w:tr w:rsidR="00DB436D" w:rsidRPr="00B71F7B" w:rsidTr="006D307C">
        <w:tc>
          <w:tcPr>
            <w:tcW w:w="776" w:type="dxa"/>
          </w:tcPr>
          <w:p w:rsidR="00DB436D" w:rsidRDefault="00DB436D" w:rsidP="00DB436D">
            <w:pPr>
              <w:pStyle w:val="a3"/>
              <w:jc w:val="left"/>
            </w:pPr>
            <w:r>
              <w:t>2.4.</w:t>
            </w:r>
          </w:p>
        </w:tc>
        <w:tc>
          <w:tcPr>
            <w:tcW w:w="8580" w:type="dxa"/>
            <w:gridSpan w:val="2"/>
          </w:tcPr>
          <w:p w:rsidR="00DB436D" w:rsidRPr="00753671" w:rsidRDefault="00DB436D" w:rsidP="00DB436D">
            <w:pPr>
              <w:pStyle w:val="a3"/>
              <w:jc w:val="left"/>
            </w:pPr>
            <w:r w:rsidRPr="00753671">
              <w:t>Організувати літній відпочинок дітей пільгових категорій у містах-партнерах за кордоном</w:t>
            </w:r>
          </w:p>
        </w:tc>
      </w:tr>
      <w:tr w:rsidR="00B71F7B" w:rsidRPr="00B71F7B" w:rsidTr="006D307C">
        <w:tc>
          <w:tcPr>
            <w:tcW w:w="776" w:type="dxa"/>
          </w:tcPr>
          <w:p w:rsidR="00B71F7B" w:rsidRDefault="00B71F7B" w:rsidP="00DB436D">
            <w:pPr>
              <w:pStyle w:val="a3"/>
              <w:jc w:val="left"/>
            </w:pPr>
          </w:p>
        </w:tc>
        <w:tc>
          <w:tcPr>
            <w:tcW w:w="3619" w:type="dxa"/>
          </w:tcPr>
          <w:p w:rsidR="00B71F7B" w:rsidRDefault="00B71F7B" w:rsidP="00DB436D">
            <w:pPr>
              <w:pStyle w:val="a3"/>
              <w:jc w:val="left"/>
            </w:pPr>
          </w:p>
        </w:tc>
        <w:tc>
          <w:tcPr>
            <w:tcW w:w="4961" w:type="dxa"/>
          </w:tcPr>
          <w:p w:rsidR="00B71F7B" w:rsidRDefault="00DB436D" w:rsidP="00DB436D">
            <w:pPr>
              <w:pStyle w:val="a3"/>
              <w:jc w:val="left"/>
            </w:pPr>
            <w:r w:rsidRPr="00753671">
              <w:t>Департамент інвестиційної політики, проєктів, міжнародних зв’язків, туризму та промоцій міста;</w:t>
            </w:r>
          </w:p>
          <w:p w:rsidR="00DB436D" w:rsidRDefault="00DB436D" w:rsidP="00DB436D">
            <w:pPr>
              <w:pStyle w:val="a3"/>
              <w:jc w:val="left"/>
            </w:pPr>
            <w:r w:rsidRPr="00753671">
              <w:t>Департамент молодіжної політики та спорту, розвитку територій і роботи з внутрішньо переміщеними особами</w:t>
            </w:r>
          </w:p>
          <w:p w:rsidR="00DB436D" w:rsidRDefault="00DB436D" w:rsidP="00DB436D">
            <w:pPr>
              <w:pStyle w:val="a3"/>
              <w:jc w:val="left"/>
            </w:pPr>
            <w:r w:rsidRPr="00753671">
              <w:t>Червень-серпень 2025 року</w:t>
            </w:r>
          </w:p>
          <w:p w:rsidR="00E76283" w:rsidRDefault="00E76283" w:rsidP="00DB436D">
            <w:pPr>
              <w:pStyle w:val="a3"/>
              <w:jc w:val="left"/>
            </w:pPr>
          </w:p>
        </w:tc>
      </w:tr>
      <w:tr w:rsidR="00DB436D" w:rsidRPr="00334614" w:rsidTr="006D307C">
        <w:tc>
          <w:tcPr>
            <w:tcW w:w="776" w:type="dxa"/>
          </w:tcPr>
          <w:p w:rsidR="00DB436D" w:rsidRDefault="00DB436D" w:rsidP="00DB436D">
            <w:pPr>
              <w:pStyle w:val="a3"/>
              <w:jc w:val="left"/>
            </w:pPr>
            <w:r>
              <w:t>2.5.</w:t>
            </w:r>
          </w:p>
        </w:tc>
        <w:tc>
          <w:tcPr>
            <w:tcW w:w="8580" w:type="dxa"/>
            <w:gridSpan w:val="2"/>
          </w:tcPr>
          <w:p w:rsidR="00DB436D" w:rsidRDefault="00DB436D" w:rsidP="006509BF">
            <w:pPr>
              <w:pStyle w:val="a3"/>
              <w:jc w:val="left"/>
            </w:pPr>
            <w:r w:rsidRPr="00753671">
              <w:t>Висвітлювати у засобах масової інформації хід підготовки до оздоровчо</w:t>
            </w:r>
            <w:r w:rsidR="006509BF">
              <w:t xml:space="preserve">ї </w:t>
            </w:r>
            <w:r w:rsidRPr="00753671">
              <w:t>кампанії</w:t>
            </w:r>
            <w:r w:rsidR="006509BF">
              <w:t xml:space="preserve"> та </w:t>
            </w:r>
            <w:r w:rsidRPr="00753671">
              <w:t xml:space="preserve">організацію оздоровлення </w:t>
            </w:r>
            <w:r w:rsidR="006509BF">
              <w:t xml:space="preserve">і </w:t>
            </w:r>
            <w:r>
              <w:t xml:space="preserve">відпочинку </w:t>
            </w:r>
            <w:r w:rsidRPr="00753671">
              <w:t>дітей</w:t>
            </w:r>
          </w:p>
        </w:tc>
      </w:tr>
      <w:tr w:rsidR="00B71F7B" w:rsidRPr="00B71F7B" w:rsidTr="006D307C">
        <w:tc>
          <w:tcPr>
            <w:tcW w:w="776" w:type="dxa"/>
          </w:tcPr>
          <w:p w:rsidR="00B71F7B" w:rsidRDefault="00B71F7B" w:rsidP="00DB436D">
            <w:pPr>
              <w:pStyle w:val="a3"/>
              <w:jc w:val="left"/>
            </w:pPr>
          </w:p>
        </w:tc>
        <w:tc>
          <w:tcPr>
            <w:tcW w:w="3619" w:type="dxa"/>
          </w:tcPr>
          <w:p w:rsidR="00B71F7B" w:rsidRDefault="00B71F7B" w:rsidP="00DB436D">
            <w:pPr>
              <w:pStyle w:val="a3"/>
              <w:jc w:val="left"/>
            </w:pPr>
          </w:p>
        </w:tc>
        <w:tc>
          <w:tcPr>
            <w:tcW w:w="4961" w:type="dxa"/>
          </w:tcPr>
          <w:p w:rsidR="00DB436D" w:rsidRDefault="00DB436D" w:rsidP="00DB436D">
            <w:pPr>
              <w:pStyle w:val="a3"/>
              <w:jc w:val="left"/>
            </w:pPr>
            <w:r w:rsidRPr="00753671">
              <w:t>Департамент молодіжної політики та спорту, розвитку територій і роботи з внутрішньо переміщеними особами;</w:t>
            </w:r>
          </w:p>
          <w:p w:rsidR="00DB436D" w:rsidRDefault="00DB436D" w:rsidP="00DB436D">
            <w:pPr>
              <w:pStyle w:val="a3"/>
              <w:jc w:val="left"/>
            </w:pPr>
            <w:r w:rsidRPr="00753671">
              <w:t>Департамент освіти та науки</w:t>
            </w:r>
            <w:r>
              <w:t>;</w:t>
            </w:r>
          </w:p>
          <w:p w:rsidR="00DB436D" w:rsidRDefault="00DB436D" w:rsidP="00DB436D">
            <w:pPr>
              <w:pStyle w:val="a3"/>
              <w:jc w:val="left"/>
            </w:pPr>
            <w:r w:rsidRPr="00753671">
              <w:t>Служба у справах дітей</w:t>
            </w:r>
          </w:p>
          <w:p w:rsidR="00DB436D" w:rsidRDefault="00DB436D" w:rsidP="00DB436D">
            <w:pPr>
              <w:pStyle w:val="a3"/>
              <w:jc w:val="left"/>
            </w:pPr>
            <w:r w:rsidRPr="00753671">
              <w:t>Червень-серпень 2025 року</w:t>
            </w:r>
          </w:p>
          <w:p w:rsidR="00E76283" w:rsidRDefault="00E76283" w:rsidP="00DB436D">
            <w:pPr>
              <w:pStyle w:val="a3"/>
              <w:jc w:val="left"/>
            </w:pPr>
          </w:p>
        </w:tc>
      </w:tr>
      <w:tr w:rsidR="00493645" w:rsidRPr="00B71F7B" w:rsidTr="006D307C">
        <w:tc>
          <w:tcPr>
            <w:tcW w:w="776" w:type="dxa"/>
          </w:tcPr>
          <w:p w:rsidR="00493645" w:rsidRDefault="00493645" w:rsidP="00DB436D">
            <w:pPr>
              <w:pStyle w:val="a3"/>
              <w:jc w:val="left"/>
            </w:pPr>
            <w:r>
              <w:t>2.6.</w:t>
            </w:r>
          </w:p>
        </w:tc>
        <w:tc>
          <w:tcPr>
            <w:tcW w:w="8580" w:type="dxa"/>
            <w:gridSpan w:val="2"/>
          </w:tcPr>
          <w:p w:rsidR="00493645" w:rsidRDefault="00493645" w:rsidP="006509BF">
            <w:pPr>
              <w:pStyle w:val="a3"/>
              <w:jc w:val="left"/>
            </w:pPr>
            <w:r w:rsidRPr="00753671">
              <w:t>Проводити спортивно-масові заходи для дітей міста Івано-Франківська та Івано-Франківської міської територіальної громади «Проведи літо спортивно»</w:t>
            </w:r>
          </w:p>
        </w:tc>
      </w:tr>
      <w:tr w:rsidR="00B71F7B" w:rsidRPr="00B71F7B" w:rsidTr="006D307C">
        <w:tc>
          <w:tcPr>
            <w:tcW w:w="776" w:type="dxa"/>
          </w:tcPr>
          <w:p w:rsidR="00B71F7B" w:rsidRDefault="00B71F7B" w:rsidP="00DB436D">
            <w:pPr>
              <w:pStyle w:val="a3"/>
              <w:jc w:val="left"/>
            </w:pPr>
          </w:p>
        </w:tc>
        <w:tc>
          <w:tcPr>
            <w:tcW w:w="3619" w:type="dxa"/>
          </w:tcPr>
          <w:p w:rsidR="00B71F7B" w:rsidRDefault="00B71F7B" w:rsidP="00DB436D">
            <w:pPr>
              <w:pStyle w:val="a3"/>
              <w:jc w:val="left"/>
            </w:pPr>
          </w:p>
        </w:tc>
        <w:tc>
          <w:tcPr>
            <w:tcW w:w="4961" w:type="dxa"/>
          </w:tcPr>
          <w:p w:rsidR="00B71F7B" w:rsidRDefault="00493645" w:rsidP="00DB436D">
            <w:pPr>
              <w:pStyle w:val="a3"/>
              <w:jc w:val="left"/>
              <w:rPr>
                <w:iCs/>
              </w:rPr>
            </w:pPr>
            <w:r w:rsidRPr="00753671">
              <w:rPr>
                <w:iCs/>
              </w:rPr>
              <w:t>Міський центр «Спорт для всіх»</w:t>
            </w:r>
          </w:p>
          <w:p w:rsidR="00493645" w:rsidRDefault="00493645" w:rsidP="00DB436D">
            <w:pPr>
              <w:pStyle w:val="a3"/>
              <w:jc w:val="left"/>
            </w:pPr>
            <w:r w:rsidRPr="00753671">
              <w:t>Червень-серпень 2025 року</w:t>
            </w:r>
          </w:p>
        </w:tc>
      </w:tr>
      <w:tr w:rsidR="00493645" w:rsidRPr="00B71F7B" w:rsidTr="006D307C">
        <w:tc>
          <w:tcPr>
            <w:tcW w:w="776" w:type="dxa"/>
          </w:tcPr>
          <w:p w:rsidR="00493645" w:rsidRDefault="00493645" w:rsidP="00DB436D">
            <w:pPr>
              <w:pStyle w:val="a3"/>
              <w:jc w:val="left"/>
            </w:pPr>
            <w:r>
              <w:lastRenderedPageBreak/>
              <w:t>2.7.</w:t>
            </w:r>
          </w:p>
        </w:tc>
        <w:tc>
          <w:tcPr>
            <w:tcW w:w="8580" w:type="dxa"/>
            <w:gridSpan w:val="2"/>
          </w:tcPr>
          <w:p w:rsidR="00493645" w:rsidRDefault="00493645" w:rsidP="00DB436D">
            <w:pPr>
              <w:pStyle w:val="a3"/>
              <w:jc w:val="left"/>
            </w:pPr>
            <w:r w:rsidRPr="00753671">
              <w:t xml:space="preserve">Організовувати спортивно-оздоровчі заходи для дітей у </w:t>
            </w:r>
            <w:r w:rsidR="00334614">
              <w:t xml:space="preserve"> дитячих </w:t>
            </w:r>
            <w:r w:rsidRPr="00753671">
              <w:t>закладах оздоровлення та відпочинку Івано-Франківської міської територіальної громади</w:t>
            </w:r>
          </w:p>
        </w:tc>
      </w:tr>
      <w:tr w:rsidR="00B71F7B" w:rsidRPr="00B71F7B" w:rsidTr="006D307C">
        <w:tc>
          <w:tcPr>
            <w:tcW w:w="776" w:type="dxa"/>
          </w:tcPr>
          <w:p w:rsidR="00B71F7B" w:rsidRDefault="00B71F7B" w:rsidP="00DB436D">
            <w:pPr>
              <w:pStyle w:val="a3"/>
              <w:jc w:val="left"/>
            </w:pPr>
          </w:p>
        </w:tc>
        <w:tc>
          <w:tcPr>
            <w:tcW w:w="3619" w:type="dxa"/>
          </w:tcPr>
          <w:p w:rsidR="00B71F7B" w:rsidRDefault="00B71F7B" w:rsidP="00DB436D">
            <w:pPr>
              <w:pStyle w:val="a3"/>
              <w:jc w:val="left"/>
            </w:pPr>
          </w:p>
        </w:tc>
        <w:tc>
          <w:tcPr>
            <w:tcW w:w="4961" w:type="dxa"/>
          </w:tcPr>
          <w:p w:rsidR="00B71F7B" w:rsidRDefault="00493645" w:rsidP="00DB436D">
            <w:pPr>
              <w:pStyle w:val="a3"/>
              <w:jc w:val="left"/>
              <w:rPr>
                <w:iCs/>
              </w:rPr>
            </w:pPr>
            <w:r w:rsidRPr="00753671">
              <w:rPr>
                <w:iCs/>
              </w:rPr>
              <w:t>Міський центр «Спорт для всіх»</w:t>
            </w:r>
          </w:p>
          <w:p w:rsidR="00493645" w:rsidRDefault="00493645" w:rsidP="00DB436D">
            <w:pPr>
              <w:pStyle w:val="a3"/>
              <w:jc w:val="left"/>
            </w:pPr>
            <w:r w:rsidRPr="00753671">
              <w:t>Червень-серпень 2025 року</w:t>
            </w:r>
          </w:p>
          <w:p w:rsidR="00E76283" w:rsidRDefault="00E76283" w:rsidP="00DB436D">
            <w:pPr>
              <w:pStyle w:val="a3"/>
              <w:jc w:val="left"/>
            </w:pPr>
          </w:p>
        </w:tc>
      </w:tr>
      <w:tr w:rsidR="00493645" w:rsidRPr="00B71F7B" w:rsidTr="006509BF">
        <w:trPr>
          <w:trHeight w:val="327"/>
        </w:trPr>
        <w:tc>
          <w:tcPr>
            <w:tcW w:w="776" w:type="dxa"/>
          </w:tcPr>
          <w:p w:rsidR="00493645" w:rsidRDefault="00493645" w:rsidP="00DB436D">
            <w:pPr>
              <w:pStyle w:val="a3"/>
              <w:jc w:val="left"/>
            </w:pPr>
            <w:r>
              <w:t>2.8.</w:t>
            </w:r>
          </w:p>
        </w:tc>
        <w:tc>
          <w:tcPr>
            <w:tcW w:w="8580" w:type="dxa"/>
            <w:gridSpan w:val="2"/>
          </w:tcPr>
          <w:p w:rsidR="00493645" w:rsidRDefault="00493645" w:rsidP="006509BF">
            <w:pPr>
              <w:pStyle w:val="a3"/>
              <w:jc w:val="left"/>
            </w:pPr>
            <w:r w:rsidRPr="00753671">
              <w:t>Проводити спортивні забави для дітей з інвалідністю</w:t>
            </w:r>
          </w:p>
        </w:tc>
      </w:tr>
      <w:tr w:rsidR="00493645" w:rsidRPr="00B71F7B" w:rsidTr="006D307C">
        <w:tc>
          <w:tcPr>
            <w:tcW w:w="776" w:type="dxa"/>
          </w:tcPr>
          <w:p w:rsidR="00493645" w:rsidRDefault="00493645" w:rsidP="00DB436D">
            <w:pPr>
              <w:pStyle w:val="a3"/>
              <w:jc w:val="left"/>
            </w:pPr>
          </w:p>
        </w:tc>
        <w:tc>
          <w:tcPr>
            <w:tcW w:w="3619" w:type="dxa"/>
          </w:tcPr>
          <w:p w:rsidR="00493645" w:rsidRPr="00753671" w:rsidRDefault="00493645" w:rsidP="00DB436D">
            <w:pPr>
              <w:pStyle w:val="a3"/>
              <w:jc w:val="left"/>
            </w:pPr>
          </w:p>
        </w:tc>
        <w:tc>
          <w:tcPr>
            <w:tcW w:w="4961" w:type="dxa"/>
          </w:tcPr>
          <w:p w:rsidR="00493645" w:rsidRDefault="00493645" w:rsidP="00DB436D">
            <w:pPr>
              <w:pStyle w:val="a3"/>
              <w:jc w:val="left"/>
            </w:pPr>
            <w:r w:rsidRPr="00753671">
              <w:t>Міський центр з фізичної культури і спорту осіб з інвалідністю «Інваспорт</w:t>
            </w:r>
            <w:r>
              <w:t>»</w:t>
            </w:r>
          </w:p>
          <w:p w:rsidR="00493645" w:rsidRDefault="00493645" w:rsidP="00DB436D">
            <w:pPr>
              <w:pStyle w:val="a3"/>
              <w:jc w:val="left"/>
            </w:pPr>
            <w:r w:rsidRPr="00753671">
              <w:t>Червень-серпень 2025 року</w:t>
            </w:r>
          </w:p>
          <w:p w:rsidR="00E76283" w:rsidRDefault="00E76283" w:rsidP="00DB436D">
            <w:pPr>
              <w:pStyle w:val="a3"/>
              <w:jc w:val="left"/>
            </w:pPr>
          </w:p>
        </w:tc>
      </w:tr>
      <w:tr w:rsidR="00493645" w:rsidRPr="00B71F7B" w:rsidTr="006D307C">
        <w:tc>
          <w:tcPr>
            <w:tcW w:w="776" w:type="dxa"/>
          </w:tcPr>
          <w:p w:rsidR="00493645" w:rsidRDefault="00493645" w:rsidP="00DB436D">
            <w:pPr>
              <w:pStyle w:val="a3"/>
              <w:jc w:val="left"/>
            </w:pPr>
            <w:r>
              <w:t>2.9.</w:t>
            </w:r>
          </w:p>
        </w:tc>
        <w:tc>
          <w:tcPr>
            <w:tcW w:w="8580" w:type="dxa"/>
            <w:gridSpan w:val="2"/>
          </w:tcPr>
          <w:p w:rsidR="00493645" w:rsidRPr="00753671" w:rsidRDefault="00493645" w:rsidP="00DB436D">
            <w:pPr>
              <w:pStyle w:val="a3"/>
              <w:jc w:val="left"/>
            </w:pPr>
            <w:r w:rsidRPr="00753671">
              <w:t>Проводити кулінарні майстер-класи для дітей із сімей, які перебувають у складних життєвих обставинах</w:t>
            </w:r>
          </w:p>
        </w:tc>
      </w:tr>
      <w:tr w:rsidR="00493645" w:rsidRPr="00B71F7B" w:rsidTr="006D307C">
        <w:tc>
          <w:tcPr>
            <w:tcW w:w="776" w:type="dxa"/>
          </w:tcPr>
          <w:p w:rsidR="00493645" w:rsidRDefault="00493645" w:rsidP="00DB436D">
            <w:pPr>
              <w:pStyle w:val="a3"/>
              <w:jc w:val="left"/>
            </w:pPr>
          </w:p>
        </w:tc>
        <w:tc>
          <w:tcPr>
            <w:tcW w:w="3619" w:type="dxa"/>
          </w:tcPr>
          <w:p w:rsidR="00493645" w:rsidRPr="00753671" w:rsidRDefault="00493645" w:rsidP="00DB436D">
            <w:pPr>
              <w:pStyle w:val="a3"/>
              <w:jc w:val="left"/>
            </w:pPr>
          </w:p>
        </w:tc>
        <w:tc>
          <w:tcPr>
            <w:tcW w:w="4961" w:type="dxa"/>
          </w:tcPr>
          <w:p w:rsidR="00493645" w:rsidRDefault="00493645" w:rsidP="00DB436D">
            <w:pPr>
              <w:pStyle w:val="a3"/>
              <w:jc w:val="left"/>
            </w:pPr>
            <w:r w:rsidRPr="00753671">
              <w:t>КЗ «Міський центр соціальних</w:t>
            </w:r>
            <w:r>
              <w:t xml:space="preserve"> служб»</w:t>
            </w:r>
          </w:p>
          <w:p w:rsidR="00493645" w:rsidRDefault="00493645" w:rsidP="00DB436D">
            <w:pPr>
              <w:pStyle w:val="a3"/>
              <w:jc w:val="left"/>
            </w:pPr>
            <w:r w:rsidRPr="00753671">
              <w:t>Липень-серпень 2025 року</w:t>
            </w:r>
          </w:p>
          <w:p w:rsidR="00E76283" w:rsidRPr="00753671" w:rsidRDefault="00E76283" w:rsidP="00DB436D">
            <w:pPr>
              <w:pStyle w:val="a3"/>
              <w:jc w:val="left"/>
            </w:pPr>
          </w:p>
        </w:tc>
      </w:tr>
      <w:tr w:rsidR="00493645" w:rsidRPr="00334614" w:rsidTr="006D307C">
        <w:tc>
          <w:tcPr>
            <w:tcW w:w="776" w:type="dxa"/>
          </w:tcPr>
          <w:p w:rsidR="00493645" w:rsidRDefault="00493645" w:rsidP="00DB436D">
            <w:pPr>
              <w:pStyle w:val="a3"/>
              <w:jc w:val="left"/>
            </w:pPr>
            <w:r>
              <w:t>2.10.</w:t>
            </w:r>
          </w:p>
        </w:tc>
        <w:tc>
          <w:tcPr>
            <w:tcW w:w="8580" w:type="dxa"/>
            <w:gridSpan w:val="2"/>
          </w:tcPr>
          <w:p w:rsidR="00493645" w:rsidRPr="00753671" w:rsidRDefault="00493645" w:rsidP="00DB436D">
            <w:pPr>
              <w:pStyle w:val="a3"/>
              <w:jc w:val="left"/>
            </w:pPr>
            <w:r w:rsidRPr="00753671">
              <w:t>Проводити мистецькі та розважальні заходи для дітей Івано-Франківської міської територіальної громади</w:t>
            </w:r>
          </w:p>
        </w:tc>
      </w:tr>
      <w:tr w:rsidR="00493645" w:rsidRPr="00493645" w:rsidTr="006D307C">
        <w:tc>
          <w:tcPr>
            <w:tcW w:w="776" w:type="dxa"/>
          </w:tcPr>
          <w:p w:rsidR="00493645" w:rsidRDefault="00493645" w:rsidP="00DB436D">
            <w:pPr>
              <w:pStyle w:val="a3"/>
              <w:jc w:val="left"/>
            </w:pPr>
          </w:p>
        </w:tc>
        <w:tc>
          <w:tcPr>
            <w:tcW w:w="3619" w:type="dxa"/>
          </w:tcPr>
          <w:p w:rsidR="00493645" w:rsidRPr="00753671" w:rsidRDefault="00493645" w:rsidP="00DB436D">
            <w:pPr>
              <w:pStyle w:val="a3"/>
              <w:jc w:val="left"/>
            </w:pPr>
          </w:p>
        </w:tc>
        <w:tc>
          <w:tcPr>
            <w:tcW w:w="4961" w:type="dxa"/>
          </w:tcPr>
          <w:p w:rsidR="00493645" w:rsidRDefault="00493645" w:rsidP="00DB436D">
            <w:pPr>
              <w:pStyle w:val="a3"/>
              <w:jc w:val="left"/>
            </w:pPr>
            <w:r w:rsidRPr="00753671">
              <w:t>Департамент культури</w:t>
            </w:r>
          </w:p>
          <w:p w:rsidR="00493645" w:rsidRDefault="00493645" w:rsidP="00DB436D">
            <w:pPr>
              <w:pStyle w:val="a3"/>
              <w:jc w:val="left"/>
            </w:pPr>
            <w:r w:rsidRPr="00753671">
              <w:t>Травень-серпень 2025 року</w:t>
            </w:r>
          </w:p>
          <w:p w:rsidR="00E76283" w:rsidRPr="00753671" w:rsidRDefault="00E76283" w:rsidP="00DB436D">
            <w:pPr>
              <w:pStyle w:val="a3"/>
              <w:jc w:val="left"/>
            </w:pPr>
          </w:p>
        </w:tc>
      </w:tr>
      <w:tr w:rsidR="00493645" w:rsidRPr="00493645" w:rsidTr="006D307C">
        <w:tc>
          <w:tcPr>
            <w:tcW w:w="776" w:type="dxa"/>
          </w:tcPr>
          <w:p w:rsidR="00493645" w:rsidRDefault="00493645" w:rsidP="00DB436D">
            <w:pPr>
              <w:pStyle w:val="a3"/>
              <w:jc w:val="left"/>
            </w:pPr>
            <w:r>
              <w:t>2.11.</w:t>
            </w:r>
          </w:p>
        </w:tc>
        <w:tc>
          <w:tcPr>
            <w:tcW w:w="8580" w:type="dxa"/>
            <w:gridSpan w:val="2"/>
          </w:tcPr>
          <w:p w:rsidR="00493645" w:rsidRPr="00753671" w:rsidRDefault="00493645" w:rsidP="00DB436D">
            <w:pPr>
              <w:pStyle w:val="a3"/>
              <w:jc w:val="left"/>
            </w:pPr>
            <w:r w:rsidRPr="00753671">
              <w:t>Забезпечити проведення заходів для дітей та підлітків у літній школі лідерського росту «Я можу…»</w:t>
            </w:r>
          </w:p>
        </w:tc>
      </w:tr>
      <w:tr w:rsidR="00493645" w:rsidRPr="00493645" w:rsidTr="006D307C">
        <w:tc>
          <w:tcPr>
            <w:tcW w:w="776" w:type="dxa"/>
          </w:tcPr>
          <w:p w:rsidR="00493645" w:rsidRDefault="00493645" w:rsidP="00DB436D">
            <w:pPr>
              <w:pStyle w:val="a3"/>
              <w:jc w:val="left"/>
            </w:pPr>
          </w:p>
        </w:tc>
        <w:tc>
          <w:tcPr>
            <w:tcW w:w="3619" w:type="dxa"/>
          </w:tcPr>
          <w:p w:rsidR="00493645" w:rsidRPr="00753671" w:rsidRDefault="00493645" w:rsidP="00DB436D">
            <w:pPr>
              <w:pStyle w:val="a3"/>
              <w:jc w:val="left"/>
            </w:pPr>
          </w:p>
        </w:tc>
        <w:tc>
          <w:tcPr>
            <w:tcW w:w="4961" w:type="dxa"/>
          </w:tcPr>
          <w:p w:rsidR="00493645" w:rsidRDefault="00493645" w:rsidP="00DB436D">
            <w:pPr>
              <w:pStyle w:val="a3"/>
              <w:jc w:val="left"/>
            </w:pPr>
            <w:r w:rsidRPr="00753671">
              <w:t>Служба у справах дітей</w:t>
            </w:r>
          </w:p>
          <w:p w:rsidR="00493645" w:rsidRDefault="00493645" w:rsidP="00DB436D">
            <w:pPr>
              <w:pStyle w:val="a3"/>
              <w:jc w:val="left"/>
            </w:pPr>
            <w:r w:rsidRPr="00753671">
              <w:t>Червень-серпень 2025 року</w:t>
            </w:r>
          </w:p>
          <w:p w:rsidR="00E76283" w:rsidRPr="00753671" w:rsidRDefault="00E76283" w:rsidP="00DB436D">
            <w:pPr>
              <w:pStyle w:val="a3"/>
              <w:jc w:val="left"/>
            </w:pPr>
          </w:p>
        </w:tc>
      </w:tr>
      <w:tr w:rsidR="00493645" w:rsidRPr="00493645" w:rsidTr="006D307C">
        <w:tc>
          <w:tcPr>
            <w:tcW w:w="776" w:type="dxa"/>
          </w:tcPr>
          <w:p w:rsidR="00493645" w:rsidRDefault="00493645" w:rsidP="00DB436D">
            <w:pPr>
              <w:pStyle w:val="a3"/>
              <w:jc w:val="left"/>
            </w:pPr>
            <w:r>
              <w:t>3.</w:t>
            </w:r>
          </w:p>
        </w:tc>
        <w:tc>
          <w:tcPr>
            <w:tcW w:w="8580" w:type="dxa"/>
            <w:gridSpan w:val="2"/>
          </w:tcPr>
          <w:p w:rsidR="00493645" w:rsidRDefault="00493645" w:rsidP="00DB436D">
            <w:pPr>
              <w:pStyle w:val="a3"/>
              <w:jc w:val="left"/>
            </w:pPr>
            <w:r w:rsidRPr="00753671">
              <w:t>Медичне забезпечення в</w:t>
            </w:r>
            <w:r w:rsidR="00E76283">
              <w:t>ідпочинку та оздоровлення дітей</w:t>
            </w:r>
          </w:p>
          <w:p w:rsidR="00E76283" w:rsidRPr="00753671" w:rsidRDefault="00E76283" w:rsidP="00DB436D">
            <w:pPr>
              <w:pStyle w:val="a3"/>
              <w:jc w:val="left"/>
            </w:pPr>
          </w:p>
        </w:tc>
      </w:tr>
      <w:tr w:rsidR="00493645" w:rsidRPr="00493645" w:rsidTr="006D307C">
        <w:tc>
          <w:tcPr>
            <w:tcW w:w="776" w:type="dxa"/>
          </w:tcPr>
          <w:p w:rsidR="00493645" w:rsidRDefault="00493645" w:rsidP="00DB436D">
            <w:pPr>
              <w:pStyle w:val="a3"/>
              <w:jc w:val="left"/>
            </w:pPr>
            <w:r>
              <w:t>3.1.</w:t>
            </w:r>
          </w:p>
        </w:tc>
        <w:tc>
          <w:tcPr>
            <w:tcW w:w="8580" w:type="dxa"/>
            <w:gridSpan w:val="2"/>
          </w:tcPr>
          <w:p w:rsidR="00493645" w:rsidRPr="00753671" w:rsidRDefault="00493645" w:rsidP="00334614">
            <w:pPr>
              <w:pStyle w:val="a3"/>
              <w:jc w:val="left"/>
            </w:pPr>
            <w:r w:rsidRPr="00753671">
              <w:t>Забезпечити санаторно-курортн</w:t>
            </w:r>
            <w:r w:rsidR="00334614">
              <w:t xml:space="preserve">им </w:t>
            </w:r>
            <w:r w:rsidRPr="00753671">
              <w:t>лікування</w:t>
            </w:r>
            <w:r w:rsidR="00334614">
              <w:t>м</w:t>
            </w:r>
            <w:r w:rsidRPr="00753671">
              <w:t xml:space="preserve"> дітей, які перебувають на динамічному спостереженні медиків у місцевих санаторіях</w:t>
            </w:r>
          </w:p>
        </w:tc>
      </w:tr>
      <w:tr w:rsidR="00493645" w:rsidRPr="00493645" w:rsidTr="006D307C">
        <w:tc>
          <w:tcPr>
            <w:tcW w:w="776" w:type="dxa"/>
          </w:tcPr>
          <w:p w:rsidR="00493645" w:rsidRDefault="00493645" w:rsidP="00DB436D">
            <w:pPr>
              <w:pStyle w:val="a3"/>
              <w:jc w:val="left"/>
            </w:pPr>
          </w:p>
        </w:tc>
        <w:tc>
          <w:tcPr>
            <w:tcW w:w="3619" w:type="dxa"/>
          </w:tcPr>
          <w:p w:rsidR="00493645" w:rsidRPr="00753671" w:rsidRDefault="00493645" w:rsidP="00DB436D">
            <w:pPr>
              <w:pStyle w:val="a3"/>
              <w:jc w:val="left"/>
            </w:pPr>
          </w:p>
        </w:tc>
        <w:tc>
          <w:tcPr>
            <w:tcW w:w="4961" w:type="dxa"/>
          </w:tcPr>
          <w:p w:rsidR="00493645" w:rsidRDefault="00493645" w:rsidP="00DB436D">
            <w:pPr>
              <w:pStyle w:val="a3"/>
              <w:jc w:val="left"/>
            </w:pPr>
            <w:r w:rsidRPr="00753671">
              <w:t>Управління охорони здоров</w:t>
            </w:r>
            <w:r w:rsidRPr="00753671">
              <w:rPr>
                <w:lang w:val="en-US"/>
              </w:rPr>
              <w:t>’</w:t>
            </w:r>
            <w:r w:rsidRPr="00753671">
              <w:t>я</w:t>
            </w:r>
          </w:p>
          <w:p w:rsidR="00493645" w:rsidRDefault="00493645" w:rsidP="00DB436D">
            <w:pPr>
              <w:pStyle w:val="a3"/>
              <w:jc w:val="left"/>
            </w:pPr>
            <w:r w:rsidRPr="00753671">
              <w:t>Постійно</w:t>
            </w:r>
          </w:p>
          <w:p w:rsidR="00E76283" w:rsidRPr="00753671" w:rsidRDefault="00E76283" w:rsidP="00DB436D">
            <w:pPr>
              <w:pStyle w:val="a3"/>
              <w:jc w:val="left"/>
            </w:pPr>
          </w:p>
        </w:tc>
      </w:tr>
      <w:tr w:rsidR="00493645" w:rsidRPr="00493645" w:rsidTr="006D307C">
        <w:tc>
          <w:tcPr>
            <w:tcW w:w="776" w:type="dxa"/>
          </w:tcPr>
          <w:p w:rsidR="00493645" w:rsidRDefault="00493645" w:rsidP="00DB436D">
            <w:pPr>
              <w:pStyle w:val="a3"/>
              <w:jc w:val="left"/>
            </w:pPr>
            <w:r>
              <w:t>3.2.</w:t>
            </w:r>
          </w:p>
        </w:tc>
        <w:tc>
          <w:tcPr>
            <w:tcW w:w="8580" w:type="dxa"/>
            <w:gridSpan w:val="2"/>
          </w:tcPr>
          <w:p w:rsidR="00493645" w:rsidRPr="00753671" w:rsidRDefault="00493645" w:rsidP="00DB436D">
            <w:pPr>
              <w:pStyle w:val="a3"/>
              <w:jc w:val="left"/>
            </w:pPr>
            <w:r w:rsidRPr="00753671">
              <w:t>Забезпечити медичний супровід дітей до місць оздоровлення та відпочинку</w:t>
            </w:r>
          </w:p>
        </w:tc>
      </w:tr>
      <w:tr w:rsidR="00493645" w:rsidRPr="00493645" w:rsidTr="006D307C">
        <w:tc>
          <w:tcPr>
            <w:tcW w:w="776" w:type="dxa"/>
          </w:tcPr>
          <w:p w:rsidR="00493645" w:rsidRDefault="00493645" w:rsidP="00DB436D">
            <w:pPr>
              <w:pStyle w:val="a3"/>
              <w:jc w:val="left"/>
            </w:pPr>
          </w:p>
        </w:tc>
        <w:tc>
          <w:tcPr>
            <w:tcW w:w="3619" w:type="dxa"/>
          </w:tcPr>
          <w:p w:rsidR="00493645" w:rsidRPr="00753671" w:rsidRDefault="00493645" w:rsidP="00DB436D">
            <w:pPr>
              <w:pStyle w:val="a3"/>
              <w:jc w:val="left"/>
            </w:pPr>
          </w:p>
        </w:tc>
        <w:tc>
          <w:tcPr>
            <w:tcW w:w="4961" w:type="dxa"/>
          </w:tcPr>
          <w:p w:rsidR="00E76283" w:rsidRDefault="00493645" w:rsidP="00DB436D">
            <w:pPr>
              <w:pStyle w:val="a3"/>
              <w:jc w:val="left"/>
            </w:pPr>
            <w:r w:rsidRPr="00753671">
              <w:t>Управління охорони здоров’я</w:t>
            </w:r>
          </w:p>
          <w:p w:rsidR="00493645" w:rsidRDefault="00493645" w:rsidP="00DB436D">
            <w:pPr>
              <w:pStyle w:val="a3"/>
              <w:jc w:val="left"/>
            </w:pPr>
            <w:r w:rsidRPr="00753671">
              <w:t>Постійно</w:t>
            </w:r>
          </w:p>
          <w:p w:rsidR="00E76283" w:rsidRPr="00753671" w:rsidRDefault="00E76283" w:rsidP="00DB436D">
            <w:pPr>
              <w:pStyle w:val="a3"/>
              <w:jc w:val="left"/>
            </w:pPr>
          </w:p>
        </w:tc>
      </w:tr>
      <w:tr w:rsidR="00493645" w:rsidRPr="00E76283" w:rsidTr="006D307C">
        <w:tc>
          <w:tcPr>
            <w:tcW w:w="776" w:type="dxa"/>
          </w:tcPr>
          <w:p w:rsidR="00493645" w:rsidRDefault="00493645" w:rsidP="00DB436D">
            <w:pPr>
              <w:pStyle w:val="a3"/>
              <w:jc w:val="left"/>
            </w:pPr>
            <w:r>
              <w:t>3.3.</w:t>
            </w:r>
          </w:p>
        </w:tc>
        <w:tc>
          <w:tcPr>
            <w:tcW w:w="8580" w:type="dxa"/>
            <w:gridSpan w:val="2"/>
          </w:tcPr>
          <w:p w:rsidR="00493645" w:rsidRPr="00753671" w:rsidRDefault="00493645" w:rsidP="006509BF">
            <w:pPr>
              <w:pStyle w:val="a3"/>
              <w:jc w:val="left"/>
            </w:pPr>
            <w:r w:rsidRPr="00753671">
              <w:t>Забезпеч</w:t>
            </w:r>
            <w:r w:rsidR="006509BF">
              <w:t xml:space="preserve">увати </w:t>
            </w:r>
            <w:r w:rsidRPr="00753671">
              <w:t>оформлення медичної документації, необхідної для оздоровлення та відпочинку дітей у дитячих закладах оздоровлення та відпочинку і для виїзду дітей за кордон</w:t>
            </w:r>
          </w:p>
        </w:tc>
      </w:tr>
      <w:tr w:rsidR="00493645" w:rsidRPr="00493645" w:rsidTr="006D307C">
        <w:tc>
          <w:tcPr>
            <w:tcW w:w="776" w:type="dxa"/>
          </w:tcPr>
          <w:p w:rsidR="00493645" w:rsidRDefault="00493645" w:rsidP="00DB436D">
            <w:pPr>
              <w:pStyle w:val="a3"/>
              <w:jc w:val="left"/>
            </w:pPr>
          </w:p>
        </w:tc>
        <w:tc>
          <w:tcPr>
            <w:tcW w:w="3619" w:type="dxa"/>
          </w:tcPr>
          <w:p w:rsidR="00493645" w:rsidRPr="00753671" w:rsidRDefault="00493645" w:rsidP="00DB436D">
            <w:pPr>
              <w:pStyle w:val="a3"/>
              <w:jc w:val="left"/>
            </w:pPr>
          </w:p>
        </w:tc>
        <w:tc>
          <w:tcPr>
            <w:tcW w:w="4961" w:type="dxa"/>
          </w:tcPr>
          <w:p w:rsidR="00E76283" w:rsidRDefault="00493645" w:rsidP="00DB436D">
            <w:pPr>
              <w:pStyle w:val="a3"/>
              <w:jc w:val="left"/>
            </w:pPr>
            <w:r w:rsidRPr="00753671">
              <w:t>Управління охорони здоров’я</w:t>
            </w:r>
          </w:p>
          <w:p w:rsidR="00493645" w:rsidRDefault="00493645" w:rsidP="00DB436D">
            <w:pPr>
              <w:pStyle w:val="a3"/>
              <w:jc w:val="left"/>
            </w:pPr>
            <w:r w:rsidRPr="00753671">
              <w:t>Постійно</w:t>
            </w:r>
          </w:p>
          <w:p w:rsidR="00E76283" w:rsidRPr="00753671" w:rsidRDefault="00E76283" w:rsidP="00DB436D">
            <w:pPr>
              <w:pStyle w:val="a3"/>
              <w:jc w:val="left"/>
            </w:pPr>
          </w:p>
        </w:tc>
      </w:tr>
    </w:tbl>
    <w:p w:rsidR="007115B7" w:rsidRDefault="007115B7">
      <w:r>
        <w:br w:type="page"/>
      </w:r>
    </w:p>
    <w:tbl>
      <w:tblPr>
        <w:tblStyle w:val="a8"/>
        <w:tblW w:w="9498" w:type="dxa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6"/>
        <w:gridCol w:w="3619"/>
        <w:gridCol w:w="5103"/>
      </w:tblGrid>
      <w:tr w:rsidR="00E76283" w:rsidRPr="00493645" w:rsidTr="006D307C">
        <w:tc>
          <w:tcPr>
            <w:tcW w:w="776" w:type="dxa"/>
          </w:tcPr>
          <w:p w:rsidR="00E76283" w:rsidRDefault="00E76283" w:rsidP="00DB436D">
            <w:pPr>
              <w:pStyle w:val="a3"/>
              <w:jc w:val="left"/>
            </w:pPr>
            <w:r>
              <w:lastRenderedPageBreak/>
              <w:t>4.</w:t>
            </w:r>
          </w:p>
        </w:tc>
        <w:tc>
          <w:tcPr>
            <w:tcW w:w="8722" w:type="dxa"/>
            <w:gridSpan w:val="2"/>
          </w:tcPr>
          <w:p w:rsidR="00E76283" w:rsidRPr="00753671" w:rsidRDefault="00E76283" w:rsidP="00DB436D">
            <w:pPr>
              <w:pStyle w:val="a3"/>
              <w:jc w:val="left"/>
            </w:pPr>
            <w:r w:rsidRPr="00753671">
              <w:t>Міжнародне співробітництво</w:t>
            </w:r>
          </w:p>
        </w:tc>
      </w:tr>
      <w:tr w:rsidR="00E76283" w:rsidRPr="00493645" w:rsidTr="006D307C">
        <w:tc>
          <w:tcPr>
            <w:tcW w:w="776" w:type="dxa"/>
          </w:tcPr>
          <w:p w:rsidR="00E76283" w:rsidRDefault="00E76283" w:rsidP="00DB436D">
            <w:pPr>
              <w:pStyle w:val="a3"/>
              <w:jc w:val="left"/>
            </w:pPr>
            <w:r>
              <w:t>4.1.</w:t>
            </w:r>
          </w:p>
        </w:tc>
        <w:tc>
          <w:tcPr>
            <w:tcW w:w="8722" w:type="dxa"/>
            <w:gridSpan w:val="2"/>
          </w:tcPr>
          <w:p w:rsidR="00E76283" w:rsidRPr="00753671" w:rsidRDefault="00E76283" w:rsidP="00DB436D">
            <w:pPr>
              <w:pStyle w:val="a3"/>
              <w:jc w:val="left"/>
            </w:pPr>
            <w:r w:rsidRPr="00753671">
              <w:t>Залучати партнерські міста за кордоном до організації літнього відпочинку та оздоровлення дітей пільгових категорій</w:t>
            </w:r>
          </w:p>
        </w:tc>
      </w:tr>
      <w:tr w:rsidR="00E76283" w:rsidRPr="00E76283" w:rsidTr="006D307C">
        <w:tc>
          <w:tcPr>
            <w:tcW w:w="776" w:type="dxa"/>
          </w:tcPr>
          <w:p w:rsidR="00E76283" w:rsidRDefault="00E76283" w:rsidP="00DB436D">
            <w:pPr>
              <w:pStyle w:val="a3"/>
              <w:jc w:val="left"/>
            </w:pPr>
          </w:p>
        </w:tc>
        <w:tc>
          <w:tcPr>
            <w:tcW w:w="3619" w:type="dxa"/>
          </w:tcPr>
          <w:p w:rsidR="00E76283" w:rsidRPr="00753671" w:rsidRDefault="00E76283" w:rsidP="00DB436D">
            <w:pPr>
              <w:pStyle w:val="a3"/>
              <w:jc w:val="left"/>
            </w:pPr>
          </w:p>
        </w:tc>
        <w:tc>
          <w:tcPr>
            <w:tcW w:w="5103" w:type="dxa"/>
          </w:tcPr>
          <w:p w:rsidR="00E76283" w:rsidRDefault="00E76283" w:rsidP="00DB436D">
            <w:pPr>
              <w:pStyle w:val="a3"/>
              <w:jc w:val="left"/>
            </w:pPr>
            <w:r w:rsidRPr="00753671">
              <w:t>Департамент інвестиційної політики, проєктів, міжнародних зв’язків, туризму та промоцій міста</w:t>
            </w:r>
          </w:p>
          <w:p w:rsidR="00E76283" w:rsidRDefault="00E76283" w:rsidP="00DB436D">
            <w:pPr>
              <w:pStyle w:val="a3"/>
              <w:jc w:val="left"/>
            </w:pPr>
            <w:r w:rsidRPr="00753671">
              <w:t>Квітень-серпень 2025 року</w:t>
            </w:r>
          </w:p>
          <w:p w:rsidR="007115B7" w:rsidRPr="00753671" w:rsidRDefault="007115B7" w:rsidP="00DB436D">
            <w:pPr>
              <w:pStyle w:val="a3"/>
              <w:jc w:val="left"/>
            </w:pPr>
          </w:p>
        </w:tc>
      </w:tr>
      <w:tr w:rsidR="00E76283" w:rsidRPr="00E76283" w:rsidTr="006D307C">
        <w:tc>
          <w:tcPr>
            <w:tcW w:w="776" w:type="dxa"/>
          </w:tcPr>
          <w:p w:rsidR="00E76283" w:rsidRDefault="00E76283" w:rsidP="00DB436D">
            <w:pPr>
              <w:pStyle w:val="a3"/>
              <w:jc w:val="left"/>
            </w:pPr>
            <w:r>
              <w:t>4.2.</w:t>
            </w:r>
          </w:p>
        </w:tc>
        <w:tc>
          <w:tcPr>
            <w:tcW w:w="8722" w:type="dxa"/>
            <w:gridSpan w:val="2"/>
          </w:tcPr>
          <w:p w:rsidR="00E76283" w:rsidRPr="00753671" w:rsidRDefault="00E76283" w:rsidP="00005AB9">
            <w:pPr>
              <w:pStyle w:val="a3"/>
              <w:jc w:val="left"/>
            </w:pPr>
            <w:r w:rsidRPr="00753671">
              <w:t>Забезпечити транспортне перевезення організованих груп дітей, які відправляються до місць оздоровлення та відпочинку і у зворотному напрямку</w:t>
            </w:r>
          </w:p>
        </w:tc>
      </w:tr>
      <w:tr w:rsidR="00E76283" w:rsidRPr="00E76283" w:rsidTr="006D307C">
        <w:tc>
          <w:tcPr>
            <w:tcW w:w="776" w:type="dxa"/>
          </w:tcPr>
          <w:p w:rsidR="00E76283" w:rsidRDefault="00E76283" w:rsidP="00DB436D">
            <w:pPr>
              <w:pStyle w:val="a3"/>
              <w:jc w:val="left"/>
            </w:pPr>
          </w:p>
        </w:tc>
        <w:tc>
          <w:tcPr>
            <w:tcW w:w="3619" w:type="dxa"/>
          </w:tcPr>
          <w:p w:rsidR="00E76283" w:rsidRPr="00753671" w:rsidRDefault="00E76283" w:rsidP="00DB436D">
            <w:pPr>
              <w:pStyle w:val="a3"/>
              <w:jc w:val="left"/>
            </w:pPr>
          </w:p>
        </w:tc>
        <w:tc>
          <w:tcPr>
            <w:tcW w:w="5103" w:type="dxa"/>
          </w:tcPr>
          <w:p w:rsidR="00E76283" w:rsidRDefault="00E76283" w:rsidP="00DB436D">
            <w:pPr>
              <w:pStyle w:val="a3"/>
              <w:jc w:val="left"/>
            </w:pPr>
            <w:r w:rsidRPr="00753671">
              <w:t>Управління транспорту та зв’язку</w:t>
            </w:r>
          </w:p>
          <w:p w:rsidR="00E76283" w:rsidRDefault="00E76283" w:rsidP="00DB436D">
            <w:pPr>
              <w:pStyle w:val="a3"/>
              <w:jc w:val="left"/>
            </w:pPr>
            <w:r w:rsidRPr="00753671">
              <w:t>Червень-серпень 2025 року</w:t>
            </w:r>
          </w:p>
          <w:p w:rsidR="007115B7" w:rsidRPr="00753671" w:rsidRDefault="007115B7" w:rsidP="00DB436D">
            <w:pPr>
              <w:pStyle w:val="a3"/>
              <w:jc w:val="left"/>
            </w:pPr>
          </w:p>
        </w:tc>
      </w:tr>
      <w:tr w:rsidR="00E76283" w:rsidRPr="00334614" w:rsidTr="006D307C">
        <w:tc>
          <w:tcPr>
            <w:tcW w:w="776" w:type="dxa"/>
          </w:tcPr>
          <w:p w:rsidR="00E76283" w:rsidRDefault="00E76283" w:rsidP="00DB436D">
            <w:pPr>
              <w:pStyle w:val="a3"/>
              <w:jc w:val="left"/>
            </w:pPr>
            <w:r>
              <w:t>4.3.</w:t>
            </w:r>
          </w:p>
        </w:tc>
        <w:tc>
          <w:tcPr>
            <w:tcW w:w="8722" w:type="dxa"/>
            <w:gridSpan w:val="2"/>
          </w:tcPr>
          <w:p w:rsidR="00E76283" w:rsidRPr="00753671" w:rsidRDefault="00E76283" w:rsidP="00DB436D">
            <w:pPr>
              <w:pStyle w:val="a3"/>
              <w:jc w:val="left"/>
            </w:pPr>
            <w:r w:rsidRPr="00753671">
              <w:t>Забезпечити підбір супроводжуючих осіб з числа педагогів закладів загальної середньої освіти, медичних працівників, батьків (за згодою)</w:t>
            </w:r>
          </w:p>
        </w:tc>
      </w:tr>
      <w:tr w:rsidR="00E76283" w:rsidRPr="00E76283" w:rsidTr="006D307C">
        <w:tc>
          <w:tcPr>
            <w:tcW w:w="776" w:type="dxa"/>
          </w:tcPr>
          <w:p w:rsidR="00E76283" w:rsidRDefault="00E76283" w:rsidP="00DB436D">
            <w:pPr>
              <w:pStyle w:val="a3"/>
              <w:jc w:val="left"/>
            </w:pPr>
          </w:p>
        </w:tc>
        <w:tc>
          <w:tcPr>
            <w:tcW w:w="3619" w:type="dxa"/>
          </w:tcPr>
          <w:p w:rsidR="00E76283" w:rsidRPr="00753671" w:rsidRDefault="00E76283" w:rsidP="00DB436D">
            <w:pPr>
              <w:pStyle w:val="a3"/>
              <w:jc w:val="left"/>
            </w:pPr>
          </w:p>
        </w:tc>
        <w:tc>
          <w:tcPr>
            <w:tcW w:w="5103" w:type="dxa"/>
          </w:tcPr>
          <w:p w:rsidR="00E76283" w:rsidRDefault="00E76283" w:rsidP="00DB436D">
            <w:pPr>
              <w:pStyle w:val="a3"/>
              <w:jc w:val="left"/>
            </w:pPr>
            <w:r>
              <w:t>Департамент освіти та науки;</w:t>
            </w:r>
          </w:p>
          <w:p w:rsidR="00E76283" w:rsidRDefault="00E76283" w:rsidP="00DB436D">
            <w:pPr>
              <w:pStyle w:val="a3"/>
              <w:jc w:val="left"/>
            </w:pPr>
            <w:r>
              <w:t>Управління охорони здоров’я;</w:t>
            </w:r>
          </w:p>
          <w:p w:rsidR="00E76283" w:rsidRDefault="00E76283" w:rsidP="00DB436D">
            <w:pPr>
              <w:pStyle w:val="a3"/>
              <w:jc w:val="left"/>
            </w:pPr>
            <w:r w:rsidRPr="00753671">
              <w:t>Департамент молодіжної політики та спорту, розвитку територій і роботи з внутрішньо переміщеними особам</w:t>
            </w:r>
            <w:r>
              <w:t>и</w:t>
            </w:r>
          </w:p>
          <w:p w:rsidR="00E76283" w:rsidRDefault="00E76283" w:rsidP="00DB436D">
            <w:pPr>
              <w:pStyle w:val="a3"/>
              <w:jc w:val="left"/>
            </w:pPr>
            <w:r w:rsidRPr="00753671">
              <w:t>Червень-серпень 2025 року</w:t>
            </w:r>
          </w:p>
          <w:p w:rsidR="007115B7" w:rsidRPr="00753671" w:rsidRDefault="007115B7" w:rsidP="00DB436D">
            <w:pPr>
              <w:pStyle w:val="a3"/>
              <w:jc w:val="left"/>
            </w:pPr>
          </w:p>
        </w:tc>
      </w:tr>
    </w:tbl>
    <w:p w:rsidR="00D72B7D" w:rsidRPr="00753671" w:rsidRDefault="00D72B7D" w:rsidP="00D72B7D">
      <w:pPr>
        <w:pStyle w:val="a3"/>
        <w:jc w:val="center"/>
      </w:pPr>
    </w:p>
    <w:p w:rsidR="0066390D" w:rsidRDefault="0066390D" w:rsidP="0066390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 виконавчого</w:t>
      </w:r>
    </w:p>
    <w:p w:rsidR="0066390D" w:rsidRDefault="0066390D" w:rsidP="0066390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комітету міської ради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Ігор ШЕВЧУК</w:t>
      </w:r>
    </w:p>
    <w:p w:rsidR="002354E3" w:rsidRPr="0066390D" w:rsidRDefault="002354E3" w:rsidP="0066390D">
      <w:pPr>
        <w:rPr>
          <w:lang w:val="uk-UA"/>
        </w:rPr>
      </w:pPr>
    </w:p>
    <w:sectPr w:rsidR="002354E3" w:rsidRPr="0066390D" w:rsidSect="00D72B7D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8587C"/>
    <w:multiLevelType w:val="multilevel"/>
    <w:tmpl w:val="7E88955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285D3AA2"/>
    <w:multiLevelType w:val="multilevel"/>
    <w:tmpl w:val="7E88955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43445888"/>
    <w:multiLevelType w:val="multilevel"/>
    <w:tmpl w:val="7E889552"/>
    <w:lvl w:ilvl="0">
      <w:start w:val="2"/>
      <w:numFmt w:val="decimal"/>
      <w:lvlText w:val="%1."/>
      <w:lvlJc w:val="left"/>
      <w:pPr>
        <w:tabs>
          <w:tab w:val="num" w:pos="562"/>
        </w:tabs>
        <w:ind w:left="562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582"/>
        </w:tabs>
        <w:ind w:left="1582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42"/>
        </w:tabs>
        <w:ind w:left="194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42"/>
        </w:tabs>
        <w:ind w:left="194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02"/>
        </w:tabs>
        <w:ind w:left="2302" w:hanging="2160"/>
      </w:pPr>
      <w:rPr>
        <w:rFonts w:hint="default"/>
      </w:rPr>
    </w:lvl>
  </w:abstractNum>
  <w:abstractNum w:abstractNumId="3" w15:restartNumberingAfterBreak="0">
    <w:nsid w:val="60DA4B83"/>
    <w:multiLevelType w:val="multilevel"/>
    <w:tmpl w:val="7E889552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279"/>
        </w:tabs>
        <w:ind w:left="227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B7D"/>
    <w:rsid w:val="00005AB9"/>
    <w:rsid w:val="000344CC"/>
    <w:rsid w:val="00044199"/>
    <w:rsid w:val="000629E5"/>
    <w:rsid w:val="000A0B67"/>
    <w:rsid w:val="000B2592"/>
    <w:rsid w:val="000E4E4B"/>
    <w:rsid w:val="00110C55"/>
    <w:rsid w:val="00166131"/>
    <w:rsid w:val="00177F8A"/>
    <w:rsid w:val="001B6B9E"/>
    <w:rsid w:val="001B6EE0"/>
    <w:rsid w:val="001E1727"/>
    <w:rsid w:val="002354E3"/>
    <w:rsid w:val="00254276"/>
    <w:rsid w:val="002656BB"/>
    <w:rsid w:val="002B08E7"/>
    <w:rsid w:val="00306871"/>
    <w:rsid w:val="00323E57"/>
    <w:rsid w:val="00334614"/>
    <w:rsid w:val="00343270"/>
    <w:rsid w:val="0037651C"/>
    <w:rsid w:val="003C1092"/>
    <w:rsid w:val="004039F8"/>
    <w:rsid w:val="004061D9"/>
    <w:rsid w:val="00446700"/>
    <w:rsid w:val="0049054D"/>
    <w:rsid w:val="00493645"/>
    <w:rsid w:val="004E3DEB"/>
    <w:rsid w:val="0051266A"/>
    <w:rsid w:val="00564B3C"/>
    <w:rsid w:val="005B791F"/>
    <w:rsid w:val="005F2046"/>
    <w:rsid w:val="00630A9C"/>
    <w:rsid w:val="006509BF"/>
    <w:rsid w:val="0066390D"/>
    <w:rsid w:val="006C0E57"/>
    <w:rsid w:val="006C585A"/>
    <w:rsid w:val="006D307C"/>
    <w:rsid w:val="007115B7"/>
    <w:rsid w:val="00735BDD"/>
    <w:rsid w:val="00746469"/>
    <w:rsid w:val="00753671"/>
    <w:rsid w:val="00761918"/>
    <w:rsid w:val="007854FE"/>
    <w:rsid w:val="007927FD"/>
    <w:rsid w:val="007C6575"/>
    <w:rsid w:val="0082172F"/>
    <w:rsid w:val="00835018"/>
    <w:rsid w:val="00883E36"/>
    <w:rsid w:val="00885B1C"/>
    <w:rsid w:val="00896272"/>
    <w:rsid w:val="008D1279"/>
    <w:rsid w:val="008D7785"/>
    <w:rsid w:val="00923FB0"/>
    <w:rsid w:val="00926863"/>
    <w:rsid w:val="00940338"/>
    <w:rsid w:val="0094403D"/>
    <w:rsid w:val="009469B4"/>
    <w:rsid w:val="009777DF"/>
    <w:rsid w:val="0099708E"/>
    <w:rsid w:val="009A6FB7"/>
    <w:rsid w:val="009D4E5B"/>
    <w:rsid w:val="009E49D7"/>
    <w:rsid w:val="00A537E0"/>
    <w:rsid w:val="00A5556D"/>
    <w:rsid w:val="00A56146"/>
    <w:rsid w:val="00A70536"/>
    <w:rsid w:val="00AB388F"/>
    <w:rsid w:val="00AC1925"/>
    <w:rsid w:val="00AE2E00"/>
    <w:rsid w:val="00B05F00"/>
    <w:rsid w:val="00B400C5"/>
    <w:rsid w:val="00B566E8"/>
    <w:rsid w:val="00B71F7B"/>
    <w:rsid w:val="00BA7611"/>
    <w:rsid w:val="00BB287D"/>
    <w:rsid w:val="00BB5646"/>
    <w:rsid w:val="00C2391C"/>
    <w:rsid w:val="00C828DB"/>
    <w:rsid w:val="00C832A4"/>
    <w:rsid w:val="00C84199"/>
    <w:rsid w:val="00D234D8"/>
    <w:rsid w:val="00D60DA5"/>
    <w:rsid w:val="00D72B7D"/>
    <w:rsid w:val="00D75BF7"/>
    <w:rsid w:val="00D847E9"/>
    <w:rsid w:val="00DB1EFA"/>
    <w:rsid w:val="00DB436D"/>
    <w:rsid w:val="00E1017A"/>
    <w:rsid w:val="00E76283"/>
    <w:rsid w:val="00E84362"/>
    <w:rsid w:val="00ED25F4"/>
    <w:rsid w:val="00ED7D33"/>
    <w:rsid w:val="00F0477C"/>
    <w:rsid w:val="00F76103"/>
    <w:rsid w:val="00F81118"/>
    <w:rsid w:val="00F855D6"/>
    <w:rsid w:val="00FF3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9F0A5D-3A4D-4B67-BCFD-B6FD3DFCC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03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72B7D"/>
    <w:pPr>
      <w:jc w:val="both"/>
    </w:pPr>
    <w:rPr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rsid w:val="00D72B7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B564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B5646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7">
    <w:name w:val="List Paragraph"/>
    <w:basedOn w:val="a"/>
    <w:uiPriority w:val="34"/>
    <w:qFormat/>
    <w:rsid w:val="00166131"/>
    <w:pPr>
      <w:ind w:left="720"/>
      <w:contextualSpacing/>
    </w:pPr>
  </w:style>
  <w:style w:type="table" w:styleId="a8">
    <w:name w:val="Table Grid"/>
    <w:basedOn w:val="a1"/>
    <w:uiPriority w:val="39"/>
    <w:rsid w:val="00B71F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193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3497</Words>
  <Characters>1994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2024-03-26T07:29:00Z</cp:lastPrinted>
  <dcterms:created xsi:type="dcterms:W3CDTF">2025-04-02T13:02:00Z</dcterms:created>
  <dcterms:modified xsi:type="dcterms:W3CDTF">2025-04-02T13:02:00Z</dcterms:modified>
</cp:coreProperties>
</file>