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3E" w:rsidRPr="002C71DC" w:rsidRDefault="003D5A3E" w:rsidP="003D5A3E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3D5A3E" w:rsidRPr="003D5A3E" w:rsidRDefault="003D5A3E" w:rsidP="000F4D29">
      <w:pPr>
        <w:pStyle w:val="rvps22"/>
        <w:shd w:val="clear" w:color="auto" w:fill="FFFFFF"/>
        <w:tabs>
          <w:tab w:val="left" w:pos="3686"/>
        </w:tabs>
        <w:spacing w:before="0" w:beforeAutospacing="0" w:after="0" w:afterAutospacing="0"/>
        <w:ind w:right="5670"/>
        <w:rPr>
          <w:color w:val="000000"/>
          <w:sz w:val="28"/>
          <w:szCs w:val="28"/>
          <w:lang w:val="uk-UA"/>
        </w:rPr>
      </w:pPr>
      <w:r w:rsidRPr="003D5A3E">
        <w:rPr>
          <w:rStyle w:val="rvts7"/>
          <w:color w:val="000000"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  <w:r w:rsidRPr="003D5A3E">
        <w:rPr>
          <w:sz w:val="28"/>
          <w:szCs w:val="28"/>
          <w:lang w:val="uk-UA"/>
        </w:rPr>
        <w:t>від 16.08.2024р. № 967</w:t>
      </w:r>
    </w:p>
    <w:p w:rsidR="003D5A3E" w:rsidRPr="003D5A3E" w:rsidRDefault="003D5A3E" w:rsidP="003D5A3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D5A3E" w:rsidRPr="003D5A3E" w:rsidRDefault="003D5A3E" w:rsidP="003D5A3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D5A3E" w:rsidRPr="003D5A3E" w:rsidRDefault="003D5A3E" w:rsidP="003D5A3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D5A3E" w:rsidRPr="003D5A3E" w:rsidRDefault="003D5A3E" w:rsidP="003D5A3E">
      <w:pPr>
        <w:pStyle w:val="a4"/>
        <w:ind w:firstLine="709"/>
        <w:jc w:val="both"/>
        <w:rPr>
          <w:rStyle w:val="FontStyle18"/>
          <w:sz w:val="28"/>
          <w:szCs w:val="28"/>
          <w:lang w:val="uk-UA"/>
        </w:rPr>
      </w:pPr>
      <w:r w:rsidRPr="003D5A3E">
        <w:rPr>
          <w:rStyle w:val="rvts7"/>
          <w:color w:val="000000"/>
          <w:lang w:val="uk-UA"/>
        </w:rPr>
        <w:t xml:space="preserve">Керуючись </w:t>
      </w:r>
      <w:r w:rsidRPr="003D5A3E">
        <w:rPr>
          <w:lang w:val="uk-UA"/>
        </w:rPr>
        <w:t>ст.ст.27, 32</w:t>
      </w:r>
      <w:r w:rsidRPr="003D5A3E">
        <w:rPr>
          <w:rStyle w:val="rvts7"/>
          <w:color w:val="000000"/>
          <w:lang w:val="uk-UA"/>
        </w:rPr>
        <w:t xml:space="preserve"> Закону України «Про місцеве самоврядування в Україні»,</w:t>
      </w:r>
      <w:r w:rsidRPr="003D5A3E">
        <w:rPr>
          <w:lang w:val="uk-UA" w:eastAsia="uk-UA"/>
        </w:rPr>
        <w:t xml:space="preserve"> </w:t>
      </w:r>
      <w:r w:rsidRPr="003D5A3E">
        <w:rPr>
          <w:lang w:val="uk-UA"/>
        </w:rPr>
        <w:t xml:space="preserve">Законом України «Про культуру», </w:t>
      </w:r>
      <w:r w:rsidRPr="003D5A3E">
        <w:rPr>
          <w:rStyle w:val="FontStyle18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3D5A3E" w:rsidRPr="003D5A3E" w:rsidRDefault="003D5A3E" w:rsidP="003D5A3E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</w:p>
    <w:p w:rsidR="003D5A3E" w:rsidRPr="003D5A3E" w:rsidRDefault="003D5A3E" w:rsidP="003D5A3E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3D5A3E">
        <w:rPr>
          <w:rStyle w:val="FontStyle18"/>
          <w:sz w:val="28"/>
          <w:szCs w:val="28"/>
          <w:lang w:val="uk-UA" w:eastAsia="uk-UA"/>
        </w:rPr>
        <w:t>вирішив</w:t>
      </w:r>
      <w:r w:rsidRPr="003D5A3E">
        <w:rPr>
          <w:rStyle w:val="rvts7"/>
          <w:color w:val="000000"/>
          <w:sz w:val="28"/>
          <w:szCs w:val="28"/>
          <w:lang w:val="uk-UA"/>
        </w:rPr>
        <w:t>:</w:t>
      </w:r>
    </w:p>
    <w:p w:rsidR="003D5A3E" w:rsidRPr="003D5A3E" w:rsidRDefault="003D5A3E" w:rsidP="003D5A3E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</w:p>
    <w:p w:rsidR="003D5A3E" w:rsidRPr="003D5A3E" w:rsidRDefault="003D5A3E" w:rsidP="003D5A3E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3D5A3E">
        <w:rPr>
          <w:sz w:val="28"/>
          <w:szCs w:val="28"/>
          <w:lang w:val="uk-UA"/>
        </w:rPr>
        <w:t>Внести</w:t>
      </w:r>
      <w:proofErr w:type="spellEnd"/>
      <w:r w:rsidRPr="003D5A3E">
        <w:rPr>
          <w:sz w:val="28"/>
          <w:szCs w:val="28"/>
          <w:lang w:val="uk-UA"/>
        </w:rPr>
        <w:t xml:space="preserve"> зміни у додаток до рішення виконавчого комітету Івано-Франківської міської ради від </w:t>
      </w:r>
      <w:r w:rsidRPr="003D5A3E">
        <w:rPr>
          <w:color w:val="000000"/>
          <w:sz w:val="28"/>
          <w:szCs w:val="28"/>
          <w:shd w:val="clear" w:color="auto" w:fill="FFFFFF"/>
          <w:lang w:val="uk-UA"/>
        </w:rPr>
        <w:t>16.08.2024р. №967</w:t>
      </w:r>
      <w:r w:rsidRPr="003D5A3E">
        <w:rPr>
          <w:sz w:val="28"/>
          <w:szCs w:val="28"/>
          <w:lang w:val="uk-UA"/>
        </w:rPr>
        <w:t xml:space="preserve"> «</w:t>
      </w:r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Про склад комісії з міської премії імені Романа </w:t>
      </w:r>
      <w:proofErr w:type="spellStart"/>
      <w:r w:rsidRPr="003D5A3E">
        <w:rPr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 в галузі культури</w:t>
      </w:r>
      <w:r w:rsidRPr="003D5A3E">
        <w:rPr>
          <w:sz w:val="28"/>
          <w:szCs w:val="28"/>
          <w:lang w:val="uk-UA"/>
        </w:rPr>
        <w:t>», а саме:</w:t>
      </w:r>
    </w:p>
    <w:p w:rsidR="003D5A3E" w:rsidRPr="003D5A3E" w:rsidRDefault="003D5A3E" w:rsidP="003D5A3E">
      <w:pPr>
        <w:numPr>
          <w:ilvl w:val="0"/>
          <w:numId w:val="2"/>
        </w:numPr>
        <w:shd w:val="clear" w:color="auto" w:fill="FFFFFF"/>
        <w:ind w:left="709" w:hanging="218"/>
        <w:jc w:val="both"/>
        <w:rPr>
          <w:color w:val="000000"/>
          <w:sz w:val="28"/>
          <w:szCs w:val="28"/>
          <w:lang w:val="uk-UA" w:eastAsia="uk-UA"/>
        </w:rPr>
      </w:pPr>
      <w:r w:rsidRPr="003D5A3E">
        <w:rPr>
          <w:color w:val="000000"/>
          <w:sz w:val="28"/>
          <w:szCs w:val="28"/>
          <w:lang w:val="uk-UA" w:eastAsia="uk-UA"/>
        </w:rPr>
        <w:t xml:space="preserve">вивести зі складу </w:t>
      </w:r>
      <w:r w:rsidRPr="003D5A3E">
        <w:rPr>
          <w:sz w:val="28"/>
          <w:szCs w:val="28"/>
          <w:lang w:val="uk-UA"/>
        </w:rPr>
        <w:t xml:space="preserve">комісії </w:t>
      </w:r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з міської премії імені Романа </w:t>
      </w:r>
      <w:proofErr w:type="spellStart"/>
      <w:r w:rsidRPr="003D5A3E">
        <w:rPr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 в галузі культури</w:t>
      </w:r>
      <w:r w:rsidRPr="003D5A3E">
        <w:rPr>
          <w:sz w:val="28"/>
          <w:szCs w:val="28"/>
          <w:lang w:val="uk-UA"/>
        </w:rPr>
        <w:t xml:space="preserve"> </w:t>
      </w:r>
      <w:r w:rsidRPr="003D5A3E">
        <w:rPr>
          <w:color w:val="000000"/>
          <w:sz w:val="28"/>
          <w:szCs w:val="28"/>
          <w:lang w:val="uk-UA" w:eastAsia="uk-UA"/>
        </w:rPr>
        <w:t xml:space="preserve">Володимира </w:t>
      </w:r>
      <w:proofErr w:type="spellStart"/>
      <w:r w:rsidRPr="003D5A3E">
        <w:rPr>
          <w:color w:val="000000"/>
          <w:sz w:val="28"/>
          <w:szCs w:val="28"/>
          <w:lang w:val="uk-UA" w:eastAsia="uk-UA"/>
        </w:rPr>
        <w:t>Заника</w:t>
      </w:r>
      <w:proofErr w:type="spellEnd"/>
      <w:r w:rsidRPr="003D5A3E">
        <w:rPr>
          <w:color w:val="000000"/>
          <w:sz w:val="28"/>
          <w:szCs w:val="28"/>
          <w:lang w:val="uk-UA" w:eastAsia="uk-UA"/>
        </w:rPr>
        <w:t xml:space="preserve"> – головного редактора часопису «Вперед», журналіста;</w:t>
      </w:r>
    </w:p>
    <w:p w:rsidR="003D5A3E" w:rsidRPr="003D5A3E" w:rsidRDefault="003D5A3E" w:rsidP="003D5A3E">
      <w:pPr>
        <w:numPr>
          <w:ilvl w:val="0"/>
          <w:numId w:val="2"/>
        </w:numPr>
        <w:shd w:val="clear" w:color="auto" w:fill="FFFFFF"/>
        <w:ind w:left="709" w:hanging="218"/>
        <w:jc w:val="both"/>
        <w:rPr>
          <w:color w:val="000000"/>
          <w:sz w:val="28"/>
          <w:szCs w:val="28"/>
          <w:lang w:val="uk-UA" w:eastAsia="uk-UA"/>
        </w:rPr>
      </w:pPr>
      <w:r w:rsidRPr="003D5A3E">
        <w:rPr>
          <w:color w:val="000000"/>
          <w:sz w:val="28"/>
          <w:szCs w:val="28"/>
          <w:lang w:val="uk-UA" w:eastAsia="uk-UA"/>
        </w:rPr>
        <w:t xml:space="preserve">ввести до складу </w:t>
      </w:r>
      <w:r w:rsidRPr="003D5A3E">
        <w:rPr>
          <w:sz w:val="28"/>
          <w:szCs w:val="28"/>
          <w:lang w:val="uk-UA"/>
        </w:rPr>
        <w:t xml:space="preserve">комісії </w:t>
      </w:r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з міської премії імені Романа </w:t>
      </w:r>
      <w:proofErr w:type="spellStart"/>
      <w:r w:rsidRPr="003D5A3E">
        <w:rPr>
          <w:color w:val="000000"/>
          <w:sz w:val="28"/>
          <w:szCs w:val="28"/>
          <w:shd w:val="clear" w:color="auto" w:fill="FFFFFF"/>
          <w:lang w:val="uk-UA"/>
        </w:rPr>
        <w:t>Федоріва</w:t>
      </w:r>
      <w:proofErr w:type="spellEnd"/>
      <w:r w:rsidRPr="003D5A3E">
        <w:rPr>
          <w:color w:val="000000"/>
          <w:sz w:val="28"/>
          <w:szCs w:val="28"/>
          <w:shd w:val="clear" w:color="auto" w:fill="FFFFFF"/>
          <w:lang w:val="uk-UA"/>
        </w:rPr>
        <w:t xml:space="preserve"> в галузі культури</w:t>
      </w:r>
      <w:r w:rsidRPr="003D5A3E">
        <w:rPr>
          <w:color w:val="000000"/>
          <w:sz w:val="28"/>
          <w:szCs w:val="28"/>
          <w:lang w:val="uk-UA" w:eastAsia="uk-UA"/>
        </w:rPr>
        <w:t xml:space="preserve"> Ігоря Бойчука – доцента кафедри журналістики Прикарпатського національного університету </w:t>
      </w:r>
      <w:proofErr w:type="spellStart"/>
      <w:r w:rsidRPr="003D5A3E">
        <w:rPr>
          <w:color w:val="000000"/>
          <w:sz w:val="28"/>
          <w:szCs w:val="28"/>
          <w:lang w:val="uk-UA" w:eastAsia="uk-UA"/>
        </w:rPr>
        <w:t>ім.В.Стефаника</w:t>
      </w:r>
      <w:proofErr w:type="spellEnd"/>
      <w:r w:rsidRPr="003D5A3E">
        <w:rPr>
          <w:color w:val="000000"/>
          <w:sz w:val="28"/>
          <w:szCs w:val="28"/>
          <w:lang w:val="uk-UA" w:eastAsia="uk-UA"/>
        </w:rPr>
        <w:t>, заслуженого журналіста України (за згодою).</w:t>
      </w:r>
    </w:p>
    <w:p w:rsidR="003D5A3E" w:rsidRPr="003D5A3E" w:rsidRDefault="003D5A3E" w:rsidP="003D5A3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color w:val="000000"/>
          <w:sz w:val="28"/>
          <w:szCs w:val="28"/>
          <w:lang w:val="uk-UA" w:eastAsia="uk-UA"/>
        </w:rPr>
      </w:pPr>
      <w:r w:rsidRPr="003D5A3E">
        <w:rPr>
          <w:sz w:val="28"/>
          <w:szCs w:val="28"/>
          <w:lang w:val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D5A3E" w:rsidRPr="003D5A3E" w:rsidRDefault="003D5A3E" w:rsidP="003D5A3E">
      <w:pPr>
        <w:rPr>
          <w:sz w:val="28"/>
          <w:szCs w:val="28"/>
          <w:lang w:val="uk-UA"/>
        </w:rPr>
      </w:pPr>
    </w:p>
    <w:p w:rsidR="003D5A3E" w:rsidRPr="003D5A3E" w:rsidRDefault="003D5A3E" w:rsidP="003D5A3E">
      <w:pPr>
        <w:rPr>
          <w:sz w:val="28"/>
          <w:szCs w:val="28"/>
          <w:lang w:val="uk-UA"/>
        </w:rPr>
      </w:pPr>
    </w:p>
    <w:p w:rsidR="003D5A3E" w:rsidRPr="003D5A3E" w:rsidRDefault="003D5A3E" w:rsidP="003D5A3E">
      <w:pPr>
        <w:pStyle w:val="rvps6"/>
        <w:spacing w:before="0" w:beforeAutospacing="0" w:after="0" w:afterAutospacing="0"/>
        <w:rPr>
          <w:sz w:val="28"/>
          <w:szCs w:val="28"/>
        </w:rPr>
      </w:pPr>
      <w:r w:rsidRPr="003D5A3E">
        <w:rPr>
          <w:rStyle w:val="rvts7"/>
          <w:sz w:val="28"/>
          <w:szCs w:val="28"/>
        </w:rPr>
        <w:t>Міський голова</w:t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</w:r>
      <w:r w:rsidRPr="003D5A3E">
        <w:rPr>
          <w:rStyle w:val="rvts7"/>
          <w:sz w:val="28"/>
          <w:szCs w:val="28"/>
        </w:rPr>
        <w:tab/>
        <w:t>Руслан МАРЦІНКІВ</w:t>
      </w:r>
    </w:p>
    <w:p w:rsidR="00490F6A" w:rsidRPr="003D5A3E" w:rsidRDefault="00490F6A">
      <w:pPr>
        <w:rPr>
          <w:sz w:val="28"/>
          <w:szCs w:val="28"/>
        </w:rPr>
      </w:pPr>
    </w:p>
    <w:sectPr w:rsidR="00490F6A" w:rsidRPr="003D5A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E6270"/>
    <w:multiLevelType w:val="hybridMultilevel"/>
    <w:tmpl w:val="260E7424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6864CC7"/>
    <w:multiLevelType w:val="multilevel"/>
    <w:tmpl w:val="73DAC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3E"/>
    <w:rsid w:val="000F4D29"/>
    <w:rsid w:val="003D5A3E"/>
    <w:rsid w:val="00490F6A"/>
    <w:rsid w:val="00FA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3ACA2-FE68-4B81-9DE0-E187E05E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3E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3D5A3E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D5A3E"/>
  </w:style>
  <w:style w:type="paragraph" w:styleId="a3">
    <w:name w:val="Normal (Web)"/>
    <w:basedOn w:val="a"/>
    <w:rsid w:val="003D5A3E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3D5A3E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3D5A3E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Style7">
    <w:name w:val="Style7"/>
    <w:basedOn w:val="a"/>
    <w:rsid w:val="003D5A3E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3D5A3E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3D5A3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2025-03-05T10:25:00Z</dcterms:created>
  <dcterms:modified xsi:type="dcterms:W3CDTF">2025-03-05T10:25:00Z</dcterms:modified>
</cp:coreProperties>
</file>