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9EE21" w14:textId="77777777" w:rsidR="0041383C" w:rsidRDefault="0041383C" w:rsidP="008C4A52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543495" w14:textId="77777777" w:rsidR="000E5FCB" w:rsidRPr="000E5FCB" w:rsidRDefault="002C2A07" w:rsidP="008C4A52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5FCB">
        <w:rPr>
          <w:color w:val="000000"/>
          <w:sz w:val="28"/>
          <w:szCs w:val="28"/>
        </w:rPr>
        <w:t>Про внесення на розгляд міської</w:t>
      </w:r>
      <w:r w:rsidR="000E5FCB" w:rsidRPr="000E5FCB">
        <w:rPr>
          <w:color w:val="000000"/>
          <w:sz w:val="28"/>
          <w:szCs w:val="28"/>
        </w:rPr>
        <w:t xml:space="preserve"> </w:t>
      </w:r>
      <w:r w:rsidRPr="000E5FCB">
        <w:rPr>
          <w:color w:val="000000"/>
          <w:sz w:val="28"/>
          <w:szCs w:val="28"/>
        </w:rPr>
        <w:t xml:space="preserve">ради </w:t>
      </w:r>
    </w:p>
    <w:p w14:paraId="3346A370" w14:textId="0FC50B6E" w:rsidR="0041383C" w:rsidRPr="000E5FCB" w:rsidRDefault="002C2A07" w:rsidP="008C4A52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0E5FCB">
        <w:rPr>
          <w:color w:val="000000"/>
          <w:sz w:val="28"/>
          <w:szCs w:val="28"/>
        </w:rPr>
        <w:t>про</w:t>
      </w:r>
      <w:r w:rsidR="00353618" w:rsidRPr="000E5FCB">
        <w:rPr>
          <w:color w:val="000000"/>
          <w:sz w:val="28"/>
          <w:szCs w:val="28"/>
        </w:rPr>
        <w:t>є</w:t>
      </w:r>
      <w:r w:rsidRPr="000E5FCB">
        <w:rPr>
          <w:color w:val="000000"/>
          <w:sz w:val="28"/>
          <w:szCs w:val="28"/>
        </w:rPr>
        <w:t>кту</w:t>
      </w:r>
      <w:proofErr w:type="spellEnd"/>
      <w:r w:rsidRPr="000E5FCB">
        <w:rPr>
          <w:color w:val="000000"/>
          <w:sz w:val="28"/>
          <w:szCs w:val="28"/>
        </w:rPr>
        <w:t xml:space="preserve"> рішення «</w:t>
      </w:r>
      <w:r w:rsidR="0041383C" w:rsidRPr="000E5FCB">
        <w:rPr>
          <w:color w:val="000000"/>
          <w:sz w:val="28"/>
          <w:szCs w:val="28"/>
        </w:rPr>
        <w:t xml:space="preserve">Про надання дозволу </w:t>
      </w:r>
    </w:p>
    <w:p w14:paraId="68C322A7" w14:textId="25F14090" w:rsidR="002C2A07" w:rsidRPr="000E5FCB" w:rsidRDefault="0041383C" w:rsidP="008C4A52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0E5FCB">
        <w:rPr>
          <w:color w:val="000000"/>
          <w:sz w:val="28"/>
          <w:szCs w:val="28"/>
        </w:rPr>
        <w:t>на списання з балансу основних засобів</w:t>
      </w:r>
      <w:r w:rsidR="002C2A07" w:rsidRPr="000E5FCB">
        <w:rPr>
          <w:color w:val="000000"/>
          <w:sz w:val="28"/>
          <w:szCs w:val="28"/>
        </w:rPr>
        <w:t>»</w:t>
      </w:r>
    </w:p>
    <w:p w14:paraId="5E690607" w14:textId="77777777" w:rsidR="0041383C" w:rsidRPr="000E5FCB" w:rsidRDefault="0041383C" w:rsidP="008C4A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15B3252B" w14:textId="77777777" w:rsidR="0041383C" w:rsidRPr="000E5FCB" w:rsidRDefault="0041383C" w:rsidP="008C4A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C6B9A19" w14:textId="1A803472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5FCB">
        <w:rPr>
          <w:sz w:val="28"/>
          <w:szCs w:val="28"/>
        </w:rPr>
        <w:t> </w:t>
      </w:r>
      <w:r w:rsidR="0041383C" w:rsidRPr="000E5FCB">
        <w:rPr>
          <w:color w:val="000000"/>
          <w:sz w:val="28"/>
          <w:szCs w:val="28"/>
        </w:rPr>
        <w:t>Керуючись пунктами 1,</w:t>
      </w:r>
      <w:r w:rsidR="0020615D" w:rsidRPr="000E5FCB">
        <w:rPr>
          <w:color w:val="000000"/>
          <w:sz w:val="28"/>
          <w:szCs w:val="28"/>
        </w:rPr>
        <w:t xml:space="preserve"> </w:t>
      </w:r>
      <w:r w:rsidR="0041383C" w:rsidRPr="000E5FCB">
        <w:rPr>
          <w:color w:val="000000"/>
          <w:sz w:val="28"/>
          <w:szCs w:val="28"/>
        </w:rPr>
        <w:t>5 статті 60 Закону України «Про місцеве самоврядування в Україні» від 21.05.1997р. №280/97-ВР, Постанов</w:t>
      </w:r>
      <w:r w:rsidR="000E5FCB" w:rsidRPr="000E5FCB">
        <w:rPr>
          <w:color w:val="000000"/>
          <w:sz w:val="28"/>
          <w:szCs w:val="28"/>
        </w:rPr>
        <w:t>ою</w:t>
      </w:r>
      <w:r w:rsidR="0041383C" w:rsidRPr="000E5FCB">
        <w:rPr>
          <w:color w:val="000000"/>
          <w:sz w:val="28"/>
          <w:szCs w:val="28"/>
        </w:rPr>
        <w:t xml:space="preserve"> Кабінету Міністрів України від 08.11.2007р. №1314 «Про затвердження порядку списання об’єктів державної власності»</w:t>
      </w:r>
      <w:r w:rsidRPr="000E5FCB">
        <w:rPr>
          <w:color w:val="000000"/>
          <w:sz w:val="28"/>
          <w:szCs w:val="28"/>
        </w:rPr>
        <w:t xml:space="preserve">, виконавчий комітет Івано-Франківської міської ради </w:t>
      </w:r>
    </w:p>
    <w:p w14:paraId="570384C7" w14:textId="77777777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5FCB">
        <w:rPr>
          <w:sz w:val="28"/>
          <w:szCs w:val="28"/>
        </w:rPr>
        <w:t> </w:t>
      </w:r>
    </w:p>
    <w:p w14:paraId="3D099C03" w14:textId="77777777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0E5FCB">
        <w:rPr>
          <w:color w:val="000000"/>
          <w:sz w:val="28"/>
          <w:szCs w:val="28"/>
        </w:rPr>
        <w:t>вирішив:</w:t>
      </w:r>
    </w:p>
    <w:p w14:paraId="34B2F123" w14:textId="77777777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5FCB">
        <w:rPr>
          <w:sz w:val="28"/>
          <w:szCs w:val="28"/>
        </w:rPr>
        <w:t> </w:t>
      </w:r>
    </w:p>
    <w:p w14:paraId="6B18B11C" w14:textId="4368A6BF" w:rsidR="002C2A07" w:rsidRPr="000E5FCB" w:rsidRDefault="002C2A07" w:rsidP="008C4A52">
      <w:pPr>
        <w:pStyle w:val="a3"/>
        <w:tabs>
          <w:tab w:val="left" w:pos="9356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E5FCB">
        <w:rPr>
          <w:color w:val="000000"/>
          <w:sz w:val="28"/>
          <w:szCs w:val="28"/>
        </w:rPr>
        <w:t xml:space="preserve">1. </w:t>
      </w:r>
      <w:proofErr w:type="spellStart"/>
      <w:r w:rsidRPr="000E5FCB">
        <w:rPr>
          <w:color w:val="000000"/>
          <w:sz w:val="28"/>
          <w:szCs w:val="28"/>
        </w:rPr>
        <w:t>Внести</w:t>
      </w:r>
      <w:proofErr w:type="spellEnd"/>
      <w:r w:rsidRPr="000E5FCB">
        <w:rPr>
          <w:color w:val="000000"/>
          <w:sz w:val="28"/>
          <w:szCs w:val="28"/>
        </w:rPr>
        <w:t xml:space="preserve"> на розгляд міської ради </w:t>
      </w:r>
      <w:proofErr w:type="spellStart"/>
      <w:r w:rsidRPr="000E5FCB">
        <w:rPr>
          <w:color w:val="000000"/>
          <w:sz w:val="28"/>
          <w:szCs w:val="28"/>
        </w:rPr>
        <w:t>про</w:t>
      </w:r>
      <w:r w:rsidR="00353618" w:rsidRPr="000E5FCB">
        <w:rPr>
          <w:color w:val="000000"/>
          <w:sz w:val="28"/>
          <w:szCs w:val="28"/>
        </w:rPr>
        <w:t>є</w:t>
      </w:r>
      <w:r w:rsidRPr="000E5FCB">
        <w:rPr>
          <w:color w:val="000000"/>
          <w:sz w:val="28"/>
          <w:szCs w:val="28"/>
        </w:rPr>
        <w:t>кт</w:t>
      </w:r>
      <w:proofErr w:type="spellEnd"/>
      <w:r w:rsidRPr="000E5FCB">
        <w:rPr>
          <w:color w:val="000000"/>
          <w:sz w:val="28"/>
          <w:szCs w:val="28"/>
        </w:rPr>
        <w:t xml:space="preserve"> рішення «</w:t>
      </w:r>
      <w:r w:rsidR="0041383C" w:rsidRPr="000E5FCB">
        <w:rPr>
          <w:color w:val="000000"/>
          <w:sz w:val="28"/>
          <w:szCs w:val="28"/>
        </w:rPr>
        <w:t>Про надання дозволу на списання з балансу основних засобів</w:t>
      </w:r>
      <w:r w:rsidRPr="000E5FCB">
        <w:rPr>
          <w:color w:val="000000"/>
          <w:sz w:val="28"/>
          <w:szCs w:val="28"/>
        </w:rPr>
        <w:t>» КП «</w:t>
      </w:r>
      <w:proofErr w:type="spellStart"/>
      <w:r w:rsidRPr="000E5FCB">
        <w:rPr>
          <w:color w:val="000000"/>
          <w:sz w:val="28"/>
          <w:szCs w:val="28"/>
        </w:rPr>
        <w:t>Електроавтотранс</w:t>
      </w:r>
      <w:proofErr w:type="spellEnd"/>
      <w:r w:rsidRPr="000E5FCB">
        <w:rPr>
          <w:color w:val="000000"/>
          <w:sz w:val="28"/>
          <w:szCs w:val="28"/>
        </w:rPr>
        <w:t>»</w:t>
      </w:r>
      <w:r w:rsidR="0041383C" w:rsidRPr="000E5FCB">
        <w:rPr>
          <w:color w:val="000000"/>
          <w:sz w:val="28"/>
          <w:szCs w:val="28"/>
        </w:rPr>
        <w:t xml:space="preserve"> </w:t>
      </w:r>
      <w:r w:rsidRPr="000E5FCB">
        <w:rPr>
          <w:color w:val="000000"/>
          <w:sz w:val="28"/>
          <w:szCs w:val="28"/>
        </w:rPr>
        <w:t>(додається).</w:t>
      </w:r>
    </w:p>
    <w:p w14:paraId="7BAE5598" w14:textId="77777777" w:rsidR="0041383C" w:rsidRPr="000E5FCB" w:rsidRDefault="0041383C" w:rsidP="008C4A5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C01CCA0" w14:textId="7136E309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5FCB">
        <w:rPr>
          <w:color w:val="000000"/>
          <w:sz w:val="28"/>
          <w:szCs w:val="28"/>
        </w:rPr>
        <w:t xml:space="preserve">2. Контроль за виконанням даного рішення покласти на </w:t>
      </w:r>
      <w:r w:rsidR="008C4A52" w:rsidRPr="000E5FCB">
        <w:rPr>
          <w:color w:val="000000"/>
          <w:sz w:val="28"/>
          <w:szCs w:val="28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8C4A52" w:rsidRPr="000E5FCB">
        <w:rPr>
          <w:color w:val="000000"/>
          <w:sz w:val="28"/>
          <w:szCs w:val="28"/>
        </w:rPr>
        <w:t>Смушака</w:t>
      </w:r>
      <w:proofErr w:type="spellEnd"/>
      <w:r w:rsidRPr="000E5FCB">
        <w:rPr>
          <w:color w:val="000000"/>
          <w:sz w:val="28"/>
          <w:szCs w:val="28"/>
        </w:rPr>
        <w:t>.</w:t>
      </w:r>
    </w:p>
    <w:p w14:paraId="4C140312" w14:textId="77777777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0E5FCB">
        <w:rPr>
          <w:sz w:val="28"/>
          <w:szCs w:val="28"/>
        </w:rPr>
        <w:t> </w:t>
      </w:r>
    </w:p>
    <w:p w14:paraId="6D70522B" w14:textId="5C3017E6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14:paraId="3C11BA55" w14:textId="77777777" w:rsidR="00E21BAF" w:rsidRPr="000E5FCB" w:rsidRDefault="00E21BAF" w:rsidP="008C4A52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14:paraId="36C6A76D" w14:textId="3FE3E8A3" w:rsidR="002C2A07" w:rsidRPr="000E5FCB" w:rsidRDefault="002C2A07" w:rsidP="008C4A5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0E5FCB">
        <w:rPr>
          <w:color w:val="000000"/>
          <w:sz w:val="28"/>
          <w:szCs w:val="28"/>
        </w:rPr>
        <w:t>Міський голова</w:t>
      </w:r>
      <w:r w:rsidRPr="000E5FCB">
        <w:rPr>
          <w:color w:val="000000"/>
          <w:sz w:val="28"/>
          <w:szCs w:val="28"/>
        </w:rPr>
        <w:tab/>
      </w:r>
      <w:r w:rsidRPr="000E5FCB">
        <w:rPr>
          <w:color w:val="000000"/>
          <w:sz w:val="28"/>
          <w:szCs w:val="28"/>
        </w:rPr>
        <w:tab/>
      </w:r>
      <w:r w:rsidRPr="000E5FCB">
        <w:rPr>
          <w:color w:val="000000"/>
          <w:sz w:val="28"/>
          <w:szCs w:val="28"/>
        </w:rPr>
        <w:tab/>
      </w:r>
      <w:r w:rsidRPr="000E5FCB">
        <w:rPr>
          <w:color w:val="000000"/>
          <w:sz w:val="28"/>
          <w:szCs w:val="28"/>
        </w:rPr>
        <w:tab/>
      </w:r>
      <w:r w:rsidRPr="000E5FCB">
        <w:rPr>
          <w:color w:val="000000"/>
          <w:sz w:val="28"/>
          <w:szCs w:val="28"/>
        </w:rPr>
        <w:tab/>
        <w:t xml:space="preserve">Руслан </w:t>
      </w:r>
      <w:r w:rsidR="00353618" w:rsidRPr="000E5FCB">
        <w:rPr>
          <w:color w:val="000000"/>
          <w:sz w:val="28"/>
          <w:szCs w:val="28"/>
        </w:rPr>
        <w:t>МАРЦІНКІВ</w:t>
      </w:r>
    </w:p>
    <w:p w14:paraId="7E11CAEC" w14:textId="1DE7EB57" w:rsidR="002C2A07" w:rsidRPr="000E5FCB" w:rsidRDefault="002C2A07" w:rsidP="008C4A5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0E5FCB">
        <w:rPr>
          <w:sz w:val="28"/>
          <w:szCs w:val="28"/>
        </w:rPr>
        <w:t> </w:t>
      </w:r>
    </w:p>
    <w:p w14:paraId="340A7607" w14:textId="255E563C" w:rsidR="007962B8" w:rsidRPr="005C58F9" w:rsidRDefault="007962B8" w:rsidP="005C58F9">
      <w:pPr>
        <w:spacing w:after="0" w:line="240" w:lineRule="auto"/>
        <w:rPr>
          <w:rFonts w:eastAsia="Times New Roman" w:cs="Times New Roman"/>
          <w:noProof w:val="0"/>
          <w:lang w:eastAsia="uk-UA"/>
        </w:rPr>
      </w:pPr>
      <w:bookmarkStart w:id="0" w:name="_GoBack"/>
      <w:bookmarkEnd w:id="0"/>
    </w:p>
    <w:sectPr w:rsidR="007962B8" w:rsidRPr="005C58F9" w:rsidSect="008C4A5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07"/>
    <w:rsid w:val="000E5FCB"/>
    <w:rsid w:val="001640A6"/>
    <w:rsid w:val="0017622B"/>
    <w:rsid w:val="0019518B"/>
    <w:rsid w:val="00200CA2"/>
    <w:rsid w:val="0020615D"/>
    <w:rsid w:val="002C2A07"/>
    <w:rsid w:val="003211B2"/>
    <w:rsid w:val="0034546B"/>
    <w:rsid w:val="00353618"/>
    <w:rsid w:val="0041383C"/>
    <w:rsid w:val="004243A4"/>
    <w:rsid w:val="00443C23"/>
    <w:rsid w:val="0046739B"/>
    <w:rsid w:val="00573F12"/>
    <w:rsid w:val="005C58F9"/>
    <w:rsid w:val="00607208"/>
    <w:rsid w:val="006E058D"/>
    <w:rsid w:val="0072394C"/>
    <w:rsid w:val="00724411"/>
    <w:rsid w:val="00766A1F"/>
    <w:rsid w:val="007962B8"/>
    <w:rsid w:val="008C4A52"/>
    <w:rsid w:val="00920CAC"/>
    <w:rsid w:val="00945C16"/>
    <w:rsid w:val="00987093"/>
    <w:rsid w:val="009A23DB"/>
    <w:rsid w:val="00A1455B"/>
    <w:rsid w:val="00A209C4"/>
    <w:rsid w:val="00A30EFB"/>
    <w:rsid w:val="00C4455F"/>
    <w:rsid w:val="00D94032"/>
    <w:rsid w:val="00E21BAF"/>
    <w:rsid w:val="00E956F6"/>
    <w:rsid w:val="00F36113"/>
    <w:rsid w:val="00F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BAB16"/>
  <w15:chartTrackingRefBased/>
  <w15:docId w15:val="{D3728375-4045-4F71-A2D9-B82F2BF4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692,baiaagaaboqcaaadaz0aaaurpqaaaaaaaaaaaaaaaaaaaaaaaaaaaaaaaaaaaaaaaaaaaaaaaaaaaaaaaaaaaaaaaaaaaaaaaaaaaaaaaaaaaaaaaaaaaaaaaaaaaaaaaaaaaaaaaaaaaaaaaaaaaaaaaaaaaaaaaaaaaaaaaaaaaaaaaaaaaaaaaaaaaaaaaaaaaaaaaaaaaaaaaaaaaaaaaaaaaaaaaaaaaaa"/>
    <w:basedOn w:val="a"/>
    <w:rsid w:val="002C2A07"/>
    <w:pPr>
      <w:spacing w:before="100" w:beforeAutospacing="1" w:after="100" w:afterAutospacing="1" w:line="240" w:lineRule="auto"/>
    </w:pPr>
    <w:rPr>
      <w:rFonts w:eastAsia="Times New Roman" w:cs="Times New Roman"/>
      <w:noProof w:val="0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2C2A07"/>
    <w:pPr>
      <w:spacing w:before="100" w:beforeAutospacing="1" w:after="100" w:afterAutospacing="1" w:line="240" w:lineRule="auto"/>
    </w:pPr>
    <w:rPr>
      <w:rFonts w:eastAsia="Times New Roman" w:cs="Times New Roman"/>
      <w:noProof w:val="0"/>
      <w:sz w:val="24"/>
      <w:szCs w:val="24"/>
      <w:lang w:eastAsia="uk-UA"/>
    </w:rPr>
  </w:style>
  <w:style w:type="table" w:styleId="a4">
    <w:name w:val="Table Grid"/>
    <w:basedOn w:val="a1"/>
    <w:uiPriority w:val="39"/>
    <w:rsid w:val="00796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2025-02-12T11:18:00Z</cp:lastPrinted>
  <dcterms:created xsi:type="dcterms:W3CDTF">2025-02-21T11:55:00Z</dcterms:created>
  <dcterms:modified xsi:type="dcterms:W3CDTF">2025-02-21T11:55:00Z</dcterms:modified>
</cp:coreProperties>
</file>