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B24" w:rsidRDefault="00547B24" w:rsidP="00646D10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2E4D54" w:rsidRDefault="003E3AB0" w:rsidP="00646D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проє</w:t>
      </w:r>
      <w:r w:rsidR="00E50AEA" w:rsidRPr="00CA7E00">
        <w:rPr>
          <w:sz w:val="28"/>
          <w:szCs w:val="28"/>
        </w:rPr>
        <w:t>ктування</w:t>
      </w:r>
      <w:proofErr w:type="spellEnd"/>
      <w:r w:rsidR="00E50AEA" w:rsidRPr="00CA7E00">
        <w:rPr>
          <w:sz w:val="28"/>
          <w:szCs w:val="28"/>
        </w:rPr>
        <w:t xml:space="preserve"> об’єкта будівництва </w:t>
      </w:r>
    </w:p>
    <w:p w:rsidR="00A67303" w:rsidRPr="00B24D51" w:rsidRDefault="00A67303" w:rsidP="00646D10">
      <w:pPr>
        <w:pStyle w:val="a3"/>
        <w:jc w:val="both"/>
        <w:rPr>
          <w:sz w:val="28"/>
          <w:szCs w:val="28"/>
        </w:rPr>
      </w:pPr>
    </w:p>
    <w:p w:rsidR="006F589C" w:rsidRDefault="00E50AEA" w:rsidP="00A67303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3E3AB0">
        <w:rPr>
          <w:sz w:val="28"/>
          <w:szCs w:val="28"/>
        </w:rPr>
        <w:t xml:space="preserve">ежень для </w:t>
      </w:r>
      <w:proofErr w:type="spellStart"/>
      <w:r w:rsidR="003E3AB0">
        <w:rPr>
          <w:sz w:val="28"/>
          <w:szCs w:val="28"/>
        </w:rPr>
        <w:t>проє</w:t>
      </w:r>
      <w:r w:rsidR="0028124C">
        <w:rPr>
          <w:sz w:val="28"/>
          <w:szCs w:val="28"/>
        </w:rPr>
        <w:t>ктування</w:t>
      </w:r>
      <w:proofErr w:type="spellEnd"/>
      <w:r w:rsidR="0028124C">
        <w:rPr>
          <w:sz w:val="28"/>
          <w:szCs w:val="28"/>
        </w:rPr>
        <w:t xml:space="preserve"> об’єкта </w:t>
      </w:r>
      <w:r w:rsidRPr="00CA7E00">
        <w:rPr>
          <w:sz w:val="28"/>
          <w:szCs w:val="28"/>
        </w:rPr>
        <w:t xml:space="preserve">будівництва, керуючись </w:t>
      </w:r>
      <w:r w:rsidR="000B6FCB">
        <w:rPr>
          <w:sz w:val="28"/>
          <w:szCs w:val="28"/>
        </w:rPr>
        <w:t xml:space="preserve">ст. 29 </w:t>
      </w:r>
      <w:r w:rsidRPr="00CA7E00">
        <w:rPr>
          <w:sz w:val="28"/>
          <w:szCs w:val="28"/>
        </w:rPr>
        <w:t>Закон</w:t>
      </w:r>
      <w:r w:rsidR="000B6FCB">
        <w:rPr>
          <w:sz w:val="28"/>
          <w:szCs w:val="28"/>
        </w:rPr>
        <w:t>у</w:t>
      </w:r>
      <w:r w:rsidRPr="00CA7E00">
        <w:rPr>
          <w:sz w:val="28"/>
          <w:szCs w:val="28"/>
        </w:rPr>
        <w:t xml:space="preserve"> України «Про регулювання містобудівної діяльності», </w:t>
      </w:r>
      <w:r w:rsidR="000B6FCB">
        <w:rPr>
          <w:sz w:val="28"/>
          <w:szCs w:val="28"/>
        </w:rPr>
        <w:t xml:space="preserve">ст. </w:t>
      </w:r>
      <w:r w:rsidR="00302CAC">
        <w:rPr>
          <w:sz w:val="28"/>
          <w:szCs w:val="28"/>
        </w:rPr>
        <w:t xml:space="preserve">ст. 5, </w:t>
      </w:r>
      <w:r w:rsidR="000B6FCB">
        <w:rPr>
          <w:sz w:val="28"/>
          <w:szCs w:val="28"/>
        </w:rPr>
        <w:t xml:space="preserve">14 Закону України </w:t>
      </w:r>
      <w:r w:rsidR="000B6FCB" w:rsidRPr="00CA5350">
        <w:rPr>
          <w:sz w:val="28"/>
          <w:szCs w:val="28"/>
        </w:rPr>
        <w:t>«Про основи містобудування»</w:t>
      </w:r>
      <w:r w:rsidR="000B6FCB">
        <w:rPr>
          <w:sz w:val="28"/>
          <w:szCs w:val="28"/>
        </w:rPr>
        <w:t>, ст.</w:t>
      </w:r>
      <w:r w:rsidR="000A3CD9">
        <w:rPr>
          <w:sz w:val="28"/>
          <w:szCs w:val="28"/>
        </w:rPr>
        <w:t xml:space="preserve"> ст. 31, 52, </w:t>
      </w:r>
      <w:r w:rsidR="000B6FCB" w:rsidRPr="00CA7E00">
        <w:rPr>
          <w:sz w:val="28"/>
          <w:szCs w:val="28"/>
        </w:rPr>
        <w:t xml:space="preserve">59 Закону України «Про місцеве самоврядування в Україні», </w:t>
      </w:r>
      <w:r w:rsidR="000B6FCB">
        <w:rPr>
          <w:sz w:val="28"/>
          <w:szCs w:val="28"/>
        </w:rPr>
        <w:t xml:space="preserve">Законом України «Про архітектурну діяльність», Законом України </w:t>
      </w:r>
      <w:r w:rsidR="000B6FCB" w:rsidRPr="00CA7E00">
        <w:rPr>
          <w:sz w:val="28"/>
          <w:szCs w:val="28"/>
        </w:rPr>
        <w:t>«Про внесення змін до деяких законодавчих актів України щодо удосконалення містобудівної ді</w:t>
      </w:r>
      <w:r w:rsidR="006F589C">
        <w:rPr>
          <w:sz w:val="28"/>
          <w:szCs w:val="28"/>
        </w:rPr>
        <w:t>яльності»</w:t>
      </w:r>
      <w:r w:rsidR="00D05C9E">
        <w:rPr>
          <w:sz w:val="28"/>
          <w:szCs w:val="28"/>
        </w:rPr>
        <w:t>, виконавчий комітет міської ради</w:t>
      </w:r>
    </w:p>
    <w:p w:rsidR="006F589C" w:rsidRDefault="00E50AEA" w:rsidP="006F589C">
      <w:pPr>
        <w:pStyle w:val="a3"/>
        <w:ind w:firstLine="708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5E2F60" w:rsidRDefault="00E50AEA" w:rsidP="00646D10">
      <w:pPr>
        <w:pStyle w:val="a3"/>
        <w:jc w:val="both"/>
        <w:rPr>
          <w:sz w:val="2"/>
          <w:szCs w:val="16"/>
        </w:rPr>
      </w:pPr>
    </w:p>
    <w:p w:rsidR="002871C9" w:rsidRPr="002871C9" w:rsidRDefault="00D45DB5" w:rsidP="002871C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Надати вихідні дані – містобудівні умови та обмеження</w:t>
      </w:r>
      <w:r>
        <w:rPr>
          <w:sz w:val="28"/>
          <w:szCs w:val="28"/>
        </w:rPr>
        <w:t xml:space="preserve"> </w:t>
      </w:r>
      <w:r w:rsidR="00CF3472">
        <w:rPr>
          <w:sz w:val="28"/>
          <w:szCs w:val="28"/>
        </w:rPr>
        <w:t xml:space="preserve">                            </w:t>
      </w:r>
      <w:r w:rsidR="003E3AB0">
        <w:rPr>
          <w:sz w:val="28"/>
          <w:szCs w:val="28"/>
        </w:rPr>
        <w:t xml:space="preserve">для </w:t>
      </w:r>
      <w:proofErr w:type="spellStart"/>
      <w:r w:rsidR="003E3AB0">
        <w:rPr>
          <w:sz w:val="28"/>
          <w:szCs w:val="28"/>
        </w:rPr>
        <w:t>проє</w:t>
      </w:r>
      <w:r w:rsidR="007E77A8">
        <w:rPr>
          <w:sz w:val="28"/>
          <w:szCs w:val="28"/>
        </w:rPr>
        <w:t>ктування</w:t>
      </w:r>
      <w:proofErr w:type="spellEnd"/>
      <w:r w:rsidR="007E77A8">
        <w:rPr>
          <w:sz w:val="28"/>
          <w:szCs w:val="28"/>
        </w:rPr>
        <w:t xml:space="preserve"> </w:t>
      </w:r>
      <w:r w:rsidR="00560792">
        <w:rPr>
          <w:sz w:val="28"/>
          <w:szCs w:val="28"/>
        </w:rPr>
        <w:t>об’єкта будівництва</w:t>
      </w:r>
      <w:r w:rsidR="002C6202">
        <w:rPr>
          <w:sz w:val="28"/>
          <w:szCs w:val="28"/>
        </w:rPr>
        <w:t>:</w:t>
      </w:r>
    </w:p>
    <w:p w:rsidR="00492F1A" w:rsidRDefault="001E04C4" w:rsidP="0025359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E6441">
        <w:rPr>
          <w:sz w:val="28"/>
          <w:szCs w:val="28"/>
        </w:rPr>
        <w:t>1</w:t>
      </w:r>
      <w:r w:rsidR="00492F1A">
        <w:rPr>
          <w:sz w:val="28"/>
          <w:szCs w:val="28"/>
        </w:rPr>
        <w:t>.</w:t>
      </w:r>
      <w:r w:rsidR="00492F1A">
        <w:rPr>
          <w:sz w:val="28"/>
          <w:szCs w:val="28"/>
        </w:rPr>
        <w:tab/>
      </w:r>
      <w:r w:rsidR="007401FA">
        <w:rPr>
          <w:sz w:val="28"/>
          <w:szCs w:val="28"/>
        </w:rPr>
        <w:t>Управлінню Івано-Франківської</w:t>
      </w:r>
      <w:r w:rsidR="007401FA" w:rsidRPr="007401FA">
        <w:rPr>
          <w:sz w:val="28"/>
          <w:szCs w:val="28"/>
        </w:rPr>
        <w:t>-Галицької Єпархії УПЦ (ПЦУ)</w:t>
      </w:r>
      <w:r w:rsidR="00492F1A">
        <w:rPr>
          <w:sz w:val="28"/>
          <w:szCs w:val="28"/>
        </w:rPr>
        <w:t xml:space="preserve"> для  </w:t>
      </w:r>
      <w:r w:rsidR="007401FA">
        <w:rPr>
          <w:sz w:val="28"/>
          <w:szCs w:val="28"/>
        </w:rPr>
        <w:t>нового будівництва храму</w:t>
      </w:r>
      <w:r w:rsidR="00294B73" w:rsidRPr="00294B73">
        <w:rPr>
          <w:sz w:val="28"/>
          <w:szCs w:val="28"/>
        </w:rPr>
        <w:t xml:space="preserve"> </w:t>
      </w:r>
      <w:r w:rsidR="006D0FDE">
        <w:rPr>
          <w:sz w:val="28"/>
          <w:szCs w:val="28"/>
        </w:rPr>
        <w:t>на вул</w:t>
      </w:r>
      <w:r w:rsidR="00294B73" w:rsidRPr="00294B73">
        <w:rPr>
          <w:sz w:val="28"/>
          <w:szCs w:val="28"/>
        </w:rPr>
        <w:t>.</w:t>
      </w:r>
      <w:r w:rsidR="006D0FDE">
        <w:rPr>
          <w:sz w:val="28"/>
          <w:szCs w:val="28"/>
        </w:rPr>
        <w:t xml:space="preserve"> </w:t>
      </w:r>
      <w:r w:rsidR="00C37479">
        <w:rPr>
          <w:sz w:val="28"/>
          <w:szCs w:val="28"/>
        </w:rPr>
        <w:t xml:space="preserve">Романа </w:t>
      </w:r>
      <w:r w:rsidR="007401FA">
        <w:rPr>
          <w:sz w:val="28"/>
          <w:szCs w:val="28"/>
        </w:rPr>
        <w:t>Г</w:t>
      </w:r>
      <w:r w:rsidR="00C37479">
        <w:rPr>
          <w:sz w:val="28"/>
          <w:szCs w:val="28"/>
        </w:rPr>
        <w:t>урика</w:t>
      </w:r>
      <w:r w:rsidR="00294B73">
        <w:rPr>
          <w:sz w:val="28"/>
          <w:szCs w:val="28"/>
        </w:rPr>
        <w:t xml:space="preserve"> </w:t>
      </w:r>
      <w:r w:rsidR="00492F1A">
        <w:rPr>
          <w:sz w:val="28"/>
          <w:szCs w:val="28"/>
        </w:rPr>
        <w:t>у</w:t>
      </w:r>
      <w:r w:rsidR="00492F1A" w:rsidRPr="00492F1A">
        <w:rPr>
          <w:sz w:val="28"/>
          <w:szCs w:val="28"/>
        </w:rPr>
        <w:t xml:space="preserve"> </w:t>
      </w:r>
      <w:r w:rsidR="007401FA">
        <w:rPr>
          <w:sz w:val="28"/>
          <w:szCs w:val="28"/>
        </w:rPr>
        <w:t>м</w:t>
      </w:r>
      <w:r w:rsidR="00294B73" w:rsidRPr="00294B73">
        <w:rPr>
          <w:sz w:val="28"/>
          <w:szCs w:val="28"/>
        </w:rPr>
        <w:t xml:space="preserve">. </w:t>
      </w:r>
      <w:r w:rsidR="007401FA">
        <w:rPr>
          <w:sz w:val="28"/>
          <w:szCs w:val="28"/>
        </w:rPr>
        <w:t>Івано-Франківську</w:t>
      </w:r>
      <w:r w:rsidR="00294B73" w:rsidRPr="00294B73">
        <w:rPr>
          <w:sz w:val="28"/>
          <w:szCs w:val="28"/>
        </w:rPr>
        <w:t xml:space="preserve"> </w:t>
      </w:r>
      <w:r w:rsidR="00253592">
        <w:rPr>
          <w:sz w:val="28"/>
          <w:szCs w:val="28"/>
        </w:rPr>
        <w:t>(кадастровий номер земельної ділянки:</w:t>
      </w:r>
      <w:r w:rsidR="009E5ED5">
        <w:rPr>
          <w:sz w:val="28"/>
          <w:szCs w:val="28"/>
        </w:rPr>
        <w:t xml:space="preserve"> </w:t>
      </w:r>
      <w:r w:rsidR="007401FA" w:rsidRPr="007401FA">
        <w:rPr>
          <w:color w:val="000000" w:themeColor="text1"/>
          <w:sz w:val="28"/>
          <w:szCs w:val="28"/>
        </w:rPr>
        <w:t>2610100000:24:001:0156</w:t>
      </w:r>
      <w:r w:rsidR="00253592">
        <w:rPr>
          <w:sz w:val="28"/>
          <w:szCs w:val="28"/>
        </w:rPr>
        <w:t>).</w:t>
      </w:r>
    </w:p>
    <w:p w:rsidR="009E5ED5" w:rsidRDefault="009E5ED5" w:rsidP="009E5ED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</w:r>
      <w:r w:rsidR="007401FA" w:rsidRPr="007401FA">
        <w:rPr>
          <w:sz w:val="28"/>
          <w:szCs w:val="28"/>
        </w:rPr>
        <w:t>Д</w:t>
      </w:r>
      <w:r w:rsidR="007401FA">
        <w:rPr>
          <w:sz w:val="28"/>
          <w:szCs w:val="28"/>
        </w:rPr>
        <w:t>ЕРЖАВНОМУ</w:t>
      </w:r>
      <w:r w:rsidR="007401FA" w:rsidRPr="007401FA">
        <w:rPr>
          <w:sz w:val="28"/>
          <w:szCs w:val="28"/>
        </w:rPr>
        <w:t xml:space="preserve"> П</w:t>
      </w:r>
      <w:r w:rsidR="007401FA">
        <w:rPr>
          <w:sz w:val="28"/>
          <w:szCs w:val="28"/>
        </w:rPr>
        <w:t>ІДПРИЄМСТВУ «</w:t>
      </w:r>
      <w:r w:rsidR="007401FA" w:rsidRPr="007401FA">
        <w:rPr>
          <w:sz w:val="28"/>
          <w:szCs w:val="28"/>
        </w:rPr>
        <w:t>ДЕРЖАВНЕ</w:t>
      </w:r>
      <w:r w:rsidR="007401FA">
        <w:rPr>
          <w:sz w:val="28"/>
          <w:szCs w:val="28"/>
        </w:rPr>
        <w:t xml:space="preserve"> КИЇВСЬКЕ КОНСТРУКТОРСЬКЕ БЮРО «ЛУЧ»</w:t>
      </w:r>
      <w:r>
        <w:rPr>
          <w:sz w:val="28"/>
          <w:szCs w:val="28"/>
        </w:rPr>
        <w:t xml:space="preserve"> для  реконструкції</w:t>
      </w:r>
      <w:r w:rsidRPr="00492F1A">
        <w:rPr>
          <w:sz w:val="28"/>
          <w:szCs w:val="28"/>
        </w:rPr>
        <w:t xml:space="preserve"> </w:t>
      </w:r>
      <w:r w:rsidR="007401FA" w:rsidRPr="007401FA">
        <w:rPr>
          <w:sz w:val="28"/>
          <w:szCs w:val="28"/>
        </w:rPr>
        <w:t>системи теплопостачання модуль-складу А, корпус-модулю Б та побутового корпусу В на вул. Галицькій, 201 у м. Івано-Франківську</w:t>
      </w:r>
      <w:r w:rsidRPr="009E5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(кадастровий номер земельної ділянки: </w:t>
      </w:r>
      <w:r w:rsidR="007401FA" w:rsidRPr="007401FA">
        <w:rPr>
          <w:color w:val="000000" w:themeColor="text1"/>
          <w:sz w:val="28"/>
          <w:szCs w:val="28"/>
        </w:rPr>
        <w:t>2610100000:01:005:0056</w:t>
      </w:r>
      <w:r>
        <w:rPr>
          <w:sz w:val="28"/>
          <w:szCs w:val="28"/>
        </w:rPr>
        <w:t>).</w:t>
      </w:r>
    </w:p>
    <w:p w:rsidR="009E5ED5" w:rsidRDefault="009E5ED5" w:rsidP="007401F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</w:r>
      <w:r w:rsidR="007401FA" w:rsidRPr="007401FA">
        <w:rPr>
          <w:sz w:val="28"/>
          <w:szCs w:val="28"/>
        </w:rPr>
        <w:t>Т</w:t>
      </w:r>
      <w:r w:rsidR="007401FA">
        <w:rPr>
          <w:sz w:val="28"/>
          <w:szCs w:val="28"/>
        </w:rPr>
        <w:t>овариству з обмеженою відповідальністю «БЛАГО ІНВЕСТ СЕРВІС»</w:t>
      </w:r>
      <w:r>
        <w:rPr>
          <w:sz w:val="28"/>
          <w:szCs w:val="28"/>
        </w:rPr>
        <w:t xml:space="preserve"> для  </w:t>
      </w:r>
      <w:r w:rsidR="007401FA">
        <w:rPr>
          <w:sz w:val="28"/>
          <w:szCs w:val="28"/>
        </w:rPr>
        <w:t>реконструкції</w:t>
      </w:r>
      <w:r w:rsidR="007401FA" w:rsidRPr="007401FA">
        <w:rPr>
          <w:sz w:val="28"/>
          <w:szCs w:val="28"/>
        </w:rPr>
        <w:t xml:space="preserve"> громадського будинку з господарськими допоміжними будівлями з влаштуванням у горищному та підвальному просторі приміщ</w:t>
      </w:r>
      <w:r w:rsidR="007401FA">
        <w:rPr>
          <w:sz w:val="28"/>
          <w:szCs w:val="28"/>
        </w:rPr>
        <w:t>ень на вул. Гетьмана Мазепи</w:t>
      </w:r>
      <w:r w:rsidR="001F61D7">
        <w:rPr>
          <w:sz w:val="28"/>
          <w:szCs w:val="28"/>
        </w:rPr>
        <w:t>,</w:t>
      </w:r>
      <w:r w:rsidR="007401FA">
        <w:rPr>
          <w:sz w:val="28"/>
          <w:szCs w:val="28"/>
        </w:rPr>
        <w:t xml:space="preserve"> 45-А у</w:t>
      </w:r>
      <w:r w:rsidR="007401FA" w:rsidRPr="007401FA">
        <w:rPr>
          <w:sz w:val="28"/>
          <w:szCs w:val="28"/>
        </w:rPr>
        <w:t xml:space="preserve"> м. Івано-Франківську </w:t>
      </w:r>
      <w:r w:rsidR="007401FA">
        <w:rPr>
          <w:sz w:val="28"/>
          <w:szCs w:val="28"/>
        </w:rPr>
        <w:t xml:space="preserve">(кадастровий номер земельної ділянки: </w:t>
      </w:r>
      <w:r w:rsidR="007401FA" w:rsidRPr="007401FA">
        <w:rPr>
          <w:color w:val="000000" w:themeColor="text1"/>
          <w:sz w:val="28"/>
          <w:szCs w:val="28"/>
        </w:rPr>
        <w:t>2610100000:04:004:0243</w:t>
      </w:r>
      <w:r w:rsidR="007401FA">
        <w:rPr>
          <w:sz w:val="28"/>
          <w:szCs w:val="28"/>
        </w:rPr>
        <w:t>).</w:t>
      </w:r>
    </w:p>
    <w:p w:rsidR="00253592" w:rsidRDefault="00253592" w:rsidP="0025359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E5ED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7401FA" w:rsidRPr="007401FA">
        <w:rPr>
          <w:sz w:val="28"/>
          <w:szCs w:val="28"/>
        </w:rPr>
        <w:t>ІВАНО-ФРАНКІВСЬК</w:t>
      </w:r>
      <w:r w:rsidR="007401FA">
        <w:rPr>
          <w:sz w:val="28"/>
          <w:szCs w:val="28"/>
        </w:rPr>
        <w:t>ІЙ</w:t>
      </w:r>
      <w:r w:rsidR="007401FA" w:rsidRPr="007401FA">
        <w:rPr>
          <w:sz w:val="28"/>
          <w:szCs w:val="28"/>
        </w:rPr>
        <w:t xml:space="preserve"> ОБЛАСН</w:t>
      </w:r>
      <w:r w:rsidR="007401FA">
        <w:rPr>
          <w:sz w:val="28"/>
          <w:szCs w:val="28"/>
        </w:rPr>
        <w:t>ІЙ</w:t>
      </w:r>
      <w:r w:rsidR="007401FA" w:rsidRPr="007401FA">
        <w:rPr>
          <w:sz w:val="28"/>
          <w:szCs w:val="28"/>
        </w:rPr>
        <w:t xml:space="preserve"> ФІЛАРМОНІ</w:t>
      </w:r>
      <w:r w:rsidR="007401FA">
        <w:rPr>
          <w:sz w:val="28"/>
          <w:szCs w:val="28"/>
        </w:rPr>
        <w:t>Ї</w:t>
      </w:r>
      <w:r w:rsidR="007401FA" w:rsidRPr="007401FA">
        <w:rPr>
          <w:sz w:val="28"/>
          <w:szCs w:val="28"/>
        </w:rPr>
        <w:t xml:space="preserve"> ІМЕНІ ІРИ МАЛАНЮК</w:t>
      </w:r>
      <w:r>
        <w:rPr>
          <w:sz w:val="28"/>
          <w:szCs w:val="28"/>
        </w:rPr>
        <w:t xml:space="preserve"> </w:t>
      </w:r>
      <w:r w:rsidR="003F73E4">
        <w:rPr>
          <w:sz w:val="28"/>
          <w:szCs w:val="28"/>
        </w:rPr>
        <w:t xml:space="preserve">для </w:t>
      </w:r>
      <w:r w:rsidR="007401FA">
        <w:rPr>
          <w:sz w:val="28"/>
          <w:szCs w:val="28"/>
        </w:rPr>
        <w:t>нового</w:t>
      </w:r>
      <w:r w:rsidR="007401FA" w:rsidRPr="007401FA">
        <w:rPr>
          <w:sz w:val="28"/>
          <w:szCs w:val="28"/>
        </w:rPr>
        <w:t xml:space="preserve"> будівництв</w:t>
      </w:r>
      <w:r w:rsidR="007401FA">
        <w:rPr>
          <w:sz w:val="28"/>
          <w:szCs w:val="28"/>
        </w:rPr>
        <w:t>а</w:t>
      </w:r>
      <w:r w:rsidR="007401FA" w:rsidRPr="007401FA">
        <w:rPr>
          <w:sz w:val="28"/>
          <w:szCs w:val="28"/>
        </w:rPr>
        <w:t xml:space="preserve"> газової котельні для забезпечення потреб опалення</w:t>
      </w:r>
      <w:r w:rsidR="007401FA">
        <w:rPr>
          <w:sz w:val="28"/>
          <w:szCs w:val="28"/>
        </w:rPr>
        <w:t xml:space="preserve"> </w:t>
      </w:r>
      <w:r w:rsidR="001F61D7">
        <w:rPr>
          <w:sz w:val="28"/>
          <w:szCs w:val="28"/>
        </w:rPr>
        <w:t>на вул. Леся</w:t>
      </w:r>
      <w:r w:rsidR="007401FA" w:rsidRPr="007401FA">
        <w:rPr>
          <w:sz w:val="28"/>
          <w:szCs w:val="28"/>
        </w:rPr>
        <w:t xml:space="preserve"> Курбаса, 3 у м. Івано-Франківську </w:t>
      </w:r>
      <w:r>
        <w:rPr>
          <w:sz w:val="28"/>
          <w:szCs w:val="28"/>
        </w:rPr>
        <w:t>(кадастровий номер земельної ділянки:</w:t>
      </w:r>
      <w:r w:rsidR="009E5ED5">
        <w:rPr>
          <w:sz w:val="28"/>
          <w:szCs w:val="28"/>
        </w:rPr>
        <w:t xml:space="preserve"> </w:t>
      </w:r>
      <w:r w:rsidR="007401FA" w:rsidRPr="007401FA">
        <w:rPr>
          <w:color w:val="000000" w:themeColor="text1"/>
          <w:sz w:val="28"/>
          <w:szCs w:val="28"/>
        </w:rPr>
        <w:t>2610100000:05:001:006</w:t>
      </w:r>
      <w:r w:rsidR="001F61D7">
        <w:rPr>
          <w:color w:val="000000" w:themeColor="text1"/>
          <w:sz w:val="28"/>
          <w:szCs w:val="28"/>
        </w:rPr>
        <w:t>9</w:t>
      </w:r>
      <w:r>
        <w:rPr>
          <w:sz w:val="28"/>
          <w:szCs w:val="28"/>
        </w:rPr>
        <w:t>).</w:t>
      </w:r>
    </w:p>
    <w:p w:rsidR="00CA3625" w:rsidRPr="00CC6907" w:rsidRDefault="007401FA" w:rsidP="000F738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3625" w:rsidRPr="00CC6907">
        <w:rPr>
          <w:sz w:val="28"/>
          <w:szCs w:val="28"/>
        </w:rPr>
        <w:t>.         Зобов’язати замовника:</w:t>
      </w:r>
      <w:r w:rsidR="00225B60">
        <w:rPr>
          <w:sz w:val="28"/>
          <w:szCs w:val="28"/>
        </w:rPr>
        <w:t xml:space="preserve"> </w:t>
      </w:r>
    </w:p>
    <w:p w:rsidR="00CA3625" w:rsidRPr="00787E14" w:rsidRDefault="007401FA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3625" w:rsidRPr="00CA7E00">
        <w:rPr>
          <w:sz w:val="28"/>
          <w:szCs w:val="28"/>
        </w:rPr>
        <w:t>.1.</w:t>
      </w:r>
      <w:r w:rsidR="00CA3625" w:rsidRPr="009A6629">
        <w:rPr>
          <w:sz w:val="28"/>
          <w:szCs w:val="28"/>
        </w:rPr>
        <w:tab/>
      </w:r>
      <w:r w:rsidR="00CA3625">
        <w:rPr>
          <w:sz w:val="28"/>
          <w:szCs w:val="28"/>
        </w:rPr>
        <w:t xml:space="preserve">Отримати вихідні дані для </w:t>
      </w:r>
      <w:proofErr w:type="spellStart"/>
      <w:r w:rsidR="00CA3625">
        <w:rPr>
          <w:sz w:val="28"/>
          <w:szCs w:val="28"/>
        </w:rPr>
        <w:t>проє</w:t>
      </w:r>
      <w:r w:rsidR="00CA3625" w:rsidRPr="00CA7E00">
        <w:rPr>
          <w:sz w:val="28"/>
          <w:szCs w:val="28"/>
        </w:rPr>
        <w:t>ктування</w:t>
      </w:r>
      <w:proofErr w:type="spellEnd"/>
      <w:r w:rsidR="00CA3625" w:rsidRPr="00CA7E00">
        <w:rPr>
          <w:sz w:val="28"/>
          <w:szCs w:val="28"/>
        </w:rPr>
        <w:t xml:space="preserve"> відповідно до статті 29 Закону України «Про регулювання містобудівної діяльності».</w:t>
      </w:r>
    </w:p>
    <w:p w:rsidR="00CA3625" w:rsidRPr="00560792" w:rsidRDefault="007401FA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</w:t>
      </w:r>
      <w:r w:rsidR="00CA3625" w:rsidRPr="00CA7E00">
        <w:rPr>
          <w:sz w:val="28"/>
          <w:szCs w:val="28"/>
        </w:rPr>
        <w:t>.2.</w:t>
      </w:r>
      <w:r w:rsidR="00CA3625">
        <w:rPr>
          <w:sz w:val="28"/>
          <w:szCs w:val="28"/>
          <w:lang w:val="ru-RU"/>
        </w:rPr>
        <w:tab/>
      </w:r>
      <w:r w:rsidR="00CA3625">
        <w:rPr>
          <w:sz w:val="28"/>
          <w:szCs w:val="28"/>
        </w:rPr>
        <w:t xml:space="preserve">Розробити </w:t>
      </w:r>
      <w:proofErr w:type="spellStart"/>
      <w:r w:rsidR="00CA3625">
        <w:rPr>
          <w:sz w:val="28"/>
          <w:szCs w:val="28"/>
        </w:rPr>
        <w:t>проє</w:t>
      </w:r>
      <w:r w:rsidR="00CA3625" w:rsidRPr="00CA7E00">
        <w:rPr>
          <w:sz w:val="28"/>
          <w:szCs w:val="28"/>
        </w:rPr>
        <w:t>ктн</w:t>
      </w:r>
      <w:r w:rsidR="00CA3625">
        <w:rPr>
          <w:sz w:val="28"/>
          <w:szCs w:val="28"/>
        </w:rPr>
        <w:t>у</w:t>
      </w:r>
      <w:proofErr w:type="spellEnd"/>
      <w:r w:rsidR="00CA3625">
        <w:rPr>
          <w:sz w:val="28"/>
          <w:szCs w:val="28"/>
        </w:rPr>
        <w:t xml:space="preserve"> документацію та затв</w:t>
      </w:r>
      <w:r w:rsidR="00194F20">
        <w:rPr>
          <w:sz w:val="28"/>
          <w:szCs w:val="28"/>
        </w:rPr>
        <w:t xml:space="preserve">ердити </w:t>
      </w:r>
      <w:r w:rsidR="00CA3625">
        <w:rPr>
          <w:sz w:val="28"/>
          <w:szCs w:val="28"/>
        </w:rPr>
        <w:t xml:space="preserve">її </w:t>
      </w:r>
      <w:r w:rsidR="00CA3625" w:rsidRPr="00CA7E00">
        <w:rPr>
          <w:sz w:val="28"/>
          <w:szCs w:val="28"/>
        </w:rPr>
        <w:t>в установленому порядку.</w:t>
      </w:r>
    </w:p>
    <w:p w:rsidR="00CA3625" w:rsidRPr="00BC76CA" w:rsidRDefault="007401FA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</w:t>
      </w:r>
      <w:r w:rsidR="00CA3625" w:rsidRPr="00CA7E00">
        <w:rPr>
          <w:sz w:val="28"/>
          <w:szCs w:val="28"/>
        </w:rPr>
        <w:t>.3.</w:t>
      </w:r>
      <w:r w:rsidR="00CA3625" w:rsidRPr="00BE639A">
        <w:rPr>
          <w:sz w:val="28"/>
          <w:szCs w:val="28"/>
        </w:rPr>
        <w:tab/>
      </w:r>
      <w:r w:rsidR="00CA3625">
        <w:rPr>
          <w:sz w:val="28"/>
          <w:szCs w:val="28"/>
        </w:rPr>
        <w:t>В</w:t>
      </w:r>
      <w:r w:rsidR="00CA3625" w:rsidRPr="00CA7E00">
        <w:rPr>
          <w:sz w:val="28"/>
          <w:szCs w:val="28"/>
        </w:rPr>
        <w:t xml:space="preserve">иконання підготовчих та будівельних робіт </w:t>
      </w:r>
      <w:r w:rsidR="00CA3625">
        <w:rPr>
          <w:sz w:val="28"/>
          <w:szCs w:val="28"/>
        </w:rPr>
        <w:t>здійснювати</w:t>
      </w:r>
      <w:r w:rsidR="00CA3625" w:rsidRPr="00CA7E00">
        <w:rPr>
          <w:sz w:val="28"/>
          <w:szCs w:val="28"/>
        </w:rPr>
        <w:t xml:space="preserve"> після отримання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документа,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що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>надає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 право на</w:t>
      </w:r>
      <w:r w:rsidR="00CA3625">
        <w:rPr>
          <w:sz w:val="28"/>
          <w:szCs w:val="28"/>
        </w:rPr>
        <w:t xml:space="preserve">  виконання  вищезазначених   робіт з </w:t>
      </w:r>
      <w:r w:rsidR="00CA3625" w:rsidRPr="00CA7E00">
        <w:rPr>
          <w:sz w:val="28"/>
          <w:szCs w:val="28"/>
        </w:rPr>
        <w:t>наступним прийняттям об’єкта до експлуатації в установленому законодавством порядку.</w:t>
      </w:r>
    </w:p>
    <w:p w:rsidR="00CA3625" w:rsidRDefault="007401FA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3625">
        <w:rPr>
          <w:sz w:val="28"/>
          <w:szCs w:val="28"/>
        </w:rPr>
        <w:t>.4.</w:t>
      </w:r>
      <w:r w:rsidR="00CA3625">
        <w:rPr>
          <w:sz w:val="28"/>
          <w:szCs w:val="28"/>
        </w:rPr>
        <w:tab/>
      </w:r>
      <w:r w:rsidR="00CA3625">
        <w:rPr>
          <w:rStyle w:val="FontStyle12"/>
          <w:iCs/>
          <w:sz w:val="28"/>
          <w:szCs w:val="28"/>
        </w:rPr>
        <w:t xml:space="preserve">При </w:t>
      </w:r>
      <w:proofErr w:type="spellStart"/>
      <w:r w:rsidR="00CA3625">
        <w:rPr>
          <w:rStyle w:val="FontStyle12"/>
          <w:iCs/>
          <w:sz w:val="28"/>
          <w:szCs w:val="28"/>
        </w:rPr>
        <w:t>проєктуванні</w:t>
      </w:r>
      <w:proofErr w:type="spellEnd"/>
      <w:r w:rsidR="00CA3625">
        <w:rPr>
          <w:rStyle w:val="FontStyle12"/>
          <w:iCs/>
          <w:sz w:val="28"/>
          <w:szCs w:val="28"/>
        </w:rPr>
        <w:t xml:space="preserve"> і будівництві об</w:t>
      </w:r>
      <w:r w:rsidR="00CA3625" w:rsidRPr="00856D99">
        <w:rPr>
          <w:rStyle w:val="FontStyle12"/>
          <w:iCs/>
          <w:sz w:val="28"/>
          <w:szCs w:val="28"/>
        </w:rPr>
        <w:t>’</w:t>
      </w:r>
      <w:r w:rsidR="00CA3625">
        <w:rPr>
          <w:rStyle w:val="FontStyle12"/>
          <w:iCs/>
          <w:sz w:val="28"/>
          <w:szCs w:val="28"/>
        </w:rPr>
        <w:t xml:space="preserve">єкта містобудування,  дотримуватися вимог, визначених у </w:t>
      </w:r>
      <w:r w:rsidR="00CA3625">
        <w:rPr>
          <w:sz w:val="28"/>
          <w:szCs w:val="28"/>
        </w:rPr>
        <w:t xml:space="preserve">містобудівних умовах та обмеженнях               </w:t>
      </w:r>
      <w:r w:rsidR="00CA3625" w:rsidRPr="00CA7E00">
        <w:rPr>
          <w:sz w:val="28"/>
          <w:szCs w:val="28"/>
        </w:rPr>
        <w:t xml:space="preserve">для </w:t>
      </w:r>
      <w:proofErr w:type="spellStart"/>
      <w:r w:rsidR="00CA3625" w:rsidRPr="00CA7E00">
        <w:rPr>
          <w:sz w:val="28"/>
          <w:szCs w:val="28"/>
        </w:rPr>
        <w:t>п</w:t>
      </w:r>
      <w:r w:rsidR="00CA3625">
        <w:rPr>
          <w:sz w:val="28"/>
          <w:szCs w:val="28"/>
        </w:rPr>
        <w:t>роєктування</w:t>
      </w:r>
      <w:proofErr w:type="spellEnd"/>
      <w:r w:rsidR="00CA3625">
        <w:rPr>
          <w:sz w:val="28"/>
          <w:szCs w:val="28"/>
        </w:rPr>
        <w:t xml:space="preserve"> об’єкта будівництва.</w:t>
      </w:r>
    </w:p>
    <w:p w:rsidR="009E69FB" w:rsidRDefault="007401FA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  <w:lang w:val="ru-RU"/>
        </w:rPr>
        <w:lastRenderedPageBreak/>
        <w:t>3</w:t>
      </w:r>
      <w:r w:rsidR="00CA3625">
        <w:rPr>
          <w:rStyle w:val="FontStyle12"/>
          <w:iCs/>
          <w:sz w:val="28"/>
          <w:szCs w:val="28"/>
        </w:rPr>
        <w:t>.</w:t>
      </w:r>
      <w:r w:rsidR="00CA3625">
        <w:rPr>
          <w:rStyle w:val="FontStyle12"/>
          <w:iCs/>
          <w:sz w:val="28"/>
          <w:szCs w:val="28"/>
        </w:rPr>
        <w:tab/>
      </w:r>
      <w:r w:rsidR="00CA3625" w:rsidRPr="00267AEC">
        <w:rPr>
          <w:sz w:val="28"/>
          <w:szCs w:val="28"/>
        </w:rPr>
        <w:t xml:space="preserve">Контроль за виконанням рішення покласти на </w:t>
      </w:r>
      <w:r w:rsidR="00CA3625">
        <w:rPr>
          <w:sz w:val="28"/>
          <w:szCs w:val="28"/>
        </w:rPr>
        <w:t xml:space="preserve">першого </w:t>
      </w:r>
      <w:r w:rsidR="00CA3625" w:rsidRPr="00267AEC">
        <w:rPr>
          <w:sz w:val="28"/>
          <w:szCs w:val="28"/>
        </w:rPr>
        <w:t>заступн</w:t>
      </w:r>
      <w:r w:rsidR="00CC10A2">
        <w:rPr>
          <w:sz w:val="28"/>
          <w:szCs w:val="28"/>
        </w:rPr>
        <w:t>ика міського голови В. Сусаніну.</w:t>
      </w:r>
    </w:p>
    <w:p w:rsidR="00017488" w:rsidRDefault="00017488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017488" w:rsidRDefault="00017488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1F61D7" w:rsidRDefault="001F61D7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9E69FB" w:rsidRDefault="009E69FB" w:rsidP="00C90088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</w:p>
    <w:p w:rsidR="00BD435B" w:rsidRDefault="00E50AEA" w:rsidP="00CC6907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 w:rsidR="00C206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Руслан </w:t>
      </w:r>
      <w:r w:rsidR="00C2065F">
        <w:rPr>
          <w:sz w:val="28"/>
          <w:szCs w:val="28"/>
        </w:rPr>
        <w:t>МАРЦІНКІВ</w:t>
      </w:r>
    </w:p>
    <w:p w:rsidR="00253E83" w:rsidRDefault="00253E8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9E69FB" w:rsidRDefault="009E69FB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625CA7" w:rsidRDefault="00625CA7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401FA" w:rsidRDefault="007401F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401FA" w:rsidRDefault="007401F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401FA" w:rsidRDefault="007401F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401FA" w:rsidRDefault="007401F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401FA" w:rsidRDefault="007401F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401FA" w:rsidRDefault="007401F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401FA" w:rsidRDefault="007401F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401FA" w:rsidRDefault="007401F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492F1A" w:rsidRDefault="00492F1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1F61D7" w:rsidRDefault="001F61D7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1F61D7" w:rsidRDefault="001F61D7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1F61D7" w:rsidRDefault="001F61D7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1F61D7" w:rsidRDefault="001F61D7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1F61D7" w:rsidRDefault="001F61D7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F738F" w:rsidRDefault="000F738F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F738F" w:rsidRDefault="000F738F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F738F" w:rsidRDefault="000F738F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F738F" w:rsidRDefault="000F738F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  <w:bookmarkStart w:id="0" w:name="_GoBack"/>
      <w:bookmarkEnd w:id="0"/>
    </w:p>
    <w:sectPr w:rsidR="00BE31EA" w:rsidSect="00E717E9">
      <w:headerReference w:type="even" r:id="rId8"/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CA5" w:rsidRDefault="00460CA5" w:rsidP="009C0849">
      <w:r>
        <w:separator/>
      </w:r>
    </w:p>
  </w:endnote>
  <w:endnote w:type="continuationSeparator" w:id="0">
    <w:p w:rsidR="00460CA5" w:rsidRDefault="00460CA5" w:rsidP="009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CA5" w:rsidRDefault="00460CA5" w:rsidP="009C0849">
      <w:r>
        <w:separator/>
      </w:r>
    </w:p>
  </w:footnote>
  <w:footnote w:type="continuationSeparator" w:id="0">
    <w:p w:rsidR="00460CA5" w:rsidRDefault="00460CA5" w:rsidP="009C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A9" w:rsidRDefault="003E61A9">
    <w:pPr>
      <w:pStyle w:val="a7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94129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E61A9" w:rsidRPr="00E717E9" w:rsidRDefault="003E61A9">
        <w:pPr>
          <w:pStyle w:val="a7"/>
          <w:jc w:val="center"/>
          <w:rPr>
            <w:sz w:val="28"/>
            <w:szCs w:val="28"/>
          </w:rPr>
        </w:pPr>
        <w:r w:rsidRPr="00E717E9">
          <w:rPr>
            <w:sz w:val="28"/>
            <w:szCs w:val="28"/>
          </w:rPr>
          <w:fldChar w:fldCharType="begin"/>
        </w:r>
        <w:r w:rsidRPr="00E717E9">
          <w:rPr>
            <w:sz w:val="28"/>
            <w:szCs w:val="28"/>
          </w:rPr>
          <w:instrText>PAGE   \* MERGEFORMAT</w:instrText>
        </w:r>
        <w:r w:rsidRPr="00E717E9">
          <w:rPr>
            <w:sz w:val="28"/>
            <w:szCs w:val="28"/>
          </w:rPr>
          <w:fldChar w:fldCharType="separate"/>
        </w:r>
        <w:r w:rsidR="00FD0063" w:rsidRPr="00FD0063">
          <w:rPr>
            <w:noProof/>
            <w:sz w:val="28"/>
            <w:szCs w:val="28"/>
            <w:lang w:val="ru-RU"/>
          </w:rPr>
          <w:t>2</w:t>
        </w:r>
        <w:r w:rsidRPr="00E717E9">
          <w:rPr>
            <w:sz w:val="28"/>
            <w:szCs w:val="28"/>
          </w:rPr>
          <w:fldChar w:fldCharType="end"/>
        </w:r>
      </w:p>
    </w:sdtContent>
  </w:sdt>
  <w:p w:rsidR="003E61A9" w:rsidRPr="00560792" w:rsidRDefault="003E61A9" w:rsidP="00560792">
    <w:pPr>
      <w:pStyle w:val="a7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6110E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1" w15:restartNumberingAfterBreak="0">
    <w:nsid w:val="1EF25BF8"/>
    <w:multiLevelType w:val="multilevel"/>
    <w:tmpl w:val="9AB816DC"/>
    <w:lvl w:ilvl="0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6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8" w:hanging="2160"/>
      </w:pPr>
      <w:rPr>
        <w:rFonts w:hint="default"/>
      </w:rPr>
    </w:lvl>
  </w:abstractNum>
  <w:abstractNum w:abstractNumId="2" w15:restartNumberingAfterBreak="0">
    <w:nsid w:val="2D1E014D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3" w15:restartNumberingAfterBreak="0">
    <w:nsid w:val="59916AC1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4" w15:restartNumberingAfterBreak="0">
    <w:nsid w:val="5E180994"/>
    <w:multiLevelType w:val="hybridMultilevel"/>
    <w:tmpl w:val="EFD45612"/>
    <w:lvl w:ilvl="0" w:tplc="949E1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EF36DC"/>
    <w:multiLevelType w:val="multilevel"/>
    <w:tmpl w:val="9ADA1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002BC"/>
    <w:rsid w:val="000018F1"/>
    <w:rsid w:val="00004046"/>
    <w:rsid w:val="000042DC"/>
    <w:rsid w:val="000064B6"/>
    <w:rsid w:val="000075E1"/>
    <w:rsid w:val="00010168"/>
    <w:rsid w:val="00010A6A"/>
    <w:rsid w:val="00011054"/>
    <w:rsid w:val="00013AD3"/>
    <w:rsid w:val="00014061"/>
    <w:rsid w:val="00015BC4"/>
    <w:rsid w:val="00017488"/>
    <w:rsid w:val="00021FE4"/>
    <w:rsid w:val="00023DF7"/>
    <w:rsid w:val="00024357"/>
    <w:rsid w:val="00026E4D"/>
    <w:rsid w:val="00026F10"/>
    <w:rsid w:val="0003252C"/>
    <w:rsid w:val="00035AE9"/>
    <w:rsid w:val="000367EA"/>
    <w:rsid w:val="00040BB8"/>
    <w:rsid w:val="00041EBA"/>
    <w:rsid w:val="00043688"/>
    <w:rsid w:val="00044632"/>
    <w:rsid w:val="00044D9F"/>
    <w:rsid w:val="00045E48"/>
    <w:rsid w:val="000461D9"/>
    <w:rsid w:val="00050EA6"/>
    <w:rsid w:val="00054756"/>
    <w:rsid w:val="00055483"/>
    <w:rsid w:val="00055FE7"/>
    <w:rsid w:val="00056C2A"/>
    <w:rsid w:val="00061DC0"/>
    <w:rsid w:val="00063AD5"/>
    <w:rsid w:val="00064B43"/>
    <w:rsid w:val="00072656"/>
    <w:rsid w:val="00074469"/>
    <w:rsid w:val="000750BB"/>
    <w:rsid w:val="000776F0"/>
    <w:rsid w:val="00080898"/>
    <w:rsid w:val="0008149B"/>
    <w:rsid w:val="000838D7"/>
    <w:rsid w:val="00086301"/>
    <w:rsid w:val="00090186"/>
    <w:rsid w:val="00090C45"/>
    <w:rsid w:val="000911B9"/>
    <w:rsid w:val="000927E5"/>
    <w:rsid w:val="000928CF"/>
    <w:rsid w:val="00092ACF"/>
    <w:rsid w:val="00093BE1"/>
    <w:rsid w:val="00095528"/>
    <w:rsid w:val="00096D39"/>
    <w:rsid w:val="00097E2B"/>
    <w:rsid w:val="000A3B96"/>
    <w:rsid w:val="000A3CD9"/>
    <w:rsid w:val="000A5CF0"/>
    <w:rsid w:val="000B04ED"/>
    <w:rsid w:val="000B0DBA"/>
    <w:rsid w:val="000B1031"/>
    <w:rsid w:val="000B27DA"/>
    <w:rsid w:val="000B39BE"/>
    <w:rsid w:val="000B538C"/>
    <w:rsid w:val="000B6FCB"/>
    <w:rsid w:val="000C03DE"/>
    <w:rsid w:val="000C12BD"/>
    <w:rsid w:val="000C1789"/>
    <w:rsid w:val="000C1EE7"/>
    <w:rsid w:val="000C375F"/>
    <w:rsid w:val="000D0815"/>
    <w:rsid w:val="000D4D00"/>
    <w:rsid w:val="000D4E29"/>
    <w:rsid w:val="000D5ABE"/>
    <w:rsid w:val="000D664E"/>
    <w:rsid w:val="000D7095"/>
    <w:rsid w:val="000E3D7C"/>
    <w:rsid w:val="000E4743"/>
    <w:rsid w:val="000E54E4"/>
    <w:rsid w:val="000E65D7"/>
    <w:rsid w:val="000E7033"/>
    <w:rsid w:val="000E74C8"/>
    <w:rsid w:val="000F0FC8"/>
    <w:rsid w:val="000F330D"/>
    <w:rsid w:val="000F43FC"/>
    <w:rsid w:val="000F738F"/>
    <w:rsid w:val="0010187B"/>
    <w:rsid w:val="00101F3D"/>
    <w:rsid w:val="001047F0"/>
    <w:rsid w:val="00106003"/>
    <w:rsid w:val="00107665"/>
    <w:rsid w:val="00107684"/>
    <w:rsid w:val="00107C62"/>
    <w:rsid w:val="00111162"/>
    <w:rsid w:val="00111886"/>
    <w:rsid w:val="00111CD0"/>
    <w:rsid w:val="00111D52"/>
    <w:rsid w:val="00112D35"/>
    <w:rsid w:val="00115C25"/>
    <w:rsid w:val="0011602D"/>
    <w:rsid w:val="001174C5"/>
    <w:rsid w:val="00117F63"/>
    <w:rsid w:val="00120C8D"/>
    <w:rsid w:val="0012185F"/>
    <w:rsid w:val="00123174"/>
    <w:rsid w:val="00123AC7"/>
    <w:rsid w:val="001243B7"/>
    <w:rsid w:val="00124A4A"/>
    <w:rsid w:val="00125465"/>
    <w:rsid w:val="00125D58"/>
    <w:rsid w:val="00126150"/>
    <w:rsid w:val="00127447"/>
    <w:rsid w:val="00130186"/>
    <w:rsid w:val="00132735"/>
    <w:rsid w:val="00136D24"/>
    <w:rsid w:val="0014222E"/>
    <w:rsid w:val="00143267"/>
    <w:rsid w:val="00143E06"/>
    <w:rsid w:val="0014422B"/>
    <w:rsid w:val="001454C7"/>
    <w:rsid w:val="00145DAF"/>
    <w:rsid w:val="0015193B"/>
    <w:rsid w:val="00153E36"/>
    <w:rsid w:val="00154061"/>
    <w:rsid w:val="001542EE"/>
    <w:rsid w:val="00156344"/>
    <w:rsid w:val="00156775"/>
    <w:rsid w:val="00157F14"/>
    <w:rsid w:val="00160ECC"/>
    <w:rsid w:val="00161684"/>
    <w:rsid w:val="00161DF8"/>
    <w:rsid w:val="00162EFE"/>
    <w:rsid w:val="00163252"/>
    <w:rsid w:val="00163DC2"/>
    <w:rsid w:val="00164D5E"/>
    <w:rsid w:val="0016706A"/>
    <w:rsid w:val="0016783F"/>
    <w:rsid w:val="001707C3"/>
    <w:rsid w:val="00172E1C"/>
    <w:rsid w:val="00173153"/>
    <w:rsid w:val="001734DA"/>
    <w:rsid w:val="00173C55"/>
    <w:rsid w:val="00173EA6"/>
    <w:rsid w:val="00174BA5"/>
    <w:rsid w:val="00175ED7"/>
    <w:rsid w:val="00176A48"/>
    <w:rsid w:val="00177B9C"/>
    <w:rsid w:val="00177DC8"/>
    <w:rsid w:val="0018151A"/>
    <w:rsid w:val="00181EA9"/>
    <w:rsid w:val="00181F8F"/>
    <w:rsid w:val="00185ACE"/>
    <w:rsid w:val="001872A2"/>
    <w:rsid w:val="00190C61"/>
    <w:rsid w:val="00192C3D"/>
    <w:rsid w:val="00194E8D"/>
    <w:rsid w:val="00194F20"/>
    <w:rsid w:val="001951AC"/>
    <w:rsid w:val="00195643"/>
    <w:rsid w:val="00195B65"/>
    <w:rsid w:val="00196068"/>
    <w:rsid w:val="00196477"/>
    <w:rsid w:val="00197478"/>
    <w:rsid w:val="001A005C"/>
    <w:rsid w:val="001A33B7"/>
    <w:rsid w:val="001A384D"/>
    <w:rsid w:val="001A5EB3"/>
    <w:rsid w:val="001A68C1"/>
    <w:rsid w:val="001B03FB"/>
    <w:rsid w:val="001B0EA0"/>
    <w:rsid w:val="001B1C4A"/>
    <w:rsid w:val="001B1D53"/>
    <w:rsid w:val="001B2E3C"/>
    <w:rsid w:val="001B3C8E"/>
    <w:rsid w:val="001B3FCA"/>
    <w:rsid w:val="001B4A66"/>
    <w:rsid w:val="001B6DC9"/>
    <w:rsid w:val="001C1984"/>
    <w:rsid w:val="001C1A86"/>
    <w:rsid w:val="001C4477"/>
    <w:rsid w:val="001C44E8"/>
    <w:rsid w:val="001C4AA6"/>
    <w:rsid w:val="001C4DD6"/>
    <w:rsid w:val="001C4E82"/>
    <w:rsid w:val="001C4F56"/>
    <w:rsid w:val="001C5208"/>
    <w:rsid w:val="001C70A2"/>
    <w:rsid w:val="001C70ED"/>
    <w:rsid w:val="001D43F1"/>
    <w:rsid w:val="001D6B24"/>
    <w:rsid w:val="001D6E97"/>
    <w:rsid w:val="001D71D5"/>
    <w:rsid w:val="001D7862"/>
    <w:rsid w:val="001E04C4"/>
    <w:rsid w:val="001E198C"/>
    <w:rsid w:val="001E1F09"/>
    <w:rsid w:val="001E21D2"/>
    <w:rsid w:val="001E5C39"/>
    <w:rsid w:val="001E5CA3"/>
    <w:rsid w:val="001F0E6D"/>
    <w:rsid w:val="001F1F27"/>
    <w:rsid w:val="001F2D46"/>
    <w:rsid w:val="001F61D7"/>
    <w:rsid w:val="00202667"/>
    <w:rsid w:val="00202F41"/>
    <w:rsid w:val="0020385C"/>
    <w:rsid w:val="0020388A"/>
    <w:rsid w:val="00204D1B"/>
    <w:rsid w:val="00205AC2"/>
    <w:rsid w:val="00206AC0"/>
    <w:rsid w:val="0020780C"/>
    <w:rsid w:val="00207F71"/>
    <w:rsid w:val="00210DFA"/>
    <w:rsid w:val="002119D1"/>
    <w:rsid w:val="00213F65"/>
    <w:rsid w:val="00214220"/>
    <w:rsid w:val="002156FF"/>
    <w:rsid w:val="00216081"/>
    <w:rsid w:val="00217238"/>
    <w:rsid w:val="00220D44"/>
    <w:rsid w:val="002225FE"/>
    <w:rsid w:val="00224F73"/>
    <w:rsid w:val="0022599B"/>
    <w:rsid w:val="00225B60"/>
    <w:rsid w:val="002275AF"/>
    <w:rsid w:val="00227D96"/>
    <w:rsid w:val="00230550"/>
    <w:rsid w:val="002346F2"/>
    <w:rsid w:val="00234A2D"/>
    <w:rsid w:val="00235AF5"/>
    <w:rsid w:val="00240CD8"/>
    <w:rsid w:val="00241153"/>
    <w:rsid w:val="002419AF"/>
    <w:rsid w:val="002431ED"/>
    <w:rsid w:val="00243CE6"/>
    <w:rsid w:val="0024502F"/>
    <w:rsid w:val="00246E74"/>
    <w:rsid w:val="002478D7"/>
    <w:rsid w:val="00247CD8"/>
    <w:rsid w:val="0025066A"/>
    <w:rsid w:val="00251791"/>
    <w:rsid w:val="00252801"/>
    <w:rsid w:val="00253592"/>
    <w:rsid w:val="00253E83"/>
    <w:rsid w:val="00254A7C"/>
    <w:rsid w:val="002551F2"/>
    <w:rsid w:val="00260EA5"/>
    <w:rsid w:val="0026153F"/>
    <w:rsid w:val="00262853"/>
    <w:rsid w:val="00263300"/>
    <w:rsid w:val="00263F2E"/>
    <w:rsid w:val="00264589"/>
    <w:rsid w:val="002650F2"/>
    <w:rsid w:val="002659E6"/>
    <w:rsid w:val="00265FD4"/>
    <w:rsid w:val="00266125"/>
    <w:rsid w:val="00266A3B"/>
    <w:rsid w:val="00267AEC"/>
    <w:rsid w:val="00267C88"/>
    <w:rsid w:val="00270172"/>
    <w:rsid w:val="002716F6"/>
    <w:rsid w:val="0027202B"/>
    <w:rsid w:val="00274A85"/>
    <w:rsid w:val="0027541F"/>
    <w:rsid w:val="00276BB0"/>
    <w:rsid w:val="0027730C"/>
    <w:rsid w:val="00277AED"/>
    <w:rsid w:val="00277BC4"/>
    <w:rsid w:val="00280A8C"/>
    <w:rsid w:val="0028124C"/>
    <w:rsid w:val="00285532"/>
    <w:rsid w:val="00285C80"/>
    <w:rsid w:val="002871C9"/>
    <w:rsid w:val="00292025"/>
    <w:rsid w:val="00293F12"/>
    <w:rsid w:val="00294254"/>
    <w:rsid w:val="00294B73"/>
    <w:rsid w:val="00295146"/>
    <w:rsid w:val="002963A5"/>
    <w:rsid w:val="00296D7D"/>
    <w:rsid w:val="00297160"/>
    <w:rsid w:val="002974FD"/>
    <w:rsid w:val="002977D8"/>
    <w:rsid w:val="002A083F"/>
    <w:rsid w:val="002A1B95"/>
    <w:rsid w:val="002A263B"/>
    <w:rsid w:val="002A283E"/>
    <w:rsid w:val="002A2BFC"/>
    <w:rsid w:val="002A3246"/>
    <w:rsid w:val="002A5B01"/>
    <w:rsid w:val="002A5D0F"/>
    <w:rsid w:val="002A702C"/>
    <w:rsid w:val="002A7A5B"/>
    <w:rsid w:val="002B1DAC"/>
    <w:rsid w:val="002B2407"/>
    <w:rsid w:val="002B261E"/>
    <w:rsid w:val="002B2821"/>
    <w:rsid w:val="002B28B9"/>
    <w:rsid w:val="002B2E14"/>
    <w:rsid w:val="002B4CED"/>
    <w:rsid w:val="002B5056"/>
    <w:rsid w:val="002B55FF"/>
    <w:rsid w:val="002B56EE"/>
    <w:rsid w:val="002B59A8"/>
    <w:rsid w:val="002C0E87"/>
    <w:rsid w:val="002C2FCB"/>
    <w:rsid w:val="002C54DF"/>
    <w:rsid w:val="002C5F97"/>
    <w:rsid w:val="002C6202"/>
    <w:rsid w:val="002C67B7"/>
    <w:rsid w:val="002C7E45"/>
    <w:rsid w:val="002D0355"/>
    <w:rsid w:val="002D10BD"/>
    <w:rsid w:val="002D15D8"/>
    <w:rsid w:val="002D29C2"/>
    <w:rsid w:val="002D3C7F"/>
    <w:rsid w:val="002D42BA"/>
    <w:rsid w:val="002D4445"/>
    <w:rsid w:val="002D575A"/>
    <w:rsid w:val="002D5ACB"/>
    <w:rsid w:val="002D6CDE"/>
    <w:rsid w:val="002D707C"/>
    <w:rsid w:val="002D7F8E"/>
    <w:rsid w:val="002E1146"/>
    <w:rsid w:val="002E1A80"/>
    <w:rsid w:val="002E4D54"/>
    <w:rsid w:val="002E68B2"/>
    <w:rsid w:val="002E7641"/>
    <w:rsid w:val="002E7BC0"/>
    <w:rsid w:val="002F00AD"/>
    <w:rsid w:val="002F03D6"/>
    <w:rsid w:val="002F0754"/>
    <w:rsid w:val="002F1C90"/>
    <w:rsid w:val="002F29A8"/>
    <w:rsid w:val="002F44AB"/>
    <w:rsid w:val="002F4898"/>
    <w:rsid w:val="002F4EFD"/>
    <w:rsid w:val="002F7A54"/>
    <w:rsid w:val="00302CAC"/>
    <w:rsid w:val="00304BB9"/>
    <w:rsid w:val="00304D56"/>
    <w:rsid w:val="00305143"/>
    <w:rsid w:val="00306CD2"/>
    <w:rsid w:val="00307BBD"/>
    <w:rsid w:val="00307F37"/>
    <w:rsid w:val="00310699"/>
    <w:rsid w:val="00312AEF"/>
    <w:rsid w:val="0031569D"/>
    <w:rsid w:val="003158C1"/>
    <w:rsid w:val="00315DD9"/>
    <w:rsid w:val="00315E4B"/>
    <w:rsid w:val="00317016"/>
    <w:rsid w:val="00317333"/>
    <w:rsid w:val="00317F81"/>
    <w:rsid w:val="00320E25"/>
    <w:rsid w:val="003217E7"/>
    <w:rsid w:val="003234A1"/>
    <w:rsid w:val="00324FEE"/>
    <w:rsid w:val="00326431"/>
    <w:rsid w:val="00326A44"/>
    <w:rsid w:val="0032738F"/>
    <w:rsid w:val="00327C24"/>
    <w:rsid w:val="00327C92"/>
    <w:rsid w:val="003351EB"/>
    <w:rsid w:val="00335E93"/>
    <w:rsid w:val="003377B7"/>
    <w:rsid w:val="00337D09"/>
    <w:rsid w:val="00337F63"/>
    <w:rsid w:val="0034054B"/>
    <w:rsid w:val="00340C4B"/>
    <w:rsid w:val="0034268F"/>
    <w:rsid w:val="0034405B"/>
    <w:rsid w:val="003464A0"/>
    <w:rsid w:val="00346F0E"/>
    <w:rsid w:val="00347AD7"/>
    <w:rsid w:val="00350CDB"/>
    <w:rsid w:val="00352DBF"/>
    <w:rsid w:val="00353136"/>
    <w:rsid w:val="00353178"/>
    <w:rsid w:val="003534EA"/>
    <w:rsid w:val="003559C5"/>
    <w:rsid w:val="003578D2"/>
    <w:rsid w:val="003579D1"/>
    <w:rsid w:val="003621D7"/>
    <w:rsid w:val="00363AEE"/>
    <w:rsid w:val="00363B57"/>
    <w:rsid w:val="00363F7C"/>
    <w:rsid w:val="00364D78"/>
    <w:rsid w:val="00366F5A"/>
    <w:rsid w:val="00367153"/>
    <w:rsid w:val="0037000B"/>
    <w:rsid w:val="00370F74"/>
    <w:rsid w:val="00371230"/>
    <w:rsid w:val="003717E3"/>
    <w:rsid w:val="003723B8"/>
    <w:rsid w:val="003749A1"/>
    <w:rsid w:val="00375581"/>
    <w:rsid w:val="0037660F"/>
    <w:rsid w:val="00381304"/>
    <w:rsid w:val="0038150C"/>
    <w:rsid w:val="00384489"/>
    <w:rsid w:val="00384554"/>
    <w:rsid w:val="0038498B"/>
    <w:rsid w:val="00386513"/>
    <w:rsid w:val="00386A57"/>
    <w:rsid w:val="0038761F"/>
    <w:rsid w:val="00387A2F"/>
    <w:rsid w:val="00387A30"/>
    <w:rsid w:val="0039157F"/>
    <w:rsid w:val="00391FF9"/>
    <w:rsid w:val="00392733"/>
    <w:rsid w:val="00395BBC"/>
    <w:rsid w:val="00395D60"/>
    <w:rsid w:val="003A13B7"/>
    <w:rsid w:val="003A1EC7"/>
    <w:rsid w:val="003A1F02"/>
    <w:rsid w:val="003A339B"/>
    <w:rsid w:val="003A3880"/>
    <w:rsid w:val="003A4F3D"/>
    <w:rsid w:val="003A593E"/>
    <w:rsid w:val="003A655F"/>
    <w:rsid w:val="003B0A04"/>
    <w:rsid w:val="003B140F"/>
    <w:rsid w:val="003B1610"/>
    <w:rsid w:val="003B18A7"/>
    <w:rsid w:val="003B2E50"/>
    <w:rsid w:val="003B3CBC"/>
    <w:rsid w:val="003B4A57"/>
    <w:rsid w:val="003B5612"/>
    <w:rsid w:val="003B5CA3"/>
    <w:rsid w:val="003B6F79"/>
    <w:rsid w:val="003C0B9E"/>
    <w:rsid w:val="003C16B6"/>
    <w:rsid w:val="003C17FC"/>
    <w:rsid w:val="003C190E"/>
    <w:rsid w:val="003C22A0"/>
    <w:rsid w:val="003C24FD"/>
    <w:rsid w:val="003C396C"/>
    <w:rsid w:val="003C4181"/>
    <w:rsid w:val="003C46BB"/>
    <w:rsid w:val="003C57D3"/>
    <w:rsid w:val="003C5AA0"/>
    <w:rsid w:val="003C63B5"/>
    <w:rsid w:val="003C6434"/>
    <w:rsid w:val="003C7B93"/>
    <w:rsid w:val="003C7EA6"/>
    <w:rsid w:val="003D038D"/>
    <w:rsid w:val="003D1AFB"/>
    <w:rsid w:val="003D3A27"/>
    <w:rsid w:val="003D4F27"/>
    <w:rsid w:val="003D64FD"/>
    <w:rsid w:val="003D75A2"/>
    <w:rsid w:val="003D7CFB"/>
    <w:rsid w:val="003E19C6"/>
    <w:rsid w:val="003E2792"/>
    <w:rsid w:val="003E2B11"/>
    <w:rsid w:val="003E3377"/>
    <w:rsid w:val="003E3AB0"/>
    <w:rsid w:val="003E5BD0"/>
    <w:rsid w:val="003E61A9"/>
    <w:rsid w:val="003E63AF"/>
    <w:rsid w:val="003E7E1D"/>
    <w:rsid w:val="003F41F0"/>
    <w:rsid w:val="003F6599"/>
    <w:rsid w:val="003F6633"/>
    <w:rsid w:val="003F73E4"/>
    <w:rsid w:val="00400C68"/>
    <w:rsid w:val="00401215"/>
    <w:rsid w:val="0040291B"/>
    <w:rsid w:val="00403BC2"/>
    <w:rsid w:val="00405497"/>
    <w:rsid w:val="00405E4C"/>
    <w:rsid w:val="00406587"/>
    <w:rsid w:val="0041037A"/>
    <w:rsid w:val="004103AA"/>
    <w:rsid w:val="0041217E"/>
    <w:rsid w:val="00412D9A"/>
    <w:rsid w:val="004134A8"/>
    <w:rsid w:val="00413558"/>
    <w:rsid w:val="00414258"/>
    <w:rsid w:val="00414AF0"/>
    <w:rsid w:val="00416793"/>
    <w:rsid w:val="00416874"/>
    <w:rsid w:val="00420589"/>
    <w:rsid w:val="00421FD6"/>
    <w:rsid w:val="00424D6E"/>
    <w:rsid w:val="00426325"/>
    <w:rsid w:val="00426ADD"/>
    <w:rsid w:val="00427540"/>
    <w:rsid w:val="004318EF"/>
    <w:rsid w:val="004333CA"/>
    <w:rsid w:val="00435059"/>
    <w:rsid w:val="0043625F"/>
    <w:rsid w:val="00436ACC"/>
    <w:rsid w:val="00437181"/>
    <w:rsid w:val="00437B4F"/>
    <w:rsid w:val="004412D0"/>
    <w:rsid w:val="00443E50"/>
    <w:rsid w:val="0044461E"/>
    <w:rsid w:val="00445A2E"/>
    <w:rsid w:val="00447109"/>
    <w:rsid w:val="004472F6"/>
    <w:rsid w:val="00447ED1"/>
    <w:rsid w:val="00451883"/>
    <w:rsid w:val="00452E12"/>
    <w:rsid w:val="00455233"/>
    <w:rsid w:val="004554AC"/>
    <w:rsid w:val="00460BB7"/>
    <w:rsid w:val="00460CA5"/>
    <w:rsid w:val="004611BA"/>
    <w:rsid w:val="004616B8"/>
    <w:rsid w:val="0046173B"/>
    <w:rsid w:val="004623ED"/>
    <w:rsid w:val="00464A70"/>
    <w:rsid w:val="00464D87"/>
    <w:rsid w:val="004658FE"/>
    <w:rsid w:val="0046698F"/>
    <w:rsid w:val="00466E3A"/>
    <w:rsid w:val="004703C9"/>
    <w:rsid w:val="00472EB2"/>
    <w:rsid w:val="004746B9"/>
    <w:rsid w:val="00474744"/>
    <w:rsid w:val="00475F1F"/>
    <w:rsid w:val="00480869"/>
    <w:rsid w:val="004817B4"/>
    <w:rsid w:val="00481EE0"/>
    <w:rsid w:val="00482614"/>
    <w:rsid w:val="00483091"/>
    <w:rsid w:val="004838CA"/>
    <w:rsid w:val="00486CCE"/>
    <w:rsid w:val="00490DB0"/>
    <w:rsid w:val="00492EC6"/>
    <w:rsid w:val="00492F1A"/>
    <w:rsid w:val="00493179"/>
    <w:rsid w:val="00495ADB"/>
    <w:rsid w:val="00495E3C"/>
    <w:rsid w:val="004967E9"/>
    <w:rsid w:val="00496940"/>
    <w:rsid w:val="00496AD2"/>
    <w:rsid w:val="00496C3F"/>
    <w:rsid w:val="0049721A"/>
    <w:rsid w:val="0049786E"/>
    <w:rsid w:val="00497FD7"/>
    <w:rsid w:val="004A189D"/>
    <w:rsid w:val="004A1A30"/>
    <w:rsid w:val="004A1C53"/>
    <w:rsid w:val="004A3130"/>
    <w:rsid w:val="004A38A9"/>
    <w:rsid w:val="004A51B2"/>
    <w:rsid w:val="004A767C"/>
    <w:rsid w:val="004B2DE0"/>
    <w:rsid w:val="004B4CD8"/>
    <w:rsid w:val="004B5AD6"/>
    <w:rsid w:val="004C2C60"/>
    <w:rsid w:val="004C5B25"/>
    <w:rsid w:val="004C63CF"/>
    <w:rsid w:val="004C6C6E"/>
    <w:rsid w:val="004C77C0"/>
    <w:rsid w:val="004C789B"/>
    <w:rsid w:val="004C7E2B"/>
    <w:rsid w:val="004D135B"/>
    <w:rsid w:val="004D31B0"/>
    <w:rsid w:val="004D356F"/>
    <w:rsid w:val="004D57BF"/>
    <w:rsid w:val="004D6971"/>
    <w:rsid w:val="004D7625"/>
    <w:rsid w:val="004E0FB1"/>
    <w:rsid w:val="004E2312"/>
    <w:rsid w:val="004E2B37"/>
    <w:rsid w:val="004E2EE4"/>
    <w:rsid w:val="004E517E"/>
    <w:rsid w:val="004E5729"/>
    <w:rsid w:val="004E7ECA"/>
    <w:rsid w:val="004F0277"/>
    <w:rsid w:val="004F3C08"/>
    <w:rsid w:val="004F63E3"/>
    <w:rsid w:val="00501469"/>
    <w:rsid w:val="00502689"/>
    <w:rsid w:val="00502A31"/>
    <w:rsid w:val="00503FFA"/>
    <w:rsid w:val="00504BC7"/>
    <w:rsid w:val="0050547E"/>
    <w:rsid w:val="00505E6F"/>
    <w:rsid w:val="00506837"/>
    <w:rsid w:val="005079E8"/>
    <w:rsid w:val="00507D6B"/>
    <w:rsid w:val="005119C4"/>
    <w:rsid w:val="00511D94"/>
    <w:rsid w:val="005169D9"/>
    <w:rsid w:val="005217F3"/>
    <w:rsid w:val="00521A97"/>
    <w:rsid w:val="0052227F"/>
    <w:rsid w:val="00522969"/>
    <w:rsid w:val="0052387B"/>
    <w:rsid w:val="005241B8"/>
    <w:rsid w:val="00525BCF"/>
    <w:rsid w:val="00526D44"/>
    <w:rsid w:val="00527203"/>
    <w:rsid w:val="005279B3"/>
    <w:rsid w:val="00527F7A"/>
    <w:rsid w:val="005310D6"/>
    <w:rsid w:val="00531579"/>
    <w:rsid w:val="00532BF8"/>
    <w:rsid w:val="00533472"/>
    <w:rsid w:val="00533D8E"/>
    <w:rsid w:val="00536786"/>
    <w:rsid w:val="0054017D"/>
    <w:rsid w:val="00540F8A"/>
    <w:rsid w:val="00540FD6"/>
    <w:rsid w:val="00541591"/>
    <w:rsid w:val="005420DE"/>
    <w:rsid w:val="00542D9C"/>
    <w:rsid w:val="005433CC"/>
    <w:rsid w:val="0054342C"/>
    <w:rsid w:val="00544405"/>
    <w:rsid w:val="00544644"/>
    <w:rsid w:val="005456BD"/>
    <w:rsid w:val="00546765"/>
    <w:rsid w:val="00546B18"/>
    <w:rsid w:val="00547B24"/>
    <w:rsid w:val="0055219A"/>
    <w:rsid w:val="005527D0"/>
    <w:rsid w:val="00553C4E"/>
    <w:rsid w:val="00556A07"/>
    <w:rsid w:val="00560495"/>
    <w:rsid w:val="00560792"/>
    <w:rsid w:val="0056155E"/>
    <w:rsid w:val="00561970"/>
    <w:rsid w:val="005625E8"/>
    <w:rsid w:val="005641A8"/>
    <w:rsid w:val="00565289"/>
    <w:rsid w:val="005654AB"/>
    <w:rsid w:val="0056693B"/>
    <w:rsid w:val="00567D0A"/>
    <w:rsid w:val="00567DEE"/>
    <w:rsid w:val="00567F8E"/>
    <w:rsid w:val="00571B2A"/>
    <w:rsid w:val="00572684"/>
    <w:rsid w:val="005769BD"/>
    <w:rsid w:val="00577B0A"/>
    <w:rsid w:val="00577D8A"/>
    <w:rsid w:val="00580A92"/>
    <w:rsid w:val="00580EFD"/>
    <w:rsid w:val="005814EE"/>
    <w:rsid w:val="005818C3"/>
    <w:rsid w:val="00583E5B"/>
    <w:rsid w:val="005851A0"/>
    <w:rsid w:val="00585F46"/>
    <w:rsid w:val="00591B92"/>
    <w:rsid w:val="00591EC8"/>
    <w:rsid w:val="00593DF5"/>
    <w:rsid w:val="00594801"/>
    <w:rsid w:val="00594CC5"/>
    <w:rsid w:val="005969E1"/>
    <w:rsid w:val="00597241"/>
    <w:rsid w:val="005A11AF"/>
    <w:rsid w:val="005A1580"/>
    <w:rsid w:val="005A362D"/>
    <w:rsid w:val="005A3EAA"/>
    <w:rsid w:val="005A41CB"/>
    <w:rsid w:val="005A6217"/>
    <w:rsid w:val="005A6BD5"/>
    <w:rsid w:val="005A756A"/>
    <w:rsid w:val="005A762C"/>
    <w:rsid w:val="005B14CC"/>
    <w:rsid w:val="005B15FE"/>
    <w:rsid w:val="005B1E34"/>
    <w:rsid w:val="005B2A9F"/>
    <w:rsid w:val="005B2F5A"/>
    <w:rsid w:val="005B384E"/>
    <w:rsid w:val="005B3A6B"/>
    <w:rsid w:val="005B5D8D"/>
    <w:rsid w:val="005B5F68"/>
    <w:rsid w:val="005C0741"/>
    <w:rsid w:val="005C099F"/>
    <w:rsid w:val="005C1492"/>
    <w:rsid w:val="005C173F"/>
    <w:rsid w:val="005C18B4"/>
    <w:rsid w:val="005C1B01"/>
    <w:rsid w:val="005C52C3"/>
    <w:rsid w:val="005C604A"/>
    <w:rsid w:val="005C7C07"/>
    <w:rsid w:val="005D0D64"/>
    <w:rsid w:val="005D1ADE"/>
    <w:rsid w:val="005D1E79"/>
    <w:rsid w:val="005D2F7C"/>
    <w:rsid w:val="005D3177"/>
    <w:rsid w:val="005D4552"/>
    <w:rsid w:val="005D619E"/>
    <w:rsid w:val="005D6ECD"/>
    <w:rsid w:val="005D7AB6"/>
    <w:rsid w:val="005E0E4D"/>
    <w:rsid w:val="005E1DFA"/>
    <w:rsid w:val="005E2BBC"/>
    <w:rsid w:val="005E2F60"/>
    <w:rsid w:val="005E2FDD"/>
    <w:rsid w:val="005E3775"/>
    <w:rsid w:val="005E3D04"/>
    <w:rsid w:val="005E4AD8"/>
    <w:rsid w:val="005E6264"/>
    <w:rsid w:val="005E6647"/>
    <w:rsid w:val="005E6689"/>
    <w:rsid w:val="005E7772"/>
    <w:rsid w:val="005F0333"/>
    <w:rsid w:val="005F2BE8"/>
    <w:rsid w:val="005F4F15"/>
    <w:rsid w:val="005F5520"/>
    <w:rsid w:val="005F5C05"/>
    <w:rsid w:val="005F7BDE"/>
    <w:rsid w:val="00600BE9"/>
    <w:rsid w:val="00602D01"/>
    <w:rsid w:val="0060344D"/>
    <w:rsid w:val="00604242"/>
    <w:rsid w:val="0060499B"/>
    <w:rsid w:val="00605074"/>
    <w:rsid w:val="006051F8"/>
    <w:rsid w:val="00605C47"/>
    <w:rsid w:val="0061033B"/>
    <w:rsid w:val="00613923"/>
    <w:rsid w:val="0061574D"/>
    <w:rsid w:val="00615939"/>
    <w:rsid w:val="00616380"/>
    <w:rsid w:val="00616B63"/>
    <w:rsid w:val="006173DF"/>
    <w:rsid w:val="00617B11"/>
    <w:rsid w:val="006205C2"/>
    <w:rsid w:val="006221EE"/>
    <w:rsid w:val="00625542"/>
    <w:rsid w:val="00625AAA"/>
    <w:rsid w:val="00625CA7"/>
    <w:rsid w:val="00625F4C"/>
    <w:rsid w:val="0062643E"/>
    <w:rsid w:val="00626798"/>
    <w:rsid w:val="00626E3E"/>
    <w:rsid w:val="00631FB0"/>
    <w:rsid w:val="00633EB4"/>
    <w:rsid w:val="00634F84"/>
    <w:rsid w:val="006356C7"/>
    <w:rsid w:val="006363DC"/>
    <w:rsid w:val="0063688D"/>
    <w:rsid w:val="00636FB8"/>
    <w:rsid w:val="0063727A"/>
    <w:rsid w:val="0064074C"/>
    <w:rsid w:val="00641A88"/>
    <w:rsid w:val="0064261C"/>
    <w:rsid w:val="00642D07"/>
    <w:rsid w:val="00644735"/>
    <w:rsid w:val="00646D10"/>
    <w:rsid w:val="006478CB"/>
    <w:rsid w:val="00647E5B"/>
    <w:rsid w:val="00650248"/>
    <w:rsid w:val="00650AF2"/>
    <w:rsid w:val="00651496"/>
    <w:rsid w:val="0065230B"/>
    <w:rsid w:val="006545B4"/>
    <w:rsid w:val="00655101"/>
    <w:rsid w:val="006577E2"/>
    <w:rsid w:val="00657A87"/>
    <w:rsid w:val="00660536"/>
    <w:rsid w:val="00660957"/>
    <w:rsid w:val="006610BF"/>
    <w:rsid w:val="00661B6D"/>
    <w:rsid w:val="00663F44"/>
    <w:rsid w:val="00667900"/>
    <w:rsid w:val="0067038A"/>
    <w:rsid w:val="00672737"/>
    <w:rsid w:val="006727C0"/>
    <w:rsid w:val="00673262"/>
    <w:rsid w:val="00673888"/>
    <w:rsid w:val="0067409E"/>
    <w:rsid w:val="00674790"/>
    <w:rsid w:val="00674B40"/>
    <w:rsid w:val="00675FD2"/>
    <w:rsid w:val="00676347"/>
    <w:rsid w:val="006763E4"/>
    <w:rsid w:val="00677309"/>
    <w:rsid w:val="00677424"/>
    <w:rsid w:val="006820CF"/>
    <w:rsid w:val="006829E1"/>
    <w:rsid w:val="00682F63"/>
    <w:rsid w:val="00683A7F"/>
    <w:rsid w:val="00683CC8"/>
    <w:rsid w:val="006859B2"/>
    <w:rsid w:val="0069085A"/>
    <w:rsid w:val="00691FB1"/>
    <w:rsid w:val="0069328E"/>
    <w:rsid w:val="006943FA"/>
    <w:rsid w:val="00694B7B"/>
    <w:rsid w:val="00695A1F"/>
    <w:rsid w:val="0069681A"/>
    <w:rsid w:val="00696909"/>
    <w:rsid w:val="00697978"/>
    <w:rsid w:val="006A7D9B"/>
    <w:rsid w:val="006B0B16"/>
    <w:rsid w:val="006B1F50"/>
    <w:rsid w:val="006B2A4A"/>
    <w:rsid w:val="006B5A0C"/>
    <w:rsid w:val="006B659D"/>
    <w:rsid w:val="006B725E"/>
    <w:rsid w:val="006C2824"/>
    <w:rsid w:val="006C3015"/>
    <w:rsid w:val="006C3F44"/>
    <w:rsid w:val="006C4064"/>
    <w:rsid w:val="006C41C5"/>
    <w:rsid w:val="006C60C5"/>
    <w:rsid w:val="006C6DA8"/>
    <w:rsid w:val="006C71D1"/>
    <w:rsid w:val="006D0FDE"/>
    <w:rsid w:val="006D1E55"/>
    <w:rsid w:val="006D3190"/>
    <w:rsid w:val="006D366F"/>
    <w:rsid w:val="006D3DA3"/>
    <w:rsid w:val="006D55B0"/>
    <w:rsid w:val="006D5D24"/>
    <w:rsid w:val="006D6FBB"/>
    <w:rsid w:val="006D7045"/>
    <w:rsid w:val="006D7E41"/>
    <w:rsid w:val="006E14E1"/>
    <w:rsid w:val="006E1E45"/>
    <w:rsid w:val="006E1E65"/>
    <w:rsid w:val="006E3535"/>
    <w:rsid w:val="006E6B7A"/>
    <w:rsid w:val="006F1331"/>
    <w:rsid w:val="006F1F17"/>
    <w:rsid w:val="006F23A0"/>
    <w:rsid w:val="006F5677"/>
    <w:rsid w:val="006F589C"/>
    <w:rsid w:val="006F5E00"/>
    <w:rsid w:val="006F6661"/>
    <w:rsid w:val="00700FB5"/>
    <w:rsid w:val="0070136C"/>
    <w:rsid w:val="0070137E"/>
    <w:rsid w:val="00701DA7"/>
    <w:rsid w:val="00701E5F"/>
    <w:rsid w:val="00701EE6"/>
    <w:rsid w:val="00710808"/>
    <w:rsid w:val="0071377A"/>
    <w:rsid w:val="00716605"/>
    <w:rsid w:val="00716880"/>
    <w:rsid w:val="00717427"/>
    <w:rsid w:val="00717C7A"/>
    <w:rsid w:val="00720231"/>
    <w:rsid w:val="007204B9"/>
    <w:rsid w:val="00723385"/>
    <w:rsid w:val="00723466"/>
    <w:rsid w:val="0072348B"/>
    <w:rsid w:val="0072510A"/>
    <w:rsid w:val="0072517E"/>
    <w:rsid w:val="0072534F"/>
    <w:rsid w:val="007263EC"/>
    <w:rsid w:val="00726BF3"/>
    <w:rsid w:val="007314A1"/>
    <w:rsid w:val="007323AF"/>
    <w:rsid w:val="007341E0"/>
    <w:rsid w:val="0073447A"/>
    <w:rsid w:val="00734D8C"/>
    <w:rsid w:val="007360E7"/>
    <w:rsid w:val="007401FA"/>
    <w:rsid w:val="00740450"/>
    <w:rsid w:val="00740C3F"/>
    <w:rsid w:val="00741960"/>
    <w:rsid w:val="007439DF"/>
    <w:rsid w:val="00743CC6"/>
    <w:rsid w:val="007441F6"/>
    <w:rsid w:val="00744A72"/>
    <w:rsid w:val="007477B3"/>
    <w:rsid w:val="00751D50"/>
    <w:rsid w:val="00752877"/>
    <w:rsid w:val="00753B25"/>
    <w:rsid w:val="007559EC"/>
    <w:rsid w:val="00756A88"/>
    <w:rsid w:val="00757327"/>
    <w:rsid w:val="00757387"/>
    <w:rsid w:val="00757B3C"/>
    <w:rsid w:val="00760338"/>
    <w:rsid w:val="0076041B"/>
    <w:rsid w:val="00760D4D"/>
    <w:rsid w:val="0076216D"/>
    <w:rsid w:val="00765429"/>
    <w:rsid w:val="00772233"/>
    <w:rsid w:val="00773988"/>
    <w:rsid w:val="007741E1"/>
    <w:rsid w:val="0077557B"/>
    <w:rsid w:val="007769B4"/>
    <w:rsid w:val="00777CB1"/>
    <w:rsid w:val="00781DDF"/>
    <w:rsid w:val="00781EB4"/>
    <w:rsid w:val="00783FF3"/>
    <w:rsid w:val="007842FF"/>
    <w:rsid w:val="00784D5D"/>
    <w:rsid w:val="00785133"/>
    <w:rsid w:val="00786F9D"/>
    <w:rsid w:val="007876C2"/>
    <w:rsid w:val="00787E14"/>
    <w:rsid w:val="00790CC1"/>
    <w:rsid w:val="00792B97"/>
    <w:rsid w:val="007935ED"/>
    <w:rsid w:val="0079488D"/>
    <w:rsid w:val="0079543C"/>
    <w:rsid w:val="00796DFC"/>
    <w:rsid w:val="00797807"/>
    <w:rsid w:val="00797E2E"/>
    <w:rsid w:val="007A1BE3"/>
    <w:rsid w:val="007A4B71"/>
    <w:rsid w:val="007A574F"/>
    <w:rsid w:val="007A5BB6"/>
    <w:rsid w:val="007A5D00"/>
    <w:rsid w:val="007A63CF"/>
    <w:rsid w:val="007A6BED"/>
    <w:rsid w:val="007A7A96"/>
    <w:rsid w:val="007B04BD"/>
    <w:rsid w:val="007B12DE"/>
    <w:rsid w:val="007B58ED"/>
    <w:rsid w:val="007B6CDF"/>
    <w:rsid w:val="007B6E19"/>
    <w:rsid w:val="007C1781"/>
    <w:rsid w:val="007C1B26"/>
    <w:rsid w:val="007C2832"/>
    <w:rsid w:val="007C4177"/>
    <w:rsid w:val="007C49FE"/>
    <w:rsid w:val="007C5E79"/>
    <w:rsid w:val="007C6D68"/>
    <w:rsid w:val="007C6DC1"/>
    <w:rsid w:val="007D011E"/>
    <w:rsid w:val="007D0223"/>
    <w:rsid w:val="007D3854"/>
    <w:rsid w:val="007D4470"/>
    <w:rsid w:val="007D6A2C"/>
    <w:rsid w:val="007D77A3"/>
    <w:rsid w:val="007E2BD0"/>
    <w:rsid w:val="007E5820"/>
    <w:rsid w:val="007E73AB"/>
    <w:rsid w:val="007E77A8"/>
    <w:rsid w:val="007E7E25"/>
    <w:rsid w:val="007F0C8C"/>
    <w:rsid w:val="007F198B"/>
    <w:rsid w:val="007F59F8"/>
    <w:rsid w:val="007F5A56"/>
    <w:rsid w:val="007F6154"/>
    <w:rsid w:val="007F6ACE"/>
    <w:rsid w:val="007F727B"/>
    <w:rsid w:val="007F734E"/>
    <w:rsid w:val="00801DC5"/>
    <w:rsid w:val="00802C97"/>
    <w:rsid w:val="00802FED"/>
    <w:rsid w:val="008042AC"/>
    <w:rsid w:val="00804340"/>
    <w:rsid w:val="00805CF1"/>
    <w:rsid w:val="00806BA4"/>
    <w:rsid w:val="0081061D"/>
    <w:rsid w:val="008130AF"/>
    <w:rsid w:val="00814174"/>
    <w:rsid w:val="008147C9"/>
    <w:rsid w:val="0081497E"/>
    <w:rsid w:val="00816687"/>
    <w:rsid w:val="0081740E"/>
    <w:rsid w:val="0081791D"/>
    <w:rsid w:val="008203BC"/>
    <w:rsid w:val="008205C5"/>
    <w:rsid w:val="00821337"/>
    <w:rsid w:val="00821C3D"/>
    <w:rsid w:val="00824FFE"/>
    <w:rsid w:val="00825864"/>
    <w:rsid w:val="00825BF6"/>
    <w:rsid w:val="00826860"/>
    <w:rsid w:val="0083107D"/>
    <w:rsid w:val="0083265B"/>
    <w:rsid w:val="00833435"/>
    <w:rsid w:val="00833E59"/>
    <w:rsid w:val="0083421F"/>
    <w:rsid w:val="00835EFD"/>
    <w:rsid w:val="008403FB"/>
    <w:rsid w:val="00842869"/>
    <w:rsid w:val="00842A76"/>
    <w:rsid w:val="00842E7C"/>
    <w:rsid w:val="00843481"/>
    <w:rsid w:val="00843645"/>
    <w:rsid w:val="00844C8C"/>
    <w:rsid w:val="008460DE"/>
    <w:rsid w:val="00846867"/>
    <w:rsid w:val="008504F0"/>
    <w:rsid w:val="0085352C"/>
    <w:rsid w:val="0085420E"/>
    <w:rsid w:val="0085453F"/>
    <w:rsid w:val="00854603"/>
    <w:rsid w:val="008556C0"/>
    <w:rsid w:val="00856BA7"/>
    <w:rsid w:val="00856D99"/>
    <w:rsid w:val="00857D0E"/>
    <w:rsid w:val="00857D93"/>
    <w:rsid w:val="0086007C"/>
    <w:rsid w:val="00861D03"/>
    <w:rsid w:val="008635BF"/>
    <w:rsid w:val="00865934"/>
    <w:rsid w:val="0087023A"/>
    <w:rsid w:val="00871234"/>
    <w:rsid w:val="00871E65"/>
    <w:rsid w:val="0087259E"/>
    <w:rsid w:val="00873A31"/>
    <w:rsid w:val="0087705F"/>
    <w:rsid w:val="00877098"/>
    <w:rsid w:val="00877E2C"/>
    <w:rsid w:val="008805D2"/>
    <w:rsid w:val="008840F1"/>
    <w:rsid w:val="008856A4"/>
    <w:rsid w:val="00891A3A"/>
    <w:rsid w:val="0089250B"/>
    <w:rsid w:val="008931DF"/>
    <w:rsid w:val="008933D2"/>
    <w:rsid w:val="00894A58"/>
    <w:rsid w:val="00894B12"/>
    <w:rsid w:val="008954D6"/>
    <w:rsid w:val="00896A06"/>
    <w:rsid w:val="00897566"/>
    <w:rsid w:val="008A10F4"/>
    <w:rsid w:val="008A33E8"/>
    <w:rsid w:val="008A4F88"/>
    <w:rsid w:val="008A5361"/>
    <w:rsid w:val="008A546A"/>
    <w:rsid w:val="008A64EB"/>
    <w:rsid w:val="008A72C9"/>
    <w:rsid w:val="008B0F98"/>
    <w:rsid w:val="008B1204"/>
    <w:rsid w:val="008B19E5"/>
    <w:rsid w:val="008B55E7"/>
    <w:rsid w:val="008B572F"/>
    <w:rsid w:val="008B5AB2"/>
    <w:rsid w:val="008B5BC2"/>
    <w:rsid w:val="008B7E04"/>
    <w:rsid w:val="008C123D"/>
    <w:rsid w:val="008C23C9"/>
    <w:rsid w:val="008C2650"/>
    <w:rsid w:val="008C26D5"/>
    <w:rsid w:val="008C6133"/>
    <w:rsid w:val="008C72B5"/>
    <w:rsid w:val="008C7F48"/>
    <w:rsid w:val="008D0744"/>
    <w:rsid w:val="008D2B1F"/>
    <w:rsid w:val="008D463F"/>
    <w:rsid w:val="008D4802"/>
    <w:rsid w:val="008D530D"/>
    <w:rsid w:val="008D58FE"/>
    <w:rsid w:val="008D7EB0"/>
    <w:rsid w:val="008E06D7"/>
    <w:rsid w:val="008E0B24"/>
    <w:rsid w:val="008E0E1D"/>
    <w:rsid w:val="008E1297"/>
    <w:rsid w:val="008E1F98"/>
    <w:rsid w:val="008E732B"/>
    <w:rsid w:val="008E76A4"/>
    <w:rsid w:val="008E7C0F"/>
    <w:rsid w:val="008F07B9"/>
    <w:rsid w:val="008F096A"/>
    <w:rsid w:val="008F0B40"/>
    <w:rsid w:val="008F0D38"/>
    <w:rsid w:val="008F1702"/>
    <w:rsid w:val="008F314D"/>
    <w:rsid w:val="008F4590"/>
    <w:rsid w:val="008F597D"/>
    <w:rsid w:val="008F65A4"/>
    <w:rsid w:val="008F66BC"/>
    <w:rsid w:val="00900BDE"/>
    <w:rsid w:val="009012A3"/>
    <w:rsid w:val="00902C0E"/>
    <w:rsid w:val="00903689"/>
    <w:rsid w:val="009039BB"/>
    <w:rsid w:val="00905DF1"/>
    <w:rsid w:val="00906C40"/>
    <w:rsid w:val="009070FD"/>
    <w:rsid w:val="0091152C"/>
    <w:rsid w:val="00911E84"/>
    <w:rsid w:val="00911F17"/>
    <w:rsid w:val="0091371E"/>
    <w:rsid w:val="00913914"/>
    <w:rsid w:val="0091478E"/>
    <w:rsid w:val="00914E6D"/>
    <w:rsid w:val="00921E3D"/>
    <w:rsid w:val="009223AD"/>
    <w:rsid w:val="0092269F"/>
    <w:rsid w:val="00922CEE"/>
    <w:rsid w:val="009239A9"/>
    <w:rsid w:val="00923E14"/>
    <w:rsid w:val="00923FE7"/>
    <w:rsid w:val="00925A84"/>
    <w:rsid w:val="009268A2"/>
    <w:rsid w:val="00934861"/>
    <w:rsid w:val="00935A9C"/>
    <w:rsid w:val="009403C9"/>
    <w:rsid w:val="00940BD9"/>
    <w:rsid w:val="00944878"/>
    <w:rsid w:val="00945E5E"/>
    <w:rsid w:val="00947FA2"/>
    <w:rsid w:val="009510AD"/>
    <w:rsid w:val="0095119C"/>
    <w:rsid w:val="0095173C"/>
    <w:rsid w:val="00952ADA"/>
    <w:rsid w:val="00952EC7"/>
    <w:rsid w:val="00952FDD"/>
    <w:rsid w:val="00954C36"/>
    <w:rsid w:val="00954DDF"/>
    <w:rsid w:val="0095718C"/>
    <w:rsid w:val="00957976"/>
    <w:rsid w:val="00962C5F"/>
    <w:rsid w:val="00963BBF"/>
    <w:rsid w:val="00964156"/>
    <w:rsid w:val="0096440E"/>
    <w:rsid w:val="0096445C"/>
    <w:rsid w:val="009652A8"/>
    <w:rsid w:val="009656DE"/>
    <w:rsid w:val="00965995"/>
    <w:rsid w:val="00965C87"/>
    <w:rsid w:val="0096658E"/>
    <w:rsid w:val="00967098"/>
    <w:rsid w:val="00970061"/>
    <w:rsid w:val="009704EC"/>
    <w:rsid w:val="0097210C"/>
    <w:rsid w:val="00972D07"/>
    <w:rsid w:val="0097555B"/>
    <w:rsid w:val="0097611A"/>
    <w:rsid w:val="0097657F"/>
    <w:rsid w:val="00976D07"/>
    <w:rsid w:val="009815A7"/>
    <w:rsid w:val="00981712"/>
    <w:rsid w:val="009838F3"/>
    <w:rsid w:val="00983BBA"/>
    <w:rsid w:val="00983E12"/>
    <w:rsid w:val="009843ED"/>
    <w:rsid w:val="00985677"/>
    <w:rsid w:val="009858D2"/>
    <w:rsid w:val="0098755B"/>
    <w:rsid w:val="00987764"/>
    <w:rsid w:val="009908AE"/>
    <w:rsid w:val="009908EC"/>
    <w:rsid w:val="009938F5"/>
    <w:rsid w:val="00993E05"/>
    <w:rsid w:val="00994097"/>
    <w:rsid w:val="009947F9"/>
    <w:rsid w:val="00995FB3"/>
    <w:rsid w:val="009A5717"/>
    <w:rsid w:val="009A5ACE"/>
    <w:rsid w:val="009A5FCD"/>
    <w:rsid w:val="009A7953"/>
    <w:rsid w:val="009B0D19"/>
    <w:rsid w:val="009B1F13"/>
    <w:rsid w:val="009B7DC1"/>
    <w:rsid w:val="009C0849"/>
    <w:rsid w:val="009C0F41"/>
    <w:rsid w:val="009C36DD"/>
    <w:rsid w:val="009C6BC1"/>
    <w:rsid w:val="009C7358"/>
    <w:rsid w:val="009C74EC"/>
    <w:rsid w:val="009D19F1"/>
    <w:rsid w:val="009D696B"/>
    <w:rsid w:val="009D736E"/>
    <w:rsid w:val="009D79C6"/>
    <w:rsid w:val="009E0F59"/>
    <w:rsid w:val="009E4D23"/>
    <w:rsid w:val="009E50B9"/>
    <w:rsid w:val="009E5ED5"/>
    <w:rsid w:val="009E629E"/>
    <w:rsid w:val="009E69D9"/>
    <w:rsid w:val="009E69FB"/>
    <w:rsid w:val="009E6ABC"/>
    <w:rsid w:val="009F1709"/>
    <w:rsid w:val="009F454D"/>
    <w:rsid w:val="009F4DFF"/>
    <w:rsid w:val="009F5D6B"/>
    <w:rsid w:val="009F5EE7"/>
    <w:rsid w:val="00A00504"/>
    <w:rsid w:val="00A02200"/>
    <w:rsid w:val="00A07406"/>
    <w:rsid w:val="00A07FB3"/>
    <w:rsid w:val="00A1061B"/>
    <w:rsid w:val="00A13A06"/>
    <w:rsid w:val="00A14111"/>
    <w:rsid w:val="00A1557B"/>
    <w:rsid w:val="00A15A4D"/>
    <w:rsid w:val="00A171E1"/>
    <w:rsid w:val="00A209E7"/>
    <w:rsid w:val="00A2220F"/>
    <w:rsid w:val="00A2435E"/>
    <w:rsid w:val="00A26568"/>
    <w:rsid w:val="00A266AE"/>
    <w:rsid w:val="00A3149D"/>
    <w:rsid w:val="00A316AC"/>
    <w:rsid w:val="00A32497"/>
    <w:rsid w:val="00A3254E"/>
    <w:rsid w:val="00A360CF"/>
    <w:rsid w:val="00A3622C"/>
    <w:rsid w:val="00A365E7"/>
    <w:rsid w:val="00A40321"/>
    <w:rsid w:val="00A40F30"/>
    <w:rsid w:val="00A41C64"/>
    <w:rsid w:val="00A46440"/>
    <w:rsid w:val="00A46BCA"/>
    <w:rsid w:val="00A471A6"/>
    <w:rsid w:val="00A5076B"/>
    <w:rsid w:val="00A508DC"/>
    <w:rsid w:val="00A51360"/>
    <w:rsid w:val="00A536B9"/>
    <w:rsid w:val="00A5614F"/>
    <w:rsid w:val="00A56800"/>
    <w:rsid w:val="00A56B59"/>
    <w:rsid w:val="00A57DCF"/>
    <w:rsid w:val="00A603BB"/>
    <w:rsid w:val="00A603DB"/>
    <w:rsid w:val="00A61F63"/>
    <w:rsid w:val="00A63D92"/>
    <w:rsid w:val="00A6495C"/>
    <w:rsid w:val="00A64D53"/>
    <w:rsid w:val="00A65538"/>
    <w:rsid w:val="00A67303"/>
    <w:rsid w:val="00A67FE1"/>
    <w:rsid w:val="00A70E3D"/>
    <w:rsid w:val="00A71C28"/>
    <w:rsid w:val="00A72494"/>
    <w:rsid w:val="00A727CE"/>
    <w:rsid w:val="00A72931"/>
    <w:rsid w:val="00A7329F"/>
    <w:rsid w:val="00A73342"/>
    <w:rsid w:val="00A73AA2"/>
    <w:rsid w:val="00A74917"/>
    <w:rsid w:val="00A769D8"/>
    <w:rsid w:val="00A77115"/>
    <w:rsid w:val="00A8210B"/>
    <w:rsid w:val="00A82173"/>
    <w:rsid w:val="00A83681"/>
    <w:rsid w:val="00A83EF0"/>
    <w:rsid w:val="00A8416D"/>
    <w:rsid w:val="00A842FE"/>
    <w:rsid w:val="00A84E9E"/>
    <w:rsid w:val="00A85423"/>
    <w:rsid w:val="00A858B2"/>
    <w:rsid w:val="00A8614A"/>
    <w:rsid w:val="00A9005C"/>
    <w:rsid w:val="00A909D9"/>
    <w:rsid w:val="00A91078"/>
    <w:rsid w:val="00A9131D"/>
    <w:rsid w:val="00A91BFD"/>
    <w:rsid w:val="00A91C04"/>
    <w:rsid w:val="00A9225B"/>
    <w:rsid w:val="00A936B9"/>
    <w:rsid w:val="00A94DCA"/>
    <w:rsid w:val="00A96C62"/>
    <w:rsid w:val="00AA0D2A"/>
    <w:rsid w:val="00AA24CB"/>
    <w:rsid w:val="00AA2CD7"/>
    <w:rsid w:val="00AB0877"/>
    <w:rsid w:val="00AB1038"/>
    <w:rsid w:val="00AB1499"/>
    <w:rsid w:val="00AB2A02"/>
    <w:rsid w:val="00AB45B3"/>
    <w:rsid w:val="00AB530E"/>
    <w:rsid w:val="00AC1EF7"/>
    <w:rsid w:val="00AC297A"/>
    <w:rsid w:val="00AC37B4"/>
    <w:rsid w:val="00AC3CF5"/>
    <w:rsid w:val="00AC3DB3"/>
    <w:rsid w:val="00AC4CE5"/>
    <w:rsid w:val="00AC5153"/>
    <w:rsid w:val="00AC5921"/>
    <w:rsid w:val="00AC59AC"/>
    <w:rsid w:val="00AC5B6D"/>
    <w:rsid w:val="00AC62FD"/>
    <w:rsid w:val="00AC6A26"/>
    <w:rsid w:val="00AD12CA"/>
    <w:rsid w:val="00AD25B3"/>
    <w:rsid w:val="00AD28B5"/>
    <w:rsid w:val="00AD5801"/>
    <w:rsid w:val="00AD5958"/>
    <w:rsid w:val="00AD5959"/>
    <w:rsid w:val="00AD772F"/>
    <w:rsid w:val="00AD79E3"/>
    <w:rsid w:val="00AE013E"/>
    <w:rsid w:val="00AE5069"/>
    <w:rsid w:val="00AE6FF5"/>
    <w:rsid w:val="00AE75F0"/>
    <w:rsid w:val="00AF0848"/>
    <w:rsid w:val="00AF0981"/>
    <w:rsid w:val="00AF2763"/>
    <w:rsid w:val="00AF284B"/>
    <w:rsid w:val="00AF4461"/>
    <w:rsid w:val="00AF5D65"/>
    <w:rsid w:val="00AF7B61"/>
    <w:rsid w:val="00B00AB3"/>
    <w:rsid w:val="00B01530"/>
    <w:rsid w:val="00B01981"/>
    <w:rsid w:val="00B0259C"/>
    <w:rsid w:val="00B04E3B"/>
    <w:rsid w:val="00B0506A"/>
    <w:rsid w:val="00B063B5"/>
    <w:rsid w:val="00B06D47"/>
    <w:rsid w:val="00B075C1"/>
    <w:rsid w:val="00B107DC"/>
    <w:rsid w:val="00B10A15"/>
    <w:rsid w:val="00B10B69"/>
    <w:rsid w:val="00B13F7B"/>
    <w:rsid w:val="00B1411C"/>
    <w:rsid w:val="00B14377"/>
    <w:rsid w:val="00B151AD"/>
    <w:rsid w:val="00B153AB"/>
    <w:rsid w:val="00B1590E"/>
    <w:rsid w:val="00B20403"/>
    <w:rsid w:val="00B20AB4"/>
    <w:rsid w:val="00B20FB0"/>
    <w:rsid w:val="00B22128"/>
    <w:rsid w:val="00B23014"/>
    <w:rsid w:val="00B24D51"/>
    <w:rsid w:val="00B270D8"/>
    <w:rsid w:val="00B278CA"/>
    <w:rsid w:val="00B34009"/>
    <w:rsid w:val="00B360E2"/>
    <w:rsid w:val="00B37B1E"/>
    <w:rsid w:val="00B37C66"/>
    <w:rsid w:val="00B43B5C"/>
    <w:rsid w:val="00B44B67"/>
    <w:rsid w:val="00B45334"/>
    <w:rsid w:val="00B4693A"/>
    <w:rsid w:val="00B5057C"/>
    <w:rsid w:val="00B51786"/>
    <w:rsid w:val="00B51CC8"/>
    <w:rsid w:val="00B51D29"/>
    <w:rsid w:val="00B51F61"/>
    <w:rsid w:val="00B52F10"/>
    <w:rsid w:val="00B53BB6"/>
    <w:rsid w:val="00B53EA5"/>
    <w:rsid w:val="00B5409A"/>
    <w:rsid w:val="00B562D4"/>
    <w:rsid w:val="00B56D4A"/>
    <w:rsid w:val="00B56FB8"/>
    <w:rsid w:val="00B57DA8"/>
    <w:rsid w:val="00B627B7"/>
    <w:rsid w:val="00B62BA6"/>
    <w:rsid w:val="00B63A90"/>
    <w:rsid w:val="00B63F4E"/>
    <w:rsid w:val="00B64E50"/>
    <w:rsid w:val="00B663D5"/>
    <w:rsid w:val="00B67BFF"/>
    <w:rsid w:val="00B71ED4"/>
    <w:rsid w:val="00B75099"/>
    <w:rsid w:val="00B75E95"/>
    <w:rsid w:val="00B7783E"/>
    <w:rsid w:val="00B779E6"/>
    <w:rsid w:val="00B8125A"/>
    <w:rsid w:val="00B827FD"/>
    <w:rsid w:val="00B82A2D"/>
    <w:rsid w:val="00B82F8D"/>
    <w:rsid w:val="00B83330"/>
    <w:rsid w:val="00B839F0"/>
    <w:rsid w:val="00B86307"/>
    <w:rsid w:val="00B864E5"/>
    <w:rsid w:val="00B86CFC"/>
    <w:rsid w:val="00B9035A"/>
    <w:rsid w:val="00B93054"/>
    <w:rsid w:val="00B94F55"/>
    <w:rsid w:val="00B95048"/>
    <w:rsid w:val="00B95173"/>
    <w:rsid w:val="00B962C2"/>
    <w:rsid w:val="00B96582"/>
    <w:rsid w:val="00B97A70"/>
    <w:rsid w:val="00B97F28"/>
    <w:rsid w:val="00BA1BAB"/>
    <w:rsid w:val="00BA24AF"/>
    <w:rsid w:val="00BA6A64"/>
    <w:rsid w:val="00BA7127"/>
    <w:rsid w:val="00BB0346"/>
    <w:rsid w:val="00BB539C"/>
    <w:rsid w:val="00BB769A"/>
    <w:rsid w:val="00BB7EC6"/>
    <w:rsid w:val="00BB7F58"/>
    <w:rsid w:val="00BC0EDB"/>
    <w:rsid w:val="00BC1B8A"/>
    <w:rsid w:val="00BC2018"/>
    <w:rsid w:val="00BC27E1"/>
    <w:rsid w:val="00BC463C"/>
    <w:rsid w:val="00BC4C63"/>
    <w:rsid w:val="00BC573F"/>
    <w:rsid w:val="00BC76CA"/>
    <w:rsid w:val="00BD12B8"/>
    <w:rsid w:val="00BD339D"/>
    <w:rsid w:val="00BD363A"/>
    <w:rsid w:val="00BD3891"/>
    <w:rsid w:val="00BD3B2D"/>
    <w:rsid w:val="00BD40A4"/>
    <w:rsid w:val="00BD435B"/>
    <w:rsid w:val="00BD4C32"/>
    <w:rsid w:val="00BD7FA3"/>
    <w:rsid w:val="00BE1661"/>
    <w:rsid w:val="00BE1765"/>
    <w:rsid w:val="00BE1EDC"/>
    <w:rsid w:val="00BE31EA"/>
    <w:rsid w:val="00BE338A"/>
    <w:rsid w:val="00BE35E0"/>
    <w:rsid w:val="00BE4FE0"/>
    <w:rsid w:val="00BE5DD0"/>
    <w:rsid w:val="00BE639A"/>
    <w:rsid w:val="00BE6EA1"/>
    <w:rsid w:val="00BE7356"/>
    <w:rsid w:val="00BE74C1"/>
    <w:rsid w:val="00BF0754"/>
    <w:rsid w:val="00BF2160"/>
    <w:rsid w:val="00BF28F1"/>
    <w:rsid w:val="00BF5B48"/>
    <w:rsid w:val="00BF5CC4"/>
    <w:rsid w:val="00BF68B1"/>
    <w:rsid w:val="00BF7CF9"/>
    <w:rsid w:val="00C042E8"/>
    <w:rsid w:val="00C052E6"/>
    <w:rsid w:val="00C11936"/>
    <w:rsid w:val="00C1265D"/>
    <w:rsid w:val="00C134F4"/>
    <w:rsid w:val="00C15F96"/>
    <w:rsid w:val="00C162F6"/>
    <w:rsid w:val="00C16344"/>
    <w:rsid w:val="00C2065F"/>
    <w:rsid w:val="00C209C2"/>
    <w:rsid w:val="00C21569"/>
    <w:rsid w:val="00C21D61"/>
    <w:rsid w:val="00C30628"/>
    <w:rsid w:val="00C311FC"/>
    <w:rsid w:val="00C31DB5"/>
    <w:rsid w:val="00C322A9"/>
    <w:rsid w:val="00C322E3"/>
    <w:rsid w:val="00C330C0"/>
    <w:rsid w:val="00C3349A"/>
    <w:rsid w:val="00C34404"/>
    <w:rsid w:val="00C347E0"/>
    <w:rsid w:val="00C36A96"/>
    <w:rsid w:val="00C3737D"/>
    <w:rsid w:val="00C37479"/>
    <w:rsid w:val="00C41693"/>
    <w:rsid w:val="00C41A3C"/>
    <w:rsid w:val="00C41AFC"/>
    <w:rsid w:val="00C4528E"/>
    <w:rsid w:val="00C461EC"/>
    <w:rsid w:val="00C54B34"/>
    <w:rsid w:val="00C55EA3"/>
    <w:rsid w:val="00C57E3C"/>
    <w:rsid w:val="00C61B26"/>
    <w:rsid w:val="00C64C5A"/>
    <w:rsid w:val="00C65140"/>
    <w:rsid w:val="00C6770E"/>
    <w:rsid w:val="00C67804"/>
    <w:rsid w:val="00C70215"/>
    <w:rsid w:val="00C7021A"/>
    <w:rsid w:val="00C719A1"/>
    <w:rsid w:val="00C71AC1"/>
    <w:rsid w:val="00C725AA"/>
    <w:rsid w:val="00C73598"/>
    <w:rsid w:val="00C73831"/>
    <w:rsid w:val="00C73B31"/>
    <w:rsid w:val="00C745AF"/>
    <w:rsid w:val="00C77792"/>
    <w:rsid w:val="00C77BC7"/>
    <w:rsid w:val="00C77F9E"/>
    <w:rsid w:val="00C801C5"/>
    <w:rsid w:val="00C810A6"/>
    <w:rsid w:val="00C8134B"/>
    <w:rsid w:val="00C82950"/>
    <w:rsid w:val="00C82DFC"/>
    <w:rsid w:val="00C84892"/>
    <w:rsid w:val="00C86746"/>
    <w:rsid w:val="00C87158"/>
    <w:rsid w:val="00C90056"/>
    <w:rsid w:val="00C90088"/>
    <w:rsid w:val="00C90CF5"/>
    <w:rsid w:val="00C95623"/>
    <w:rsid w:val="00C972C6"/>
    <w:rsid w:val="00C973C8"/>
    <w:rsid w:val="00C97A17"/>
    <w:rsid w:val="00CA0A1C"/>
    <w:rsid w:val="00CA20F7"/>
    <w:rsid w:val="00CA2EED"/>
    <w:rsid w:val="00CA2FD9"/>
    <w:rsid w:val="00CA3625"/>
    <w:rsid w:val="00CA37F2"/>
    <w:rsid w:val="00CA54CB"/>
    <w:rsid w:val="00CA6080"/>
    <w:rsid w:val="00CA645A"/>
    <w:rsid w:val="00CA7494"/>
    <w:rsid w:val="00CA78AF"/>
    <w:rsid w:val="00CA7ECA"/>
    <w:rsid w:val="00CB0F01"/>
    <w:rsid w:val="00CB247F"/>
    <w:rsid w:val="00CB2A7E"/>
    <w:rsid w:val="00CB392B"/>
    <w:rsid w:val="00CB4C7A"/>
    <w:rsid w:val="00CB6E8A"/>
    <w:rsid w:val="00CC05E1"/>
    <w:rsid w:val="00CC10A2"/>
    <w:rsid w:val="00CC6907"/>
    <w:rsid w:val="00CC6A0C"/>
    <w:rsid w:val="00CC6A14"/>
    <w:rsid w:val="00CC79F2"/>
    <w:rsid w:val="00CC7F66"/>
    <w:rsid w:val="00CD17FC"/>
    <w:rsid w:val="00CD7CFE"/>
    <w:rsid w:val="00CE0AFD"/>
    <w:rsid w:val="00CE145D"/>
    <w:rsid w:val="00CE156B"/>
    <w:rsid w:val="00CE192A"/>
    <w:rsid w:val="00CE296A"/>
    <w:rsid w:val="00CE4E34"/>
    <w:rsid w:val="00CE4E3B"/>
    <w:rsid w:val="00CE62B7"/>
    <w:rsid w:val="00CE64CF"/>
    <w:rsid w:val="00CE7F89"/>
    <w:rsid w:val="00CF0971"/>
    <w:rsid w:val="00CF3472"/>
    <w:rsid w:val="00CF3F21"/>
    <w:rsid w:val="00CF5B71"/>
    <w:rsid w:val="00CF621D"/>
    <w:rsid w:val="00CF6CB8"/>
    <w:rsid w:val="00D01746"/>
    <w:rsid w:val="00D02490"/>
    <w:rsid w:val="00D056E3"/>
    <w:rsid w:val="00D05C9E"/>
    <w:rsid w:val="00D05FE0"/>
    <w:rsid w:val="00D063C8"/>
    <w:rsid w:val="00D0671D"/>
    <w:rsid w:val="00D113F4"/>
    <w:rsid w:val="00D125E2"/>
    <w:rsid w:val="00D12DC4"/>
    <w:rsid w:val="00D1395F"/>
    <w:rsid w:val="00D1399A"/>
    <w:rsid w:val="00D13C4D"/>
    <w:rsid w:val="00D202FD"/>
    <w:rsid w:val="00D20DE1"/>
    <w:rsid w:val="00D237AB"/>
    <w:rsid w:val="00D23A41"/>
    <w:rsid w:val="00D2436B"/>
    <w:rsid w:val="00D27BA4"/>
    <w:rsid w:val="00D30264"/>
    <w:rsid w:val="00D30549"/>
    <w:rsid w:val="00D30C99"/>
    <w:rsid w:val="00D30EFF"/>
    <w:rsid w:val="00D3169D"/>
    <w:rsid w:val="00D31F45"/>
    <w:rsid w:val="00D327B0"/>
    <w:rsid w:val="00D3294F"/>
    <w:rsid w:val="00D33DC9"/>
    <w:rsid w:val="00D34215"/>
    <w:rsid w:val="00D36232"/>
    <w:rsid w:val="00D378C3"/>
    <w:rsid w:val="00D407A9"/>
    <w:rsid w:val="00D41592"/>
    <w:rsid w:val="00D42254"/>
    <w:rsid w:val="00D42C4D"/>
    <w:rsid w:val="00D45DB5"/>
    <w:rsid w:val="00D508BB"/>
    <w:rsid w:val="00D518BE"/>
    <w:rsid w:val="00D51AAC"/>
    <w:rsid w:val="00D55588"/>
    <w:rsid w:val="00D55913"/>
    <w:rsid w:val="00D560F1"/>
    <w:rsid w:val="00D56F5B"/>
    <w:rsid w:val="00D57142"/>
    <w:rsid w:val="00D579EC"/>
    <w:rsid w:val="00D6661C"/>
    <w:rsid w:val="00D66A7A"/>
    <w:rsid w:val="00D67C09"/>
    <w:rsid w:val="00D71F20"/>
    <w:rsid w:val="00D763D0"/>
    <w:rsid w:val="00D801FE"/>
    <w:rsid w:val="00D8248A"/>
    <w:rsid w:val="00D83817"/>
    <w:rsid w:val="00D844DF"/>
    <w:rsid w:val="00D878E4"/>
    <w:rsid w:val="00D905E8"/>
    <w:rsid w:val="00D90F15"/>
    <w:rsid w:val="00D910FF"/>
    <w:rsid w:val="00D9308C"/>
    <w:rsid w:val="00D948EB"/>
    <w:rsid w:val="00D94B00"/>
    <w:rsid w:val="00D95D9C"/>
    <w:rsid w:val="00D96C97"/>
    <w:rsid w:val="00D97D67"/>
    <w:rsid w:val="00DA1786"/>
    <w:rsid w:val="00DA211B"/>
    <w:rsid w:val="00DA2A78"/>
    <w:rsid w:val="00DA5B02"/>
    <w:rsid w:val="00DB0135"/>
    <w:rsid w:val="00DB0455"/>
    <w:rsid w:val="00DB3C70"/>
    <w:rsid w:val="00DB3FAC"/>
    <w:rsid w:val="00DB5024"/>
    <w:rsid w:val="00DC14FA"/>
    <w:rsid w:val="00DC1E2C"/>
    <w:rsid w:val="00DC2126"/>
    <w:rsid w:val="00DC2797"/>
    <w:rsid w:val="00DC2D24"/>
    <w:rsid w:val="00DC2FDB"/>
    <w:rsid w:val="00DC3BD0"/>
    <w:rsid w:val="00DC3F81"/>
    <w:rsid w:val="00DD2201"/>
    <w:rsid w:val="00DD279F"/>
    <w:rsid w:val="00DD3854"/>
    <w:rsid w:val="00DD39D1"/>
    <w:rsid w:val="00DD3EB3"/>
    <w:rsid w:val="00DD4277"/>
    <w:rsid w:val="00DD45A8"/>
    <w:rsid w:val="00DD5646"/>
    <w:rsid w:val="00DD6812"/>
    <w:rsid w:val="00DE0C81"/>
    <w:rsid w:val="00DE0E84"/>
    <w:rsid w:val="00DE10F9"/>
    <w:rsid w:val="00DE1ED5"/>
    <w:rsid w:val="00DE3C3E"/>
    <w:rsid w:val="00DE4FDF"/>
    <w:rsid w:val="00DE68AA"/>
    <w:rsid w:val="00DE6905"/>
    <w:rsid w:val="00DE7DCD"/>
    <w:rsid w:val="00DF294B"/>
    <w:rsid w:val="00DF50F7"/>
    <w:rsid w:val="00DF626F"/>
    <w:rsid w:val="00DF648A"/>
    <w:rsid w:val="00E0059D"/>
    <w:rsid w:val="00E009CE"/>
    <w:rsid w:val="00E018F9"/>
    <w:rsid w:val="00E01F2E"/>
    <w:rsid w:val="00E03EB3"/>
    <w:rsid w:val="00E04825"/>
    <w:rsid w:val="00E058AB"/>
    <w:rsid w:val="00E0777F"/>
    <w:rsid w:val="00E104F2"/>
    <w:rsid w:val="00E12DEF"/>
    <w:rsid w:val="00E15810"/>
    <w:rsid w:val="00E169B2"/>
    <w:rsid w:val="00E16C7F"/>
    <w:rsid w:val="00E17516"/>
    <w:rsid w:val="00E21DF6"/>
    <w:rsid w:val="00E2346B"/>
    <w:rsid w:val="00E23AFD"/>
    <w:rsid w:val="00E23DFB"/>
    <w:rsid w:val="00E2415E"/>
    <w:rsid w:val="00E30365"/>
    <w:rsid w:val="00E3084E"/>
    <w:rsid w:val="00E3196C"/>
    <w:rsid w:val="00E32407"/>
    <w:rsid w:val="00E354D4"/>
    <w:rsid w:val="00E35E0F"/>
    <w:rsid w:val="00E360CA"/>
    <w:rsid w:val="00E37262"/>
    <w:rsid w:val="00E405D2"/>
    <w:rsid w:val="00E42EA3"/>
    <w:rsid w:val="00E47CF2"/>
    <w:rsid w:val="00E50170"/>
    <w:rsid w:val="00E50AEA"/>
    <w:rsid w:val="00E51272"/>
    <w:rsid w:val="00E5177A"/>
    <w:rsid w:val="00E52807"/>
    <w:rsid w:val="00E5366E"/>
    <w:rsid w:val="00E539C7"/>
    <w:rsid w:val="00E57463"/>
    <w:rsid w:val="00E574FB"/>
    <w:rsid w:val="00E576C4"/>
    <w:rsid w:val="00E57CF0"/>
    <w:rsid w:val="00E601FE"/>
    <w:rsid w:val="00E61924"/>
    <w:rsid w:val="00E6359F"/>
    <w:rsid w:val="00E63E2B"/>
    <w:rsid w:val="00E660B0"/>
    <w:rsid w:val="00E70463"/>
    <w:rsid w:val="00E70DAF"/>
    <w:rsid w:val="00E71092"/>
    <w:rsid w:val="00E717E9"/>
    <w:rsid w:val="00E72747"/>
    <w:rsid w:val="00E72D27"/>
    <w:rsid w:val="00E72E50"/>
    <w:rsid w:val="00E73049"/>
    <w:rsid w:val="00E7728A"/>
    <w:rsid w:val="00E77F4C"/>
    <w:rsid w:val="00E804D0"/>
    <w:rsid w:val="00E90AD8"/>
    <w:rsid w:val="00E92959"/>
    <w:rsid w:val="00E92EB7"/>
    <w:rsid w:val="00E979CF"/>
    <w:rsid w:val="00E97B39"/>
    <w:rsid w:val="00EA2B74"/>
    <w:rsid w:val="00EA33A2"/>
    <w:rsid w:val="00EA3FF1"/>
    <w:rsid w:val="00EA643C"/>
    <w:rsid w:val="00EA6B2A"/>
    <w:rsid w:val="00EA6D7F"/>
    <w:rsid w:val="00EB058E"/>
    <w:rsid w:val="00EB1B16"/>
    <w:rsid w:val="00EB34C3"/>
    <w:rsid w:val="00EB3EE8"/>
    <w:rsid w:val="00EB57B6"/>
    <w:rsid w:val="00EC1477"/>
    <w:rsid w:val="00EC174F"/>
    <w:rsid w:val="00EC229C"/>
    <w:rsid w:val="00EC23A6"/>
    <w:rsid w:val="00EC2ED0"/>
    <w:rsid w:val="00EC4BF3"/>
    <w:rsid w:val="00EC5CA0"/>
    <w:rsid w:val="00EC79BE"/>
    <w:rsid w:val="00ED017B"/>
    <w:rsid w:val="00ED39E6"/>
    <w:rsid w:val="00ED3AD3"/>
    <w:rsid w:val="00ED782B"/>
    <w:rsid w:val="00EE16F1"/>
    <w:rsid w:val="00EE22B7"/>
    <w:rsid w:val="00EE27B6"/>
    <w:rsid w:val="00EE2809"/>
    <w:rsid w:val="00EE2DC5"/>
    <w:rsid w:val="00EE2F81"/>
    <w:rsid w:val="00EE58C0"/>
    <w:rsid w:val="00EE5DE2"/>
    <w:rsid w:val="00EE606D"/>
    <w:rsid w:val="00EE6441"/>
    <w:rsid w:val="00EF4F4E"/>
    <w:rsid w:val="00F002EB"/>
    <w:rsid w:val="00F00B89"/>
    <w:rsid w:val="00F013B7"/>
    <w:rsid w:val="00F04732"/>
    <w:rsid w:val="00F048F7"/>
    <w:rsid w:val="00F05E24"/>
    <w:rsid w:val="00F073E0"/>
    <w:rsid w:val="00F109D1"/>
    <w:rsid w:val="00F10DE8"/>
    <w:rsid w:val="00F12696"/>
    <w:rsid w:val="00F13CD5"/>
    <w:rsid w:val="00F14832"/>
    <w:rsid w:val="00F15162"/>
    <w:rsid w:val="00F15663"/>
    <w:rsid w:val="00F15EFC"/>
    <w:rsid w:val="00F2001F"/>
    <w:rsid w:val="00F20D36"/>
    <w:rsid w:val="00F223F4"/>
    <w:rsid w:val="00F22B75"/>
    <w:rsid w:val="00F23344"/>
    <w:rsid w:val="00F24673"/>
    <w:rsid w:val="00F25EEF"/>
    <w:rsid w:val="00F26D6E"/>
    <w:rsid w:val="00F276E7"/>
    <w:rsid w:val="00F329E0"/>
    <w:rsid w:val="00F3316E"/>
    <w:rsid w:val="00F334AC"/>
    <w:rsid w:val="00F33521"/>
    <w:rsid w:val="00F338F2"/>
    <w:rsid w:val="00F33E26"/>
    <w:rsid w:val="00F34C04"/>
    <w:rsid w:val="00F34EE8"/>
    <w:rsid w:val="00F3565B"/>
    <w:rsid w:val="00F36101"/>
    <w:rsid w:val="00F36555"/>
    <w:rsid w:val="00F37AB8"/>
    <w:rsid w:val="00F37C61"/>
    <w:rsid w:val="00F40D11"/>
    <w:rsid w:val="00F431D7"/>
    <w:rsid w:val="00F44E15"/>
    <w:rsid w:val="00F474C9"/>
    <w:rsid w:val="00F47C74"/>
    <w:rsid w:val="00F47EED"/>
    <w:rsid w:val="00F47F36"/>
    <w:rsid w:val="00F50150"/>
    <w:rsid w:val="00F50153"/>
    <w:rsid w:val="00F5100D"/>
    <w:rsid w:val="00F542A8"/>
    <w:rsid w:val="00F561E6"/>
    <w:rsid w:val="00F56809"/>
    <w:rsid w:val="00F56B05"/>
    <w:rsid w:val="00F60CAB"/>
    <w:rsid w:val="00F62D86"/>
    <w:rsid w:val="00F66066"/>
    <w:rsid w:val="00F66631"/>
    <w:rsid w:val="00F674F7"/>
    <w:rsid w:val="00F67E92"/>
    <w:rsid w:val="00F73934"/>
    <w:rsid w:val="00F74EAC"/>
    <w:rsid w:val="00F75348"/>
    <w:rsid w:val="00F76D02"/>
    <w:rsid w:val="00F7727E"/>
    <w:rsid w:val="00F778F2"/>
    <w:rsid w:val="00F77DC0"/>
    <w:rsid w:val="00F80A29"/>
    <w:rsid w:val="00F80AD1"/>
    <w:rsid w:val="00F81477"/>
    <w:rsid w:val="00F81A98"/>
    <w:rsid w:val="00F81CFA"/>
    <w:rsid w:val="00F820DA"/>
    <w:rsid w:val="00F83405"/>
    <w:rsid w:val="00F835F2"/>
    <w:rsid w:val="00F85620"/>
    <w:rsid w:val="00F87D07"/>
    <w:rsid w:val="00F9018F"/>
    <w:rsid w:val="00F905C8"/>
    <w:rsid w:val="00F92DAD"/>
    <w:rsid w:val="00F93861"/>
    <w:rsid w:val="00F97054"/>
    <w:rsid w:val="00FA0802"/>
    <w:rsid w:val="00FA1EA5"/>
    <w:rsid w:val="00FA2CE5"/>
    <w:rsid w:val="00FA33C3"/>
    <w:rsid w:val="00FA4DC6"/>
    <w:rsid w:val="00FA5D19"/>
    <w:rsid w:val="00FA6379"/>
    <w:rsid w:val="00FA63B8"/>
    <w:rsid w:val="00FA6779"/>
    <w:rsid w:val="00FB0A0D"/>
    <w:rsid w:val="00FB5A59"/>
    <w:rsid w:val="00FB7224"/>
    <w:rsid w:val="00FB744F"/>
    <w:rsid w:val="00FB78C9"/>
    <w:rsid w:val="00FB7C25"/>
    <w:rsid w:val="00FC0445"/>
    <w:rsid w:val="00FC1400"/>
    <w:rsid w:val="00FC1942"/>
    <w:rsid w:val="00FC2445"/>
    <w:rsid w:val="00FC2768"/>
    <w:rsid w:val="00FC3E99"/>
    <w:rsid w:val="00FC4500"/>
    <w:rsid w:val="00FC631E"/>
    <w:rsid w:val="00FC6498"/>
    <w:rsid w:val="00FC67EC"/>
    <w:rsid w:val="00FC6CD5"/>
    <w:rsid w:val="00FC7139"/>
    <w:rsid w:val="00FD0063"/>
    <w:rsid w:val="00FD1F6D"/>
    <w:rsid w:val="00FD37DE"/>
    <w:rsid w:val="00FD5AB8"/>
    <w:rsid w:val="00FE08C3"/>
    <w:rsid w:val="00FE1E4E"/>
    <w:rsid w:val="00FE2651"/>
    <w:rsid w:val="00FE3B23"/>
    <w:rsid w:val="00FE427F"/>
    <w:rsid w:val="00FE4303"/>
    <w:rsid w:val="00FE45D9"/>
    <w:rsid w:val="00FE4D5D"/>
    <w:rsid w:val="00FE594F"/>
    <w:rsid w:val="00FE6908"/>
    <w:rsid w:val="00FE742F"/>
    <w:rsid w:val="00FE7E53"/>
    <w:rsid w:val="00FF090A"/>
    <w:rsid w:val="00FF58D1"/>
    <w:rsid w:val="00FF5F64"/>
    <w:rsid w:val="00FF65D8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65D256-0B86-4D0A-A4C2-F1EED3A1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5">
    <w:name w:val="Style5"/>
    <w:basedOn w:val="a"/>
    <w:uiPriority w:val="99"/>
    <w:rsid w:val="00055483"/>
    <w:pPr>
      <w:spacing w:line="322" w:lineRule="exact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615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94E7F-176E-4D15-987E-10B22AE8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1700</Words>
  <Characters>969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Admin</cp:lastModifiedBy>
  <cp:revision>2</cp:revision>
  <cp:lastPrinted>2025-02-06T12:58:00Z</cp:lastPrinted>
  <dcterms:created xsi:type="dcterms:W3CDTF">2025-02-06T13:09:00Z</dcterms:created>
  <dcterms:modified xsi:type="dcterms:W3CDTF">2025-02-06T13:09:00Z</dcterms:modified>
</cp:coreProperties>
</file>