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Default="00C94794" w:rsidP="00C947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94794">
        <w:rPr>
          <w:rFonts w:ascii="Times New Roman" w:eastAsia="Calibri" w:hAnsi="Times New Roman" w:cs="Times New Roman"/>
          <w:sz w:val="28"/>
          <w:szCs w:val="28"/>
        </w:rPr>
        <w:t xml:space="preserve">Про нагородження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кращих </w:t>
      </w:r>
      <w:r w:rsidRPr="00C94794">
        <w:rPr>
          <w:rFonts w:ascii="Times New Roman" w:eastAsia="Calibri" w:hAnsi="Times New Roman" w:cs="Times New Roman"/>
          <w:sz w:val="28"/>
          <w:szCs w:val="28"/>
        </w:rPr>
        <w:t>спортсменів та тренерів</w:t>
      </w:r>
    </w:p>
    <w:p w:rsidR="00C94794" w:rsidRDefault="00C94794" w:rsidP="00C947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94794">
        <w:rPr>
          <w:rFonts w:ascii="Times New Roman" w:eastAsia="Calibri" w:hAnsi="Times New Roman" w:cs="Times New Roman"/>
          <w:sz w:val="28"/>
          <w:szCs w:val="28"/>
        </w:rPr>
        <w:t xml:space="preserve">Івано-Франківської міської територіальної громади </w:t>
      </w:r>
    </w:p>
    <w:p w:rsidR="00C94794" w:rsidRPr="00C94794" w:rsidRDefault="00C94794" w:rsidP="00C947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підсумками виступів у 2024</w:t>
      </w:r>
      <w:r w:rsidRPr="00C94794">
        <w:rPr>
          <w:rFonts w:ascii="Times New Roman" w:eastAsia="Calibri" w:hAnsi="Times New Roman" w:cs="Times New Roman"/>
          <w:sz w:val="28"/>
          <w:szCs w:val="28"/>
        </w:rPr>
        <w:t xml:space="preserve"> році</w:t>
      </w:r>
    </w:p>
    <w:p w:rsidR="00C94794" w:rsidRPr="00C94794" w:rsidRDefault="00C94794" w:rsidP="00C9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4794" w:rsidRPr="00C94794" w:rsidRDefault="00C94794" w:rsidP="00C9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4794" w:rsidRPr="00C94794" w:rsidRDefault="00C94794" w:rsidP="00C94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94794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 ст. 28, 32, 52 Закону України «Про місцеве самоврядування в Україні» та календарем спортивно-масових заходів Департаменту молодіжної політики та спорту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розвитку територій і роботи з внутрішньо переміщеними особами</w:t>
      </w:r>
      <w:r w:rsidRPr="00C947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Івано-Франківської міської територіальної громади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C947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рік,  </w:t>
      </w:r>
      <w:r w:rsidRPr="00C94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виконавчий комітет </w:t>
      </w:r>
      <w:r w:rsidRPr="00C94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Івано-Франківської міської ради</w:t>
      </w:r>
    </w:p>
    <w:p w:rsidR="00C94794" w:rsidRPr="00C94794" w:rsidRDefault="00C94794" w:rsidP="00C94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94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C94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C94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C94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94794" w:rsidRPr="00C94794" w:rsidRDefault="00C94794" w:rsidP="00C947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94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C94794" w:rsidRPr="00C94794" w:rsidRDefault="00C94794" w:rsidP="00C94794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794" w:rsidRPr="00C94794" w:rsidRDefault="00C94794" w:rsidP="00C94794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794">
        <w:rPr>
          <w:rFonts w:ascii="Times New Roman" w:eastAsia="Calibri" w:hAnsi="Times New Roman" w:cs="Times New Roman"/>
          <w:sz w:val="28"/>
          <w:szCs w:val="28"/>
        </w:rPr>
        <w:t>1. Департаменту молодіжної політики та спорту</w:t>
      </w:r>
      <w:r>
        <w:rPr>
          <w:rFonts w:ascii="Times New Roman" w:eastAsia="Calibri" w:hAnsi="Times New Roman" w:cs="Times New Roman"/>
          <w:sz w:val="28"/>
          <w:szCs w:val="28"/>
        </w:rPr>
        <w:t>, розвитку територій і роботи з внутрішньо переміщеними особами</w:t>
      </w:r>
      <w:r w:rsidRPr="00C94794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 (В. </w:t>
      </w:r>
      <w:r>
        <w:rPr>
          <w:rFonts w:ascii="Times New Roman" w:eastAsia="Calibri" w:hAnsi="Times New Roman" w:cs="Times New Roman"/>
          <w:sz w:val="28"/>
          <w:szCs w:val="28"/>
        </w:rPr>
        <w:t>Федорів</w:t>
      </w:r>
      <w:r w:rsidRPr="00C9479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DB2CEA">
        <w:rPr>
          <w:rFonts w:ascii="Times New Roman" w:eastAsia="Calibri" w:hAnsi="Times New Roman" w:cs="Times New Roman"/>
          <w:sz w:val="28"/>
          <w:szCs w:val="28"/>
        </w:rPr>
        <w:t xml:space="preserve">організувати </w:t>
      </w:r>
      <w:r w:rsidRPr="00C94794">
        <w:rPr>
          <w:rFonts w:ascii="Times New Roman" w:eastAsia="Calibri" w:hAnsi="Times New Roman" w:cs="Times New Roman"/>
          <w:sz w:val="28"/>
          <w:szCs w:val="28"/>
        </w:rPr>
        <w:t>нагородження кращих спортсмені</w:t>
      </w:r>
      <w:r>
        <w:rPr>
          <w:rFonts w:ascii="Times New Roman" w:eastAsia="Calibri" w:hAnsi="Times New Roman" w:cs="Times New Roman"/>
          <w:sz w:val="28"/>
          <w:szCs w:val="28"/>
        </w:rPr>
        <w:t>в та тре</w:t>
      </w:r>
      <w:r w:rsidR="0014574B">
        <w:rPr>
          <w:rFonts w:ascii="Times New Roman" w:eastAsia="Calibri" w:hAnsi="Times New Roman" w:cs="Times New Roman"/>
          <w:sz w:val="28"/>
          <w:szCs w:val="28"/>
        </w:rPr>
        <w:t>нерів за підсумками 2024 року в Івано-Франківській міській територіальній громаді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94794" w:rsidRPr="00C94794" w:rsidRDefault="00C94794" w:rsidP="00C94794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794">
        <w:rPr>
          <w:rFonts w:ascii="Times New Roman" w:eastAsia="Calibri" w:hAnsi="Times New Roman" w:cs="Times New Roman"/>
          <w:sz w:val="28"/>
          <w:szCs w:val="28"/>
        </w:rPr>
        <w:t>2. Департаменту молодіжної політики та спорту</w:t>
      </w:r>
      <w:r>
        <w:rPr>
          <w:rFonts w:ascii="Times New Roman" w:eastAsia="Calibri" w:hAnsi="Times New Roman" w:cs="Times New Roman"/>
          <w:sz w:val="28"/>
          <w:szCs w:val="28"/>
        </w:rPr>
        <w:t>, розвитку територій і роботи з внутрішньо переміщеними особами</w:t>
      </w:r>
      <w:r w:rsidRPr="00C94794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 (В. </w:t>
      </w:r>
      <w:r>
        <w:rPr>
          <w:rFonts w:ascii="Times New Roman" w:eastAsia="Calibri" w:hAnsi="Times New Roman" w:cs="Times New Roman"/>
          <w:sz w:val="28"/>
          <w:szCs w:val="28"/>
        </w:rPr>
        <w:t>Федорів</w:t>
      </w:r>
      <w:r w:rsidRPr="00C94794">
        <w:rPr>
          <w:rFonts w:ascii="Times New Roman" w:eastAsia="Calibri" w:hAnsi="Times New Roman" w:cs="Times New Roman"/>
          <w:sz w:val="28"/>
          <w:szCs w:val="28"/>
        </w:rPr>
        <w:t>) нагородити спортсменів та тренерів грошовими преміями та нагородною атрибутикою (додаток 1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94794" w:rsidRPr="00C94794" w:rsidRDefault="00C94794" w:rsidP="00C94794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794">
        <w:rPr>
          <w:rFonts w:ascii="Times New Roman" w:eastAsia="Calibri" w:hAnsi="Times New Roman" w:cs="Times New Roman"/>
          <w:sz w:val="28"/>
          <w:szCs w:val="28"/>
        </w:rPr>
        <w:t>3. Фінансовому управлінню Івано-Франківської міської ради (Г. Яцків) профінансувати витрати на проведення нагородження кращих спортсмені</w:t>
      </w:r>
      <w:r>
        <w:rPr>
          <w:rFonts w:ascii="Times New Roman" w:eastAsia="Calibri" w:hAnsi="Times New Roman" w:cs="Times New Roman"/>
          <w:sz w:val="28"/>
          <w:szCs w:val="28"/>
        </w:rPr>
        <w:t>в та тренерів за підсумками 2024</w:t>
      </w:r>
      <w:r w:rsidRPr="00C94794">
        <w:rPr>
          <w:rFonts w:ascii="Times New Roman" w:eastAsia="Calibri" w:hAnsi="Times New Roman" w:cs="Times New Roman"/>
          <w:sz w:val="28"/>
          <w:szCs w:val="28"/>
        </w:rPr>
        <w:t xml:space="preserve"> року відпо</w:t>
      </w:r>
      <w:r>
        <w:rPr>
          <w:rFonts w:ascii="Times New Roman" w:eastAsia="Calibri" w:hAnsi="Times New Roman" w:cs="Times New Roman"/>
          <w:sz w:val="28"/>
          <w:szCs w:val="28"/>
        </w:rPr>
        <w:t>відно до кошторису (додаток 2).</w:t>
      </w:r>
    </w:p>
    <w:p w:rsidR="00C94794" w:rsidRPr="00C94794" w:rsidRDefault="00C94794" w:rsidP="00C94794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DB2CEA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онтроль за виконанням рішення </w:t>
      </w:r>
      <w:r w:rsidRPr="00C94794">
        <w:rPr>
          <w:rFonts w:ascii="Times New Roman" w:eastAsia="Calibri" w:hAnsi="Times New Roman" w:cs="Times New Roman"/>
          <w:sz w:val="28"/>
          <w:szCs w:val="28"/>
        </w:rPr>
        <w:t>покласти на</w:t>
      </w:r>
      <w:r w:rsidRPr="00C94794">
        <w:t xml:space="preserve"> </w:t>
      </w:r>
      <w:r w:rsidRPr="00C94794">
        <w:rPr>
          <w:rFonts w:ascii="Times New Roman" w:eastAsia="Calibri" w:hAnsi="Times New Roman" w:cs="Times New Roman"/>
          <w:sz w:val="28"/>
          <w:szCs w:val="28"/>
        </w:rPr>
        <w:t>заступника міського голови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директора Департаменту молодіжної політики та спорту, розвитку територій і роботи з внутрішньо переміщеними особами Віталія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Федоріва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94794" w:rsidRDefault="00C94794" w:rsidP="00C94794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574B" w:rsidRPr="00C94794" w:rsidRDefault="0014574B" w:rsidP="00C94794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1221" w:rsidRPr="00C94794" w:rsidRDefault="00C94794" w:rsidP="00C94794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794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C94794">
        <w:rPr>
          <w:rFonts w:ascii="Times New Roman" w:eastAsia="Calibri" w:hAnsi="Times New Roman" w:cs="Times New Roman"/>
          <w:sz w:val="28"/>
          <w:szCs w:val="28"/>
        </w:rPr>
        <w:tab/>
      </w:r>
      <w:r w:rsidRPr="00C94794">
        <w:rPr>
          <w:rFonts w:ascii="Times New Roman" w:eastAsia="Calibri" w:hAnsi="Times New Roman" w:cs="Times New Roman"/>
          <w:sz w:val="28"/>
          <w:szCs w:val="28"/>
        </w:rPr>
        <w:tab/>
      </w:r>
      <w:r w:rsidRPr="00C94794">
        <w:rPr>
          <w:rFonts w:ascii="Times New Roman" w:eastAsia="Calibri" w:hAnsi="Times New Roman" w:cs="Times New Roman"/>
          <w:sz w:val="28"/>
          <w:szCs w:val="28"/>
        </w:rPr>
        <w:tab/>
      </w:r>
      <w:r w:rsidRPr="00C94794">
        <w:rPr>
          <w:rFonts w:ascii="Times New Roman" w:eastAsia="Calibri" w:hAnsi="Times New Roman" w:cs="Times New Roman"/>
          <w:sz w:val="28"/>
          <w:szCs w:val="28"/>
        </w:rPr>
        <w:tab/>
      </w:r>
      <w:r w:rsidRPr="00C94794">
        <w:rPr>
          <w:rFonts w:ascii="Times New Roman" w:eastAsia="Calibri" w:hAnsi="Times New Roman" w:cs="Times New Roman"/>
          <w:sz w:val="28"/>
          <w:szCs w:val="28"/>
        </w:rPr>
        <w:tab/>
      </w:r>
      <w:r w:rsidRPr="00C94794">
        <w:rPr>
          <w:rFonts w:ascii="Times New Roman" w:eastAsia="Calibri" w:hAnsi="Times New Roman" w:cs="Times New Roman"/>
          <w:sz w:val="28"/>
          <w:szCs w:val="28"/>
        </w:rPr>
        <w:tab/>
      </w:r>
      <w:r w:rsidRPr="00C94794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>Руслан МАРЦІНКІВ</w:t>
      </w:r>
    </w:p>
    <w:sectPr w:rsidR="00321221" w:rsidRPr="00C94794" w:rsidSect="00BD7F2E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A4"/>
    <w:rsid w:val="0014574B"/>
    <w:rsid w:val="00846B62"/>
    <w:rsid w:val="00C94794"/>
    <w:rsid w:val="00CD1A3E"/>
    <w:rsid w:val="00DB2CEA"/>
    <w:rsid w:val="00EF51A4"/>
    <w:rsid w:val="00F9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E715B-339C-4A11-B621-0F1C0C94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47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2025-01-14T11:21:00Z</cp:lastPrinted>
  <dcterms:created xsi:type="dcterms:W3CDTF">2025-01-30T12:43:00Z</dcterms:created>
  <dcterms:modified xsi:type="dcterms:W3CDTF">2025-01-30T12:43:00Z</dcterms:modified>
</cp:coreProperties>
</file>