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B5" w:rsidRPr="000E78B5" w:rsidRDefault="000E78B5" w:rsidP="000E78B5">
      <w:pPr>
        <w:keepNext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Додаток 2 </w:t>
      </w:r>
    </w:p>
    <w:p w:rsidR="000E78B5" w:rsidRPr="000E78B5" w:rsidRDefault="000E78B5" w:rsidP="000E78B5">
      <w:pPr>
        <w:spacing w:after="0" w:line="240" w:lineRule="auto"/>
        <w:ind w:left="5529" w:firstLine="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до рішення виконавчого комітету</w:t>
      </w:r>
    </w:p>
    <w:p w:rsidR="000E78B5" w:rsidRPr="000E78B5" w:rsidRDefault="000E78B5" w:rsidP="000E78B5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_____________ № _____</w:t>
      </w:r>
    </w:p>
    <w:p w:rsidR="000E78B5" w:rsidRPr="000E78B5" w:rsidRDefault="000E78B5" w:rsidP="000E7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8B5" w:rsidRPr="000E78B5" w:rsidRDefault="000E78B5" w:rsidP="000E7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8B5" w:rsidRPr="000E78B5" w:rsidRDefault="000E78B5" w:rsidP="000E7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8B5" w:rsidRPr="000E78B5" w:rsidRDefault="000E78B5" w:rsidP="000E7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</w:p>
    <w:p w:rsidR="000E78B5" w:rsidRPr="000E78B5" w:rsidRDefault="000E78B5" w:rsidP="000E7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 для нагородження кращих </w:t>
      </w: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спортсменів та тренерів</w:t>
      </w:r>
    </w:p>
    <w:p w:rsidR="000E78B5" w:rsidRPr="000E78B5" w:rsidRDefault="000E78B5" w:rsidP="000E7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Івано-Франківської міської територіальної громади</w:t>
      </w:r>
    </w:p>
    <w:p w:rsidR="000E78B5" w:rsidRPr="000E78B5" w:rsidRDefault="000E78B5" w:rsidP="000E7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підсумками виступів у 2024</w:t>
      </w: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році</w:t>
      </w:r>
    </w:p>
    <w:p w:rsidR="000E78B5" w:rsidRDefault="000E78B5" w:rsidP="000E78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8B5" w:rsidRPr="000E78B5" w:rsidRDefault="000E78B5" w:rsidP="000E78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8B5" w:rsidRPr="000E78B5" w:rsidRDefault="000E78B5" w:rsidP="000E78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ТПКВКМБ 1115011</w:t>
      </w:r>
    </w:p>
    <w:p w:rsidR="000E78B5" w:rsidRPr="000E78B5" w:rsidRDefault="000E78B5" w:rsidP="000E78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Департамент молодіжної політики та спорту</w:t>
      </w:r>
      <w:r w:rsidR="00F809A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, розвитку територій і роботи з внутрішньо переміщеними особами</w:t>
      </w:r>
    </w:p>
    <w:p w:rsidR="000E78B5" w:rsidRP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1. Премі</w:t>
      </w:r>
      <w:r w:rsidR="0084446D">
        <w:rPr>
          <w:rFonts w:ascii="Times New Roman" w:eastAsia="Times New Roman" w:hAnsi="Times New Roman" w:cs="Times New Roman"/>
          <w:sz w:val="28"/>
          <w:szCs w:val="24"/>
          <w:lang w:eastAsia="ru-RU"/>
        </w:rPr>
        <w:t>ї провідним фахівцям галузі - 30</w:t>
      </w: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000 грн</w:t>
      </w:r>
    </w:p>
    <w:p w:rsidR="000E78B5" w:rsidRPr="000E78B5" w:rsidRDefault="0084446D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Придбання квітів – 1 5</w:t>
      </w:r>
      <w:r w:rsidR="000E78B5"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00 грн</w:t>
      </w:r>
    </w:p>
    <w:p w:rsidR="000E78B5" w:rsidRPr="000E78B5" w:rsidRDefault="0084446D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 Придбання нагород – 5 5</w:t>
      </w:r>
      <w:r w:rsidR="000E78B5"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00 грн</w:t>
      </w:r>
    </w:p>
    <w:p w:rsidR="000E78B5" w:rsidRPr="000E78B5" w:rsidRDefault="0084446D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Всього: 37 </w:t>
      </w:r>
      <w:r w:rsidR="000E78B5"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(тридцять сім тисяч</w:t>
      </w: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0E78B5"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</w:t>
      </w:r>
    </w:p>
    <w:p w:rsid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E78B5" w:rsidRP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E78B5" w:rsidRPr="000E78B5" w:rsidRDefault="000E78B5" w:rsidP="000E78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ТПКВКМБ 1115012</w:t>
      </w:r>
    </w:p>
    <w:p w:rsidR="00F809A7" w:rsidRPr="000E78B5" w:rsidRDefault="000E78B5" w:rsidP="00F809A7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Департамент молодіжної політики та спорту</w:t>
      </w:r>
      <w:r w:rsidR="00F809A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, розвитку територій і роботи з внутрішньо переміщеними особами</w:t>
      </w:r>
    </w:p>
    <w:p w:rsidR="000E78B5" w:rsidRPr="000E78B5" w:rsidRDefault="000E78B5" w:rsidP="000E78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0E78B5" w:rsidRP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1. Премі</w:t>
      </w:r>
      <w:r w:rsidR="0084446D">
        <w:rPr>
          <w:rFonts w:ascii="Times New Roman" w:eastAsia="Times New Roman" w:hAnsi="Times New Roman" w:cs="Times New Roman"/>
          <w:sz w:val="28"/>
          <w:szCs w:val="24"/>
          <w:lang w:eastAsia="ru-RU"/>
        </w:rPr>
        <w:t>ї провідним фахівцям галузі – 30</w:t>
      </w: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000 грн</w:t>
      </w:r>
    </w:p>
    <w:p w:rsidR="000E78B5" w:rsidRPr="000E78B5" w:rsidRDefault="0084446D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Придбання нагород – 5 5</w:t>
      </w:r>
      <w:r w:rsidR="000E78B5"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00 грн</w:t>
      </w:r>
    </w:p>
    <w:p w:rsidR="000E78B5" w:rsidRPr="000E78B5" w:rsidRDefault="0084446D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 Придбання квітів – 1 5</w:t>
      </w:r>
      <w:r w:rsidR="000E78B5"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00 грн</w:t>
      </w:r>
    </w:p>
    <w:p w:rsidR="0084446D" w:rsidRPr="000E78B5" w:rsidRDefault="0084446D" w:rsidP="0084446D">
      <w:pPr>
        <w:spacing w:after="0" w:line="240" w:lineRule="auto"/>
        <w:ind w:left="284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Всього: 37 </w:t>
      </w: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(тридцять сім тисяч</w:t>
      </w:r>
      <w:r w:rsidRPr="000E78B5">
        <w:rPr>
          <w:rFonts w:ascii="Times New Roman" w:eastAsia="Times New Roman" w:hAnsi="Times New Roman" w:cs="Times New Roman"/>
          <w:sz w:val="28"/>
          <w:szCs w:val="24"/>
          <w:lang w:eastAsia="ru-RU"/>
        </w:rPr>
        <w:t>) гривень</w:t>
      </w:r>
    </w:p>
    <w:p w:rsidR="000E78B5" w:rsidRP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8B5" w:rsidRP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09A7" w:rsidRPr="000E78B5" w:rsidRDefault="00F809A7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8B5" w:rsidRP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0E78B5" w:rsidRPr="000E78B5" w:rsidRDefault="000E78B5" w:rsidP="000E78B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8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  <w:r w:rsidRPr="000E7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7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7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Ігор ШЕВЧУК</w:t>
      </w:r>
    </w:p>
    <w:p w:rsidR="00321221" w:rsidRDefault="00DB63F8"/>
    <w:sectPr w:rsidR="003212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A9"/>
    <w:rsid w:val="000E78B5"/>
    <w:rsid w:val="00282DA9"/>
    <w:rsid w:val="0084446D"/>
    <w:rsid w:val="00846B62"/>
    <w:rsid w:val="009A10FA"/>
    <w:rsid w:val="00AC3432"/>
    <w:rsid w:val="00DB63F8"/>
    <w:rsid w:val="00F809A7"/>
    <w:rsid w:val="00F9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E7217-342C-46E6-9B0F-DD6E6FD7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78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2025-01-15T14:33:00Z</cp:lastPrinted>
  <dcterms:created xsi:type="dcterms:W3CDTF">2025-01-30T12:44:00Z</dcterms:created>
  <dcterms:modified xsi:type="dcterms:W3CDTF">2025-01-30T12:44:00Z</dcterms:modified>
</cp:coreProperties>
</file>