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00000002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3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4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6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7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8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9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A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B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C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right="45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14:paraId="0000000E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0000000F" w14:textId="10F27FF0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ст.ст.6, 31, 32, 33, 56, 71, 203 Цивільного кодексу України,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171, 176, 177 Сімейного кодексу України, ст. 34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ст.ст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17, 18 Закону України «Про охорону дитинства», ст. 12 Закону України «Про основи соціального захисту бездомних осіб та безпритульних дітей», ст. 11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постановами Кабінету Міністрів України від 24.09.2008р. №866 «Питання діяльності органів опіки та піклування, пов’язаної із захистом прав дитини»,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з метою охорони та захисту прав та інтересів дітей при вчиненні правочинів щодо належного їм майна, в тому числі житла, право власності на яке або право користування яким вони мають,</w:t>
      </w:r>
      <w:r w:rsidR="00E529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</w:t>
      </w:r>
    </w:p>
    <w:p w14:paraId="00000010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0000011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1.Дати дозвіл:</w:t>
      </w:r>
    </w:p>
    <w:p w14:paraId="00000012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 укладання договорів купівлі-продажу (дарування, міни тощо) щодо придбання на ім’я дітей житла (майна):</w:t>
      </w:r>
    </w:p>
    <w:p w14:paraId="00000013" w14:textId="23C5C28C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1.1.1.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>іх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та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на укладання договору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щодо придбання на ї</w:t>
      </w:r>
      <w:r w:rsidR="00CE40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ім’я</w:t>
      </w:r>
      <w:r w:rsidR="00CE404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в рівних долях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/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частин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="00AC531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(загальною площею помешкання </w:t>
      </w:r>
      <w:r w:rsidR="00B341D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91,1</w:t>
      </w:r>
      <w:r w:rsidR="00EF693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="00EF693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 w:rsidR="00EF6937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житловою площею </w:t>
      </w:r>
      <w:r w:rsidR="00B341D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58,7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 на вул.</w:t>
      </w:r>
      <w:r w:rsidR="00AC531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-, -</w:t>
      </w:r>
      <w:r w:rsidR="00B341D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="00B341D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корп</w:t>
      </w:r>
      <w:proofErr w:type="spellEnd"/>
      <w:r w:rsidR="00B341D1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  <w:r w:rsidR="00AC531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істі</w:t>
      </w:r>
      <w:r w:rsidR="00AC531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.</w:t>
      </w:r>
    </w:p>
    <w:p w14:paraId="5EED37DF" w14:textId="4BE98C0C" w:rsidR="001E7ED0" w:rsidRDefault="00816B1A" w:rsidP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 xml:space="preserve">1.1.2.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малолітньої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B341D1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 w:rsidR="001E7ED0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його ім’я 1/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3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частини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74,9</w:t>
      </w:r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площею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45,0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-, - у місті –</w:t>
      </w:r>
      <w:r w:rsidR="001E7ED0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3A07EEB1" w14:textId="03752F20" w:rsidR="001E7ED0" w:rsidRDefault="001E7ED0" w:rsidP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1.1.3.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малолітніх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 та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 народження,</w:t>
      </w:r>
      <w:r w:rsidR="00CE4048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ї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в рівних долях 2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/4 частин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88,1</w:t>
      </w:r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площею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54,0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 місті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00000015" w14:textId="3D985D6C" w:rsidR="003A6475" w:rsidRDefault="001E7ED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4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малолітньої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року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народження, на укладання договору </w:t>
      </w:r>
      <w:r w:rsidR="00816B1A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її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1/3 частини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75,6</w:t>
      </w:r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площею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5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>3,9</w:t>
      </w:r>
      <w:r w:rsidR="00816B1A" w:rsidRPr="0054626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816B1A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-, -</w:t>
      </w:r>
      <w:r w:rsidR="00DF5D23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5E36C7">
        <w:rPr>
          <w:rFonts w:ascii="Times New Roman" w:eastAsia="Times New Roman" w:hAnsi="Times New Roman" w:cs="Times New Roman"/>
          <w:sz w:val="28"/>
          <w:szCs w:val="28"/>
          <w:highlight w:val="white"/>
        </w:rPr>
        <w:t>в м.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5E36C7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44F39320" w14:textId="1D6B9B39" w:rsidR="005E36C7" w:rsidRDefault="005E36C7" w:rsidP="005E36C7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1.1.5. Неповнолітній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,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батьків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ння на її ім’я 1/3 частини </w:t>
      </w:r>
      <w:proofErr w:type="spellStart"/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.-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</w:t>
      </w:r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омешкання 95,3 </w:t>
      </w:r>
      <w:proofErr w:type="spellStart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площею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48,1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AC531E">
        <w:rPr>
          <w:rFonts w:ascii="Times New Roman" w:eastAsia="Times New Roman" w:hAnsi="Times New Roman" w:cs="Times New Roman"/>
          <w:sz w:val="28"/>
          <w:szCs w:val="28"/>
          <w:highlight w:val="white"/>
        </w:rPr>
        <w:t>-, - в місті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152ED8E8" w14:textId="4B715C05" w:rsidR="00423B65" w:rsidRDefault="00423B65" w:rsidP="00423B65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1.1.6.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малолітньої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,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ння на її ім’я 1/2 частини 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.-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63,2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, житло</w:t>
      </w:r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вою площею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32,5 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з 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кладовою</w:t>
      </w:r>
      <w:proofErr w:type="spellEnd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(площею 2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,7 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на вул.-, -, 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корп</w:t>
      </w:r>
      <w:proofErr w:type="spellEnd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.- у селі – Івано-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Фрранківського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району Івано-Франківської області.</w:t>
      </w:r>
    </w:p>
    <w:p w14:paraId="47F2AD61" w14:textId="575164E3" w:rsidR="006D1FAF" w:rsidRDefault="00F46DD4" w:rsidP="006D1FAF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1.1.7. - </w:t>
      </w:r>
      <w:r w:rsidR="0075500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75500E">
        <w:rPr>
          <w:rFonts w:ascii="Times New Roman" w:eastAsia="Times New Roman" w:hAnsi="Times New Roman" w:cs="Times New Roman"/>
          <w:sz w:val="28"/>
          <w:szCs w:val="28"/>
          <w:highlight w:val="white"/>
        </w:rPr>
        <w:t>від імені малолітньої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-, -</w:t>
      </w:r>
      <w:r w:rsidR="0075500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</w:t>
      </w:r>
      <w:r w:rsidR="006D1FA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на укладання договору </w:t>
      </w:r>
      <w:r w:rsidR="006D1FAF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6D1FA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її ім’я 1/3 частини </w:t>
      </w:r>
      <w:proofErr w:type="spellStart"/>
      <w:r w:rsidR="006D1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6D1FAF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 w:rsidR="006D1FA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75500E">
        <w:rPr>
          <w:rFonts w:ascii="Times New Roman" w:eastAsia="Times New Roman" w:hAnsi="Times New Roman" w:cs="Times New Roman"/>
          <w:sz w:val="28"/>
          <w:szCs w:val="28"/>
          <w:highlight w:val="white"/>
        </w:rPr>
        <w:t>80,5</w:t>
      </w:r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площею </w:t>
      </w:r>
      <w:r w:rsidR="0075500E">
        <w:rPr>
          <w:rFonts w:ascii="Times New Roman" w:eastAsia="Times New Roman" w:hAnsi="Times New Roman" w:cs="Times New Roman"/>
          <w:sz w:val="28"/>
          <w:szCs w:val="28"/>
          <w:highlight w:val="white"/>
        </w:rPr>
        <w:t>47,0</w:t>
      </w:r>
      <w:r w:rsidR="006D1FA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 w:rsidR="006D1FAF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6D1FAF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-, -</w:t>
      </w:r>
      <w:r w:rsidR="0075500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місті -</w:t>
      </w:r>
      <w:r w:rsidR="006D1FAF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1B3A3680" w14:textId="318209A9" w:rsidR="009C36F5" w:rsidRDefault="009C36F5" w:rsidP="009C36F5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1.1.8. Неповнолітній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за згодою батьків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та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</w:p>
    <w:p w14:paraId="3D6D7DF4" w14:textId="2C6A55C4" w:rsidR="009C36F5" w:rsidRDefault="00F46DD4" w:rsidP="009C36F5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та -</w:t>
      </w:r>
      <w:r w:rsidR="009C36F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малолітньої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 w:rsidR="009C36F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 w:rsidR="009C36F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 на укладання договору </w:t>
      </w:r>
      <w:r w:rsidR="009C36F5"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 w:rsidR="009C36F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ання на їх ім’я 2/3 частин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.-</w:t>
      </w:r>
      <w:r w:rsidR="009C36F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130,4 </w:t>
      </w:r>
      <w:proofErr w:type="spellStart"/>
      <w:r w:rsidR="009C36F5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9C36F5">
        <w:rPr>
          <w:rFonts w:ascii="Times New Roman" w:eastAsia="Times New Roman" w:hAnsi="Times New Roman" w:cs="Times New Roman"/>
          <w:sz w:val="28"/>
          <w:szCs w:val="28"/>
          <w:highlight w:val="white"/>
        </w:rPr>
        <w:t>, жит</w:t>
      </w:r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ловою площею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91,0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вул.-, -</w:t>
      </w:r>
      <w:r w:rsidR="009C36F5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CD26E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місті - </w:t>
      </w:r>
      <w:r w:rsidR="009C36F5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28B2175D" w14:textId="63A391B3" w:rsidR="007B3441" w:rsidRDefault="007B3441" w:rsidP="007B3441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1.1.9.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- та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</w:t>
      </w:r>
      <w:r w:rsidR="00CD26E9">
        <w:rPr>
          <w:rFonts w:ascii="Times New Roman" w:eastAsia="Times New Roman" w:hAnsi="Times New Roman" w:cs="Times New Roman"/>
          <w:sz w:val="28"/>
          <w:szCs w:val="28"/>
          <w:highlight w:val="white"/>
        </w:rPr>
        <w:t>го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 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ння на їх ім’я 1/2 частини 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.-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</w:t>
      </w:r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омешкання 79,6 </w:t>
      </w:r>
      <w:proofErr w:type="spellStart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площею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27,9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-, -, 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корп</w:t>
      </w:r>
      <w:proofErr w:type="spellEnd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.- у місті 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17B8E080" w14:textId="4AD4A86F" w:rsidR="00597736" w:rsidRDefault="00597736" w:rsidP="00646CE1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1.1.10. Неповнолітній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-,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року народження, за згодою </w:t>
      </w:r>
      <w:r w:rsidR="00646CE1">
        <w:rPr>
          <w:rFonts w:ascii="Times New Roman" w:eastAsia="Times New Roman" w:hAnsi="Times New Roman" w:cs="Times New Roman"/>
          <w:sz w:val="28"/>
          <w:szCs w:val="28"/>
          <w:highlight w:val="white"/>
        </w:rPr>
        <w:t>матері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ї</w:t>
      </w:r>
      <w:r w:rsidR="00CD26E9">
        <w:rPr>
          <w:rFonts w:ascii="Times New Roman" w:eastAsia="Times New Roman" w:hAnsi="Times New Roman" w:cs="Times New Roman"/>
          <w:sz w:val="28"/>
          <w:szCs w:val="28"/>
          <w:highlight w:val="white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ім’я</w:t>
      </w:r>
      <w:r w:rsidR="00666A4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="00CD26E9">
        <w:rPr>
          <w:rFonts w:ascii="Times New Roman" w:eastAsia="Times New Roman" w:hAnsi="Times New Roman" w:cs="Times New Roman"/>
          <w:sz w:val="28"/>
          <w:szCs w:val="28"/>
          <w:highlight w:val="white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/3 частин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</w:t>
      </w:r>
      <w:r w:rsidR="006E26E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89,1 </w:t>
      </w:r>
      <w:proofErr w:type="spellStart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площею </w:t>
      </w:r>
      <w:r w:rsidR="006E26E0">
        <w:rPr>
          <w:rFonts w:ascii="Times New Roman" w:eastAsia="Times New Roman" w:hAnsi="Times New Roman" w:cs="Times New Roman"/>
          <w:sz w:val="28"/>
          <w:szCs w:val="28"/>
          <w:highlight w:val="white"/>
        </w:rPr>
        <w:t>56,1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-, -</w:t>
      </w:r>
      <w:r w:rsidR="006E26E0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місті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5935CB14" w14:textId="7E9D6960" w:rsidR="006E26E0" w:rsidRDefault="006E26E0" w:rsidP="006E26E0">
      <w:pPr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1.1.11.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- та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від імені малолітнього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року народження, на укладання договору </w:t>
      </w:r>
      <w:r>
        <w:rPr>
          <w:rFonts w:ascii="Times New Roman" w:eastAsia="Times New Roman" w:hAnsi="Times New Roman" w:cs="Times New Roman"/>
          <w:sz w:val="28"/>
          <w:szCs w:val="28"/>
        </w:rPr>
        <w:t>купівлі-продажу (дарування, міни тощо)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щодо придбання на 1/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 частин 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кв</w:t>
      </w:r>
      <w:proofErr w:type="spellEnd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.-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(загальною площею помешкання 69,9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EF693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житловою площею 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35,2 </w:t>
      </w:r>
      <w:proofErr w:type="spellStart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кв.м</w:t>
      </w:r>
      <w:proofErr w:type="spellEnd"/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>) на вул.-, -</w:t>
      </w:r>
      <w:r w:rsidR="003124D9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у</w:t>
      </w:r>
      <w:r w:rsidR="00F46DD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місті 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14:paraId="42EBA1E5" w14:textId="5781C828" w:rsidR="00DE7E6B" w:rsidRPr="00DE7E6B" w:rsidRDefault="00DE7E6B" w:rsidP="00DE7E6B">
      <w:pPr>
        <w:spacing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2</w:t>
      </w:r>
      <w:r w:rsidRPr="00DE7E6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. </w:t>
      </w:r>
      <w:r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укладання договорів купівлі-продажу (дарування, міни тощо) житла, право користування яким мають діти: </w:t>
      </w:r>
    </w:p>
    <w:p w14:paraId="64AEB777" w14:textId="7AFCF8EB" w:rsidR="00DE7E6B" w:rsidRDefault="00F46DD4" w:rsidP="00DE7E6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3" w:name="_Hlk177637642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 укладання договору </w:t>
      </w:r>
      <w:r w:rsidR="00DE7E6B" w:rsidRPr="00DE7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купівлі-продажу (дарування, міни тощо)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щодо придбання на 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ім’я 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>1/4 частини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>буд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(загальною площею помешкання </w:t>
      </w:r>
      <w:r w:rsidR="00D52492">
        <w:rPr>
          <w:rFonts w:ascii="Times New Roman" w:hAnsi="Times New Roman" w:cs="Times New Roman"/>
          <w:sz w:val="28"/>
          <w:szCs w:val="28"/>
          <w:lang w:eastAsia="ru-RU"/>
        </w:rPr>
        <w:t>349,5</w:t>
      </w:r>
      <w:r w:rsidR="00EF69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F6937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EF6937">
        <w:rPr>
          <w:rFonts w:ascii="Times New Roman" w:hAnsi="Times New Roman" w:cs="Times New Roman"/>
          <w:sz w:val="28"/>
          <w:szCs w:val="28"/>
          <w:lang w:eastAsia="ru-RU"/>
        </w:rPr>
        <w:t xml:space="preserve">, житловою площею </w:t>
      </w:r>
      <w:r w:rsidR="00D52492">
        <w:rPr>
          <w:rFonts w:ascii="Times New Roman" w:hAnsi="Times New Roman" w:cs="Times New Roman"/>
          <w:sz w:val="28"/>
          <w:szCs w:val="28"/>
          <w:lang w:eastAsia="ru-RU"/>
        </w:rPr>
        <w:t>140,5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) на вул.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EF6937">
        <w:rPr>
          <w:rFonts w:ascii="Times New Roman" w:hAnsi="Times New Roman" w:cs="Times New Roman"/>
          <w:sz w:val="28"/>
          <w:szCs w:val="28"/>
          <w:lang w:eastAsia="ru-RU"/>
        </w:rPr>
        <w:t xml:space="preserve"> у селі -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Івано-Франківськ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>ого району Івано-Франківської області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право користування як</w:t>
      </w:r>
      <w:r w:rsidR="008D17EF">
        <w:rPr>
          <w:rFonts w:ascii="Times New Roman" w:hAnsi="Times New Roman" w:cs="Times New Roman"/>
          <w:sz w:val="28"/>
          <w:szCs w:val="28"/>
          <w:lang w:eastAsia="ru-RU"/>
        </w:rPr>
        <w:t xml:space="preserve">им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ма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є</w:t>
      </w:r>
      <w:r w:rsidR="00EF6937">
        <w:rPr>
          <w:rFonts w:ascii="Times New Roman" w:hAnsi="Times New Roman" w:cs="Times New Roman"/>
          <w:sz w:val="28"/>
          <w:szCs w:val="28"/>
          <w:lang w:eastAsia="ru-RU"/>
        </w:rPr>
        <w:t xml:space="preserve"> -, - </w:t>
      </w:r>
      <w:r w:rsidR="00FE0D6E">
        <w:rPr>
          <w:rFonts w:ascii="Times New Roman" w:hAnsi="Times New Roman" w:cs="Times New Roman"/>
          <w:sz w:val="28"/>
          <w:szCs w:val="28"/>
          <w:lang w:eastAsia="ru-RU"/>
        </w:rPr>
        <w:t xml:space="preserve">року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народження, за згодою, поданою неповнолітнім та </w:t>
      </w:r>
      <w:r w:rsidR="009D60E2">
        <w:rPr>
          <w:rFonts w:ascii="Times New Roman" w:hAnsi="Times New Roman" w:cs="Times New Roman"/>
          <w:sz w:val="28"/>
          <w:szCs w:val="28"/>
          <w:lang w:eastAsia="ru-RU"/>
        </w:rPr>
        <w:t>його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E0D6E">
        <w:rPr>
          <w:rFonts w:ascii="Times New Roman" w:hAnsi="Times New Roman" w:cs="Times New Roman"/>
          <w:sz w:val="28"/>
          <w:szCs w:val="28"/>
          <w:lang w:eastAsia="ru-RU"/>
        </w:rPr>
        <w:t xml:space="preserve">матір’ю </w:t>
      </w:r>
      <w:r w:rsidR="00EF693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DE7E6B" w:rsidRPr="00DE7E6B">
        <w:rPr>
          <w:rFonts w:ascii="Times New Roman" w:hAnsi="Times New Roman" w:cs="Times New Roman"/>
          <w:sz w:val="28"/>
          <w:szCs w:val="28"/>
          <w:lang w:eastAsia="ru-RU"/>
        </w:rPr>
        <w:t>органу опіки та піклування.</w:t>
      </w:r>
    </w:p>
    <w:bookmarkEnd w:id="3"/>
    <w:p w14:paraId="0000001B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2.Зобов’язати батьків зберегти житлові та майнові права дітей та подати в Департамент адміністративних послуг (Центр надання адміністративних послуг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м.Івано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-Франківська)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Б.Питель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підтверджуючі документи в термін до одного року. </w:t>
      </w:r>
    </w:p>
    <w:p w14:paraId="0000001C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Термін дії дозволу один рік з дня прийняття рішення. </w:t>
      </w:r>
    </w:p>
    <w:p w14:paraId="0000001D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Організацію виконання рішення покласти на Службу у справах дітей виконавчого комітету Івано-Франківської міської ради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І.Рохман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0000001E" w14:textId="77777777" w:rsidR="003A6475" w:rsidRDefault="00816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Контроль за виконанням рішення покласти на заступника міського голови  Олександра Левицького.</w:t>
      </w:r>
    </w:p>
    <w:p w14:paraId="0000001F" w14:textId="77777777" w:rsidR="003A6475" w:rsidRDefault="003A647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0F208BD1" w:rsidR="003A6475" w:rsidRDefault="00816B1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Міський голова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E64E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sectPr w:rsidR="003A6475">
      <w:pgSz w:w="11906" w:h="16838"/>
      <w:pgMar w:top="1134" w:right="991" w:bottom="1276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75"/>
    <w:rsid w:val="00065B3B"/>
    <w:rsid w:val="00093F08"/>
    <w:rsid w:val="000B5241"/>
    <w:rsid w:val="00124649"/>
    <w:rsid w:val="00127D1B"/>
    <w:rsid w:val="001B1C48"/>
    <w:rsid w:val="001E64EB"/>
    <w:rsid w:val="001E7ED0"/>
    <w:rsid w:val="002164B5"/>
    <w:rsid w:val="00223DFC"/>
    <w:rsid w:val="003124D9"/>
    <w:rsid w:val="00331071"/>
    <w:rsid w:val="00373964"/>
    <w:rsid w:val="003A6475"/>
    <w:rsid w:val="003D30BD"/>
    <w:rsid w:val="003F36A2"/>
    <w:rsid w:val="00402FAB"/>
    <w:rsid w:val="00423B65"/>
    <w:rsid w:val="00447C56"/>
    <w:rsid w:val="0045179E"/>
    <w:rsid w:val="004A1D61"/>
    <w:rsid w:val="0050482D"/>
    <w:rsid w:val="00513FCB"/>
    <w:rsid w:val="00546264"/>
    <w:rsid w:val="00597736"/>
    <w:rsid w:val="005A0BFF"/>
    <w:rsid w:val="005B1764"/>
    <w:rsid w:val="005E36C7"/>
    <w:rsid w:val="00646CE1"/>
    <w:rsid w:val="00666A49"/>
    <w:rsid w:val="006B1A3D"/>
    <w:rsid w:val="006B21A9"/>
    <w:rsid w:val="006D1FAF"/>
    <w:rsid w:val="006E26E0"/>
    <w:rsid w:val="006E75C2"/>
    <w:rsid w:val="00701079"/>
    <w:rsid w:val="00713F0D"/>
    <w:rsid w:val="007316DD"/>
    <w:rsid w:val="0075500E"/>
    <w:rsid w:val="007B3441"/>
    <w:rsid w:val="007D4FE3"/>
    <w:rsid w:val="00816B1A"/>
    <w:rsid w:val="008D17EF"/>
    <w:rsid w:val="0091452A"/>
    <w:rsid w:val="00924E41"/>
    <w:rsid w:val="009C36F5"/>
    <w:rsid w:val="009D60E2"/>
    <w:rsid w:val="009E4295"/>
    <w:rsid w:val="009F310C"/>
    <w:rsid w:val="00A360CC"/>
    <w:rsid w:val="00AC531E"/>
    <w:rsid w:val="00AD65B5"/>
    <w:rsid w:val="00B341D1"/>
    <w:rsid w:val="00C24848"/>
    <w:rsid w:val="00C36FEA"/>
    <w:rsid w:val="00CD0593"/>
    <w:rsid w:val="00CD26E9"/>
    <w:rsid w:val="00CE4048"/>
    <w:rsid w:val="00D07EFF"/>
    <w:rsid w:val="00D13A89"/>
    <w:rsid w:val="00D52492"/>
    <w:rsid w:val="00D5404C"/>
    <w:rsid w:val="00DE7E6B"/>
    <w:rsid w:val="00DF5D23"/>
    <w:rsid w:val="00E5290A"/>
    <w:rsid w:val="00E75456"/>
    <w:rsid w:val="00EF6937"/>
    <w:rsid w:val="00F46DD4"/>
    <w:rsid w:val="00F75BC8"/>
    <w:rsid w:val="00F926BB"/>
    <w:rsid w:val="00FE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B2B4D"/>
  <w15:docId w15:val="{9D61BD45-6BAA-4CCF-825E-FFC2AEB6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Звичайний1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customStyle="1" w:styleId="11">
    <w:name w:val="Шрифт абзацу за замовчуванням1"/>
    <w:qFormat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Звичайна таблиця1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має списку1"/>
    <w:qFormat/>
  </w:style>
  <w:style w:type="paragraph" w:customStyle="1" w:styleId="14">
    <w:name w:val="Текст у виносці1"/>
    <w:basedOn w:val="10"/>
    <w:qFormat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4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character" w:customStyle="1" w:styleId="30">
    <w:name w:val="Основной текст (3)_"/>
    <w:rPr>
      <w:rFonts w:ascii="Times New Roman" w:eastAsia="Times New Roman" w:hAnsi="Times New Roman"/>
      <w:b/>
      <w:bCs/>
      <w:w w:val="100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paragraph" w:customStyle="1" w:styleId="31">
    <w:name w:val="Основной текст (3)"/>
    <w:basedOn w:val="10"/>
    <w:pPr>
      <w:widowControl w:val="0"/>
      <w:shd w:val="clear" w:color="auto" w:fill="FFFFFF"/>
      <w:spacing w:after="0" w:line="259" w:lineRule="atLeast"/>
    </w:pPr>
    <w:rPr>
      <w:rFonts w:ascii="Times New Roman" w:eastAsia="Times New Roman" w:hAnsi="Times New Roman"/>
      <w:b/>
      <w:bCs/>
      <w:lang w:eastAsia="uk-UA"/>
    </w:rPr>
  </w:style>
  <w:style w:type="character" w:customStyle="1" w:styleId="3Exact">
    <w:name w:val="Основной текст (3) Exact"/>
    <w:rPr>
      <w:rFonts w:ascii="Times New Roman" w:eastAsia="Times New Roman" w:hAnsi="Times New Roman" w:cs="Times New Roman"/>
      <w:b/>
      <w:bCs/>
      <w:w w:val="100"/>
      <w:position w:val="-1"/>
      <w:sz w:val="22"/>
      <w:szCs w:val="22"/>
      <w:u w:val="none"/>
      <w:effect w:val="none"/>
      <w:vertAlign w:val="baseline"/>
      <w:cs w:val="0"/>
      <w:em w:val="none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Balloon Text"/>
    <w:basedOn w:val="a"/>
    <w:link w:val="a7"/>
    <w:uiPriority w:val="99"/>
    <w:semiHidden/>
    <w:unhideWhenUsed/>
    <w:rsid w:val="00F926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2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WXIYgP7FbTLdgoR5pUYhEQmQxw==">CgMxLjAyCGguZ2pkZ3hzMgloLjMwajB6bGwyCWguMzBqMHpsbDIJaC4zMGowemxsMgloLjMwajB6bGwyDmguaTN6dHIzcWgyZDB4OAByITFERGQxc1FzRDlpTEVncVNmVVFYdWZ5djR2MUtjMzl1SQ==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190762-2A75-493B-AE17-C2009870B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3471</Words>
  <Characters>1980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</cp:revision>
  <cp:lastPrinted>2024-12-18T13:12:00Z</cp:lastPrinted>
  <dcterms:created xsi:type="dcterms:W3CDTF">2025-01-23T11:56:00Z</dcterms:created>
  <dcterms:modified xsi:type="dcterms:W3CDTF">2025-01-23T11:56:00Z</dcterms:modified>
</cp:coreProperties>
</file>