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3E68BB" w14:textId="77777777" w:rsidR="007335B9" w:rsidRDefault="007335B9" w:rsidP="007335B9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6344A872" w14:textId="77777777" w:rsidR="007335B9" w:rsidRDefault="007335B9" w:rsidP="007335B9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BFF0770" w14:textId="77777777" w:rsidR="007335B9" w:rsidRDefault="007335B9" w:rsidP="007335B9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1CD2E59" w14:textId="77777777" w:rsidR="007335B9" w:rsidRDefault="007335B9" w:rsidP="007335B9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1778044C" w14:textId="77777777" w:rsidR="007335B9" w:rsidRDefault="007335B9" w:rsidP="007335B9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724983AA" w14:textId="77777777" w:rsidR="007335B9" w:rsidRDefault="007335B9" w:rsidP="007335B9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094D0979" w14:textId="77777777" w:rsidR="007335B9" w:rsidRDefault="007335B9" w:rsidP="007335B9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6B710C0B" w14:textId="77777777" w:rsidR="007335B9" w:rsidRDefault="007335B9" w:rsidP="007335B9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672A6659" w14:textId="77777777" w:rsidR="009423B0" w:rsidRDefault="009423B0" w:rsidP="008D6131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14:paraId="51E28163" w14:textId="035C65B7" w:rsidR="008D6131" w:rsidRDefault="008D6131" w:rsidP="009423B0">
      <w:pPr>
        <w:spacing w:after="0" w:line="240" w:lineRule="auto"/>
        <w:ind w:left="709" w:righ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47EF8FDC">
        <w:rPr>
          <w:rFonts w:ascii="Times New Roman" w:hAnsi="Times New Roman" w:cs="Times New Roman"/>
          <w:sz w:val="28"/>
          <w:szCs w:val="28"/>
        </w:rPr>
        <w:t xml:space="preserve">Про внесення на розгляд </w:t>
      </w:r>
      <w:r w:rsidR="002B3707" w:rsidRPr="47EF8FDC">
        <w:rPr>
          <w:rFonts w:ascii="Times New Roman" w:hAnsi="Times New Roman" w:cs="Times New Roman"/>
          <w:sz w:val="28"/>
          <w:szCs w:val="28"/>
        </w:rPr>
        <w:t>міської ради проє</w:t>
      </w:r>
      <w:r w:rsidRPr="47EF8FDC">
        <w:rPr>
          <w:rFonts w:ascii="Times New Roman" w:hAnsi="Times New Roman" w:cs="Times New Roman"/>
          <w:sz w:val="28"/>
          <w:szCs w:val="28"/>
        </w:rPr>
        <w:t>кту рішення</w:t>
      </w:r>
      <w:r w:rsidR="009423B0" w:rsidRPr="47EF8FDC">
        <w:rPr>
          <w:rFonts w:ascii="Times New Roman" w:hAnsi="Times New Roman" w:cs="Times New Roman"/>
          <w:sz w:val="28"/>
          <w:szCs w:val="28"/>
        </w:rPr>
        <w:t xml:space="preserve"> </w:t>
      </w:r>
      <w:r w:rsidRPr="47EF8FDC">
        <w:rPr>
          <w:rFonts w:ascii="Times New Roman" w:hAnsi="Times New Roman" w:cs="Times New Roman"/>
          <w:sz w:val="28"/>
          <w:szCs w:val="28"/>
        </w:rPr>
        <w:t>«</w:t>
      </w:r>
      <w:r w:rsidRPr="47EF8F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Про Програму п</w:t>
      </w:r>
      <w:r w:rsidRPr="47EF8FDC">
        <w:rPr>
          <w:rFonts w:ascii="Times New Roman" w:hAnsi="Times New Roman"/>
          <w:color w:val="000000" w:themeColor="text1"/>
          <w:sz w:val="28"/>
          <w:szCs w:val="28"/>
        </w:rPr>
        <w:t>ротидії вживання алкогольних та тютюнових виробів неповнолітніми та формування навичок здорового способу життя</w:t>
      </w:r>
      <w:r w:rsidR="00553D99" w:rsidRPr="47EF8F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на 202</w:t>
      </w:r>
      <w:r w:rsidR="2C61A2A1" w:rsidRPr="47EF8F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5</w:t>
      </w:r>
      <w:r w:rsidR="00553D99" w:rsidRPr="47EF8F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-202</w:t>
      </w:r>
      <w:r w:rsidR="2F48DF68" w:rsidRPr="47EF8F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9</w:t>
      </w:r>
      <w:r w:rsidRPr="47EF8F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роки»</w:t>
      </w:r>
    </w:p>
    <w:p w14:paraId="0A37501D" w14:textId="77777777" w:rsidR="008D6131" w:rsidRDefault="008D6131" w:rsidP="009423B0">
      <w:pPr>
        <w:shd w:val="clear" w:color="auto" w:fill="FFFFFF"/>
        <w:spacing w:after="0" w:line="240" w:lineRule="auto"/>
        <w:ind w:left="737" w:righ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0A84396" w14:textId="0F36AF55" w:rsidR="008D6131" w:rsidRDefault="008D6131" w:rsidP="47EF8FDC">
      <w:pPr>
        <w:shd w:val="clear" w:color="auto" w:fill="FFFFFF" w:themeFill="background1"/>
        <w:spacing w:after="0" w:line="240" w:lineRule="auto"/>
        <w:ind w:left="737" w:right="36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законами</w:t>
      </w:r>
      <w:r w:rsidRPr="009D34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України «Про місц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еве самоврядування в Україні» від 21.05.1997 року № 280/97-ВР, </w:t>
      </w:r>
      <w:r w:rsidRPr="00BC2649">
        <w:rPr>
          <w:rFonts w:ascii="Times New Roman" w:hAnsi="Times New Roman" w:cs="Times New Roman"/>
          <w:sz w:val="28"/>
          <w:szCs w:val="28"/>
          <w:shd w:val="clear" w:color="auto" w:fill="FFFFFF"/>
        </w:rPr>
        <w:t>«Про заходи щодо попередження та зменшення вживання тютюнових виробів і їх шкідливого впливу на здоров’я населення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BC26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від</w:t>
      </w:r>
      <w:r w:rsidR="009423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22.09.2005 року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2899-І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</w:t>
      </w:r>
      <w:r w:rsidRPr="00BC2649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="2262F612" w:rsidRPr="47EF8F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 державне регулювання виробництва і обігу спирту етилового, спиртових дистилятів, алкогольних напоїв, тютюнових виробів, рідин, що використовуються в електронних сигаретах, та пального</w:t>
      </w:r>
      <w:r>
        <w:rPr>
          <w:rFonts w:ascii="Times New Roman" w:hAnsi="Times New Roman" w:cs="Times New Roman"/>
          <w:sz w:val="28"/>
          <w:szCs w:val="28"/>
        </w:rPr>
        <w:t>» від 19.12.1995 року № 481/95-ВР</w:t>
      </w:r>
      <w:r w:rsidRPr="00AD149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конвенції ООН про права дитини та з метою формування відповідального ставлення неповнолітніх до власного здоров</w:t>
      </w:r>
      <w:r w:rsidRPr="00AD1498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 і усвідомлення його ціннісної значущості, пропагування тверезого способу життя, виконавчий комітет міської ради</w:t>
      </w:r>
    </w:p>
    <w:p w14:paraId="5DAB6C7B" w14:textId="4ED7E71F" w:rsidR="008D6131" w:rsidRDefault="7BB6909A" w:rsidP="47EF8FDC">
      <w:pPr>
        <w:shd w:val="clear" w:color="auto" w:fill="FFFFFF" w:themeFill="background1"/>
        <w:spacing w:after="0" w:line="240" w:lineRule="auto"/>
        <w:ind w:left="737" w:right="360" w:firstLine="705"/>
        <w:jc w:val="both"/>
        <w:rPr>
          <w:rFonts w:ascii="Times New Roman" w:hAnsi="Times New Roman" w:cs="Times New Roman"/>
          <w:sz w:val="28"/>
          <w:szCs w:val="28"/>
        </w:rPr>
      </w:pPr>
      <w:r w:rsidRPr="47EF8FD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32431A" w14:textId="77777777" w:rsidR="008D6131" w:rsidRDefault="008D6131" w:rsidP="008D6131">
      <w:pPr>
        <w:shd w:val="clear" w:color="auto" w:fill="FFFFFF"/>
        <w:spacing w:after="0" w:line="240" w:lineRule="auto"/>
        <w:ind w:left="737" w:right="360" w:firstLine="7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14:paraId="02EB378F" w14:textId="77777777" w:rsidR="008D6131" w:rsidRDefault="008D6131" w:rsidP="008D6131">
      <w:pPr>
        <w:shd w:val="clear" w:color="auto" w:fill="FFFFFF"/>
        <w:spacing w:after="0" w:line="240" w:lineRule="auto"/>
        <w:ind w:left="737" w:right="360" w:firstLine="705"/>
        <w:jc w:val="center"/>
        <w:rPr>
          <w:rFonts w:ascii="Times New Roman" w:hAnsi="Times New Roman" w:cs="Times New Roman"/>
          <w:sz w:val="28"/>
          <w:szCs w:val="28"/>
        </w:rPr>
      </w:pPr>
    </w:p>
    <w:p w14:paraId="0A002ACF" w14:textId="12F69DC3" w:rsidR="008D6131" w:rsidRPr="008D6131" w:rsidRDefault="008D6131" w:rsidP="47EF8FDC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ind w:left="709" w:right="42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47EF8F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Внести на розгляд </w:t>
      </w:r>
      <w:r w:rsidR="002B3707" w:rsidRPr="47EF8F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міської ради проє</w:t>
      </w:r>
      <w:r w:rsidRPr="47EF8F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кт рішення </w:t>
      </w:r>
      <w:r w:rsidRPr="47EF8FDC">
        <w:rPr>
          <w:rFonts w:ascii="Times New Roman" w:hAnsi="Times New Roman" w:cs="Times New Roman"/>
          <w:sz w:val="28"/>
          <w:szCs w:val="28"/>
        </w:rPr>
        <w:t>«</w:t>
      </w:r>
      <w:r w:rsidRPr="47EF8F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Про Програму п</w:t>
      </w:r>
      <w:r w:rsidRPr="47EF8FDC">
        <w:rPr>
          <w:rFonts w:ascii="Times New Roman" w:hAnsi="Times New Roman"/>
          <w:color w:val="000000" w:themeColor="text1"/>
          <w:sz w:val="28"/>
          <w:szCs w:val="28"/>
        </w:rPr>
        <w:t>ротидії вживання алкогольних та тютюнових виробів неповнолітніми та формування навичок здорового способу життя</w:t>
      </w:r>
      <w:r w:rsidR="00553D99" w:rsidRPr="47EF8F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на 202</w:t>
      </w:r>
      <w:r w:rsidR="3B032B34" w:rsidRPr="47EF8F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5</w:t>
      </w:r>
      <w:r w:rsidR="00553D99" w:rsidRPr="47EF8F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-202</w:t>
      </w:r>
      <w:r w:rsidR="504E94EE" w:rsidRPr="47EF8F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9</w:t>
      </w:r>
      <w:r w:rsidRPr="47EF8F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роки» (додається).</w:t>
      </w:r>
    </w:p>
    <w:p w14:paraId="7B89F3EA" w14:textId="77777777" w:rsidR="008D6131" w:rsidRDefault="008D6131" w:rsidP="008D613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851" w:right="3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покласти на заступника міського голови О. Левицького</w:t>
      </w:r>
      <w:r w:rsidR="00511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6A05A809" w14:textId="77777777" w:rsidR="00511F85" w:rsidRDefault="00511F85" w:rsidP="00511F85">
      <w:pPr>
        <w:pStyle w:val="a3"/>
        <w:shd w:val="clear" w:color="auto" w:fill="FFFFFF"/>
        <w:spacing w:after="0" w:line="240" w:lineRule="auto"/>
        <w:ind w:left="1418" w:righ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A39BBE3" w14:textId="77777777" w:rsidR="00511F85" w:rsidRDefault="00511F85" w:rsidP="00511F85">
      <w:pPr>
        <w:shd w:val="clear" w:color="auto" w:fill="FFFFFF"/>
        <w:spacing w:after="0" w:line="240" w:lineRule="auto"/>
        <w:ind w:left="73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3CF16DF" w14:textId="0161EF24" w:rsidR="00826378" w:rsidRDefault="009423B0" w:rsidP="003C6409">
      <w:pPr>
        <w:shd w:val="clear" w:color="auto" w:fill="FFFFFF"/>
        <w:spacing w:after="0" w:line="240" w:lineRule="auto"/>
        <w:ind w:left="73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511F85" w:rsidRPr="009D34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</w:t>
      </w:r>
      <w:r w:rsidR="008263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АРЦІНКІВ</w:t>
      </w:r>
    </w:p>
    <w:p w14:paraId="251FE809" w14:textId="77777777" w:rsidR="00826378" w:rsidRDefault="00826378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br w:type="page"/>
      </w:r>
    </w:p>
    <w:p w14:paraId="54155E56" w14:textId="77777777" w:rsidR="00826378" w:rsidRDefault="00826378" w:rsidP="00826378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2D0F001" w14:textId="77777777" w:rsidR="00826378" w:rsidRDefault="00826378" w:rsidP="00826378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49447F5" w14:textId="77777777" w:rsidR="00826378" w:rsidRDefault="00826378" w:rsidP="00826378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7994391" w14:textId="77777777" w:rsidR="00826378" w:rsidRDefault="00826378" w:rsidP="00826378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0DC1E90C" w14:textId="77777777" w:rsidR="00826378" w:rsidRDefault="00826378" w:rsidP="00826378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63161CE4" w14:textId="77777777" w:rsidR="00826378" w:rsidRDefault="00826378" w:rsidP="00826378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625F451F" w14:textId="77777777" w:rsidR="00826378" w:rsidRDefault="00826378" w:rsidP="00826378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7BEB9E7C" w14:textId="77777777" w:rsidR="00826378" w:rsidRDefault="00826378" w:rsidP="00826378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192BEE4A" w14:textId="77777777" w:rsidR="00826378" w:rsidRDefault="00826378" w:rsidP="00826378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14:paraId="45614E72" w14:textId="77777777" w:rsidR="00826378" w:rsidRDefault="00826378" w:rsidP="00826378">
      <w:pPr>
        <w:spacing w:after="0" w:line="240" w:lineRule="auto"/>
        <w:ind w:left="709" w:righ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47EF8FDC">
        <w:rPr>
          <w:rFonts w:ascii="Times New Roman" w:hAnsi="Times New Roman" w:cs="Times New Roman"/>
          <w:sz w:val="28"/>
          <w:szCs w:val="28"/>
        </w:rPr>
        <w:t>Про внесення на розгляд міської ради проєкту рішення «</w:t>
      </w:r>
      <w:r w:rsidRPr="47EF8F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Про Програму п</w:t>
      </w:r>
      <w:r w:rsidRPr="47EF8FDC">
        <w:rPr>
          <w:rFonts w:ascii="Times New Roman" w:hAnsi="Times New Roman"/>
          <w:color w:val="000000" w:themeColor="text1"/>
          <w:sz w:val="28"/>
          <w:szCs w:val="28"/>
        </w:rPr>
        <w:t>ротидії вживання алкогольних та тютюнових виробів неповнолітніми та формування навичок здорового способу життя</w:t>
      </w:r>
      <w:r w:rsidRPr="47EF8F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на 2025-2029 роки»</w:t>
      </w:r>
    </w:p>
    <w:p w14:paraId="410B42C8" w14:textId="77777777" w:rsidR="00826378" w:rsidRDefault="00826378" w:rsidP="00826378">
      <w:pPr>
        <w:shd w:val="clear" w:color="auto" w:fill="FFFFFF"/>
        <w:spacing w:after="0" w:line="240" w:lineRule="auto"/>
        <w:ind w:left="737" w:righ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80DC48D" w14:textId="77777777" w:rsidR="00826378" w:rsidRDefault="00826378" w:rsidP="00826378">
      <w:pPr>
        <w:shd w:val="clear" w:color="auto" w:fill="FFFFFF" w:themeFill="background1"/>
        <w:spacing w:after="0" w:line="240" w:lineRule="auto"/>
        <w:ind w:left="737" w:right="36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законами</w:t>
      </w:r>
      <w:r w:rsidRPr="009D34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України «Про місц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еве самоврядування в Україні» від 21.05.1997 року № 280/97-ВР, </w:t>
      </w:r>
      <w:r w:rsidRPr="00BC2649">
        <w:rPr>
          <w:rFonts w:ascii="Times New Roman" w:hAnsi="Times New Roman" w:cs="Times New Roman"/>
          <w:sz w:val="28"/>
          <w:szCs w:val="28"/>
          <w:shd w:val="clear" w:color="auto" w:fill="FFFFFF"/>
        </w:rPr>
        <w:t>«Про заходи щодо попередження та зменшення вживання тютюнових виробів і їх шкідливого впливу на здоров’я населення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BC26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від 22.09.2005 року № 2899-І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</w:t>
      </w:r>
      <w:r w:rsidRPr="00BC2649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47EF8F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 державне регулювання виробництва і обігу спирту етилового, спиртових дистилятів, алкогольних напоїв, тютюнових виробів, рідин, що використовуються в електронних сигаретах, та пального</w:t>
      </w:r>
      <w:r>
        <w:rPr>
          <w:rFonts w:ascii="Times New Roman" w:hAnsi="Times New Roman" w:cs="Times New Roman"/>
          <w:sz w:val="28"/>
          <w:szCs w:val="28"/>
        </w:rPr>
        <w:t>» від 19.12.1995 року № 481/95-ВР</w:t>
      </w:r>
      <w:r w:rsidRPr="00AD149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конвенції ООН про права дитини та з метою формування відповідального ставлення неповнолітніх до власного здоров</w:t>
      </w:r>
      <w:r w:rsidRPr="00AD1498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 і усвідомлення його ціннісної значущості, пропагування тверезого способу життя, виконавчий комітет міської ради</w:t>
      </w:r>
    </w:p>
    <w:p w14:paraId="733A4384" w14:textId="77777777" w:rsidR="00826378" w:rsidRDefault="00826378" w:rsidP="00826378">
      <w:pPr>
        <w:shd w:val="clear" w:color="auto" w:fill="FFFFFF" w:themeFill="background1"/>
        <w:spacing w:after="0" w:line="240" w:lineRule="auto"/>
        <w:ind w:left="737" w:right="360" w:firstLine="705"/>
        <w:jc w:val="both"/>
        <w:rPr>
          <w:rFonts w:ascii="Times New Roman" w:hAnsi="Times New Roman" w:cs="Times New Roman"/>
          <w:sz w:val="28"/>
          <w:szCs w:val="28"/>
        </w:rPr>
      </w:pPr>
      <w:r w:rsidRPr="47EF8FD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3D072E" w14:textId="77777777" w:rsidR="00826378" w:rsidRDefault="00826378" w:rsidP="00826378">
      <w:pPr>
        <w:shd w:val="clear" w:color="auto" w:fill="FFFFFF"/>
        <w:spacing w:after="0" w:line="240" w:lineRule="auto"/>
        <w:ind w:left="737" w:right="360" w:firstLine="7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14:paraId="49493CA9" w14:textId="77777777" w:rsidR="00826378" w:rsidRDefault="00826378" w:rsidP="00826378">
      <w:pPr>
        <w:shd w:val="clear" w:color="auto" w:fill="FFFFFF"/>
        <w:spacing w:after="0" w:line="240" w:lineRule="auto"/>
        <w:ind w:left="737" w:right="360" w:firstLine="705"/>
        <w:jc w:val="center"/>
        <w:rPr>
          <w:rFonts w:ascii="Times New Roman" w:hAnsi="Times New Roman" w:cs="Times New Roman"/>
          <w:sz w:val="28"/>
          <w:szCs w:val="28"/>
        </w:rPr>
      </w:pPr>
    </w:p>
    <w:p w14:paraId="19A90E24" w14:textId="77777777" w:rsidR="00826378" w:rsidRPr="008D6131" w:rsidRDefault="00826378" w:rsidP="00826378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ind w:left="709" w:right="42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47EF8F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Внести на розгляд міської ради проєкт рішення </w:t>
      </w:r>
      <w:r w:rsidRPr="47EF8FDC">
        <w:rPr>
          <w:rFonts w:ascii="Times New Roman" w:hAnsi="Times New Roman" w:cs="Times New Roman"/>
          <w:sz w:val="28"/>
          <w:szCs w:val="28"/>
        </w:rPr>
        <w:t>«</w:t>
      </w:r>
      <w:r w:rsidRPr="47EF8F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Про Програму п</w:t>
      </w:r>
      <w:r w:rsidRPr="47EF8FDC">
        <w:rPr>
          <w:rFonts w:ascii="Times New Roman" w:hAnsi="Times New Roman"/>
          <w:color w:val="000000" w:themeColor="text1"/>
          <w:sz w:val="28"/>
          <w:szCs w:val="28"/>
        </w:rPr>
        <w:t>ротидії вживання алкогольних та тютюнових виробів неповнолітніми та формування навичок здорового способу життя</w:t>
      </w:r>
      <w:r w:rsidRPr="47EF8F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на 2025-2029 роки» (додається).</w:t>
      </w:r>
    </w:p>
    <w:p w14:paraId="05904064" w14:textId="77777777" w:rsidR="00826378" w:rsidRDefault="00826378" w:rsidP="0082637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851" w:right="3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покласти на заступника міського голови О. Левицького.</w:t>
      </w:r>
    </w:p>
    <w:p w14:paraId="0A02F07B" w14:textId="77777777" w:rsidR="00826378" w:rsidRDefault="00826378" w:rsidP="00826378">
      <w:pPr>
        <w:pStyle w:val="a3"/>
        <w:shd w:val="clear" w:color="auto" w:fill="FFFFFF"/>
        <w:spacing w:after="0" w:line="240" w:lineRule="auto"/>
        <w:ind w:left="1418" w:righ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DD06258" w14:textId="77777777" w:rsidR="00826378" w:rsidRDefault="00826378" w:rsidP="00826378">
      <w:pPr>
        <w:shd w:val="clear" w:color="auto" w:fill="FFFFFF"/>
        <w:spacing w:after="0" w:line="240" w:lineRule="auto"/>
        <w:ind w:left="73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2C4579D" w14:textId="5CB38111" w:rsidR="007335B9" w:rsidRPr="003C6409" w:rsidRDefault="00826378" w:rsidP="00826378">
      <w:pPr>
        <w:shd w:val="clear" w:color="auto" w:fill="FFFFFF"/>
        <w:spacing w:after="0" w:line="240" w:lineRule="auto"/>
        <w:ind w:left="73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9D34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АРЦІНКІВ</w:t>
      </w:r>
    </w:p>
    <w:sectPr w:rsidR="007335B9" w:rsidRPr="003C64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35106"/>
    <w:multiLevelType w:val="hybridMultilevel"/>
    <w:tmpl w:val="DE18C452"/>
    <w:lvl w:ilvl="0" w:tplc="4502ABF2">
      <w:start w:val="1"/>
      <w:numFmt w:val="decimal"/>
      <w:lvlText w:val="%1."/>
      <w:lvlJc w:val="left"/>
      <w:pPr>
        <w:ind w:left="1802" w:hanging="360"/>
      </w:pPr>
      <w:rPr>
        <w:rFonts w:eastAsiaTheme="minorHAns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522" w:hanging="360"/>
      </w:pPr>
    </w:lvl>
    <w:lvl w:ilvl="2" w:tplc="0422001B" w:tentative="1">
      <w:start w:val="1"/>
      <w:numFmt w:val="lowerRoman"/>
      <w:lvlText w:val="%3."/>
      <w:lvlJc w:val="right"/>
      <w:pPr>
        <w:ind w:left="3242" w:hanging="180"/>
      </w:pPr>
    </w:lvl>
    <w:lvl w:ilvl="3" w:tplc="0422000F" w:tentative="1">
      <w:start w:val="1"/>
      <w:numFmt w:val="decimal"/>
      <w:lvlText w:val="%4."/>
      <w:lvlJc w:val="left"/>
      <w:pPr>
        <w:ind w:left="3962" w:hanging="360"/>
      </w:pPr>
    </w:lvl>
    <w:lvl w:ilvl="4" w:tplc="04220019" w:tentative="1">
      <w:start w:val="1"/>
      <w:numFmt w:val="lowerLetter"/>
      <w:lvlText w:val="%5."/>
      <w:lvlJc w:val="left"/>
      <w:pPr>
        <w:ind w:left="4682" w:hanging="360"/>
      </w:pPr>
    </w:lvl>
    <w:lvl w:ilvl="5" w:tplc="0422001B" w:tentative="1">
      <w:start w:val="1"/>
      <w:numFmt w:val="lowerRoman"/>
      <w:lvlText w:val="%6."/>
      <w:lvlJc w:val="right"/>
      <w:pPr>
        <w:ind w:left="5402" w:hanging="180"/>
      </w:pPr>
    </w:lvl>
    <w:lvl w:ilvl="6" w:tplc="0422000F" w:tentative="1">
      <w:start w:val="1"/>
      <w:numFmt w:val="decimal"/>
      <w:lvlText w:val="%7."/>
      <w:lvlJc w:val="left"/>
      <w:pPr>
        <w:ind w:left="6122" w:hanging="360"/>
      </w:pPr>
    </w:lvl>
    <w:lvl w:ilvl="7" w:tplc="04220019" w:tentative="1">
      <w:start w:val="1"/>
      <w:numFmt w:val="lowerLetter"/>
      <w:lvlText w:val="%8."/>
      <w:lvlJc w:val="left"/>
      <w:pPr>
        <w:ind w:left="6842" w:hanging="360"/>
      </w:pPr>
    </w:lvl>
    <w:lvl w:ilvl="8" w:tplc="0422001B" w:tentative="1">
      <w:start w:val="1"/>
      <w:numFmt w:val="lowerRoman"/>
      <w:lvlText w:val="%9."/>
      <w:lvlJc w:val="right"/>
      <w:pPr>
        <w:ind w:left="75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131"/>
    <w:rsid w:val="00050928"/>
    <w:rsid w:val="0019638D"/>
    <w:rsid w:val="001D6971"/>
    <w:rsid w:val="002B3707"/>
    <w:rsid w:val="00375898"/>
    <w:rsid w:val="00396142"/>
    <w:rsid w:val="003C6409"/>
    <w:rsid w:val="004777EA"/>
    <w:rsid w:val="004E4C7D"/>
    <w:rsid w:val="00511F85"/>
    <w:rsid w:val="00553D99"/>
    <w:rsid w:val="005D28A9"/>
    <w:rsid w:val="006B5A8A"/>
    <w:rsid w:val="006B728A"/>
    <w:rsid w:val="007335B9"/>
    <w:rsid w:val="0078423F"/>
    <w:rsid w:val="00826378"/>
    <w:rsid w:val="008D16A9"/>
    <w:rsid w:val="008D6131"/>
    <w:rsid w:val="009423B0"/>
    <w:rsid w:val="009A2D3E"/>
    <w:rsid w:val="00A339B1"/>
    <w:rsid w:val="00B13A22"/>
    <w:rsid w:val="00B62509"/>
    <w:rsid w:val="00B7119F"/>
    <w:rsid w:val="00BD35E6"/>
    <w:rsid w:val="00CE68F6"/>
    <w:rsid w:val="00DA38BB"/>
    <w:rsid w:val="1CF81DFB"/>
    <w:rsid w:val="2262F612"/>
    <w:rsid w:val="27025D24"/>
    <w:rsid w:val="2C61A2A1"/>
    <w:rsid w:val="2F48DF68"/>
    <w:rsid w:val="3B032B34"/>
    <w:rsid w:val="47EF8FDC"/>
    <w:rsid w:val="504E94EE"/>
    <w:rsid w:val="5470D755"/>
    <w:rsid w:val="7BB69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E8458"/>
  <w15:chartTrackingRefBased/>
  <w15:docId w15:val="{082350D0-9F3F-431F-985C-4EF2B4DEA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1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39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39B1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7335B9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39"/>
    <w:rsid w:val="00B13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1587</Words>
  <Characters>905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Admin</cp:lastModifiedBy>
  <cp:revision>2</cp:revision>
  <cp:lastPrinted>2024-12-06T11:24:00Z</cp:lastPrinted>
  <dcterms:created xsi:type="dcterms:W3CDTF">2024-12-06T12:18:00Z</dcterms:created>
  <dcterms:modified xsi:type="dcterms:W3CDTF">2024-12-06T12:18:00Z</dcterms:modified>
</cp:coreProperties>
</file>