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7F5" w:rsidRDefault="001D57F5" w:rsidP="001D57F5">
      <w:pPr>
        <w:rPr>
          <w:sz w:val="28"/>
          <w:szCs w:val="28"/>
        </w:rPr>
      </w:pPr>
      <w:bookmarkStart w:id="0" w:name="_GoBack"/>
      <w:bookmarkEnd w:id="0"/>
    </w:p>
    <w:p w:rsidR="001D57F5" w:rsidRPr="007F7F89" w:rsidRDefault="001D57F5" w:rsidP="001D57F5">
      <w:pPr>
        <w:rPr>
          <w:sz w:val="28"/>
          <w:szCs w:val="28"/>
        </w:rPr>
      </w:pPr>
      <w:r w:rsidRPr="007F7F89">
        <w:rPr>
          <w:sz w:val="28"/>
          <w:szCs w:val="28"/>
        </w:rPr>
        <w:t xml:space="preserve">Про введення штатних одиниць </w:t>
      </w:r>
    </w:p>
    <w:p w:rsidR="001D57F5" w:rsidRPr="007F7F89" w:rsidRDefault="001D57F5" w:rsidP="001D57F5">
      <w:pPr>
        <w:shd w:val="clear" w:color="auto" w:fill="FFFFFF"/>
        <w:ind w:right="3072"/>
        <w:rPr>
          <w:sz w:val="28"/>
          <w:szCs w:val="28"/>
        </w:rPr>
      </w:pPr>
    </w:p>
    <w:p w:rsidR="001D57F5" w:rsidRPr="007F7F89" w:rsidRDefault="001D57F5" w:rsidP="001D57F5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  <w:r w:rsidRPr="007F7F89">
        <w:rPr>
          <w:sz w:val="28"/>
          <w:szCs w:val="28"/>
        </w:rPr>
        <w:t xml:space="preserve">Керуючись статтями 26, 59, 60 Закону України «Про місцеве самоврядування в Україні», наказом Міністерства культури України від </w:t>
      </w:r>
      <w:r w:rsidRPr="007F7F89">
        <w:rPr>
          <w:bCs/>
          <w:sz w:val="28"/>
          <w:szCs w:val="28"/>
          <w:shd w:val="clear" w:color="auto" w:fill="FFFFFF"/>
        </w:rPr>
        <w:t>18.10.2005  № 745</w:t>
      </w:r>
      <w:r w:rsidRPr="007F7F89">
        <w:rPr>
          <w:sz w:val="28"/>
          <w:szCs w:val="28"/>
        </w:rPr>
        <w:t xml:space="preserve"> «</w:t>
      </w:r>
      <w:r w:rsidRPr="007F7F89">
        <w:rPr>
          <w:bCs/>
          <w:sz w:val="28"/>
          <w:szCs w:val="28"/>
          <w:shd w:val="clear" w:color="auto" w:fill="FFFFFF"/>
        </w:rPr>
        <w:t>Про впорядкування умов оплати праці працівників культури на основі Єдиної тарифної сітки</w:t>
      </w:r>
      <w:r w:rsidRPr="007F7F89">
        <w:rPr>
          <w:sz w:val="28"/>
          <w:szCs w:val="28"/>
        </w:rPr>
        <w:t>» та в зв’язку з виробничою необхідністю</w:t>
      </w:r>
      <w:r w:rsidRPr="007F7F89">
        <w:rPr>
          <w:rStyle w:val="rvts7"/>
          <w:sz w:val="28"/>
          <w:szCs w:val="28"/>
        </w:rPr>
        <w:t>,</w:t>
      </w:r>
      <w:r w:rsidRPr="007F7F89">
        <w:rPr>
          <w:color w:val="000000"/>
          <w:sz w:val="28"/>
          <w:szCs w:val="28"/>
        </w:rPr>
        <w:t xml:space="preserve"> </w:t>
      </w:r>
      <w:r w:rsidRPr="007F7F89">
        <w:rPr>
          <w:sz w:val="28"/>
          <w:szCs w:val="28"/>
        </w:rPr>
        <w:t>Івано-Франківська</w:t>
      </w:r>
      <w:r w:rsidRPr="007F7F89">
        <w:rPr>
          <w:color w:val="000000"/>
          <w:sz w:val="28"/>
          <w:szCs w:val="28"/>
        </w:rPr>
        <w:t xml:space="preserve"> міська рада</w:t>
      </w:r>
    </w:p>
    <w:p w:rsidR="001D57F5" w:rsidRPr="007F7F89" w:rsidRDefault="001D57F5" w:rsidP="001D57F5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1D57F5" w:rsidRPr="007F7F89" w:rsidRDefault="001D57F5" w:rsidP="001D57F5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 w:rsidRPr="007F7F89">
        <w:rPr>
          <w:color w:val="000000"/>
          <w:sz w:val="28"/>
          <w:szCs w:val="28"/>
        </w:rPr>
        <w:t>вирішила:</w:t>
      </w:r>
    </w:p>
    <w:p w:rsidR="001D57F5" w:rsidRPr="007F7F89" w:rsidRDefault="001D57F5" w:rsidP="001D57F5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</w:p>
    <w:p w:rsidR="001D57F5" w:rsidRPr="00B0091E" w:rsidRDefault="001D57F5" w:rsidP="001D57F5">
      <w:pPr>
        <w:pStyle w:val="a3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B0091E">
        <w:rPr>
          <w:sz w:val="28"/>
          <w:szCs w:val="28"/>
        </w:rPr>
        <w:t>Ввести з січня 2025 року в штатний розпис Центру культури і мистецтв Івано-Франківської міської територіальної громади:</w:t>
      </w:r>
    </w:p>
    <w:p w:rsidR="001D57F5" w:rsidRPr="007F7F89" w:rsidRDefault="001D57F5" w:rsidP="001D57F5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F7F89">
        <w:rPr>
          <w:color w:val="000000"/>
          <w:sz w:val="28"/>
          <w:szCs w:val="28"/>
        </w:rPr>
        <w:t>0,5 штатної одиниці художнього керівника Будинку культури с.Драгомирчани;</w:t>
      </w:r>
    </w:p>
    <w:p w:rsidR="001D57F5" w:rsidRPr="007F7F89" w:rsidRDefault="001D57F5" w:rsidP="001D57F5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F7F89">
        <w:rPr>
          <w:color w:val="000000"/>
          <w:sz w:val="28"/>
          <w:szCs w:val="28"/>
        </w:rPr>
        <w:t>0,5 штатної одиниці акомпаніатора Будинку культури с.Драгомирчани.</w:t>
      </w:r>
    </w:p>
    <w:p w:rsidR="001D57F5" w:rsidRPr="007F7F89" w:rsidRDefault="001D57F5" w:rsidP="001D57F5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F7F89">
        <w:rPr>
          <w:sz w:val="28"/>
          <w:szCs w:val="28"/>
        </w:rPr>
        <w:t>Фінансовому управлінню міської ради (Г.Яцків) передбачити кошти на утримання вищезазначених штатних одиниць відповідно до чинного законодавства України.</w:t>
      </w:r>
    </w:p>
    <w:p w:rsidR="001D57F5" w:rsidRPr="007F7F89" w:rsidRDefault="001D57F5" w:rsidP="001D57F5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F7F89">
        <w:rPr>
          <w:sz w:val="28"/>
          <w:szCs w:val="28"/>
        </w:rPr>
        <w:t>Контроль за виконанням рішення покласти на заступника міського голови-директора Департаменту освіти та науки В. Дротянко</w:t>
      </w:r>
      <w:r w:rsidRPr="007F7F89">
        <w:rPr>
          <w:color w:val="000000"/>
          <w:sz w:val="28"/>
          <w:szCs w:val="28"/>
        </w:rPr>
        <w:t xml:space="preserve"> та голову постійної депутатської комісії з питань гуманітарної політики У.Досюк.</w:t>
      </w:r>
    </w:p>
    <w:p w:rsidR="001D57F5" w:rsidRPr="007F7F89" w:rsidRDefault="001D57F5" w:rsidP="001D57F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1D57F5" w:rsidRPr="007F7F89" w:rsidRDefault="001D57F5" w:rsidP="001D57F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1D57F5" w:rsidRPr="007F7F89" w:rsidRDefault="001D57F5" w:rsidP="001D57F5">
      <w:pPr>
        <w:ind w:left="540"/>
        <w:rPr>
          <w:sz w:val="28"/>
          <w:szCs w:val="28"/>
        </w:rPr>
      </w:pPr>
      <w:r w:rsidRPr="007F7F89">
        <w:rPr>
          <w:sz w:val="28"/>
          <w:szCs w:val="28"/>
        </w:rPr>
        <w:t>Міський голова</w:t>
      </w:r>
      <w:r w:rsidRPr="007F7F89">
        <w:rPr>
          <w:sz w:val="28"/>
          <w:szCs w:val="28"/>
        </w:rPr>
        <w:tab/>
      </w:r>
      <w:r w:rsidRPr="007F7F89">
        <w:rPr>
          <w:sz w:val="28"/>
          <w:szCs w:val="28"/>
        </w:rPr>
        <w:tab/>
      </w:r>
      <w:r w:rsidRPr="007F7F89">
        <w:rPr>
          <w:sz w:val="28"/>
          <w:szCs w:val="28"/>
        </w:rPr>
        <w:tab/>
      </w:r>
      <w:r w:rsidRPr="007F7F89">
        <w:rPr>
          <w:sz w:val="28"/>
          <w:szCs w:val="28"/>
        </w:rPr>
        <w:tab/>
      </w:r>
      <w:r w:rsidRPr="007F7F89">
        <w:rPr>
          <w:sz w:val="28"/>
          <w:szCs w:val="28"/>
        </w:rPr>
        <w:tab/>
      </w:r>
      <w:r w:rsidRPr="007F7F89">
        <w:rPr>
          <w:sz w:val="28"/>
          <w:szCs w:val="28"/>
        </w:rPr>
        <w:tab/>
        <w:t>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A3FDE"/>
    <w:multiLevelType w:val="hybridMultilevel"/>
    <w:tmpl w:val="84E237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F3253F"/>
    <w:multiLevelType w:val="hybridMultilevel"/>
    <w:tmpl w:val="3DDA3A0A"/>
    <w:lvl w:ilvl="0" w:tplc="77C4304C">
      <w:start w:val="1"/>
      <w:numFmt w:val="bullet"/>
      <w:lvlText w:val=""/>
      <w:lvlJc w:val="left"/>
      <w:pPr>
        <w:ind w:left="81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7F5"/>
    <w:rsid w:val="001D57F5"/>
    <w:rsid w:val="002F2867"/>
    <w:rsid w:val="0049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18249D-630A-42AE-BB90-39D961389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57F5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1D57F5"/>
  </w:style>
  <w:style w:type="paragraph" w:styleId="a3">
    <w:name w:val="List Paragraph"/>
    <w:basedOn w:val="a"/>
    <w:uiPriority w:val="34"/>
    <w:qFormat/>
    <w:rsid w:val="001D57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640</Words>
  <Characters>366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2024-11-20T08:10:00Z</dcterms:created>
  <dcterms:modified xsi:type="dcterms:W3CDTF">2024-11-20T08:10:00Z</dcterms:modified>
</cp:coreProperties>
</file>