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230631" w:rsidRDefault="00230631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230631" w:rsidRDefault="00230631" w:rsidP="003A4434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426274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426274">
      <w:pPr>
        <w:tabs>
          <w:tab w:val="left" w:pos="567"/>
        </w:tabs>
        <w:ind w:left="426" w:righ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створення прийомної сім’ї</w:t>
      </w:r>
    </w:p>
    <w:p w:rsidR="00C24207" w:rsidRDefault="00C24207" w:rsidP="00426274">
      <w:pPr>
        <w:tabs>
          <w:tab w:val="left" w:pos="567"/>
        </w:tabs>
        <w:ind w:left="426" w:righ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влаштування на виховання</w:t>
      </w:r>
    </w:p>
    <w:p w:rsidR="00C24207" w:rsidRDefault="00C24207" w:rsidP="00426274">
      <w:pPr>
        <w:tabs>
          <w:tab w:val="left" w:pos="567"/>
        </w:tabs>
        <w:ind w:left="426" w:righ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спільне проживання дитини </w:t>
      </w:r>
    </w:p>
    <w:p w:rsidR="00C24207" w:rsidRDefault="00C24207" w:rsidP="00426274">
      <w:pPr>
        <w:tabs>
          <w:tab w:val="left" w:pos="567"/>
        </w:tabs>
        <w:ind w:left="426" w:right="142"/>
        <w:jc w:val="both"/>
        <w:rPr>
          <w:b/>
          <w:bCs/>
          <w:sz w:val="28"/>
          <w:szCs w:val="28"/>
          <w:lang w:val="uk-UA"/>
        </w:rPr>
      </w:pPr>
    </w:p>
    <w:p w:rsidR="00C24207" w:rsidRPr="003E023C" w:rsidRDefault="00085228" w:rsidP="00426274">
      <w:pPr>
        <w:tabs>
          <w:tab w:val="left" w:pos="567"/>
        </w:tabs>
        <w:ind w:left="426" w:right="142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</w:p>
    <w:p w:rsidR="00230631" w:rsidRPr="0055739A" w:rsidRDefault="00C24207" w:rsidP="0055739A">
      <w:pPr>
        <w:tabs>
          <w:tab w:val="left" w:pos="567"/>
        </w:tabs>
        <w:ind w:left="426" w:right="142" w:firstLine="85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ст. 34 Закону</w:t>
      </w:r>
      <w:r w:rsidRPr="00791256">
        <w:rPr>
          <w:bCs/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Законом України </w:t>
      </w:r>
      <w:r w:rsidRPr="00791256">
        <w:rPr>
          <w:bCs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791256">
        <w:rPr>
          <w:sz w:val="28"/>
          <w:szCs w:val="28"/>
          <w:lang w:val="uk-UA"/>
        </w:rPr>
        <w:t xml:space="preserve">постановою Кабінету Міністрів України від 26.04.2002р. </w:t>
      </w:r>
      <w:r w:rsidR="008D1BEA">
        <w:rPr>
          <w:sz w:val="28"/>
          <w:szCs w:val="28"/>
          <w:lang w:val="uk-UA"/>
        </w:rPr>
        <w:t xml:space="preserve">                   </w:t>
      </w:r>
      <w:r w:rsidRPr="00791256">
        <w:rPr>
          <w:sz w:val="28"/>
          <w:szCs w:val="28"/>
          <w:lang w:val="uk-UA"/>
        </w:rPr>
        <w:t>№ 565 «Про затвердження Положення про прийомну сім’ю» зі змінами та доповненнями, наказом Міністерства соціальної політики України від 19.09.2017 р. № 1485 «Про затвердження Порядку взаємодобору сім’ї та дитини-сироти, дитини, позбавленої батьківського піклування»</w:t>
      </w:r>
      <w:r w:rsidRPr="00791256">
        <w:rPr>
          <w:bCs/>
          <w:sz w:val="28"/>
          <w:szCs w:val="28"/>
          <w:lang w:val="uk-UA"/>
        </w:rPr>
        <w:t xml:space="preserve">, беручи до уваги висновок Служби у справах дітей виконавчого комітету Івано-Франківської міської ради </w:t>
      </w:r>
      <w:r w:rsidR="001F4E83">
        <w:rPr>
          <w:sz w:val="28"/>
          <w:szCs w:val="28"/>
          <w:lang w:val="uk-UA"/>
        </w:rPr>
        <w:t>від 18.11</w:t>
      </w:r>
      <w:r>
        <w:rPr>
          <w:sz w:val="28"/>
          <w:szCs w:val="28"/>
          <w:lang w:val="uk-UA"/>
        </w:rPr>
        <w:t xml:space="preserve">.2024 року, </w:t>
      </w:r>
      <w:r w:rsidRPr="00791256">
        <w:rPr>
          <w:bCs/>
          <w:sz w:val="28"/>
          <w:szCs w:val="28"/>
          <w:lang w:val="uk-UA"/>
        </w:rPr>
        <w:t xml:space="preserve">довідку про проходження навчання (курсу підготовки) кандидатів в опікуни, піклувальники, прийомні батьки, батьки-вихователі, </w:t>
      </w:r>
      <w:r w:rsidRPr="00440E6D">
        <w:rPr>
          <w:sz w:val="28"/>
          <w:szCs w:val="28"/>
        </w:rPr>
        <w:t xml:space="preserve">виданої Івано-Франківським </w:t>
      </w:r>
      <w:r w:rsidRPr="00440E6D">
        <w:rPr>
          <w:sz w:val="28"/>
          <w:szCs w:val="28"/>
          <w:lang w:val="uk-UA"/>
        </w:rPr>
        <w:t>о</w:t>
      </w:r>
      <w:r w:rsidRPr="00440E6D">
        <w:rPr>
          <w:sz w:val="28"/>
          <w:szCs w:val="28"/>
        </w:rPr>
        <w:t>бласним центром соціальни</w:t>
      </w:r>
      <w:r w:rsidR="001F4E83">
        <w:rPr>
          <w:sz w:val="28"/>
          <w:szCs w:val="28"/>
        </w:rPr>
        <w:t>х служб від 10.07</w:t>
      </w:r>
      <w:r w:rsidRPr="00440E6D">
        <w:rPr>
          <w:sz w:val="28"/>
          <w:szCs w:val="28"/>
        </w:rPr>
        <w:t>.2024 року</w:t>
      </w:r>
      <w:r w:rsidR="00777B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 03-03/</w:t>
      </w:r>
      <w:r w:rsidR="001F4E83">
        <w:rPr>
          <w:sz w:val="28"/>
          <w:szCs w:val="28"/>
          <w:lang w:val="uk-UA"/>
        </w:rPr>
        <w:t>80</w:t>
      </w:r>
      <w:r w:rsidRPr="00791256">
        <w:rPr>
          <w:bCs/>
          <w:sz w:val="28"/>
          <w:szCs w:val="28"/>
          <w:lang w:val="uk-UA"/>
        </w:rPr>
        <w:t xml:space="preserve">, рекомендації обласного центру соціальних служб від </w:t>
      </w:r>
      <w:r w:rsidR="001F4E83">
        <w:rPr>
          <w:bCs/>
          <w:sz w:val="28"/>
          <w:szCs w:val="28"/>
          <w:lang w:val="uk-UA"/>
        </w:rPr>
        <w:t>10.07</w:t>
      </w:r>
      <w:r>
        <w:rPr>
          <w:bCs/>
          <w:sz w:val="28"/>
          <w:szCs w:val="28"/>
          <w:lang w:val="uk-UA"/>
        </w:rPr>
        <w:t>.2024</w:t>
      </w:r>
      <w:r w:rsidRPr="00791256">
        <w:rPr>
          <w:bCs/>
          <w:sz w:val="28"/>
          <w:szCs w:val="28"/>
          <w:lang w:val="uk-UA"/>
        </w:rPr>
        <w:t xml:space="preserve"> року, на підставі заяви подружжя </w:t>
      </w:r>
      <w:r w:rsidR="00363350">
        <w:rPr>
          <w:bCs/>
          <w:sz w:val="28"/>
          <w:szCs w:val="28"/>
          <w:lang w:val="uk-UA"/>
        </w:rPr>
        <w:t>___</w:t>
      </w:r>
      <w:r w:rsidR="001F4E83">
        <w:rPr>
          <w:bCs/>
          <w:sz w:val="28"/>
          <w:szCs w:val="28"/>
          <w:lang w:val="uk-UA"/>
        </w:rPr>
        <w:t xml:space="preserve">та </w:t>
      </w:r>
      <w:r w:rsidR="00363350">
        <w:rPr>
          <w:bCs/>
          <w:sz w:val="28"/>
          <w:szCs w:val="28"/>
          <w:lang w:val="uk-UA"/>
        </w:rPr>
        <w:t xml:space="preserve">_____ </w:t>
      </w:r>
      <w:r w:rsidR="001F4E83">
        <w:rPr>
          <w:bCs/>
          <w:sz w:val="28"/>
          <w:szCs w:val="28"/>
          <w:lang w:val="uk-UA"/>
        </w:rPr>
        <w:t xml:space="preserve">від 14.11.2024 року Т/1124 </w:t>
      </w:r>
      <w:r w:rsidR="002D7B93">
        <w:rPr>
          <w:bCs/>
          <w:sz w:val="28"/>
          <w:szCs w:val="28"/>
          <w:lang w:val="uk-UA"/>
        </w:rPr>
        <w:t>та рекомендацій</w:t>
      </w:r>
      <w:r w:rsidRPr="00791256">
        <w:rPr>
          <w:bCs/>
          <w:sz w:val="28"/>
          <w:szCs w:val="28"/>
          <w:lang w:val="uk-UA"/>
        </w:rPr>
        <w:t xml:space="preserve"> комісії з п</w:t>
      </w:r>
      <w:r>
        <w:rPr>
          <w:bCs/>
          <w:sz w:val="28"/>
          <w:szCs w:val="28"/>
          <w:lang w:val="uk-UA"/>
        </w:rPr>
        <w:t xml:space="preserve">итань захисту прав дитини від </w:t>
      </w:r>
      <w:r w:rsidR="001F4E83">
        <w:rPr>
          <w:bCs/>
          <w:sz w:val="28"/>
          <w:szCs w:val="28"/>
          <w:lang w:val="uk-UA"/>
        </w:rPr>
        <w:t>18.11</w:t>
      </w:r>
      <w:r>
        <w:rPr>
          <w:bCs/>
          <w:sz w:val="28"/>
          <w:szCs w:val="28"/>
          <w:lang w:val="uk-UA"/>
        </w:rPr>
        <w:t>.2024</w:t>
      </w:r>
      <w:r w:rsidRPr="00791256">
        <w:rPr>
          <w:bCs/>
          <w:sz w:val="28"/>
          <w:szCs w:val="28"/>
          <w:lang w:val="uk-UA"/>
        </w:rPr>
        <w:t xml:space="preserve"> року, з метою впровадження сімейних форм виховання, виконавчий комітет міської ради</w:t>
      </w:r>
    </w:p>
    <w:p w:rsidR="00485CD7" w:rsidRDefault="00485CD7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C24207" w:rsidRDefault="00C24207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30631" w:rsidRDefault="00230631" w:rsidP="00230631">
      <w:pPr>
        <w:pStyle w:val="a5"/>
        <w:numPr>
          <w:ilvl w:val="0"/>
          <w:numId w:val="1"/>
        </w:numPr>
        <w:tabs>
          <w:tab w:val="left" w:pos="567"/>
        </w:tabs>
        <w:ind w:left="426" w:right="142" w:firstLine="992"/>
        <w:jc w:val="both"/>
        <w:rPr>
          <w:sz w:val="28"/>
          <w:szCs w:val="28"/>
          <w:lang w:val="uk-UA"/>
        </w:rPr>
      </w:pPr>
      <w:r w:rsidRPr="00230631">
        <w:rPr>
          <w:sz w:val="28"/>
          <w:szCs w:val="28"/>
          <w:lang w:val="uk-UA"/>
        </w:rPr>
        <w:t>Створити прийомну сім’ю на базі подружжя</w:t>
      </w:r>
      <w:r w:rsidR="00363350">
        <w:rPr>
          <w:sz w:val="28"/>
          <w:szCs w:val="28"/>
          <w:lang w:val="uk-UA"/>
        </w:rPr>
        <w:t>______</w:t>
      </w:r>
      <w:r w:rsidRPr="00230631">
        <w:rPr>
          <w:sz w:val="28"/>
          <w:szCs w:val="28"/>
          <w:lang w:val="uk-UA"/>
        </w:rPr>
        <w:t xml:space="preserve">, </w:t>
      </w:r>
      <w:r w:rsidR="00363350">
        <w:rPr>
          <w:sz w:val="28"/>
          <w:szCs w:val="28"/>
          <w:lang w:val="uk-UA"/>
        </w:rPr>
        <w:t xml:space="preserve">____ </w:t>
      </w:r>
      <w:r w:rsidRPr="00230631">
        <w:rPr>
          <w:sz w:val="28"/>
          <w:szCs w:val="28"/>
          <w:lang w:val="uk-UA"/>
        </w:rPr>
        <w:t xml:space="preserve">року народження,  та  </w:t>
      </w:r>
      <w:r w:rsidR="00363350">
        <w:rPr>
          <w:sz w:val="28"/>
          <w:szCs w:val="28"/>
          <w:lang w:val="uk-UA"/>
        </w:rPr>
        <w:t xml:space="preserve">____ </w:t>
      </w:r>
      <w:r w:rsidRPr="00230631">
        <w:rPr>
          <w:sz w:val="28"/>
          <w:szCs w:val="28"/>
          <w:lang w:val="uk-UA"/>
        </w:rPr>
        <w:t xml:space="preserve">, </w:t>
      </w:r>
      <w:r w:rsidR="00363350">
        <w:rPr>
          <w:sz w:val="28"/>
          <w:szCs w:val="28"/>
          <w:lang w:val="uk-UA"/>
        </w:rPr>
        <w:t xml:space="preserve">____ </w:t>
      </w:r>
      <w:r w:rsidRPr="00230631">
        <w:rPr>
          <w:sz w:val="28"/>
          <w:szCs w:val="28"/>
          <w:lang w:val="uk-UA"/>
        </w:rPr>
        <w:t>року народження,  на власній житловій площі за адресою: «Садівниче това</w:t>
      </w:r>
      <w:r>
        <w:rPr>
          <w:sz w:val="28"/>
          <w:szCs w:val="28"/>
          <w:lang w:val="uk-UA"/>
        </w:rPr>
        <w:t xml:space="preserve">риство Бистриця Надвірнянська», </w:t>
      </w:r>
      <w:r w:rsidRPr="00230631">
        <w:rPr>
          <w:sz w:val="28"/>
          <w:szCs w:val="28"/>
          <w:lang w:val="uk-UA"/>
        </w:rPr>
        <w:t>вул. Затишна, буд. 297,</w:t>
      </w:r>
      <w:r>
        <w:rPr>
          <w:sz w:val="28"/>
          <w:szCs w:val="28"/>
          <w:lang w:val="uk-UA"/>
        </w:rPr>
        <w:t xml:space="preserve"> </w:t>
      </w:r>
      <w:r w:rsidRPr="00230631">
        <w:rPr>
          <w:sz w:val="28"/>
          <w:szCs w:val="28"/>
          <w:lang w:val="uk-UA"/>
        </w:rPr>
        <w:t>м. Івано-Франківськ</w:t>
      </w:r>
      <w:r>
        <w:rPr>
          <w:sz w:val="28"/>
          <w:szCs w:val="28"/>
          <w:lang w:val="uk-UA"/>
        </w:rPr>
        <w:t>.</w:t>
      </w:r>
    </w:p>
    <w:p w:rsidR="0055739A" w:rsidRPr="0055739A" w:rsidRDefault="0055739A" w:rsidP="0055739A">
      <w:pPr>
        <w:tabs>
          <w:tab w:val="left" w:pos="567"/>
        </w:tabs>
        <w:ind w:right="142"/>
        <w:jc w:val="both"/>
        <w:rPr>
          <w:sz w:val="28"/>
          <w:szCs w:val="28"/>
          <w:lang w:val="uk-UA"/>
        </w:rPr>
      </w:pPr>
    </w:p>
    <w:p w:rsidR="00230631" w:rsidRDefault="00667659" w:rsidP="003A4434">
      <w:pPr>
        <w:pStyle w:val="a5"/>
        <w:numPr>
          <w:ilvl w:val="0"/>
          <w:numId w:val="1"/>
        </w:numPr>
        <w:ind w:left="426"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230631" w:rsidRPr="00230631">
        <w:rPr>
          <w:sz w:val="28"/>
          <w:szCs w:val="28"/>
          <w:lang w:val="uk-UA"/>
        </w:rPr>
        <w:t xml:space="preserve">Влаштувати </w:t>
      </w:r>
      <w:r w:rsidR="00230631" w:rsidRPr="00230631">
        <w:rPr>
          <w:bCs/>
          <w:sz w:val="28"/>
          <w:szCs w:val="28"/>
          <w:lang w:val="uk-UA"/>
        </w:rPr>
        <w:t>з 27.11.2024 року</w:t>
      </w:r>
      <w:r w:rsidR="00230631" w:rsidRPr="00230631">
        <w:rPr>
          <w:sz w:val="28"/>
          <w:szCs w:val="28"/>
          <w:lang w:val="uk-UA"/>
        </w:rPr>
        <w:t xml:space="preserve"> у прийомну сім’ю </w:t>
      </w:r>
      <w:r w:rsidR="00363350">
        <w:rPr>
          <w:sz w:val="28"/>
          <w:szCs w:val="28"/>
          <w:lang w:val="uk-UA"/>
        </w:rPr>
        <w:t>____т</w:t>
      </w:r>
      <w:r w:rsidR="00230631" w:rsidRPr="00230631">
        <w:rPr>
          <w:sz w:val="28"/>
          <w:szCs w:val="28"/>
          <w:lang w:val="uk-UA"/>
        </w:rPr>
        <w:t xml:space="preserve">а </w:t>
      </w:r>
      <w:r w:rsidR="00363350">
        <w:rPr>
          <w:sz w:val="28"/>
          <w:szCs w:val="28"/>
          <w:lang w:val="uk-UA"/>
        </w:rPr>
        <w:t xml:space="preserve">_____ </w:t>
      </w:r>
      <w:r w:rsidR="00230631" w:rsidRPr="00230631">
        <w:rPr>
          <w:sz w:val="28"/>
          <w:szCs w:val="28"/>
          <w:lang w:val="uk-UA"/>
        </w:rPr>
        <w:t>на в</w:t>
      </w:r>
      <w:r w:rsidR="00363350">
        <w:rPr>
          <w:sz w:val="28"/>
          <w:szCs w:val="28"/>
          <w:lang w:val="uk-UA"/>
        </w:rPr>
        <w:t xml:space="preserve">иховання і спільне </w:t>
      </w:r>
      <w:r w:rsidR="00230631" w:rsidRPr="0023063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живання </w:t>
      </w:r>
      <w:r w:rsidR="003A4434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итину, позбавлену батьківського </w:t>
      </w:r>
      <w:r w:rsidR="00230631" w:rsidRPr="00230631">
        <w:rPr>
          <w:sz w:val="28"/>
          <w:szCs w:val="28"/>
          <w:lang w:val="uk-UA"/>
        </w:rPr>
        <w:t xml:space="preserve">піклування,  </w:t>
      </w:r>
      <w:r w:rsidR="00363350">
        <w:rPr>
          <w:rFonts w:eastAsia="Arial"/>
          <w:sz w:val="28"/>
          <w:szCs w:val="28"/>
          <w:lang w:val="uk-UA" w:eastAsia="ru-RU"/>
        </w:rPr>
        <w:t>____</w:t>
      </w:r>
      <w:r w:rsidR="00230631" w:rsidRPr="00230631">
        <w:rPr>
          <w:rFonts w:eastAsia="Arial"/>
          <w:sz w:val="28"/>
          <w:szCs w:val="28"/>
          <w:lang w:val="uk-UA" w:eastAsia="ru-RU"/>
        </w:rPr>
        <w:t xml:space="preserve">, </w:t>
      </w:r>
      <w:r>
        <w:rPr>
          <w:rFonts w:eastAsia="Arial"/>
          <w:sz w:val="28"/>
          <w:szCs w:val="28"/>
          <w:lang w:val="uk-UA" w:eastAsia="ru-RU"/>
        </w:rPr>
        <w:t xml:space="preserve"> </w:t>
      </w:r>
      <w:r w:rsidR="00363350">
        <w:rPr>
          <w:rFonts w:eastAsia="Arial"/>
          <w:sz w:val="28"/>
          <w:szCs w:val="28"/>
          <w:lang w:val="uk-UA" w:eastAsia="ru-RU"/>
        </w:rPr>
        <w:t xml:space="preserve">____ </w:t>
      </w:r>
      <w:r w:rsidR="00230631" w:rsidRPr="00230631">
        <w:rPr>
          <w:rFonts w:eastAsia="Arial"/>
          <w:sz w:val="28"/>
          <w:szCs w:val="28"/>
          <w:lang w:val="uk-UA" w:eastAsia="ru-RU"/>
        </w:rPr>
        <w:t xml:space="preserve">року народження, який перебуває в </w:t>
      </w:r>
      <w:r w:rsidR="00230631" w:rsidRPr="00230631">
        <w:rPr>
          <w:sz w:val="28"/>
          <w:szCs w:val="28"/>
        </w:rPr>
        <w:t>КНП «Івано-Франківський обласний спеціалізований будинок дитини Івано-Франківської обласної ради»</w:t>
      </w:r>
      <w:r w:rsidR="00230631">
        <w:rPr>
          <w:sz w:val="28"/>
          <w:szCs w:val="28"/>
          <w:lang w:val="uk-UA"/>
        </w:rPr>
        <w:t>.</w:t>
      </w:r>
    </w:p>
    <w:p w:rsidR="00230631" w:rsidRDefault="00230631" w:rsidP="003A4434">
      <w:pPr>
        <w:pStyle w:val="a5"/>
        <w:numPr>
          <w:ilvl w:val="0"/>
          <w:numId w:val="1"/>
        </w:numPr>
        <w:ind w:left="426" w:firstLine="708"/>
        <w:jc w:val="both"/>
        <w:rPr>
          <w:sz w:val="28"/>
          <w:szCs w:val="28"/>
          <w:lang w:val="uk-UA" w:eastAsia="ru-RU"/>
        </w:rPr>
      </w:pPr>
      <w:r w:rsidRPr="00230631">
        <w:rPr>
          <w:sz w:val="28"/>
          <w:szCs w:val="28"/>
          <w:lang w:val="uk-UA" w:eastAsia="ru-RU"/>
        </w:rPr>
        <w:t xml:space="preserve">Вважати такими, що втратили чинність: рішення виконавчого комітету Івано-Франківської міської ради </w:t>
      </w:r>
      <w:r w:rsidRPr="00230631">
        <w:rPr>
          <w:sz w:val="28"/>
          <w:szCs w:val="28"/>
          <w:lang w:eastAsia="ru-RU"/>
        </w:rPr>
        <w:t>від 15.09.2022</w:t>
      </w:r>
      <w:r w:rsidRPr="00230631">
        <w:rPr>
          <w:sz w:val="28"/>
          <w:szCs w:val="28"/>
          <w:lang w:val="uk-UA" w:eastAsia="ru-RU"/>
        </w:rPr>
        <w:t xml:space="preserve"> року </w:t>
      </w:r>
      <w:r w:rsidRPr="00230631">
        <w:rPr>
          <w:sz w:val="28"/>
          <w:szCs w:val="28"/>
          <w:lang w:eastAsia="ru-RU"/>
        </w:rPr>
        <w:t xml:space="preserve">№ 893 </w:t>
      </w:r>
      <w:r w:rsidRPr="00230631">
        <w:rPr>
          <w:sz w:val="28"/>
          <w:szCs w:val="28"/>
          <w:lang w:val="uk-UA" w:eastAsia="ru-RU"/>
        </w:rPr>
        <w:t xml:space="preserve">«Про тимчасове влаштування малолітнього в будинок дитини», п. 1 рішення виконавчого комітету Івано-Франківської міської ради від 29.03.2024 року </w:t>
      </w:r>
      <w:r>
        <w:rPr>
          <w:sz w:val="28"/>
          <w:szCs w:val="28"/>
          <w:lang w:val="uk-UA" w:eastAsia="ru-RU"/>
        </w:rPr>
        <w:t xml:space="preserve">              </w:t>
      </w:r>
      <w:r w:rsidRPr="00230631">
        <w:rPr>
          <w:sz w:val="28"/>
          <w:szCs w:val="28"/>
          <w:lang w:val="uk-UA" w:eastAsia="ru-RU"/>
        </w:rPr>
        <w:t xml:space="preserve">№ 29.03.2024 № 391 «Про продовження терміну перебування дітей, позбавлених батьківського піклування», п. 1 рішення виконавчого комітету Івано-Франківської міської ради від 04.10.2024 року № 1159 «Про продовження терміну перебування дітей, позбавлених батьківського піклування». </w:t>
      </w:r>
    </w:p>
    <w:p w:rsidR="00230631" w:rsidRPr="00230631" w:rsidRDefault="00772E4F" w:rsidP="003A4434">
      <w:pPr>
        <w:ind w:left="426"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  <w:r w:rsidR="00230631" w:rsidRPr="00230631">
        <w:rPr>
          <w:sz w:val="28"/>
          <w:szCs w:val="28"/>
          <w:lang w:val="uk-UA"/>
        </w:rPr>
        <w:t>Малолітній</w:t>
      </w:r>
      <w:r w:rsidR="00363350">
        <w:rPr>
          <w:sz w:val="28"/>
          <w:szCs w:val="28"/>
          <w:lang w:val="uk-UA"/>
        </w:rPr>
        <w:t xml:space="preserve"> </w:t>
      </w:r>
      <w:r w:rsidR="00363350">
        <w:rPr>
          <w:rFonts w:eastAsia="Arial"/>
          <w:sz w:val="28"/>
          <w:szCs w:val="28"/>
          <w:lang w:val="uk-UA" w:eastAsia="ru-RU"/>
        </w:rPr>
        <w:t>_____</w:t>
      </w:r>
      <w:r w:rsidR="00230631" w:rsidRPr="00230631">
        <w:rPr>
          <w:rFonts w:eastAsia="Arial"/>
          <w:sz w:val="28"/>
          <w:szCs w:val="28"/>
          <w:lang w:val="uk-UA" w:eastAsia="ru-RU"/>
        </w:rPr>
        <w:t xml:space="preserve">, </w:t>
      </w:r>
      <w:r w:rsidR="00363350">
        <w:rPr>
          <w:rFonts w:eastAsia="Arial"/>
          <w:sz w:val="28"/>
          <w:szCs w:val="28"/>
          <w:lang w:val="uk-UA" w:eastAsia="ru-RU"/>
        </w:rPr>
        <w:t xml:space="preserve">____ </w:t>
      </w:r>
      <w:r w:rsidR="00230631" w:rsidRPr="00230631">
        <w:rPr>
          <w:rFonts w:eastAsia="Arial"/>
          <w:sz w:val="28"/>
          <w:szCs w:val="28"/>
          <w:lang w:val="uk-UA" w:eastAsia="ru-RU"/>
        </w:rPr>
        <w:t xml:space="preserve">року народження, </w:t>
      </w:r>
      <w:r w:rsidR="00230631" w:rsidRPr="00230631">
        <w:rPr>
          <w:sz w:val="28"/>
          <w:szCs w:val="28"/>
          <w:lang w:val="uk-UA"/>
        </w:rPr>
        <w:t xml:space="preserve">перебуває </w:t>
      </w:r>
      <w:r w:rsidR="00230631" w:rsidRPr="00230631">
        <w:rPr>
          <w:noProof/>
          <w:sz w:val="28"/>
          <w:szCs w:val="28"/>
          <w:lang w:val="uk-UA"/>
        </w:rPr>
        <w:t xml:space="preserve">на первинному обліку </w:t>
      </w:r>
      <w:r w:rsidR="00230631" w:rsidRPr="00230631">
        <w:rPr>
          <w:sz w:val="28"/>
          <w:szCs w:val="28"/>
          <w:lang w:val="uk-UA"/>
        </w:rPr>
        <w:t>дітей, позбавлених батьківського піклування,</w:t>
      </w:r>
      <w:r w:rsidR="00230631">
        <w:rPr>
          <w:noProof/>
          <w:sz w:val="28"/>
          <w:szCs w:val="28"/>
          <w:lang w:val="uk-UA"/>
        </w:rPr>
        <w:t xml:space="preserve"> в органі опіки та піклування</w:t>
      </w:r>
      <w:r w:rsidR="00230631" w:rsidRPr="00230631">
        <w:rPr>
          <w:noProof/>
          <w:sz w:val="28"/>
          <w:szCs w:val="28"/>
          <w:lang w:val="uk-UA"/>
        </w:rPr>
        <w:t xml:space="preserve"> м. Івано-Франківська, </w:t>
      </w:r>
      <w:r w:rsidR="00230631" w:rsidRPr="00230631">
        <w:rPr>
          <w:sz w:val="28"/>
          <w:szCs w:val="28"/>
          <w:lang w:val="uk-UA" w:eastAsia="ru-RU"/>
        </w:rPr>
        <w:t xml:space="preserve">у зв’язку з тим, що матір, </w:t>
      </w:r>
      <w:r w:rsidR="00363350">
        <w:rPr>
          <w:sz w:val="28"/>
          <w:szCs w:val="28"/>
          <w:lang w:val="uk-UA" w:eastAsia="ru-RU"/>
        </w:rPr>
        <w:t>____</w:t>
      </w:r>
      <w:r w:rsidR="00230631" w:rsidRPr="00230631">
        <w:rPr>
          <w:sz w:val="28"/>
          <w:szCs w:val="28"/>
          <w:lang w:val="uk-UA" w:eastAsia="ru-RU"/>
        </w:rPr>
        <w:t xml:space="preserve">, </w:t>
      </w:r>
      <w:r w:rsidR="00363350">
        <w:rPr>
          <w:sz w:val="28"/>
          <w:szCs w:val="28"/>
          <w:lang w:val="uk-UA" w:eastAsia="ru-RU"/>
        </w:rPr>
        <w:t xml:space="preserve">___, </w:t>
      </w:r>
      <w:r w:rsidR="00230631" w:rsidRPr="00230631">
        <w:rPr>
          <w:sz w:val="28"/>
          <w:szCs w:val="28"/>
          <w:lang w:val="uk-UA" w:eastAsia="ru-RU"/>
        </w:rPr>
        <w:t xml:space="preserve">року народження, внаслідок тривалої хвороби не може виконувати свої батьківські обов’язки щодо дитини, що підтверджується висновком ЛКК; відомості про батька дитини записані відповідно до ч. 1 ст. 135 СКУ. </w:t>
      </w:r>
      <w:r w:rsidR="003E2999">
        <w:rPr>
          <w:rFonts w:eastAsia="Arial"/>
          <w:sz w:val="28"/>
          <w:szCs w:val="28"/>
          <w:lang w:val="uk-UA" w:eastAsia="ru-RU"/>
        </w:rPr>
        <w:t>Р</w:t>
      </w:r>
      <w:r w:rsidR="00230631" w:rsidRPr="00230631">
        <w:rPr>
          <w:rFonts w:eastAsia="Arial"/>
          <w:sz w:val="28"/>
          <w:szCs w:val="28"/>
          <w:lang w:val="uk-UA" w:eastAsia="ru-RU"/>
        </w:rPr>
        <w:t>ішення</w:t>
      </w:r>
      <w:r w:rsidR="003E2999">
        <w:rPr>
          <w:rFonts w:eastAsia="Arial"/>
          <w:sz w:val="28"/>
          <w:szCs w:val="28"/>
          <w:lang w:val="uk-UA" w:eastAsia="ru-RU"/>
        </w:rPr>
        <w:t>м</w:t>
      </w:r>
      <w:r w:rsidR="00230631" w:rsidRPr="00230631">
        <w:rPr>
          <w:rFonts w:eastAsia="Arial"/>
          <w:sz w:val="28"/>
          <w:szCs w:val="28"/>
          <w:lang w:val="uk-UA" w:eastAsia="ru-RU"/>
        </w:rPr>
        <w:t xml:space="preserve"> виконавчого комітету Івано-Франківської міської ради </w:t>
      </w:r>
      <w:r w:rsidR="00230631" w:rsidRPr="00230631">
        <w:rPr>
          <w:sz w:val="28"/>
          <w:szCs w:val="28"/>
          <w:lang w:eastAsia="ru-RU"/>
        </w:rPr>
        <w:t>від 15.09.2022</w:t>
      </w:r>
      <w:r w:rsidR="00230631" w:rsidRPr="00230631">
        <w:rPr>
          <w:sz w:val="28"/>
          <w:szCs w:val="28"/>
          <w:lang w:val="uk-UA" w:eastAsia="ru-RU"/>
        </w:rPr>
        <w:t xml:space="preserve"> року </w:t>
      </w:r>
      <w:r w:rsidR="00230631" w:rsidRPr="00230631">
        <w:rPr>
          <w:sz w:val="28"/>
          <w:szCs w:val="28"/>
          <w:lang w:eastAsia="ru-RU"/>
        </w:rPr>
        <w:t>№ 893</w:t>
      </w:r>
      <w:r w:rsidR="00230631" w:rsidRPr="00230631">
        <w:rPr>
          <w:sz w:val="28"/>
          <w:szCs w:val="28"/>
          <w:lang w:val="uk-UA" w:eastAsia="ru-RU"/>
        </w:rPr>
        <w:t xml:space="preserve"> хлопчика було </w:t>
      </w:r>
      <w:r w:rsidR="003E2999">
        <w:rPr>
          <w:sz w:val="28"/>
          <w:szCs w:val="28"/>
          <w:lang w:val="uk-UA" w:eastAsia="ru-RU"/>
        </w:rPr>
        <w:t xml:space="preserve">тимчасово </w:t>
      </w:r>
      <w:r w:rsidR="00230631" w:rsidRPr="00230631">
        <w:rPr>
          <w:sz w:val="28"/>
          <w:szCs w:val="28"/>
          <w:lang w:val="uk-UA" w:eastAsia="ru-RU"/>
        </w:rPr>
        <w:t xml:space="preserve">влаштовано в </w:t>
      </w:r>
      <w:r w:rsidR="00230631" w:rsidRPr="00230631">
        <w:rPr>
          <w:sz w:val="28"/>
          <w:szCs w:val="28"/>
        </w:rPr>
        <w:t>КНП «Івано-Франківський обласний спеціалізований будинок дитини Івано-Франківської обласної ради»</w:t>
      </w:r>
      <w:r w:rsidR="00230631" w:rsidRPr="00230631">
        <w:rPr>
          <w:sz w:val="28"/>
          <w:szCs w:val="28"/>
          <w:lang w:val="uk-UA"/>
        </w:rPr>
        <w:t>.</w:t>
      </w:r>
      <w:r w:rsidR="00515586">
        <w:rPr>
          <w:sz w:val="28"/>
          <w:szCs w:val="28"/>
          <w:lang w:val="uk-UA" w:eastAsia="ru-RU"/>
        </w:rPr>
        <w:t xml:space="preserve"> </w:t>
      </w:r>
      <w:r w:rsidR="00363350">
        <w:rPr>
          <w:sz w:val="28"/>
          <w:szCs w:val="28"/>
          <w:lang w:val="uk-UA" w:eastAsia="ru-RU"/>
        </w:rPr>
        <w:t xml:space="preserve">____ </w:t>
      </w:r>
      <w:r w:rsidR="00515586">
        <w:rPr>
          <w:sz w:val="28"/>
          <w:szCs w:val="28"/>
          <w:lang w:val="uk-UA" w:eastAsia="ru-RU"/>
        </w:rPr>
        <w:t>немає постійного місця реєстрації та проживання, згідно інформації  з управління реєстраційних процедур Івано-Франківської міської ради від 30.10.2024 року № 47.5-08/444.</w:t>
      </w:r>
    </w:p>
    <w:p w:rsidR="00230631" w:rsidRDefault="009F678D" w:rsidP="003A4434">
      <w:pPr>
        <w:pStyle w:val="a5"/>
        <w:numPr>
          <w:ilvl w:val="0"/>
          <w:numId w:val="1"/>
        </w:numPr>
        <w:tabs>
          <w:tab w:val="left" w:pos="567"/>
        </w:tabs>
        <w:ind w:left="426"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30631" w:rsidRPr="00975B8A">
        <w:rPr>
          <w:bCs/>
          <w:sz w:val="28"/>
          <w:szCs w:val="28"/>
        </w:rPr>
        <w:t xml:space="preserve">Встановити місце проживання </w:t>
      </w:r>
      <w:r w:rsidR="00230631" w:rsidRPr="00975B8A">
        <w:rPr>
          <w:bCs/>
          <w:sz w:val="28"/>
          <w:szCs w:val="28"/>
          <w:lang w:val="uk-UA"/>
        </w:rPr>
        <w:t>прийомної дитини</w:t>
      </w:r>
      <w:r w:rsidR="00363350">
        <w:rPr>
          <w:bCs/>
          <w:sz w:val="28"/>
          <w:szCs w:val="28"/>
          <w:lang w:val="uk-UA"/>
        </w:rPr>
        <w:t xml:space="preserve"> </w:t>
      </w:r>
      <w:r w:rsidR="00363350">
        <w:rPr>
          <w:rFonts w:eastAsia="Arial"/>
          <w:sz w:val="28"/>
          <w:szCs w:val="28"/>
          <w:lang w:val="uk-UA" w:eastAsia="ru-RU"/>
        </w:rPr>
        <w:t>___</w:t>
      </w:r>
      <w:r w:rsidR="00230631" w:rsidRPr="00975B8A">
        <w:rPr>
          <w:rFonts w:eastAsia="Arial"/>
          <w:sz w:val="28"/>
          <w:szCs w:val="28"/>
          <w:lang w:val="uk-UA" w:eastAsia="ru-RU"/>
        </w:rPr>
        <w:t xml:space="preserve">, </w:t>
      </w:r>
      <w:r w:rsidR="00363350">
        <w:rPr>
          <w:rFonts w:eastAsia="Arial"/>
          <w:sz w:val="28"/>
          <w:szCs w:val="28"/>
          <w:lang w:val="uk-UA" w:eastAsia="ru-RU"/>
        </w:rPr>
        <w:t xml:space="preserve">___ </w:t>
      </w:r>
      <w:r w:rsidR="00230631" w:rsidRPr="00975B8A">
        <w:rPr>
          <w:rFonts w:eastAsia="Arial"/>
          <w:sz w:val="28"/>
          <w:szCs w:val="28"/>
          <w:lang w:val="uk-UA" w:eastAsia="ru-RU"/>
        </w:rPr>
        <w:t xml:space="preserve">року народження, за </w:t>
      </w:r>
      <w:proofErr w:type="spellStart"/>
      <w:r w:rsidR="00230631" w:rsidRPr="00975B8A">
        <w:rPr>
          <w:rFonts w:eastAsia="Arial"/>
          <w:sz w:val="28"/>
          <w:szCs w:val="28"/>
          <w:lang w:val="uk-UA" w:eastAsia="ru-RU"/>
        </w:rPr>
        <w:t>адресою</w:t>
      </w:r>
      <w:proofErr w:type="spellEnd"/>
      <w:r w:rsidR="00230631" w:rsidRPr="00975B8A">
        <w:rPr>
          <w:rFonts w:eastAsia="Arial"/>
          <w:sz w:val="28"/>
          <w:szCs w:val="28"/>
          <w:lang w:val="uk-UA" w:eastAsia="ru-RU"/>
        </w:rPr>
        <w:t xml:space="preserve"> </w:t>
      </w:r>
      <w:r w:rsidR="00230631" w:rsidRPr="00975B8A">
        <w:rPr>
          <w:bCs/>
          <w:sz w:val="28"/>
          <w:szCs w:val="28"/>
          <w:lang w:val="uk-UA"/>
        </w:rPr>
        <w:t xml:space="preserve"> </w:t>
      </w:r>
      <w:r w:rsidR="00230631" w:rsidRPr="00975B8A">
        <w:rPr>
          <w:bCs/>
          <w:sz w:val="28"/>
          <w:szCs w:val="28"/>
        </w:rPr>
        <w:t xml:space="preserve"> </w:t>
      </w:r>
      <w:proofErr w:type="spellStart"/>
      <w:r w:rsidR="00230631" w:rsidRPr="00975B8A">
        <w:rPr>
          <w:bCs/>
          <w:sz w:val="28"/>
          <w:szCs w:val="28"/>
        </w:rPr>
        <w:t>проживання</w:t>
      </w:r>
      <w:proofErr w:type="spellEnd"/>
      <w:r w:rsidR="00230631" w:rsidRPr="00975B8A">
        <w:rPr>
          <w:bCs/>
          <w:sz w:val="28"/>
          <w:szCs w:val="28"/>
        </w:rPr>
        <w:t xml:space="preserve"> </w:t>
      </w:r>
      <w:r w:rsidR="00230631" w:rsidRPr="00975B8A">
        <w:rPr>
          <w:bCs/>
          <w:sz w:val="28"/>
          <w:szCs w:val="28"/>
          <w:lang w:val="uk-UA"/>
        </w:rPr>
        <w:t xml:space="preserve">прийомних батьків </w:t>
      </w:r>
      <w:r w:rsidR="00363350">
        <w:rPr>
          <w:bCs/>
          <w:sz w:val="28"/>
          <w:szCs w:val="28"/>
          <w:lang w:val="uk-UA"/>
        </w:rPr>
        <w:t>___</w:t>
      </w:r>
      <w:r w:rsidR="00230631" w:rsidRPr="00975B8A">
        <w:rPr>
          <w:bCs/>
          <w:sz w:val="28"/>
          <w:szCs w:val="28"/>
          <w:lang w:val="uk-UA"/>
        </w:rPr>
        <w:t>та</w:t>
      </w:r>
      <w:r w:rsidR="00363350">
        <w:rPr>
          <w:bCs/>
          <w:sz w:val="28"/>
          <w:szCs w:val="28"/>
          <w:lang w:val="uk-UA"/>
        </w:rPr>
        <w:t>____</w:t>
      </w:r>
      <w:r w:rsidR="00230631">
        <w:rPr>
          <w:sz w:val="28"/>
          <w:szCs w:val="28"/>
          <w:lang w:val="uk-UA"/>
        </w:rPr>
        <w:t>: «</w:t>
      </w:r>
      <w:r w:rsidR="00363350">
        <w:rPr>
          <w:sz w:val="28"/>
          <w:szCs w:val="28"/>
          <w:lang w:val="uk-UA"/>
        </w:rPr>
        <w:t>_____</w:t>
      </w:r>
      <w:r w:rsidR="00230631">
        <w:rPr>
          <w:sz w:val="28"/>
          <w:szCs w:val="28"/>
          <w:lang w:val="uk-UA"/>
        </w:rPr>
        <w:t xml:space="preserve">», </w:t>
      </w:r>
      <w:proofErr w:type="gramStart"/>
      <w:r w:rsidR="00230631">
        <w:rPr>
          <w:sz w:val="28"/>
          <w:szCs w:val="28"/>
          <w:lang w:val="uk-UA"/>
        </w:rPr>
        <w:t>вул.</w:t>
      </w:r>
      <w:r w:rsidR="00363350">
        <w:rPr>
          <w:sz w:val="28"/>
          <w:szCs w:val="28"/>
          <w:lang w:val="uk-UA"/>
        </w:rPr>
        <w:t>_</w:t>
      </w:r>
      <w:proofErr w:type="gramEnd"/>
      <w:r w:rsidR="00363350">
        <w:rPr>
          <w:sz w:val="28"/>
          <w:szCs w:val="28"/>
          <w:lang w:val="uk-UA"/>
        </w:rPr>
        <w:t>__</w:t>
      </w:r>
      <w:r w:rsidR="00230631">
        <w:rPr>
          <w:sz w:val="28"/>
          <w:szCs w:val="28"/>
          <w:lang w:val="uk-UA"/>
        </w:rPr>
        <w:t>, буд.</w:t>
      </w:r>
      <w:r w:rsidR="00363350">
        <w:rPr>
          <w:sz w:val="28"/>
          <w:szCs w:val="28"/>
          <w:lang w:val="uk-UA"/>
        </w:rPr>
        <w:t>___</w:t>
      </w:r>
      <w:r w:rsidR="00230631">
        <w:rPr>
          <w:sz w:val="28"/>
          <w:szCs w:val="28"/>
          <w:lang w:val="uk-UA"/>
        </w:rPr>
        <w:t xml:space="preserve">, </w:t>
      </w:r>
      <w:r w:rsidR="00230631" w:rsidRPr="00583819">
        <w:rPr>
          <w:sz w:val="28"/>
          <w:szCs w:val="28"/>
          <w:lang w:val="uk-UA"/>
        </w:rPr>
        <w:t xml:space="preserve"> </w:t>
      </w:r>
      <w:r w:rsidR="00230631">
        <w:rPr>
          <w:sz w:val="28"/>
          <w:szCs w:val="28"/>
          <w:lang w:val="uk-UA"/>
        </w:rPr>
        <w:t>м. Івано-Франківськ.</w:t>
      </w:r>
    </w:p>
    <w:p w:rsidR="00230631" w:rsidRPr="00975B8A" w:rsidRDefault="00230631" w:rsidP="003A4434">
      <w:pPr>
        <w:pStyle w:val="a5"/>
        <w:numPr>
          <w:ilvl w:val="0"/>
          <w:numId w:val="1"/>
        </w:numPr>
        <w:ind w:left="426" w:firstLine="708"/>
        <w:jc w:val="both"/>
        <w:rPr>
          <w:sz w:val="28"/>
          <w:szCs w:val="28"/>
          <w:lang w:val="uk-UA" w:eastAsia="ru-RU"/>
        </w:rPr>
      </w:pPr>
      <w:r w:rsidRPr="00975B8A">
        <w:rPr>
          <w:bCs/>
          <w:sz w:val="28"/>
          <w:szCs w:val="28"/>
          <w:lang w:val="uk-UA"/>
        </w:rPr>
        <w:t xml:space="preserve">Покласти персональну відповідальність за життя, здоров’я, фізичний та психічний розвиток дитини, позбавленої батьківського піклування, </w:t>
      </w:r>
      <w:r w:rsidR="00363350">
        <w:rPr>
          <w:rFonts w:eastAsia="Arial"/>
          <w:sz w:val="28"/>
          <w:szCs w:val="28"/>
          <w:lang w:val="uk-UA" w:eastAsia="ru-RU"/>
        </w:rPr>
        <w:t>____</w:t>
      </w:r>
      <w:r w:rsidRPr="00975B8A">
        <w:rPr>
          <w:rFonts w:eastAsia="Arial"/>
          <w:sz w:val="28"/>
          <w:szCs w:val="28"/>
          <w:lang w:val="uk-UA" w:eastAsia="ru-RU"/>
        </w:rPr>
        <w:t xml:space="preserve">, </w:t>
      </w:r>
      <w:r w:rsidR="00363350">
        <w:rPr>
          <w:rFonts w:eastAsia="Arial"/>
          <w:sz w:val="28"/>
          <w:szCs w:val="28"/>
          <w:lang w:val="uk-UA" w:eastAsia="ru-RU"/>
        </w:rPr>
        <w:t xml:space="preserve">___ </w:t>
      </w:r>
      <w:r w:rsidRPr="00975B8A">
        <w:rPr>
          <w:rFonts w:eastAsia="Arial"/>
          <w:sz w:val="28"/>
          <w:szCs w:val="28"/>
          <w:lang w:val="uk-UA" w:eastAsia="ru-RU"/>
        </w:rPr>
        <w:t>року народження,</w:t>
      </w:r>
      <w:r w:rsidRPr="00975B8A">
        <w:rPr>
          <w:sz w:val="28"/>
          <w:szCs w:val="28"/>
          <w:lang w:val="uk-UA"/>
        </w:rPr>
        <w:t xml:space="preserve"> </w:t>
      </w:r>
      <w:r w:rsidRPr="00975B8A">
        <w:rPr>
          <w:bCs/>
          <w:sz w:val="28"/>
          <w:szCs w:val="28"/>
          <w:lang w:val="uk-UA"/>
        </w:rPr>
        <w:t>на прийомних батьків</w:t>
      </w:r>
      <w:r w:rsidRPr="00975B8A">
        <w:rPr>
          <w:sz w:val="28"/>
          <w:szCs w:val="28"/>
          <w:lang w:val="uk-UA"/>
        </w:rPr>
        <w:t xml:space="preserve"> </w:t>
      </w:r>
      <w:r w:rsidR="00363350">
        <w:rPr>
          <w:bCs/>
          <w:sz w:val="28"/>
          <w:szCs w:val="28"/>
          <w:lang w:val="uk-UA"/>
        </w:rPr>
        <w:t xml:space="preserve">____ </w:t>
      </w:r>
      <w:r w:rsidRPr="00975B8A">
        <w:rPr>
          <w:bCs/>
          <w:sz w:val="28"/>
          <w:szCs w:val="28"/>
          <w:lang w:val="uk-UA"/>
        </w:rPr>
        <w:t xml:space="preserve">та </w:t>
      </w:r>
      <w:r w:rsidR="00363350">
        <w:rPr>
          <w:bCs/>
          <w:sz w:val="28"/>
          <w:szCs w:val="28"/>
          <w:lang w:val="uk-UA"/>
        </w:rPr>
        <w:t xml:space="preserve">____ </w:t>
      </w:r>
      <w:r w:rsidRPr="00975B8A">
        <w:rPr>
          <w:bCs/>
          <w:sz w:val="28"/>
          <w:szCs w:val="28"/>
          <w:lang w:val="uk-UA"/>
        </w:rPr>
        <w:t>відповідно до пункту 17 Положення про прийомну сім’ю, затвердженого постановою Кабінету Мініст</w:t>
      </w:r>
      <w:r w:rsidR="006264B4">
        <w:rPr>
          <w:bCs/>
          <w:sz w:val="28"/>
          <w:szCs w:val="28"/>
          <w:lang w:val="uk-UA"/>
        </w:rPr>
        <w:t xml:space="preserve">рів України від 26.04.2002 р.  </w:t>
      </w:r>
      <w:r w:rsidRPr="00975B8A">
        <w:rPr>
          <w:bCs/>
          <w:sz w:val="28"/>
          <w:szCs w:val="28"/>
          <w:lang w:val="uk-UA"/>
        </w:rPr>
        <w:t>№ 565 зі змінами та доповненнями.</w:t>
      </w:r>
    </w:p>
    <w:p w:rsidR="00230631" w:rsidRPr="00975B8A" w:rsidRDefault="00230631" w:rsidP="003A4434">
      <w:pPr>
        <w:pStyle w:val="a5"/>
        <w:numPr>
          <w:ilvl w:val="0"/>
          <w:numId w:val="1"/>
        </w:numPr>
        <w:ind w:left="426" w:firstLine="708"/>
        <w:jc w:val="both"/>
        <w:rPr>
          <w:sz w:val="28"/>
          <w:szCs w:val="28"/>
          <w:lang w:val="uk-UA"/>
        </w:rPr>
      </w:pPr>
      <w:r w:rsidRPr="00975B8A">
        <w:rPr>
          <w:sz w:val="28"/>
          <w:szCs w:val="28"/>
          <w:lang w:val="uk-UA"/>
        </w:rPr>
        <w:t xml:space="preserve"> Службі у справах дітей (І. Рохман):</w:t>
      </w:r>
    </w:p>
    <w:p w:rsidR="00230631" w:rsidRPr="006264B4" w:rsidRDefault="00230631" w:rsidP="003A4434">
      <w:pPr>
        <w:pStyle w:val="2"/>
        <w:spacing w:after="0" w:line="240" w:lineRule="auto"/>
        <w:ind w:left="426" w:firstLine="708"/>
        <w:jc w:val="both"/>
        <w:rPr>
          <w:rFonts w:ascii="Times New Roman" w:hAnsi="Times New Roman"/>
          <w:sz w:val="28"/>
          <w:szCs w:val="28"/>
        </w:rPr>
      </w:pPr>
      <w:r w:rsidRPr="00975B8A">
        <w:rPr>
          <w:rFonts w:ascii="Times New Roman" w:hAnsi="Times New Roman"/>
          <w:sz w:val="28"/>
          <w:szCs w:val="28"/>
        </w:rPr>
        <w:t>6.1. Підготувати проєкт договору між прийомними батьками та виконавчим комітетом Івано-Франківської міської ради про влаштування дитини на виховання та спільне проживання до прийомної сім’ї (далі  договір).</w:t>
      </w:r>
    </w:p>
    <w:p w:rsidR="006264B4" w:rsidRDefault="006264B4" w:rsidP="003A4434">
      <w:pPr>
        <w:ind w:left="42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Забезпечити здійснення комплексного контролю за умовами проживання та виховання дитини у прийомній сім</w:t>
      </w:r>
      <w:r w:rsidRPr="00E12EE6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>ї.</w:t>
      </w:r>
    </w:p>
    <w:p w:rsidR="006264B4" w:rsidRDefault="006264B4" w:rsidP="00702BCC">
      <w:pPr>
        <w:ind w:left="42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</w:t>
      </w:r>
      <w:r w:rsidRPr="00FF7ED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</w:t>
      </w:r>
      <w:r w:rsidRPr="00FF7ED6">
        <w:rPr>
          <w:sz w:val="28"/>
          <w:szCs w:val="28"/>
          <w:lang w:val="uk-UA"/>
        </w:rPr>
        <w:t>отувати</w:t>
      </w:r>
      <w:r>
        <w:rPr>
          <w:sz w:val="28"/>
          <w:szCs w:val="28"/>
          <w:lang w:val="uk-UA"/>
        </w:rPr>
        <w:t xml:space="preserve"> </w:t>
      </w:r>
      <w:r w:rsidRPr="00753E0C">
        <w:rPr>
          <w:sz w:val="28"/>
          <w:szCs w:val="28"/>
          <w:lang w:val="uk-UA"/>
        </w:rPr>
        <w:t xml:space="preserve">щорічно </w:t>
      </w:r>
      <w:r w:rsidRPr="00A7072D">
        <w:rPr>
          <w:sz w:val="28"/>
          <w:szCs w:val="28"/>
          <w:lang w:val="uk-UA"/>
        </w:rPr>
        <w:t>до 01</w:t>
      </w:r>
      <w:r>
        <w:rPr>
          <w:sz w:val="28"/>
          <w:szCs w:val="28"/>
          <w:lang w:val="uk-UA"/>
        </w:rPr>
        <w:t xml:space="preserve"> листопада  загальний </w:t>
      </w:r>
      <w:r w:rsidRPr="00FF7ED6">
        <w:rPr>
          <w:sz w:val="28"/>
          <w:szCs w:val="28"/>
          <w:lang w:val="uk-UA"/>
        </w:rPr>
        <w:t xml:space="preserve">звіт про </w:t>
      </w:r>
      <w:r>
        <w:rPr>
          <w:sz w:val="28"/>
          <w:szCs w:val="28"/>
          <w:lang w:val="uk-UA"/>
        </w:rPr>
        <w:t>стан виховання, утримання та розвитку дитини</w:t>
      </w:r>
      <w:r w:rsidRPr="00FF7ED6">
        <w:rPr>
          <w:sz w:val="28"/>
          <w:szCs w:val="28"/>
          <w:lang w:val="uk-UA"/>
        </w:rPr>
        <w:t xml:space="preserve"> у прийомній сім</w:t>
      </w:r>
      <w:r w:rsidRPr="00E12EE6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 xml:space="preserve">ї. 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Міському центру соціальних служб для сім</w:t>
      </w:r>
      <w:r w:rsidRPr="006F5E7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дітей та молоді           (Л. Дикун):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7.1. Забезпечити постійне соціальне супроводження прийомної сім</w:t>
      </w:r>
      <w:r w:rsidRPr="006F5E7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яке передбачає надання комплексу послуг, спрямованих на створення належних умов функціонування прийомної сім</w:t>
      </w:r>
      <w:r w:rsidRPr="00E12EE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ї.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</w:t>
      </w:r>
      <w:r w:rsidRPr="003D57A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Визначити відповідальну особу та конкретні заходи щодо здійснення контролю за умовами утримання та виховання дитини, соціального супроводження прийомної сім</w:t>
      </w:r>
      <w:r w:rsidRPr="004F1114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>ї.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 Забезпечити щоквартальний обмін інформацією про стан здійснення соціального супроводу прийомної сім</w:t>
      </w:r>
      <w:r w:rsidRPr="006F5E7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і надання </w:t>
      </w:r>
      <w:r w:rsidRPr="00FF7ED6">
        <w:rPr>
          <w:sz w:val="28"/>
          <w:szCs w:val="28"/>
          <w:lang w:val="uk-UA"/>
        </w:rPr>
        <w:t>службі у с</w:t>
      </w:r>
      <w:r>
        <w:rPr>
          <w:sz w:val="28"/>
          <w:szCs w:val="28"/>
          <w:lang w:val="uk-UA"/>
        </w:rPr>
        <w:t>правах дітей щорічно до 01 листопада звіту</w:t>
      </w:r>
      <w:r w:rsidRPr="00FF7ED6">
        <w:rPr>
          <w:sz w:val="28"/>
          <w:szCs w:val="28"/>
          <w:lang w:val="uk-UA"/>
        </w:rPr>
        <w:t xml:space="preserve"> про виконання плану соціально</w:t>
      </w:r>
      <w:r>
        <w:rPr>
          <w:sz w:val="28"/>
          <w:szCs w:val="28"/>
          <w:lang w:val="uk-UA"/>
        </w:rPr>
        <w:t xml:space="preserve">го </w:t>
      </w:r>
      <w:r w:rsidRPr="00FF7ED6">
        <w:rPr>
          <w:sz w:val="28"/>
          <w:szCs w:val="28"/>
          <w:lang w:val="uk-UA"/>
        </w:rPr>
        <w:t>супровод</w:t>
      </w:r>
      <w:r>
        <w:rPr>
          <w:sz w:val="28"/>
          <w:szCs w:val="28"/>
          <w:lang w:val="uk-UA"/>
        </w:rPr>
        <w:t>у</w:t>
      </w:r>
      <w:r w:rsidRPr="00FF7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дитини і прийомної </w:t>
      </w:r>
      <w:r w:rsidRPr="00FF7ED6">
        <w:rPr>
          <w:sz w:val="28"/>
          <w:szCs w:val="28"/>
          <w:lang w:val="uk-UA"/>
        </w:rPr>
        <w:t>сім</w:t>
      </w:r>
      <w:r w:rsidRPr="00B151F1">
        <w:rPr>
          <w:sz w:val="28"/>
          <w:szCs w:val="28"/>
          <w:lang w:val="uk-UA"/>
        </w:rPr>
        <w:t>’</w:t>
      </w:r>
      <w:r w:rsidRPr="00FF7ED6">
        <w:rPr>
          <w:sz w:val="28"/>
          <w:szCs w:val="28"/>
          <w:lang w:val="uk-UA"/>
        </w:rPr>
        <w:t xml:space="preserve">ї.  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Департаменту соціальної політики (В. Семанюк):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 Здійснювати призначення і виплати державної соціальної допомоги на дитину, грошового забезпечення прийомній матері  у межах видатків, передбачених у державному бюджеті на утримання прийомних сімей.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8.2.  Щомісяця здійснювати зазначені виплати на дитину, грошового забезпечення прийомній матері.  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8.3 Надавати Службі у справах дітей щомісячно до 1 числа місяця, наступного за звітним періодом, інформацію про призначення та виплати чи причини не призначення, невиплати соціальної допомоги та грошового забезпечення прийомним батькам. </w:t>
      </w:r>
    </w:p>
    <w:p w:rsidR="006264B4" w:rsidRPr="00447BC9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47BC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Управлінню охорони здоров’я</w:t>
      </w:r>
      <w:r w:rsidRPr="00447BC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А. Вацеба</w:t>
      </w:r>
      <w:r w:rsidRPr="00447BC9">
        <w:rPr>
          <w:sz w:val="28"/>
          <w:szCs w:val="28"/>
          <w:lang w:val="uk-UA"/>
        </w:rPr>
        <w:t>):</w:t>
      </w:r>
    </w:p>
    <w:p w:rsidR="006264B4" w:rsidRDefault="006264B4" w:rsidP="006264B4">
      <w:pPr>
        <w:ind w:left="426" w:righ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9.1. Визначити відповідальних медичних працівників, що будуть здійснювати спостереження за здоров’ям дитини та розроблятимуть конкретні заходи щодо здійснення контролю за умовами проживання дитини.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 Забезпечити проходження двічі на рік дитиною медичного огляду та здійснення диспансерного нагляду за нею.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9.3. Забезпечити щоквартальний обмін інформацією про стан здоров</w:t>
      </w:r>
      <w:r w:rsidRPr="004F111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дитини у прийомній сім</w:t>
      </w:r>
      <w:r w:rsidRPr="006F5E7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і надання С</w:t>
      </w:r>
      <w:r w:rsidRPr="00FF7ED6">
        <w:rPr>
          <w:sz w:val="28"/>
          <w:szCs w:val="28"/>
          <w:lang w:val="uk-UA"/>
        </w:rPr>
        <w:t>лужбі у с</w:t>
      </w:r>
      <w:r w:rsidR="007F19F4">
        <w:rPr>
          <w:sz w:val="28"/>
          <w:szCs w:val="28"/>
          <w:lang w:val="uk-UA"/>
        </w:rPr>
        <w:t>правах дітей щорічно до 01 листопада</w:t>
      </w:r>
      <w:r>
        <w:rPr>
          <w:sz w:val="28"/>
          <w:szCs w:val="28"/>
          <w:lang w:val="uk-UA"/>
        </w:rPr>
        <w:t xml:space="preserve"> звіту</w:t>
      </w:r>
      <w:r w:rsidRPr="00FF7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стан здоров</w:t>
      </w:r>
      <w:r w:rsidRPr="004F111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дитини, дотримання прийомними батьками рекомендацій лікаря. </w:t>
      </w:r>
      <w:r w:rsidRPr="00FF7ED6">
        <w:rPr>
          <w:sz w:val="28"/>
          <w:szCs w:val="28"/>
          <w:lang w:val="uk-UA"/>
        </w:rPr>
        <w:t xml:space="preserve"> 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Департаменту освіти та науки (В. Дротянко):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10.1. Забезпечити право дитини на здобуття</w:t>
      </w:r>
      <w:r w:rsidRPr="00FF7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повної загальної </w:t>
      </w:r>
      <w:r w:rsidRPr="00FF7ED6">
        <w:rPr>
          <w:sz w:val="28"/>
          <w:szCs w:val="28"/>
          <w:lang w:val="uk-UA"/>
        </w:rPr>
        <w:t>середньої освіти, а у разі потреби – забезпечення індивідуального навчання.</w:t>
      </w:r>
    </w:p>
    <w:p w:rsidR="006264B4" w:rsidRPr="006659E5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10.2. Визначити відповідальну особу та конкретні заходи щодо здійснення контролю за умовами утримання та виховання дитини.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10.3. Щорічно </w:t>
      </w:r>
      <w:r w:rsidRPr="00A7072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0</w:t>
      </w:r>
      <w:r w:rsidRPr="00A7072D">
        <w:rPr>
          <w:sz w:val="28"/>
          <w:szCs w:val="28"/>
          <w:lang w:val="uk-UA"/>
        </w:rPr>
        <w:t xml:space="preserve">1 </w:t>
      </w:r>
      <w:r w:rsidR="007F19F4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надавати Службі у справах дітей звіт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гуртків, секцій, позашкільних заходів, участь прийомних батьків у вихованні дитини.</w:t>
      </w:r>
    </w:p>
    <w:p w:rsidR="006264B4" w:rsidRPr="00C94379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Департаменту молодіжної політики та спорту (В. Матешко) забезпечити дитину пільговим оздоровленням.</w:t>
      </w:r>
    </w:p>
    <w:p w:rsidR="006264B4" w:rsidRPr="00034C09" w:rsidRDefault="006264B4" w:rsidP="006264B4">
      <w:pPr>
        <w:tabs>
          <w:tab w:val="left" w:pos="5775"/>
        </w:tabs>
        <w:ind w:left="426" w:firstLine="851"/>
        <w:jc w:val="both"/>
        <w:rPr>
          <w:sz w:val="28"/>
          <w:szCs w:val="28"/>
          <w:lang w:val="ru-RU" w:eastAsia="ru-RU"/>
        </w:rPr>
      </w:pPr>
      <w:r w:rsidRPr="00034C09">
        <w:rPr>
          <w:sz w:val="28"/>
          <w:szCs w:val="28"/>
          <w:lang w:val="ru-RU"/>
        </w:rPr>
        <w:t xml:space="preserve">12. </w:t>
      </w:r>
      <w:r>
        <w:rPr>
          <w:sz w:val="28"/>
          <w:szCs w:val="28"/>
          <w:lang w:val="uk-UA" w:eastAsia="ru-RU"/>
        </w:rPr>
        <w:t>Н</w:t>
      </w:r>
      <w:r w:rsidRPr="00034C09">
        <w:rPr>
          <w:sz w:val="28"/>
          <w:szCs w:val="28"/>
          <w:lang w:val="ru-RU" w:eastAsia="ru-RU"/>
        </w:rPr>
        <w:t>ачальник</w:t>
      </w:r>
      <w:r w:rsidR="00D8645A">
        <w:rPr>
          <w:sz w:val="28"/>
          <w:szCs w:val="28"/>
          <w:lang w:val="uk-UA" w:eastAsia="ru-RU"/>
        </w:rPr>
        <w:t>у</w:t>
      </w:r>
      <w:r w:rsidRPr="00034C09">
        <w:rPr>
          <w:sz w:val="28"/>
          <w:szCs w:val="28"/>
          <w:lang w:val="ru-RU" w:eastAsia="ru-RU"/>
        </w:rPr>
        <w:t xml:space="preserve"> сектору ювенальної превенції Івано-Франківського РУП </w:t>
      </w:r>
      <w:proofErr w:type="gramStart"/>
      <w:r w:rsidRPr="00034C09">
        <w:rPr>
          <w:sz w:val="28"/>
          <w:szCs w:val="28"/>
          <w:lang w:val="ru-RU" w:eastAsia="ru-RU"/>
        </w:rPr>
        <w:t>ГУНП  майор</w:t>
      </w:r>
      <w:r w:rsidR="00D8645A">
        <w:rPr>
          <w:sz w:val="28"/>
          <w:szCs w:val="28"/>
          <w:lang w:val="uk-UA" w:eastAsia="ru-RU"/>
        </w:rPr>
        <w:t>у</w:t>
      </w:r>
      <w:proofErr w:type="gramEnd"/>
      <w:r w:rsidRPr="00034C09">
        <w:rPr>
          <w:sz w:val="28"/>
          <w:szCs w:val="28"/>
          <w:lang w:val="ru-RU" w:eastAsia="ru-RU"/>
        </w:rPr>
        <w:t xml:space="preserve"> поліції</w:t>
      </w:r>
      <w:r w:rsidR="00D8645A" w:rsidRPr="00034C09">
        <w:rPr>
          <w:sz w:val="28"/>
          <w:szCs w:val="28"/>
          <w:lang w:val="ru-RU" w:eastAsia="ru-RU"/>
        </w:rPr>
        <w:t xml:space="preserve"> М. Балан</w:t>
      </w:r>
      <w:r w:rsidRPr="00034C09">
        <w:rPr>
          <w:sz w:val="28"/>
          <w:szCs w:val="28"/>
          <w:lang w:val="ru-RU" w:eastAsia="ru-RU"/>
        </w:rPr>
        <w:t>: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12.1. Визначити відповідальну особу та конкретні заходи щодо здійснення контролю за умовами утримання та виховання дитини у прийомній сім</w:t>
      </w:r>
      <w:r w:rsidRPr="004F1114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>ї.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12.2.</w:t>
      </w:r>
      <w:r w:rsidRPr="00CB46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щоквартальний обмін інформацією про стан захисту прав і законних інтересів дитини у прийомній сім</w:t>
      </w:r>
      <w:r w:rsidRPr="004F111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ї, надання </w:t>
      </w:r>
      <w:r w:rsidR="00D8645A">
        <w:rPr>
          <w:sz w:val="28"/>
          <w:szCs w:val="28"/>
          <w:lang w:val="uk-UA"/>
        </w:rPr>
        <w:t>С</w:t>
      </w:r>
      <w:r w:rsidRPr="00FF7ED6">
        <w:rPr>
          <w:sz w:val="28"/>
          <w:szCs w:val="28"/>
          <w:lang w:val="uk-UA"/>
        </w:rPr>
        <w:t>лужбі у с</w:t>
      </w:r>
      <w:r>
        <w:rPr>
          <w:sz w:val="28"/>
          <w:szCs w:val="28"/>
          <w:lang w:val="uk-UA"/>
        </w:rPr>
        <w:t xml:space="preserve">правах дітей щорічно </w:t>
      </w:r>
      <w:r w:rsidRPr="00A7072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0</w:t>
      </w:r>
      <w:r w:rsidRPr="00A7072D">
        <w:rPr>
          <w:sz w:val="28"/>
          <w:szCs w:val="28"/>
          <w:lang w:val="uk-UA"/>
        </w:rPr>
        <w:t xml:space="preserve">1 </w:t>
      </w:r>
      <w:r w:rsidR="007F19F4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звіту про відсутність проявів асоціальної поведінки з боку дитини і прийомних батьків, про проведення  профілактичних заходів.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>13</w:t>
      </w:r>
      <w:r>
        <w:rPr>
          <w:sz w:val="28"/>
          <w:szCs w:val="28"/>
          <w:lang w:val="uk-UA"/>
        </w:rPr>
        <w:t>. Контроль за виконанням даного рішення покласти на заступника міського голови О. Левицького.</w:t>
      </w:r>
    </w:p>
    <w:p w:rsidR="006264B4" w:rsidRDefault="006264B4" w:rsidP="006264B4">
      <w:pPr>
        <w:ind w:left="426" w:right="142" w:firstLine="708"/>
        <w:jc w:val="both"/>
        <w:rPr>
          <w:sz w:val="28"/>
          <w:szCs w:val="28"/>
          <w:lang w:val="uk-UA"/>
        </w:rPr>
      </w:pPr>
    </w:p>
    <w:p w:rsidR="006264B4" w:rsidRDefault="006264B4" w:rsidP="006264B4">
      <w:pPr>
        <w:ind w:left="426" w:right="142"/>
        <w:jc w:val="both"/>
        <w:rPr>
          <w:sz w:val="28"/>
          <w:szCs w:val="28"/>
          <w:lang w:val="uk-UA"/>
        </w:rPr>
      </w:pPr>
    </w:p>
    <w:p w:rsidR="006264B4" w:rsidRDefault="006264B4" w:rsidP="006264B4">
      <w:pPr>
        <w:ind w:left="426" w:righ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Руслан МАРЦІНКІВ</w:t>
      </w:r>
    </w:p>
    <w:p w:rsidR="006264B4" w:rsidRDefault="006264B4" w:rsidP="006264B4">
      <w:pPr>
        <w:ind w:left="426" w:right="142"/>
        <w:jc w:val="both"/>
      </w:pPr>
    </w:p>
    <w:p w:rsidR="006264B4" w:rsidRDefault="006264B4" w:rsidP="006264B4">
      <w:pPr>
        <w:ind w:left="426" w:right="142"/>
        <w:jc w:val="both"/>
      </w:pPr>
    </w:p>
    <w:p w:rsidR="006264B4" w:rsidRDefault="006264B4" w:rsidP="006264B4">
      <w:pPr>
        <w:ind w:left="426" w:right="142"/>
      </w:pPr>
    </w:p>
    <w:p w:rsidR="006264B4" w:rsidRDefault="006264B4" w:rsidP="006264B4">
      <w:pPr>
        <w:ind w:left="426" w:firstLine="992"/>
      </w:pPr>
    </w:p>
    <w:p w:rsidR="00230631" w:rsidRDefault="00230631" w:rsidP="00230631">
      <w:pPr>
        <w:rPr>
          <w:lang w:val="uk-UA"/>
        </w:rPr>
      </w:pPr>
    </w:p>
    <w:p w:rsidR="001F4E83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1F4E83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1F4E83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1F4E83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D8645A">
      <w:pPr>
        <w:tabs>
          <w:tab w:val="left" w:pos="567"/>
        </w:tabs>
        <w:ind w:right="142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C24207" w:rsidRDefault="00C24207" w:rsidP="00426274">
      <w:pPr>
        <w:ind w:left="426" w:right="142"/>
        <w:jc w:val="both"/>
      </w:pPr>
    </w:p>
    <w:p w:rsidR="00C24207" w:rsidRDefault="00C24207" w:rsidP="00426274">
      <w:pPr>
        <w:ind w:left="426" w:right="142"/>
      </w:pPr>
    </w:p>
    <w:p w:rsidR="00881C8A" w:rsidRDefault="00034C09" w:rsidP="00426274">
      <w:pPr>
        <w:ind w:left="426" w:firstLine="992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B6231"/>
    <w:multiLevelType w:val="hybridMultilevel"/>
    <w:tmpl w:val="F558DA24"/>
    <w:lvl w:ilvl="0" w:tplc="F7B0CB4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6AF"/>
    <w:rsid w:val="00021B27"/>
    <w:rsid w:val="00025C51"/>
    <w:rsid w:val="000325F6"/>
    <w:rsid w:val="00034C09"/>
    <w:rsid w:val="00063582"/>
    <w:rsid w:val="00073871"/>
    <w:rsid w:val="00085228"/>
    <w:rsid w:val="00096992"/>
    <w:rsid w:val="000F560C"/>
    <w:rsid w:val="00126AC8"/>
    <w:rsid w:val="00136617"/>
    <w:rsid w:val="0014034C"/>
    <w:rsid w:val="00170FAE"/>
    <w:rsid w:val="00190764"/>
    <w:rsid w:val="00195B9D"/>
    <w:rsid w:val="001B6055"/>
    <w:rsid w:val="001D75EC"/>
    <w:rsid w:val="001F0038"/>
    <w:rsid w:val="001F4E83"/>
    <w:rsid w:val="00204E8D"/>
    <w:rsid w:val="002113DA"/>
    <w:rsid w:val="00227F9E"/>
    <w:rsid w:val="00230213"/>
    <w:rsid w:val="00230631"/>
    <w:rsid w:val="00245FC5"/>
    <w:rsid w:val="00265359"/>
    <w:rsid w:val="00283C7C"/>
    <w:rsid w:val="002A47B5"/>
    <w:rsid w:val="002D7B93"/>
    <w:rsid w:val="002E30E1"/>
    <w:rsid w:val="002F41F4"/>
    <w:rsid w:val="00313E82"/>
    <w:rsid w:val="00320725"/>
    <w:rsid w:val="0032663A"/>
    <w:rsid w:val="00344EA4"/>
    <w:rsid w:val="00363350"/>
    <w:rsid w:val="00365621"/>
    <w:rsid w:val="003849C2"/>
    <w:rsid w:val="00395466"/>
    <w:rsid w:val="003A4434"/>
    <w:rsid w:val="003B5B04"/>
    <w:rsid w:val="003D0878"/>
    <w:rsid w:val="003E2999"/>
    <w:rsid w:val="00406B23"/>
    <w:rsid w:val="00410CAF"/>
    <w:rsid w:val="00426274"/>
    <w:rsid w:val="00450074"/>
    <w:rsid w:val="004519C7"/>
    <w:rsid w:val="00485CD7"/>
    <w:rsid w:val="00495933"/>
    <w:rsid w:val="00497060"/>
    <w:rsid w:val="004A3084"/>
    <w:rsid w:val="004B6744"/>
    <w:rsid w:val="004C2F01"/>
    <w:rsid w:val="004E252F"/>
    <w:rsid w:val="004E2A09"/>
    <w:rsid w:val="004E6DDC"/>
    <w:rsid w:val="00501C3B"/>
    <w:rsid w:val="00515586"/>
    <w:rsid w:val="00554B1C"/>
    <w:rsid w:val="00556CE3"/>
    <w:rsid w:val="0055739A"/>
    <w:rsid w:val="00571EBE"/>
    <w:rsid w:val="00577FD1"/>
    <w:rsid w:val="00582426"/>
    <w:rsid w:val="00584C73"/>
    <w:rsid w:val="005C4FB1"/>
    <w:rsid w:val="00620D0F"/>
    <w:rsid w:val="006264B4"/>
    <w:rsid w:val="0064508E"/>
    <w:rsid w:val="00667659"/>
    <w:rsid w:val="006A09CF"/>
    <w:rsid w:val="006C0B88"/>
    <w:rsid w:val="006D27CD"/>
    <w:rsid w:val="006D5999"/>
    <w:rsid w:val="006F3384"/>
    <w:rsid w:val="00702BCC"/>
    <w:rsid w:val="0071560A"/>
    <w:rsid w:val="0072440D"/>
    <w:rsid w:val="007351A2"/>
    <w:rsid w:val="00753761"/>
    <w:rsid w:val="007602A4"/>
    <w:rsid w:val="00770704"/>
    <w:rsid w:val="00772E4F"/>
    <w:rsid w:val="00777BD4"/>
    <w:rsid w:val="0079156D"/>
    <w:rsid w:val="007C77B0"/>
    <w:rsid w:val="007D4A3E"/>
    <w:rsid w:val="007F19F4"/>
    <w:rsid w:val="00837874"/>
    <w:rsid w:val="00840AFC"/>
    <w:rsid w:val="0084563A"/>
    <w:rsid w:val="008465E6"/>
    <w:rsid w:val="00851EEE"/>
    <w:rsid w:val="00871978"/>
    <w:rsid w:val="008A427B"/>
    <w:rsid w:val="008C365D"/>
    <w:rsid w:val="008D197C"/>
    <w:rsid w:val="008D1BEA"/>
    <w:rsid w:val="008E68B6"/>
    <w:rsid w:val="00917C6C"/>
    <w:rsid w:val="0092643A"/>
    <w:rsid w:val="00927EE7"/>
    <w:rsid w:val="0093340F"/>
    <w:rsid w:val="009426AF"/>
    <w:rsid w:val="00980599"/>
    <w:rsid w:val="009841E9"/>
    <w:rsid w:val="009B231F"/>
    <w:rsid w:val="009F0A60"/>
    <w:rsid w:val="009F678D"/>
    <w:rsid w:val="00A01D8F"/>
    <w:rsid w:val="00A22946"/>
    <w:rsid w:val="00A2382E"/>
    <w:rsid w:val="00A51F11"/>
    <w:rsid w:val="00A572A2"/>
    <w:rsid w:val="00A71ADD"/>
    <w:rsid w:val="00A964A8"/>
    <w:rsid w:val="00AE75CD"/>
    <w:rsid w:val="00B0305B"/>
    <w:rsid w:val="00B35277"/>
    <w:rsid w:val="00B44988"/>
    <w:rsid w:val="00B55133"/>
    <w:rsid w:val="00B766BE"/>
    <w:rsid w:val="00BC297D"/>
    <w:rsid w:val="00BE62F2"/>
    <w:rsid w:val="00BF75CF"/>
    <w:rsid w:val="00C07E91"/>
    <w:rsid w:val="00C16B0C"/>
    <w:rsid w:val="00C23A66"/>
    <w:rsid w:val="00C24207"/>
    <w:rsid w:val="00C30CEA"/>
    <w:rsid w:val="00C6366F"/>
    <w:rsid w:val="00C93F48"/>
    <w:rsid w:val="00CA534C"/>
    <w:rsid w:val="00CB517F"/>
    <w:rsid w:val="00CD150C"/>
    <w:rsid w:val="00CD17C3"/>
    <w:rsid w:val="00D00D83"/>
    <w:rsid w:val="00D24994"/>
    <w:rsid w:val="00D73A6F"/>
    <w:rsid w:val="00D8645A"/>
    <w:rsid w:val="00DC5BB0"/>
    <w:rsid w:val="00E16361"/>
    <w:rsid w:val="00E43FD1"/>
    <w:rsid w:val="00E56E62"/>
    <w:rsid w:val="00E6215A"/>
    <w:rsid w:val="00E8250A"/>
    <w:rsid w:val="00E96CF0"/>
    <w:rsid w:val="00EA5CD1"/>
    <w:rsid w:val="00EE59B8"/>
    <w:rsid w:val="00EE6E92"/>
    <w:rsid w:val="00F24741"/>
    <w:rsid w:val="00F351F7"/>
    <w:rsid w:val="00F35684"/>
    <w:rsid w:val="00F46A53"/>
    <w:rsid w:val="00F478D7"/>
    <w:rsid w:val="00FA15F4"/>
    <w:rsid w:val="00FB67F9"/>
    <w:rsid w:val="00FC232A"/>
    <w:rsid w:val="00FC44B9"/>
    <w:rsid w:val="00FC4EA3"/>
    <w:rsid w:val="00FC779D"/>
    <w:rsid w:val="00FE5696"/>
    <w:rsid w:val="00FE7923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3CDFC-AE9E-4F2C-AE6E-0E403948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uiPriority w:val="34"/>
    <w:qFormat/>
    <w:rsid w:val="00C242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77B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BD4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230631"/>
    <w:pPr>
      <w:ind w:left="720"/>
      <w:contextualSpacing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4831</Words>
  <Characters>2754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2024-11-20T09:05:00Z</cp:lastPrinted>
  <dcterms:created xsi:type="dcterms:W3CDTF">2024-11-20T12:02:00Z</dcterms:created>
  <dcterms:modified xsi:type="dcterms:W3CDTF">2024-11-20T12:02:00Z</dcterms:modified>
</cp:coreProperties>
</file>