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2A" w:rsidRDefault="0059792A">
      <w:pPr>
        <w:pStyle w:val="a3"/>
        <w:spacing w:before="4"/>
        <w:ind w:left="0"/>
        <w:rPr>
          <w:i/>
        </w:rPr>
      </w:pPr>
      <w:bookmarkStart w:id="0" w:name="_GoBack"/>
      <w:bookmarkEnd w:id="0"/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863AF2">
      <w:pPr>
        <w:pStyle w:val="a3"/>
        <w:spacing w:before="4"/>
        <w:ind w:left="0"/>
        <w:rPr>
          <w:i/>
        </w:rPr>
      </w:pPr>
    </w:p>
    <w:p w:rsidR="00863AF2" w:rsidRDefault="00ED1BB4">
      <w:pPr>
        <w:pStyle w:val="a3"/>
        <w:ind w:right="5214"/>
      </w:pPr>
      <w:r>
        <w:t>Про</w:t>
      </w:r>
      <w:r>
        <w:rPr>
          <w:spacing w:val="-14"/>
        </w:rPr>
        <w:t xml:space="preserve"> </w:t>
      </w:r>
      <w:r>
        <w:t>внесення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розгляд</w:t>
      </w:r>
      <w:r>
        <w:rPr>
          <w:spacing w:val="-10"/>
        </w:rPr>
        <w:t xml:space="preserve"> </w:t>
      </w:r>
      <w:r>
        <w:t xml:space="preserve">міської ради </w:t>
      </w:r>
      <w:proofErr w:type="spellStart"/>
      <w:r>
        <w:t>проєкту</w:t>
      </w:r>
      <w:proofErr w:type="spellEnd"/>
      <w:r>
        <w:t xml:space="preserve"> рішення </w:t>
      </w:r>
    </w:p>
    <w:p w:rsidR="0059792A" w:rsidRDefault="00ED1BB4">
      <w:pPr>
        <w:pStyle w:val="a3"/>
        <w:ind w:right="5214"/>
      </w:pPr>
      <w:r>
        <w:t xml:space="preserve">"Про продаж земельної ділянки </w:t>
      </w:r>
      <w:r>
        <w:rPr>
          <w:spacing w:val="-2"/>
        </w:rPr>
        <w:t xml:space="preserve">сільськогосподарського </w:t>
      </w:r>
      <w:r>
        <w:t>призначення для ведення фермерського господарства"</w:t>
      </w:r>
    </w:p>
    <w:p w:rsidR="0059792A" w:rsidRDefault="0059792A">
      <w:pPr>
        <w:pStyle w:val="a3"/>
        <w:ind w:left="0"/>
      </w:pPr>
    </w:p>
    <w:p w:rsidR="0059792A" w:rsidRDefault="0059792A">
      <w:pPr>
        <w:pStyle w:val="a3"/>
        <w:ind w:left="0"/>
      </w:pPr>
    </w:p>
    <w:p w:rsidR="0059792A" w:rsidRDefault="0059792A">
      <w:pPr>
        <w:pStyle w:val="a3"/>
        <w:spacing w:before="5"/>
        <w:ind w:left="0"/>
      </w:pPr>
    </w:p>
    <w:p w:rsidR="0059792A" w:rsidRDefault="00ED1BB4">
      <w:pPr>
        <w:pStyle w:val="a3"/>
        <w:ind w:right="168" w:firstLine="850"/>
        <w:jc w:val="both"/>
      </w:pPr>
      <w:r>
        <w:t>Керуючись ст. 52 Закону України "Про місцеве самоврядування в Україні", на підставі розділу Х п.6-1 Перехідних положень Земельного кодексу України, виконавчий комітет міської ради</w:t>
      </w:r>
    </w:p>
    <w:p w:rsidR="0059792A" w:rsidRDefault="0059792A">
      <w:pPr>
        <w:pStyle w:val="a3"/>
        <w:spacing w:before="1"/>
        <w:ind w:left="0"/>
      </w:pPr>
    </w:p>
    <w:p w:rsidR="0059792A" w:rsidRDefault="00ED1BB4">
      <w:pPr>
        <w:pStyle w:val="a3"/>
        <w:spacing w:before="1"/>
        <w:ind w:left="847" w:right="2"/>
        <w:jc w:val="center"/>
      </w:pPr>
      <w:r>
        <w:rPr>
          <w:spacing w:val="-2"/>
        </w:rPr>
        <w:t>вирішив:</w:t>
      </w:r>
    </w:p>
    <w:p w:rsidR="0059792A" w:rsidRDefault="00ED1BB4">
      <w:pPr>
        <w:pStyle w:val="a4"/>
        <w:numPr>
          <w:ilvl w:val="0"/>
          <w:numId w:val="2"/>
        </w:numPr>
        <w:tabs>
          <w:tab w:val="left" w:pos="1508"/>
        </w:tabs>
        <w:spacing w:before="319"/>
        <w:ind w:right="173" w:firstLine="770"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земельної ділянки сільськогосподарського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призначення для ведення фермерського господарства" (додається).</w:t>
      </w:r>
    </w:p>
    <w:p w:rsidR="0059792A" w:rsidRDefault="00ED1BB4">
      <w:pPr>
        <w:pStyle w:val="a4"/>
        <w:numPr>
          <w:ilvl w:val="0"/>
          <w:numId w:val="2"/>
        </w:numPr>
        <w:tabs>
          <w:tab w:val="left" w:pos="1436"/>
        </w:tabs>
        <w:spacing w:line="242" w:lineRule="auto"/>
        <w:ind w:right="179" w:firstLine="770"/>
        <w:jc w:val="both"/>
        <w:rPr>
          <w:sz w:val="28"/>
        </w:rPr>
      </w:pPr>
      <w:r>
        <w:rPr>
          <w:sz w:val="28"/>
        </w:rPr>
        <w:t>Контроль за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виконанням рішення покласти на</w:t>
      </w:r>
      <w:r>
        <w:rPr>
          <w:spacing w:val="-1"/>
          <w:sz w:val="28"/>
        </w:rPr>
        <w:t xml:space="preserve"> </w:t>
      </w:r>
      <w:r>
        <w:rPr>
          <w:sz w:val="28"/>
        </w:rPr>
        <w:t>заступника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59792A" w:rsidRDefault="0059792A">
      <w:pPr>
        <w:pStyle w:val="a3"/>
        <w:spacing w:before="315"/>
        <w:ind w:left="0"/>
      </w:pPr>
    </w:p>
    <w:p w:rsidR="0059792A" w:rsidRDefault="00ED1BB4" w:rsidP="00863AF2">
      <w:pPr>
        <w:pStyle w:val="a3"/>
        <w:tabs>
          <w:tab w:val="left" w:pos="6122"/>
        </w:tabs>
        <w:ind w:left="1014"/>
      </w:pPr>
      <w:r>
        <w:t>Міський</w:t>
      </w:r>
      <w:r>
        <w:rPr>
          <w:spacing w:val="1"/>
        </w:rPr>
        <w:t xml:space="preserve"> </w:t>
      </w:r>
      <w:r>
        <w:rPr>
          <w:spacing w:val="-2"/>
        </w:rPr>
        <w:t>голова</w:t>
      </w:r>
      <w:r>
        <w:tab/>
      </w:r>
      <w:r>
        <w:rPr>
          <w:spacing w:val="-2"/>
        </w:rPr>
        <w:t>Руслан</w:t>
      </w:r>
      <w:r>
        <w:rPr>
          <w:spacing w:val="-8"/>
        </w:rPr>
        <w:t xml:space="preserve"> </w:t>
      </w:r>
      <w:r>
        <w:rPr>
          <w:spacing w:val="-2"/>
        </w:rPr>
        <w:t>МАРЦІНКІВ</w:t>
      </w:r>
    </w:p>
    <w:sectPr w:rsidR="0059792A">
      <w:pgSz w:w="11910" w:h="16850"/>
      <w:pgMar w:top="500" w:right="5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D4BD5"/>
    <w:multiLevelType w:val="hybridMultilevel"/>
    <w:tmpl w:val="D8606B44"/>
    <w:lvl w:ilvl="0" w:tplc="AFC233F0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5049008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F420F3E8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B4440D6C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397248B2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509A9908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6950B61C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FF62FF32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EC4E1C5E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1" w15:restartNumberingAfterBreak="0">
    <w:nsid w:val="64B00F66"/>
    <w:multiLevelType w:val="hybridMultilevel"/>
    <w:tmpl w:val="F95AA35C"/>
    <w:lvl w:ilvl="0" w:tplc="80303364">
      <w:start w:val="1"/>
      <w:numFmt w:val="decimal"/>
      <w:lvlText w:val="%1."/>
      <w:lvlJc w:val="left"/>
      <w:pPr>
        <w:ind w:left="308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5E44B30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F1980968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20C0D4A4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4790E10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650CE57E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AA10A326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6F5A2EAA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78A24F2E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A"/>
    <w:rsid w:val="0059792A"/>
    <w:rsid w:val="00863AF2"/>
    <w:rsid w:val="008B5288"/>
    <w:rsid w:val="00ED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C48AE-778B-459F-AA2A-8C060BB3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2024-11-11T11:05:00Z</dcterms:created>
  <dcterms:modified xsi:type="dcterms:W3CDTF">2024-11-11T11:05:00Z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