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82E" w:rsidRDefault="0073582E" w:rsidP="0073582E">
      <w:pPr>
        <w:tabs>
          <w:tab w:val="left" w:pos="3402"/>
        </w:tabs>
        <w:ind w:right="6093"/>
        <w:jc w:val="both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3582E" w:rsidRPr="00F95F6A" w:rsidRDefault="0073582E" w:rsidP="0073582E">
      <w:pPr>
        <w:tabs>
          <w:tab w:val="left" w:pos="3402"/>
        </w:tabs>
        <w:ind w:right="6093"/>
        <w:jc w:val="both"/>
        <w:rPr>
          <w:rStyle w:val="rvts7"/>
          <w:color w:val="000000"/>
          <w:sz w:val="28"/>
          <w:szCs w:val="28"/>
          <w:lang w:val="uk-UA"/>
        </w:rPr>
      </w:pPr>
      <w:r w:rsidRPr="00F95F6A">
        <w:rPr>
          <w:rStyle w:val="rvts7"/>
          <w:color w:val="000000"/>
          <w:sz w:val="28"/>
          <w:szCs w:val="28"/>
          <w:lang w:val="uk-UA"/>
        </w:rPr>
        <w:t>Про внесення змін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до рішень виконавчого комітету міської ради </w:t>
      </w:r>
      <w:r>
        <w:rPr>
          <w:sz w:val="28"/>
          <w:szCs w:val="28"/>
          <w:lang w:val="uk-UA"/>
        </w:rPr>
        <w:t xml:space="preserve">від 26.04.2024р. </w:t>
      </w:r>
      <w:r w:rsidRPr="00F95F6A">
        <w:rPr>
          <w:sz w:val="28"/>
          <w:szCs w:val="28"/>
          <w:lang w:val="uk-UA"/>
        </w:rPr>
        <w:t>№501</w:t>
      </w:r>
    </w:p>
    <w:p w:rsidR="0073582E" w:rsidRPr="00F95F6A" w:rsidRDefault="0073582E" w:rsidP="0073582E">
      <w:pPr>
        <w:pStyle w:val="rvps22"/>
        <w:shd w:val="clear" w:color="auto" w:fill="FFFFFF"/>
        <w:tabs>
          <w:tab w:val="left" w:pos="3402"/>
        </w:tabs>
        <w:spacing w:before="0" w:beforeAutospacing="0" w:after="0" w:afterAutospacing="0"/>
        <w:ind w:right="6093"/>
        <w:rPr>
          <w:color w:val="000000"/>
          <w:sz w:val="20"/>
          <w:szCs w:val="18"/>
          <w:lang w:val="uk-UA"/>
        </w:rPr>
      </w:pPr>
      <w:r w:rsidRPr="00F95F6A">
        <w:rPr>
          <w:sz w:val="28"/>
          <w:szCs w:val="28"/>
          <w:lang w:val="uk-UA"/>
        </w:rPr>
        <w:t>та від 24.05.2024р. №653</w:t>
      </w:r>
    </w:p>
    <w:p w:rsidR="0073582E" w:rsidRDefault="0073582E" w:rsidP="0073582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73582E" w:rsidRPr="00F95F6A" w:rsidRDefault="0073582E" w:rsidP="0073582E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73582E" w:rsidRPr="00F95F6A" w:rsidRDefault="0073582E" w:rsidP="0073582E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F95F6A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F95F6A">
        <w:rPr>
          <w:sz w:val="28"/>
          <w:szCs w:val="28"/>
          <w:lang w:val="uk-UA"/>
        </w:rPr>
        <w:t>ст.ст.27,32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F95F6A">
        <w:rPr>
          <w:sz w:val="28"/>
          <w:lang w:val="uk-UA" w:eastAsia="uk-UA"/>
        </w:rPr>
        <w:t xml:space="preserve"> </w:t>
      </w:r>
      <w:r w:rsidRPr="00F95F6A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F95F6A">
        <w:rPr>
          <w:sz w:val="28"/>
          <w:szCs w:val="28"/>
          <w:lang w:val="uk-UA"/>
        </w:rPr>
        <w:t xml:space="preserve"> «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F95F6A">
        <w:rPr>
          <w:sz w:val="28"/>
          <w:szCs w:val="28"/>
          <w:lang w:val="uk-UA"/>
        </w:rPr>
        <w:t xml:space="preserve">», рішенням комісії з питань виділення коштів на видавництво  мистецької продукції місцевих авторів та придбання літератури для міських бібліотек від 25.10.2024 р., </w:t>
      </w:r>
      <w:r w:rsidRPr="00F95F6A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73582E" w:rsidRPr="000F7D3E" w:rsidRDefault="0073582E" w:rsidP="0073582E">
      <w:pPr>
        <w:pStyle w:val="Style8"/>
        <w:widowControl/>
        <w:ind w:left="307"/>
        <w:jc w:val="center"/>
        <w:rPr>
          <w:rStyle w:val="FontStyle18"/>
          <w:lang w:val="uk-UA" w:eastAsia="uk-UA"/>
        </w:rPr>
      </w:pPr>
    </w:p>
    <w:p w:rsidR="0073582E" w:rsidRPr="00F95F6A" w:rsidRDefault="0073582E" w:rsidP="0073582E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F95F6A">
        <w:rPr>
          <w:rStyle w:val="FontStyle18"/>
          <w:sz w:val="28"/>
          <w:lang w:val="uk-UA" w:eastAsia="uk-UA"/>
        </w:rPr>
        <w:t>вирішив</w:t>
      </w:r>
      <w:r w:rsidRPr="00F95F6A">
        <w:rPr>
          <w:rStyle w:val="rvts7"/>
          <w:color w:val="000000"/>
          <w:sz w:val="28"/>
          <w:szCs w:val="28"/>
          <w:lang w:val="uk-UA"/>
        </w:rPr>
        <w:t>:</w:t>
      </w:r>
    </w:p>
    <w:p w:rsidR="0073582E" w:rsidRPr="000F7D3E" w:rsidRDefault="0073582E" w:rsidP="0073582E">
      <w:pPr>
        <w:pStyle w:val="Style8"/>
        <w:widowControl/>
        <w:ind w:left="307"/>
        <w:jc w:val="center"/>
        <w:rPr>
          <w:rStyle w:val="rvts7"/>
          <w:color w:val="000000"/>
          <w:sz w:val="16"/>
          <w:szCs w:val="16"/>
          <w:lang w:val="uk-UA"/>
        </w:rPr>
      </w:pPr>
    </w:p>
    <w:p w:rsidR="0073582E" w:rsidRPr="00F668D4" w:rsidRDefault="0073582E" w:rsidP="0073582E">
      <w:pPr>
        <w:numPr>
          <w:ilvl w:val="0"/>
          <w:numId w:val="1"/>
        </w:numPr>
        <w:jc w:val="both"/>
        <w:rPr>
          <w:rStyle w:val="rvts7"/>
          <w:sz w:val="28"/>
          <w:szCs w:val="28"/>
          <w:lang w:val="uk-UA"/>
        </w:rPr>
      </w:pPr>
      <w:proofErr w:type="spellStart"/>
      <w:r w:rsidRPr="00F95F6A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F95F6A">
        <w:rPr>
          <w:rStyle w:val="rvts7"/>
          <w:color w:val="000000"/>
          <w:sz w:val="28"/>
          <w:szCs w:val="28"/>
          <w:lang w:val="uk-UA"/>
        </w:rPr>
        <w:t xml:space="preserve"> зміни до рішення виконавчого комітету міської ради </w:t>
      </w:r>
      <w:r w:rsidR="0064382C">
        <w:rPr>
          <w:sz w:val="28"/>
          <w:szCs w:val="28"/>
          <w:lang w:val="uk-UA"/>
        </w:rPr>
        <w:t xml:space="preserve">від 26.04.2024р. </w:t>
      </w:r>
      <w:r w:rsidRPr="00F95F6A">
        <w:rPr>
          <w:sz w:val="28"/>
          <w:szCs w:val="28"/>
          <w:lang w:val="uk-UA"/>
        </w:rPr>
        <w:t>№501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«Про виділення коштів», а саме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73582E" w:rsidRPr="00F95F6A" w:rsidRDefault="0073582E" w:rsidP="0073582E">
      <w:pPr>
        <w:numPr>
          <w:ilvl w:val="1"/>
          <w:numId w:val="4"/>
        </w:numPr>
        <w:ind w:left="993"/>
        <w:rPr>
          <w:rStyle w:val="rvts7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Підпункт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п’ятий </w:t>
      </w:r>
      <w:r w:rsidRPr="00F95F6A">
        <w:rPr>
          <w:rStyle w:val="rvts7"/>
          <w:color w:val="000000"/>
          <w:sz w:val="28"/>
          <w:szCs w:val="28"/>
          <w:lang w:val="uk-UA"/>
        </w:rPr>
        <w:t>пункту 1 викласти в новій редакції:</w:t>
      </w:r>
    </w:p>
    <w:p w:rsidR="0073582E" w:rsidRPr="00F668D4" w:rsidRDefault="0073582E" w:rsidP="0073582E">
      <w:pPr>
        <w:numPr>
          <w:ilvl w:val="0"/>
          <w:numId w:val="2"/>
        </w:numPr>
        <w:ind w:left="1134"/>
        <w:jc w:val="both"/>
        <w:rPr>
          <w:sz w:val="28"/>
          <w:szCs w:val="28"/>
          <w:lang w:val="uk-UA"/>
        </w:rPr>
      </w:pPr>
      <w:r w:rsidRPr="00F95F6A">
        <w:rPr>
          <w:color w:val="000000"/>
          <w:sz w:val="28"/>
          <w:szCs w:val="28"/>
          <w:shd w:val="clear" w:color="auto" w:fill="FFFFFF"/>
          <w:lang w:val="uk-UA"/>
        </w:rPr>
        <w:t>виділити кошти в сумі 388</w:t>
      </w:r>
      <w:r>
        <w:rPr>
          <w:color w:val="000000"/>
          <w:sz w:val="28"/>
          <w:szCs w:val="28"/>
          <w:shd w:val="clear" w:color="auto" w:fill="FFFFFF"/>
          <w:lang w:val="uk-UA"/>
        </w:rPr>
        <w:t> 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 xml:space="preserve">696 </w:t>
      </w:r>
      <w:r>
        <w:rPr>
          <w:color w:val="000000"/>
          <w:sz w:val="28"/>
          <w:szCs w:val="28"/>
          <w:shd w:val="clear" w:color="auto" w:fill="FFFFFF"/>
          <w:lang w:val="uk-UA"/>
        </w:rPr>
        <w:t>(триста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 xml:space="preserve"> вісімдесят вісім тисяч </w:t>
      </w:r>
      <w:r>
        <w:rPr>
          <w:color w:val="000000"/>
          <w:sz w:val="28"/>
          <w:szCs w:val="28"/>
          <w:shd w:val="clear" w:color="auto" w:fill="FFFFFF"/>
          <w:lang w:val="uk-UA"/>
        </w:rPr>
        <w:t>шістсот дев’яносто шість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>) г</w:t>
      </w:r>
      <w:r>
        <w:rPr>
          <w:color w:val="000000"/>
          <w:sz w:val="28"/>
          <w:szCs w:val="28"/>
          <w:shd w:val="clear" w:color="auto" w:fill="FFFFFF"/>
          <w:lang w:val="uk-UA"/>
        </w:rPr>
        <w:t>ривень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 xml:space="preserve"> на видання книги «Життєпис Івано-Франківська», книга друга Романа Діди та Володимира </w:t>
      </w:r>
      <w:proofErr w:type="spellStart"/>
      <w:r w:rsidRPr="00F95F6A">
        <w:rPr>
          <w:color w:val="000000"/>
          <w:sz w:val="28"/>
          <w:szCs w:val="28"/>
          <w:shd w:val="clear" w:color="auto" w:fill="FFFFFF"/>
          <w:lang w:val="uk-UA"/>
        </w:rPr>
        <w:t>Устинського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;</w:t>
      </w:r>
    </w:p>
    <w:p w:rsidR="0073582E" w:rsidRPr="00F668D4" w:rsidRDefault="0073582E" w:rsidP="0073582E">
      <w:pPr>
        <w:numPr>
          <w:ilvl w:val="1"/>
          <w:numId w:val="4"/>
        </w:numPr>
        <w:ind w:left="993"/>
        <w:rPr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Підпункт десятий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пункту 1 викласти в новій редакції:</w:t>
      </w:r>
    </w:p>
    <w:p w:rsidR="0073582E" w:rsidRPr="00F95F6A" w:rsidRDefault="0073582E" w:rsidP="0073582E">
      <w:pPr>
        <w:numPr>
          <w:ilvl w:val="0"/>
          <w:numId w:val="2"/>
        </w:numPr>
        <w:ind w:left="1134"/>
        <w:jc w:val="both"/>
        <w:rPr>
          <w:sz w:val="28"/>
          <w:szCs w:val="28"/>
          <w:lang w:val="uk-UA"/>
        </w:rPr>
      </w:pPr>
      <w:r w:rsidRPr="00F95F6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виділити кошти в сумі 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270 000 </w:t>
      </w:r>
      <w:r w:rsidRPr="00F95F6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(двісті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сімдесят</w:t>
      </w:r>
      <w:r w:rsidRPr="00F95F6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тисяч) 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>г</w:t>
      </w:r>
      <w:r>
        <w:rPr>
          <w:color w:val="000000"/>
          <w:sz w:val="28"/>
          <w:szCs w:val="28"/>
          <w:shd w:val="clear" w:color="auto" w:fill="FFFFFF"/>
          <w:lang w:val="uk-UA"/>
        </w:rPr>
        <w:t>ривень</w:t>
      </w:r>
      <w:r w:rsidRPr="00F95F6A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на видання книги </w:t>
      </w:r>
      <w:r w:rsidRPr="00F95F6A">
        <w:rPr>
          <w:rStyle w:val="rvts8"/>
          <w:color w:val="000000"/>
          <w:shd w:val="clear" w:color="auto" w:fill="FFFFFF"/>
          <w:lang w:val="uk-UA"/>
        </w:rPr>
        <w:t>«</w:t>
      </w:r>
      <w:r w:rsidRPr="00F95F6A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З останніх десятиліть: Щоденники Степана Пушика» том 2, книга 2 (2000-2004 рр.)» (упорядкування Анни Пушик)</w:t>
      </w:r>
      <w:r w:rsidRPr="00F95F6A">
        <w:rPr>
          <w:sz w:val="28"/>
          <w:szCs w:val="28"/>
          <w:lang w:val="uk-UA"/>
        </w:rPr>
        <w:t>.</w:t>
      </w:r>
    </w:p>
    <w:p w:rsidR="0073582E" w:rsidRPr="00F95F6A" w:rsidRDefault="0073582E" w:rsidP="0073582E">
      <w:pPr>
        <w:numPr>
          <w:ilvl w:val="0"/>
          <w:numId w:val="1"/>
        </w:numPr>
        <w:jc w:val="both"/>
        <w:rPr>
          <w:rStyle w:val="rvts7"/>
          <w:sz w:val="28"/>
          <w:szCs w:val="28"/>
          <w:lang w:val="uk-UA"/>
        </w:rPr>
      </w:pPr>
      <w:proofErr w:type="spellStart"/>
      <w:r w:rsidRPr="00F95F6A">
        <w:rPr>
          <w:rStyle w:val="rvts7"/>
          <w:color w:val="000000"/>
          <w:sz w:val="28"/>
          <w:szCs w:val="28"/>
          <w:lang w:val="uk-UA"/>
        </w:rPr>
        <w:t>Внести</w:t>
      </w:r>
      <w:proofErr w:type="spellEnd"/>
      <w:r w:rsidRPr="00F95F6A">
        <w:rPr>
          <w:rStyle w:val="rvts7"/>
          <w:color w:val="000000"/>
          <w:sz w:val="28"/>
          <w:szCs w:val="28"/>
          <w:lang w:val="uk-UA"/>
        </w:rPr>
        <w:t xml:space="preserve"> зміни до рішення виконавчого комітету міської ради </w:t>
      </w:r>
      <w:r w:rsidRPr="00F95F6A">
        <w:rPr>
          <w:sz w:val="28"/>
          <w:szCs w:val="28"/>
          <w:lang w:val="uk-UA"/>
        </w:rPr>
        <w:t>від 24.05.2024р. №653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«Про виділення коштів», а саме – </w:t>
      </w:r>
      <w:r>
        <w:rPr>
          <w:rStyle w:val="rvts7"/>
          <w:color w:val="000000"/>
          <w:sz w:val="28"/>
          <w:szCs w:val="28"/>
          <w:lang w:val="uk-UA"/>
        </w:rPr>
        <w:t>підпункт</w:t>
      </w:r>
      <w:r w:rsidRPr="00F95F6A">
        <w:rPr>
          <w:rStyle w:val="rvts7"/>
          <w:color w:val="000000"/>
          <w:sz w:val="28"/>
          <w:szCs w:val="28"/>
          <w:lang w:val="uk-UA"/>
        </w:rPr>
        <w:t xml:space="preserve"> другий пункту 1 викласти в новій редакції:</w:t>
      </w:r>
    </w:p>
    <w:p w:rsidR="0073582E" w:rsidRPr="00F95F6A" w:rsidRDefault="0073582E" w:rsidP="0073582E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F95F6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 xml:space="preserve">129 000 </w:t>
      </w:r>
      <w:r w:rsidRPr="00F95F6A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сто двадцять дев’ять</w:t>
      </w:r>
      <w:r w:rsidRPr="00F95F6A">
        <w:rPr>
          <w:sz w:val="28"/>
          <w:szCs w:val="28"/>
          <w:lang w:val="uk-UA"/>
        </w:rPr>
        <w:t xml:space="preserve"> тисяч) </w:t>
      </w:r>
      <w:r w:rsidRPr="00F95F6A">
        <w:rPr>
          <w:color w:val="000000"/>
          <w:sz w:val="28"/>
          <w:szCs w:val="28"/>
          <w:shd w:val="clear" w:color="auto" w:fill="FFFFFF"/>
          <w:lang w:val="uk-UA"/>
        </w:rPr>
        <w:t>г</w:t>
      </w:r>
      <w:r>
        <w:rPr>
          <w:color w:val="000000"/>
          <w:sz w:val="28"/>
          <w:szCs w:val="28"/>
          <w:shd w:val="clear" w:color="auto" w:fill="FFFFFF"/>
          <w:lang w:val="uk-UA"/>
        </w:rPr>
        <w:t>ривень</w:t>
      </w:r>
      <w:r w:rsidRPr="00F95F6A">
        <w:rPr>
          <w:sz w:val="28"/>
          <w:szCs w:val="28"/>
          <w:lang w:val="uk-UA"/>
        </w:rPr>
        <w:t xml:space="preserve"> на видання книги «Дзеркала і задзеркалля» Ольги </w:t>
      </w:r>
      <w:proofErr w:type="spellStart"/>
      <w:r w:rsidRPr="00F95F6A">
        <w:rPr>
          <w:sz w:val="28"/>
          <w:szCs w:val="28"/>
          <w:lang w:val="uk-UA"/>
        </w:rPr>
        <w:t>Слоньовської</w:t>
      </w:r>
      <w:proofErr w:type="spellEnd"/>
      <w:r w:rsidRPr="00F95F6A">
        <w:rPr>
          <w:sz w:val="28"/>
          <w:szCs w:val="28"/>
          <w:lang w:val="uk-UA"/>
        </w:rPr>
        <w:t>.</w:t>
      </w:r>
    </w:p>
    <w:p w:rsidR="0073582E" w:rsidRPr="00F95F6A" w:rsidRDefault="0073582E" w:rsidP="0073582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95F6A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3582E" w:rsidRPr="006D6CA9" w:rsidRDefault="0073582E" w:rsidP="0073582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 освіти та науки В. Дротянко</w:t>
      </w:r>
      <w:r w:rsidRPr="006D6CA9">
        <w:rPr>
          <w:sz w:val="28"/>
          <w:szCs w:val="28"/>
          <w:lang w:val="uk-UA"/>
        </w:rPr>
        <w:t>.</w:t>
      </w:r>
    </w:p>
    <w:p w:rsidR="0073582E" w:rsidRPr="00F95F6A" w:rsidRDefault="0073582E" w:rsidP="0073582E">
      <w:pPr>
        <w:ind w:left="360"/>
        <w:jc w:val="both"/>
        <w:rPr>
          <w:sz w:val="28"/>
          <w:szCs w:val="28"/>
          <w:lang w:val="uk-UA"/>
        </w:rPr>
      </w:pPr>
    </w:p>
    <w:p w:rsidR="0073582E" w:rsidRPr="00F95F6A" w:rsidRDefault="0073582E" w:rsidP="0073582E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73582E" w:rsidRPr="00F95F6A" w:rsidRDefault="0073582E" w:rsidP="0073582E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73582E" w:rsidRPr="00F95F6A" w:rsidRDefault="0073582E" w:rsidP="0073582E">
      <w:pPr>
        <w:pStyle w:val="rvps6"/>
        <w:spacing w:before="0" w:beforeAutospacing="0" w:after="0" w:afterAutospacing="0"/>
        <w:rPr>
          <w:sz w:val="28"/>
          <w:szCs w:val="28"/>
        </w:rPr>
      </w:pPr>
      <w:r w:rsidRPr="00F95F6A"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F95572"/>
    <w:multiLevelType w:val="multilevel"/>
    <w:tmpl w:val="619AC6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  <w:color w:val="000000"/>
      </w:rPr>
    </w:lvl>
  </w:abstractNum>
  <w:abstractNum w:abstractNumId="2" w15:restartNumberingAfterBreak="0">
    <w:nsid w:val="1DD1066C"/>
    <w:multiLevelType w:val="hybridMultilevel"/>
    <w:tmpl w:val="09FEAFDC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A3067"/>
    <w:multiLevelType w:val="hybridMultilevel"/>
    <w:tmpl w:val="1F267786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82E"/>
    <w:rsid w:val="001A69DE"/>
    <w:rsid w:val="00490F6A"/>
    <w:rsid w:val="0064382C"/>
    <w:rsid w:val="0073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072D22-B666-450A-88AE-8040771D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82E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73582E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3582E"/>
  </w:style>
  <w:style w:type="paragraph" w:styleId="a3">
    <w:name w:val="Normal (Web)"/>
    <w:basedOn w:val="a"/>
    <w:rsid w:val="0073582E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73582E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73582E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73582E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73582E"/>
    <w:rPr>
      <w:rFonts w:ascii="Times New Roman" w:hAnsi="Times New Roman" w:cs="Times New Roman"/>
      <w:sz w:val="18"/>
      <w:szCs w:val="18"/>
    </w:rPr>
  </w:style>
  <w:style w:type="character" w:customStyle="1" w:styleId="rvts8">
    <w:name w:val="rvts8"/>
    <w:rsid w:val="0073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2024-10-31T07:57:00Z</dcterms:created>
  <dcterms:modified xsi:type="dcterms:W3CDTF">2024-10-31T07:57:00Z</dcterms:modified>
</cp:coreProperties>
</file>