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7F42F8">
      <w:pPr>
        <w:pStyle w:val="rvps155"/>
        <w:shd w:val="clear" w:color="auto" w:fill="FFFFFF"/>
        <w:spacing w:before="0" w:beforeAutospacing="0" w:after="0" w:afterAutospacing="0"/>
        <w:ind w:left="851" w:right="8363"/>
        <w:jc w:val="both"/>
        <w:rPr>
          <w:rStyle w:val="rvts9"/>
          <w:color w:val="000000"/>
          <w:sz w:val="28"/>
          <w:szCs w:val="28"/>
        </w:rPr>
      </w:pPr>
    </w:p>
    <w:p w:rsidR="00FF4BF8" w:rsidRDefault="00FF4BF8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</w:p>
    <w:p w:rsidR="00FB7523" w:rsidRDefault="00C822B1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Про </w:t>
      </w:r>
      <w:r w:rsidR="00976693">
        <w:rPr>
          <w:rStyle w:val="rvts9"/>
          <w:color w:val="000000"/>
          <w:sz w:val="28"/>
          <w:szCs w:val="28"/>
        </w:rPr>
        <w:t>проведення заходів</w:t>
      </w:r>
      <w:r w:rsidR="00FB7523">
        <w:rPr>
          <w:rStyle w:val="rvts9"/>
          <w:color w:val="000000"/>
          <w:sz w:val="28"/>
          <w:szCs w:val="28"/>
        </w:rPr>
        <w:t>,</w:t>
      </w:r>
      <w:r w:rsidR="00976693">
        <w:rPr>
          <w:rStyle w:val="rvts9"/>
          <w:color w:val="000000"/>
          <w:sz w:val="28"/>
          <w:szCs w:val="28"/>
        </w:rPr>
        <w:t xml:space="preserve"> передбачених</w:t>
      </w:r>
    </w:p>
    <w:p w:rsidR="00FB7523" w:rsidRDefault="00B257C9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Програм</w:t>
      </w:r>
      <w:r w:rsidR="00976693">
        <w:rPr>
          <w:rStyle w:val="rvts9"/>
          <w:color w:val="000000"/>
          <w:sz w:val="28"/>
          <w:szCs w:val="28"/>
        </w:rPr>
        <w:t>ою</w:t>
      </w:r>
      <w:r>
        <w:rPr>
          <w:rStyle w:val="rvts9"/>
          <w:color w:val="000000"/>
          <w:sz w:val="28"/>
          <w:szCs w:val="28"/>
        </w:rPr>
        <w:t xml:space="preserve"> щодо співпраці</w:t>
      </w:r>
      <w:r w:rsidR="00976693">
        <w:rPr>
          <w:rStyle w:val="rvts9"/>
          <w:color w:val="000000"/>
          <w:sz w:val="28"/>
          <w:szCs w:val="28"/>
        </w:rPr>
        <w:t xml:space="preserve"> </w:t>
      </w:r>
    </w:p>
    <w:p w:rsidR="00FB7523" w:rsidRDefault="00B257C9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між професійно-технічними</w:t>
      </w:r>
      <w:r w:rsidR="00976693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 xml:space="preserve">навчальними </w:t>
      </w:r>
    </w:p>
    <w:p w:rsidR="00FB7523" w:rsidRDefault="00B257C9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закладами та промисловими підприєм</w:t>
      </w:r>
      <w:r w:rsidR="00FD01BB">
        <w:rPr>
          <w:rStyle w:val="rvts9"/>
          <w:color w:val="000000"/>
          <w:sz w:val="28"/>
          <w:szCs w:val="28"/>
        </w:rPr>
        <w:t>ствами</w:t>
      </w:r>
    </w:p>
    <w:p w:rsidR="00FB7523" w:rsidRDefault="00FD01BB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і МСП Івано-Франківської </w:t>
      </w:r>
      <w:r w:rsidR="00B257C9">
        <w:rPr>
          <w:rStyle w:val="rvts9"/>
          <w:color w:val="000000"/>
          <w:sz w:val="28"/>
          <w:szCs w:val="28"/>
        </w:rPr>
        <w:t xml:space="preserve">міської </w:t>
      </w:r>
    </w:p>
    <w:p w:rsidR="00B257C9" w:rsidRDefault="00B257C9" w:rsidP="00FB7523">
      <w:pPr>
        <w:pStyle w:val="rvps155"/>
        <w:shd w:val="clear" w:color="auto" w:fill="FFFFFF"/>
        <w:spacing w:before="0" w:beforeAutospacing="0" w:after="0" w:afterAutospacing="0"/>
        <w:ind w:right="-2"/>
        <w:jc w:val="both"/>
        <w:rPr>
          <w:rStyle w:val="rvts9"/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територіальної громади</w:t>
      </w:r>
    </w:p>
    <w:p w:rsidR="008070F2" w:rsidRDefault="008070F2" w:rsidP="008070F2">
      <w:pPr>
        <w:pStyle w:val="rvps155"/>
        <w:shd w:val="clear" w:color="auto" w:fill="FFFFFF"/>
        <w:spacing w:before="0" w:beforeAutospacing="0" w:after="0" w:afterAutospacing="0"/>
        <w:ind w:right="5528"/>
        <w:jc w:val="both"/>
        <w:rPr>
          <w:color w:val="000000"/>
          <w:sz w:val="18"/>
          <w:szCs w:val="18"/>
        </w:rPr>
      </w:pPr>
    </w:p>
    <w:p w:rsidR="00FB7523" w:rsidRDefault="00FB7523" w:rsidP="008070F2">
      <w:pPr>
        <w:pStyle w:val="rvps155"/>
        <w:shd w:val="clear" w:color="auto" w:fill="FFFFFF"/>
        <w:spacing w:before="0" w:beforeAutospacing="0" w:after="0" w:afterAutospacing="0"/>
        <w:ind w:right="5528"/>
        <w:jc w:val="both"/>
        <w:rPr>
          <w:color w:val="000000"/>
          <w:sz w:val="18"/>
          <w:szCs w:val="18"/>
        </w:rPr>
      </w:pPr>
    </w:p>
    <w:p w:rsidR="00FF4BF8" w:rsidRDefault="00FF4BF8" w:rsidP="008070F2">
      <w:pPr>
        <w:pStyle w:val="rvps155"/>
        <w:shd w:val="clear" w:color="auto" w:fill="FFFFFF"/>
        <w:spacing w:before="0" w:beforeAutospacing="0" w:after="0" w:afterAutospacing="0"/>
        <w:ind w:right="5528"/>
        <w:jc w:val="both"/>
        <w:rPr>
          <w:color w:val="000000"/>
          <w:sz w:val="18"/>
          <w:szCs w:val="18"/>
        </w:rPr>
      </w:pPr>
    </w:p>
    <w:p w:rsidR="00C822B1" w:rsidRDefault="00D900F3" w:rsidP="007F42F8">
      <w:pPr>
        <w:pStyle w:val="rvps15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Керуючись ст. </w:t>
      </w:r>
      <w:r w:rsidR="00C822B1">
        <w:rPr>
          <w:rStyle w:val="rvts9"/>
          <w:color w:val="000000"/>
          <w:sz w:val="28"/>
          <w:szCs w:val="28"/>
        </w:rPr>
        <w:t xml:space="preserve">59 Закону України “Про місцеве самоврядування в Україні”, </w:t>
      </w:r>
      <w:r w:rsidR="008070F2" w:rsidRPr="005E41C8">
        <w:rPr>
          <w:color w:val="000000" w:themeColor="text1"/>
          <w:sz w:val="28"/>
          <w:szCs w:val="28"/>
        </w:rPr>
        <w:t>рішення</w:t>
      </w:r>
      <w:r w:rsidR="00536DC1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 xml:space="preserve"> </w:t>
      </w:r>
      <w:r w:rsidR="008070F2" w:rsidRPr="005E41C8">
        <w:rPr>
          <w:color w:val="000000" w:themeColor="text1"/>
          <w:sz w:val="28"/>
          <w:szCs w:val="28"/>
        </w:rPr>
        <w:t>Івано-Франківської</w:t>
      </w:r>
      <w:r w:rsidR="008070F2">
        <w:rPr>
          <w:color w:val="000000" w:themeColor="text1"/>
        </w:rPr>
        <w:t xml:space="preserve"> </w:t>
      </w:r>
      <w:r w:rsidR="008070F2" w:rsidRPr="005E41C8">
        <w:rPr>
          <w:color w:val="000000" w:themeColor="text1"/>
          <w:sz w:val="28"/>
          <w:szCs w:val="28"/>
        </w:rPr>
        <w:t>міської ради від 24.12.2020 р. № 372-3 “Про Програму</w:t>
      </w:r>
      <w:r w:rsidR="008070F2">
        <w:rPr>
          <w:color w:val="000000" w:themeColor="text1"/>
        </w:rPr>
        <w:t xml:space="preserve"> </w:t>
      </w:r>
      <w:r w:rsidR="008070F2" w:rsidRPr="005E41C8">
        <w:rPr>
          <w:sz w:val="28"/>
          <w:szCs w:val="28"/>
        </w:rPr>
        <w:t>щодо співпраці між професійно-технічними навчальними закладами та промисловими підприємствами і МСП Івано-Франківської міської територіальної громади”</w:t>
      </w:r>
      <w:r w:rsidR="00C822B1"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:rsidR="00C822B1" w:rsidRDefault="00C822B1" w:rsidP="00C822B1">
      <w:pPr>
        <w:pStyle w:val="rvps159"/>
        <w:shd w:val="clear" w:color="auto" w:fill="FFFFFF"/>
        <w:spacing w:before="0" w:beforeAutospacing="0" w:after="0" w:afterAutospacing="0"/>
        <w:ind w:left="851"/>
        <w:jc w:val="center"/>
        <w:rPr>
          <w:color w:val="000000"/>
          <w:sz w:val="18"/>
          <w:szCs w:val="18"/>
        </w:rPr>
      </w:pPr>
    </w:p>
    <w:p w:rsidR="00C822B1" w:rsidRDefault="00C822B1" w:rsidP="007F42F8">
      <w:pPr>
        <w:pStyle w:val="rvps10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C822B1" w:rsidRDefault="00C822B1" w:rsidP="00FB7523">
      <w:pPr>
        <w:pStyle w:val="rvps16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FC1919" w:rsidRPr="00FC1919" w:rsidRDefault="00FB7523" w:rsidP="00FB7523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Директору </w:t>
      </w:r>
      <w:r w:rsidR="00C52322">
        <w:rPr>
          <w:rFonts w:ascii="Times New Roman" w:hAnsi="Times New Roman" w:cs="Times New Roman"/>
          <w:sz w:val="28"/>
          <w:szCs w:val="28"/>
          <w:lang w:eastAsia="ru-RU"/>
        </w:rPr>
        <w:t xml:space="preserve">Івано-Франківського професійного політехнічного ліцею Наталії Кішці 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>розробити та затвердити положення та умови конкурсу</w:t>
      </w:r>
      <w:r w:rsidR="00D31649">
        <w:rPr>
          <w:rFonts w:ascii="Times New Roman" w:hAnsi="Times New Roman" w:cs="Times New Roman"/>
          <w:sz w:val="28"/>
          <w:szCs w:val="28"/>
          <w:lang w:eastAsia="ru-RU"/>
        </w:rPr>
        <w:t xml:space="preserve"> із визначення кращого електромонтера </w:t>
      </w:r>
      <w:r w:rsidR="00C52322">
        <w:rPr>
          <w:rFonts w:ascii="Times New Roman" w:hAnsi="Times New Roman" w:cs="Times New Roman"/>
          <w:sz w:val="28"/>
          <w:szCs w:val="28"/>
          <w:lang w:eastAsia="ru-RU"/>
        </w:rPr>
        <w:t xml:space="preserve">з використання енергоефективних технологій </w:t>
      </w:r>
      <w:r w:rsidR="00D31649" w:rsidRPr="00CB2E14">
        <w:rPr>
          <w:rFonts w:ascii="Times New Roman" w:hAnsi="Times New Roman" w:cs="Times New Roman"/>
          <w:sz w:val="28"/>
          <w:szCs w:val="28"/>
          <w:lang w:eastAsia="ru-RU"/>
        </w:rPr>
        <w:t xml:space="preserve">серед учнів </w:t>
      </w:r>
      <w:r w:rsidR="00D31649">
        <w:rPr>
          <w:rFonts w:ascii="Times New Roman" w:hAnsi="Times New Roman" w:cs="Times New Roman"/>
          <w:sz w:val="28"/>
          <w:szCs w:val="28"/>
          <w:lang w:eastAsia="ru-RU"/>
        </w:rPr>
        <w:t xml:space="preserve">професійно-технічних навчальних закладів </w:t>
      </w:r>
      <w:r w:rsidR="00A27B54">
        <w:rPr>
          <w:rFonts w:ascii="Times New Roman" w:hAnsi="Times New Roman" w:cs="Times New Roman"/>
          <w:sz w:val="28"/>
          <w:szCs w:val="28"/>
          <w:lang w:eastAsia="ru-RU"/>
        </w:rPr>
        <w:t>Івано-Франківської міської територіальної громади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>; склад оргкомітету та склад журі</w:t>
      </w:r>
      <w:r w:rsidR="00FC1919" w:rsidRPr="00FC191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822B1" w:rsidRPr="00FC1919" w:rsidRDefault="00A27B54" w:rsidP="00A27B54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Директору </w:t>
      </w:r>
      <w:r w:rsidR="00C52322">
        <w:rPr>
          <w:rFonts w:ascii="Times New Roman" w:hAnsi="Times New Roman" w:cs="Times New Roman"/>
          <w:sz w:val="28"/>
          <w:szCs w:val="28"/>
          <w:lang w:eastAsia="ru-RU"/>
        </w:rPr>
        <w:t xml:space="preserve">Державного професійно-технічного навчального закладу </w:t>
      </w:r>
      <w:r w:rsidR="00C52322" w:rsidRPr="00055196">
        <w:rPr>
          <w:rFonts w:ascii="Times New Roman" w:hAnsi="Times New Roman" w:cs="Times New Roman"/>
          <w:sz w:val="28"/>
          <w:szCs w:val="28"/>
          <w:lang w:eastAsia="ru-RU"/>
        </w:rPr>
        <w:t>“Івано-Франківський професійний ліцей автомобільного транспорту і будівництва”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78EA">
        <w:rPr>
          <w:rFonts w:ascii="Times New Roman" w:hAnsi="Times New Roman" w:cs="Times New Roman"/>
          <w:sz w:val="28"/>
          <w:szCs w:val="28"/>
          <w:lang w:eastAsia="ru-RU"/>
        </w:rPr>
        <w:t xml:space="preserve">Дмитру </w:t>
      </w:r>
      <w:proofErr w:type="spellStart"/>
      <w:r w:rsidR="008778EA">
        <w:rPr>
          <w:rFonts w:ascii="Times New Roman" w:hAnsi="Times New Roman" w:cs="Times New Roman"/>
          <w:sz w:val="28"/>
          <w:szCs w:val="28"/>
          <w:lang w:eastAsia="ru-RU"/>
        </w:rPr>
        <w:t>Семчуку</w:t>
      </w:r>
      <w:proofErr w:type="spellEnd"/>
      <w:r w:rsidR="008778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>розробити та затвердити положення та умови конкурсу</w:t>
      </w:r>
      <w:r w:rsidR="00D31649">
        <w:rPr>
          <w:rFonts w:ascii="Times New Roman" w:hAnsi="Times New Roman" w:cs="Times New Roman"/>
          <w:sz w:val="28"/>
          <w:szCs w:val="28"/>
          <w:lang w:eastAsia="ru-RU"/>
        </w:rPr>
        <w:t xml:space="preserve"> із визначення кращого </w:t>
      </w:r>
      <w:r w:rsidR="00055196">
        <w:rPr>
          <w:rFonts w:ascii="Times New Roman" w:hAnsi="Times New Roman" w:cs="Times New Roman"/>
          <w:sz w:val="28"/>
          <w:szCs w:val="28"/>
          <w:lang w:eastAsia="ru-RU"/>
        </w:rPr>
        <w:t xml:space="preserve">автомобіліста і знавця правил дорожнього руху </w:t>
      </w:r>
      <w:r w:rsidR="00055196" w:rsidRPr="00055196">
        <w:rPr>
          <w:rFonts w:ascii="Times New Roman" w:hAnsi="Times New Roman" w:cs="Times New Roman"/>
          <w:sz w:val="28"/>
          <w:szCs w:val="28"/>
          <w:lang w:eastAsia="ru-RU"/>
        </w:rPr>
        <w:t>серед учнів професійно-технічних навчальних закладів Івано-Франківської міської територіальної громади</w:t>
      </w:r>
      <w:r w:rsidR="00CB2E14" w:rsidRPr="00FC1919">
        <w:rPr>
          <w:rFonts w:ascii="Times New Roman" w:hAnsi="Times New Roman" w:cs="Times New Roman"/>
          <w:sz w:val="28"/>
          <w:szCs w:val="28"/>
          <w:lang w:eastAsia="ru-RU"/>
        </w:rPr>
        <w:t>; склад оргкомітету та склад журі</w:t>
      </w:r>
      <w:r w:rsidR="00FC191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36DC1" w:rsidRDefault="00A27B54" w:rsidP="00A27B54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C1919">
        <w:rPr>
          <w:rFonts w:ascii="Times New Roman" w:hAnsi="Times New Roman" w:cs="Times New Roman"/>
          <w:sz w:val="28"/>
          <w:szCs w:val="28"/>
        </w:rPr>
        <w:t xml:space="preserve">Управлінню праці </w:t>
      </w:r>
      <w:r w:rsidR="00536DC1" w:rsidRPr="00B257C9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249A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8778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DC1" w:rsidRPr="00B257C9">
        <w:rPr>
          <w:rFonts w:ascii="Times New Roman" w:hAnsi="Times New Roman" w:cs="Times New Roman"/>
          <w:sz w:val="28"/>
          <w:szCs w:val="28"/>
        </w:rPr>
        <w:t>Дмитраш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536DC1" w:rsidRPr="00B257C9">
        <w:rPr>
          <w:rFonts w:ascii="Times New Roman" w:hAnsi="Times New Roman" w:cs="Times New Roman"/>
          <w:sz w:val="28"/>
          <w:szCs w:val="28"/>
        </w:rPr>
        <w:t xml:space="preserve"> забезпечити організацію та проведення конкурсів.</w:t>
      </w:r>
    </w:p>
    <w:p w:rsidR="00A27B54" w:rsidRPr="00A27B54" w:rsidRDefault="00A27B54" w:rsidP="00A27B54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27B54">
        <w:rPr>
          <w:rFonts w:ascii="Times New Roman" w:hAnsi="Times New Roman" w:cs="Times New Roman"/>
          <w:sz w:val="28"/>
          <w:szCs w:val="28"/>
        </w:rPr>
        <w:t>Виділити зі статті видатків міського бюджету за</w:t>
      </w:r>
      <w:r>
        <w:rPr>
          <w:rFonts w:ascii="Times New Roman" w:hAnsi="Times New Roman" w:cs="Times New Roman"/>
          <w:sz w:val="28"/>
          <w:szCs w:val="28"/>
        </w:rPr>
        <w:t xml:space="preserve"> КПКВКМБ 0217693 “І</w:t>
      </w:r>
      <w:r w:rsidRPr="00A27B54">
        <w:rPr>
          <w:rFonts w:ascii="Times New Roman" w:hAnsi="Times New Roman" w:cs="Times New Roman"/>
          <w:sz w:val="28"/>
          <w:szCs w:val="28"/>
        </w:rPr>
        <w:t xml:space="preserve">нші заходи пов’язані з економічною діяльністю”, а саме з “Програми щодо </w:t>
      </w:r>
      <w:r w:rsidRPr="00A27B54">
        <w:rPr>
          <w:rFonts w:ascii="Times New Roman" w:hAnsi="Times New Roman" w:cs="Times New Roman"/>
          <w:sz w:val="28"/>
          <w:szCs w:val="28"/>
        </w:rPr>
        <w:lastRenderedPageBreak/>
        <w:t xml:space="preserve">співпраці між професійно-технічними навчальними закладами та промисловими підприємствами і МСП Івано-Франківської міської територіальної громади” кошти в сумі </w:t>
      </w:r>
      <w:r w:rsidR="00055196">
        <w:rPr>
          <w:rFonts w:ascii="Times New Roman" w:hAnsi="Times New Roman" w:cs="Times New Roman"/>
          <w:sz w:val="28"/>
          <w:szCs w:val="28"/>
        </w:rPr>
        <w:t>15</w:t>
      </w:r>
      <w:r w:rsidR="00FF4BF8">
        <w:rPr>
          <w:rFonts w:ascii="Times New Roman" w:hAnsi="Times New Roman" w:cs="Times New Roman"/>
          <w:sz w:val="28"/>
          <w:szCs w:val="28"/>
        </w:rPr>
        <w:t> 500,0</w:t>
      </w:r>
      <w:r>
        <w:rPr>
          <w:rFonts w:ascii="Times New Roman" w:hAnsi="Times New Roman" w:cs="Times New Roman"/>
          <w:sz w:val="28"/>
          <w:szCs w:val="28"/>
        </w:rPr>
        <w:t>0 грн</w:t>
      </w:r>
      <w:r w:rsidRPr="00A27B54">
        <w:rPr>
          <w:rFonts w:ascii="Times New Roman" w:hAnsi="Times New Roman" w:cs="Times New Roman"/>
          <w:sz w:val="28"/>
          <w:szCs w:val="28"/>
        </w:rPr>
        <w:t xml:space="preserve"> (</w:t>
      </w:r>
      <w:r w:rsidR="00055196">
        <w:rPr>
          <w:rFonts w:ascii="Times New Roman" w:hAnsi="Times New Roman" w:cs="Times New Roman"/>
          <w:sz w:val="28"/>
          <w:szCs w:val="28"/>
        </w:rPr>
        <w:t>п’ятнадцять</w:t>
      </w:r>
      <w:r w:rsidRPr="00A27B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тисяч </w:t>
      </w:r>
      <w:r w:rsidRPr="00A27B54">
        <w:rPr>
          <w:rFonts w:ascii="Times New Roman" w:hAnsi="Times New Roman" w:cs="Times New Roman"/>
          <w:sz w:val="28"/>
          <w:szCs w:val="28"/>
        </w:rPr>
        <w:t>п’ятсот гривень 00 коп.) для оплати послуг на проведення конкурсів серед учнів професійно-технічних навчальних закладів Івано-Франківської міської територіальної громади.</w:t>
      </w:r>
    </w:p>
    <w:p w:rsidR="00536DC1" w:rsidRPr="00536DC1" w:rsidRDefault="00A27B54" w:rsidP="00A27B54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="00536DC1" w:rsidRPr="00536DC1">
        <w:rPr>
          <w:rFonts w:ascii="Times New Roman" w:hAnsi="Times New Roman" w:cs="Times New Roman"/>
          <w:color w:val="000000"/>
          <w:sz w:val="28"/>
          <w:szCs w:val="28"/>
        </w:rPr>
        <w:t xml:space="preserve">Фінансовому управлінню Івано-Франківської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7249AB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778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49AB">
        <w:rPr>
          <w:rFonts w:ascii="Times New Roman" w:hAnsi="Times New Roman" w:cs="Times New Roman"/>
          <w:color w:val="000000"/>
          <w:sz w:val="28"/>
          <w:szCs w:val="28"/>
        </w:rPr>
        <w:t>Яцків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249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6DC1">
        <w:rPr>
          <w:rFonts w:ascii="Times New Roman" w:hAnsi="Times New Roman" w:cs="Times New Roman"/>
          <w:color w:val="000000"/>
          <w:sz w:val="28"/>
          <w:szCs w:val="28"/>
        </w:rPr>
        <w:t xml:space="preserve">профінансувати головного розпорядника коштів </w:t>
      </w:r>
      <w:r w:rsidR="00EB4C8F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536DC1">
        <w:rPr>
          <w:rFonts w:ascii="Times New Roman" w:hAnsi="Times New Roman" w:cs="Times New Roman"/>
          <w:color w:val="000000"/>
          <w:sz w:val="28"/>
          <w:szCs w:val="28"/>
        </w:rPr>
        <w:t>виконавчий комітет Івано-Франківської міської ради за вищезазначеними видатками відповідно до визначеного обсягу.</w:t>
      </w:r>
    </w:p>
    <w:p w:rsidR="00C822B1" w:rsidRPr="00536DC1" w:rsidRDefault="00EB4C8F" w:rsidP="00EB4C8F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К</w:t>
      </w:r>
      <w:r w:rsidR="00C822B1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онтроль за виконанням рішення покласти на </w:t>
      </w:r>
      <w:r w:rsidR="003843D5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першого </w:t>
      </w:r>
      <w:r w:rsidR="00C822B1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заступника міського голови</w:t>
      </w:r>
      <w:r w:rsidR="003843D5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C822B1" w:rsidRPr="00536DC1">
        <w:rPr>
          <w:rStyle w:val="rvts9"/>
          <w:rFonts w:ascii="Times New Roman" w:hAnsi="Times New Roman" w:cs="Times New Roman"/>
          <w:color w:val="000000"/>
          <w:sz w:val="28"/>
          <w:szCs w:val="28"/>
        </w:rPr>
        <w:t>ікторію Сусаніну.</w:t>
      </w:r>
    </w:p>
    <w:p w:rsidR="003D3FD5" w:rsidRPr="008070F2" w:rsidRDefault="003D3FD5" w:rsidP="00FB7523">
      <w:pPr>
        <w:spacing w:line="240" w:lineRule="auto"/>
        <w:rPr>
          <w:rFonts w:ascii="Times New Roman" w:hAnsi="Times New Roman" w:cs="Times New Roman"/>
        </w:rPr>
      </w:pPr>
    </w:p>
    <w:p w:rsidR="003D3FD5" w:rsidRPr="008070F2" w:rsidRDefault="003D3FD5" w:rsidP="00FB7523">
      <w:pPr>
        <w:spacing w:line="240" w:lineRule="auto"/>
        <w:rPr>
          <w:rFonts w:ascii="Times New Roman" w:hAnsi="Times New Roman" w:cs="Times New Roman"/>
        </w:rPr>
      </w:pPr>
    </w:p>
    <w:p w:rsidR="003D3FD5" w:rsidRPr="008070F2" w:rsidRDefault="003D3FD5" w:rsidP="00FB7523">
      <w:pPr>
        <w:spacing w:line="240" w:lineRule="auto"/>
        <w:rPr>
          <w:rFonts w:ascii="Times New Roman" w:hAnsi="Times New Roman" w:cs="Times New Roman"/>
        </w:rPr>
      </w:pPr>
    </w:p>
    <w:p w:rsidR="007F42F8" w:rsidRPr="008070F2" w:rsidRDefault="007F42F8" w:rsidP="00FB7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F42F8" w:rsidRDefault="007F42F8" w:rsidP="00FB7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B4C8F" w:rsidRDefault="00EB4C8F" w:rsidP="00FB7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B4C8F" w:rsidRDefault="00EB4C8F" w:rsidP="00FB7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B4C8F" w:rsidRDefault="00EB4C8F" w:rsidP="00FB7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D3FD5" w:rsidRPr="00E777BB" w:rsidRDefault="003D3FD5" w:rsidP="00FB75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77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="007F42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</w:t>
      </w:r>
      <w:r w:rsidRPr="00E777B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r w:rsidR="00536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</w:p>
    <w:sectPr w:rsidR="003D3FD5" w:rsidRPr="00E777BB" w:rsidSect="0082220A">
      <w:type w:val="continuous"/>
      <w:pgSz w:w="11906" w:h="16838" w:code="9"/>
      <w:pgMar w:top="1134" w:right="567" w:bottom="1134" w:left="1985" w:header="284" w:footer="35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59AF"/>
    <w:multiLevelType w:val="hybridMultilevel"/>
    <w:tmpl w:val="5306A6E8"/>
    <w:lvl w:ilvl="0" w:tplc="5B229A26">
      <w:start w:val="1"/>
      <w:numFmt w:val="decimal"/>
      <w:lvlText w:val="%1."/>
      <w:lvlJc w:val="left"/>
      <w:pPr>
        <w:ind w:left="1211" w:hanging="360"/>
      </w:pPr>
      <w:rPr>
        <w:rFonts w:ascii="Times New Roman" w:eastAsiaTheme="majorEastAsia" w:hAnsi="Times New Roman" w:cs="Times New Roman"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FD8364D"/>
    <w:multiLevelType w:val="hybridMultilevel"/>
    <w:tmpl w:val="5306A6E8"/>
    <w:lvl w:ilvl="0" w:tplc="5B229A26">
      <w:start w:val="1"/>
      <w:numFmt w:val="decimal"/>
      <w:lvlText w:val="%1."/>
      <w:lvlJc w:val="left"/>
      <w:pPr>
        <w:ind w:left="1211" w:hanging="360"/>
      </w:pPr>
      <w:rPr>
        <w:rFonts w:ascii="Times New Roman" w:eastAsiaTheme="majorEastAsia" w:hAnsi="Times New Roman" w:cs="Times New Roman"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8"/>
    <w:rsid w:val="00055196"/>
    <w:rsid w:val="000C7A7F"/>
    <w:rsid w:val="00131020"/>
    <w:rsid w:val="00134B51"/>
    <w:rsid w:val="001A45A5"/>
    <w:rsid w:val="002225C7"/>
    <w:rsid w:val="00267340"/>
    <w:rsid w:val="003843D5"/>
    <w:rsid w:val="003D3FD5"/>
    <w:rsid w:val="00424A48"/>
    <w:rsid w:val="00513CA8"/>
    <w:rsid w:val="00536DC1"/>
    <w:rsid w:val="005820EA"/>
    <w:rsid w:val="006F38C7"/>
    <w:rsid w:val="0072425D"/>
    <w:rsid w:val="007249AB"/>
    <w:rsid w:val="007F42F8"/>
    <w:rsid w:val="008070F2"/>
    <w:rsid w:val="0082220A"/>
    <w:rsid w:val="00877259"/>
    <w:rsid w:val="008778EA"/>
    <w:rsid w:val="00917AC1"/>
    <w:rsid w:val="0092294E"/>
    <w:rsid w:val="00976693"/>
    <w:rsid w:val="009B2E06"/>
    <w:rsid w:val="009B39C0"/>
    <w:rsid w:val="00A27B54"/>
    <w:rsid w:val="00B16641"/>
    <w:rsid w:val="00B257C9"/>
    <w:rsid w:val="00B92656"/>
    <w:rsid w:val="00BE20B8"/>
    <w:rsid w:val="00C52322"/>
    <w:rsid w:val="00C822B1"/>
    <w:rsid w:val="00CA4015"/>
    <w:rsid w:val="00CA5705"/>
    <w:rsid w:val="00CB2E14"/>
    <w:rsid w:val="00D31649"/>
    <w:rsid w:val="00D900F3"/>
    <w:rsid w:val="00DE7E2E"/>
    <w:rsid w:val="00EB4C8F"/>
    <w:rsid w:val="00FB7523"/>
    <w:rsid w:val="00FC1919"/>
    <w:rsid w:val="00FD01BB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3CD43-4D22-43BF-A764-68D17B88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0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5">
    <w:name w:val="rvps15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822B1"/>
  </w:style>
  <w:style w:type="paragraph" w:customStyle="1" w:styleId="rvps156">
    <w:name w:val="rvps156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7">
    <w:name w:val="rvps157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9">
    <w:name w:val="rvps159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0">
    <w:name w:val="rvps160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843D5"/>
  </w:style>
  <w:style w:type="paragraph" w:styleId="a3">
    <w:name w:val="Balloon Text"/>
    <w:basedOn w:val="a"/>
    <w:link w:val="a4"/>
    <w:uiPriority w:val="99"/>
    <w:semiHidden/>
    <w:unhideWhenUsed/>
    <w:rsid w:val="00384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3D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070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070F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523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2024-04-30T10:18:00Z</cp:lastPrinted>
  <dcterms:created xsi:type="dcterms:W3CDTF">2024-10-17T06:52:00Z</dcterms:created>
  <dcterms:modified xsi:type="dcterms:W3CDTF">2024-10-17T06:52:00Z</dcterms:modified>
</cp:coreProperties>
</file>