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37" w:rsidRDefault="00264B7B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720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ПРОЄКТ</w:t>
      </w: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F4337" w:rsidRDefault="00BF4337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250A" w:rsidRPr="0095250A" w:rsidRDefault="0095250A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проведення семінару</w:t>
      </w:r>
    </w:p>
    <w:p w:rsidR="0095250A" w:rsidRPr="0095250A" w:rsidRDefault="0095250A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воркшопу міжнародного</w:t>
      </w:r>
    </w:p>
    <w:p w:rsidR="0095250A" w:rsidRPr="0095250A" w:rsidRDefault="0095250A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проєкту 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“UREHERIT”</w:t>
      </w:r>
    </w:p>
    <w:p w:rsidR="0095250A" w:rsidRPr="0095250A" w:rsidRDefault="0095250A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</w:p>
    <w:p w:rsidR="0095250A" w:rsidRPr="0095250A" w:rsidRDefault="0095250A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</w:p>
    <w:p w:rsidR="0095250A" w:rsidRPr="0095250A" w:rsidRDefault="0095250A" w:rsidP="0095250A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250A" w:rsidRPr="0095250A" w:rsidRDefault="0095250A" w:rsidP="0095250A">
      <w:pPr>
        <w:shd w:val="clear" w:color="auto" w:fill="FFFFFF"/>
        <w:spacing w:after="0" w:line="240" w:lineRule="auto"/>
        <w:ind w:left="425" w:firstLine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Керуючись </w:t>
      </w:r>
      <w:r w:rsidRPr="0095250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статтею 52 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України «Про місцеве самоврядування в Україні»,  Законом України «Про охорону культурної спадщини», Законом України «Про охорону археологічної спадщини», розглянувши листа Національної спілки архітекторів України від 05.09.2024р. №174 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прохання виступити  приймаючою стороною та співорганізатором проведення семінару та воркшопу міжнародного проєкту </w:t>
      </w:r>
      <w:r w:rsidR="00492A2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“UREHERIT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.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Архітектори для спадщини в Ук</w:t>
      </w:r>
      <w:r w:rsidR="00264B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раїні. Відтворення ідентичності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”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програму та навчальний план,  з метою проведення на належному рівні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семінару та воркшопу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95250A" w:rsidRPr="0095250A" w:rsidRDefault="0095250A" w:rsidP="0095250A">
      <w:pPr>
        <w:shd w:val="clear" w:color="auto" w:fill="FFFFFF"/>
        <w:spacing w:after="0" w:line="240" w:lineRule="auto"/>
        <w:ind w:left="426" w:right="-426" w:firstLine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250A" w:rsidRPr="0095250A" w:rsidRDefault="0095250A" w:rsidP="0095250A">
      <w:pPr>
        <w:spacing w:after="0" w:line="240" w:lineRule="auto"/>
        <w:ind w:left="3824" w:firstLine="42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95250A">
        <w:rPr>
          <w:rFonts w:ascii="Times New Roman" w:eastAsia="Calibri" w:hAnsi="Times New Roman" w:cs="Times New Roman"/>
          <w:sz w:val="28"/>
          <w:szCs w:val="28"/>
          <w:lang w:eastAsia="uk-UA"/>
        </w:rPr>
        <w:t>в и р і ш и в:</w:t>
      </w:r>
    </w:p>
    <w:p w:rsidR="0095250A" w:rsidRPr="0095250A" w:rsidRDefault="0095250A" w:rsidP="0095250A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250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95250A" w:rsidRPr="0095250A" w:rsidRDefault="0095250A" w:rsidP="0095250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25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Pr="0095250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250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1.Комунальному підприємству «Простір Інноваційних Креацій «Палац» (В. Гайдар) виступити співорганізатором проведення 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семінару та воркшопу міжнародного проєкту 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“UREHERIT”  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24-26 вересня 2024 року. </w:t>
      </w:r>
    </w:p>
    <w:p w:rsidR="0095250A" w:rsidRPr="0095250A" w:rsidRDefault="0095250A" w:rsidP="0095250A">
      <w:pPr>
        <w:shd w:val="clear" w:color="auto" w:fill="FFFFFF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2. Фінансовому управлінню міської ради (Г. Яцків) передбачити кошти та профінансувати витрати на проведення семінару та воркшопу.</w:t>
      </w:r>
    </w:p>
    <w:p w:rsidR="0095250A" w:rsidRPr="0095250A" w:rsidRDefault="0095250A" w:rsidP="0095250A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Контроль за виконання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рішення покласти на першого заступника міського голови</w:t>
      </w:r>
      <w:r w:rsidRPr="00952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Сусаніну.</w:t>
      </w:r>
    </w:p>
    <w:p w:rsidR="0095250A" w:rsidRPr="0095250A" w:rsidRDefault="0095250A" w:rsidP="0095250A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250A" w:rsidRPr="0095250A" w:rsidRDefault="0095250A" w:rsidP="00952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95250A" w:rsidRPr="0095250A" w:rsidRDefault="0095250A" w:rsidP="00952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95250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95250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  <w:t>Міський  голова                                     Руслан МАРЦІНКІВ</w:t>
      </w:r>
    </w:p>
    <w:p w:rsidR="00ED716F" w:rsidRDefault="00ED716F"/>
    <w:sectPr w:rsidR="00ED716F" w:rsidSect="00E7208F">
      <w:pgSz w:w="11906" w:h="16838" w:code="9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AB"/>
    <w:rsid w:val="00264B7B"/>
    <w:rsid w:val="00492A2B"/>
    <w:rsid w:val="00890294"/>
    <w:rsid w:val="009421AB"/>
    <w:rsid w:val="009439EC"/>
    <w:rsid w:val="0095250A"/>
    <w:rsid w:val="00BF4337"/>
    <w:rsid w:val="00E7208F"/>
    <w:rsid w:val="00E83B21"/>
    <w:rsid w:val="00ED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F8B69-0470-4FA6-AC56-ACABEF96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3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2024-09-17T07:10:00Z</cp:lastPrinted>
  <dcterms:created xsi:type="dcterms:W3CDTF">2024-09-19T12:44:00Z</dcterms:created>
  <dcterms:modified xsi:type="dcterms:W3CDTF">2024-09-19T12:44:00Z</dcterms:modified>
</cp:coreProperties>
</file>