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 w:rsidP="00F076D7">
      <w:pPr>
        <w:tabs>
          <w:tab w:val="left" w:pos="284"/>
          <w:tab w:val="left" w:pos="567"/>
        </w:tabs>
      </w:pPr>
      <w:bookmarkStart w:id="0" w:name="_GoBack"/>
      <w:bookmarkEnd w:id="0"/>
    </w:p>
    <w:tbl>
      <w:tblPr>
        <w:tblW w:w="9214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506"/>
        <w:gridCol w:w="1089"/>
        <w:gridCol w:w="1949"/>
        <w:gridCol w:w="783"/>
        <w:gridCol w:w="209"/>
        <w:gridCol w:w="147"/>
        <w:gridCol w:w="1271"/>
        <w:gridCol w:w="1559"/>
        <w:gridCol w:w="1701"/>
      </w:tblGrid>
      <w:tr w:rsidR="00245552" w:rsidRPr="00D34A18" w:rsidTr="008275EF">
        <w:trPr>
          <w:trHeight w:val="1520"/>
        </w:trPr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821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34A18" w:rsidTr="008275EF">
        <w:trPr>
          <w:trHeight w:val="1705"/>
        </w:trPr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821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56" w:type="dxa"/>
            <w:gridSpan w:val="2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F076D7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ЗАТВЕРДЖЕНО</w:t>
            </w:r>
          </w:p>
          <w:p w:rsidR="00245552" w:rsidRPr="00F076D7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Наказ Міністерства фінансів України</w:t>
            </w:r>
            <w:r w:rsidR="00F25ECF"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AF0A94" w:rsidRDefault="00245552" w:rsidP="00907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(у редакції наказу Міністерства фінансів</w:t>
            </w:r>
            <w:r w:rsidR="00907EF8"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України </w:t>
            </w:r>
            <w:r w:rsidRPr="00F076D7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F076D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34A18" w:rsidTr="008275EF">
        <w:trPr>
          <w:trHeight w:val="2923"/>
        </w:trPr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3821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AF0A94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AD0A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:rsidR="00245552" w:rsidRPr="00AF0A94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:rsidR="00C52340" w:rsidRPr="00AF0A94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</w:t>
            </w:r>
            <w:r w:rsidR="00F25EC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Галина </w:t>
            </w:r>
            <w:r w:rsidR="00C52340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AF0A94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</w:t>
            </w:r>
            <w:r w:rsidR="00F25EC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3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9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2 310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1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35 (два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мільйон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и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триста десять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сто 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тридцять п</w:t>
            </w:r>
            <w:r w:rsidR="008275EF" w:rsidRPr="008275EF">
              <w:rPr>
                <w:rFonts w:ascii="Times New Roman" w:hAnsi="Times New Roman"/>
                <w:sz w:val="28"/>
                <w:szCs w:val="28"/>
                <w:u w:val="single"/>
                <w:lang w:val="ru-RU" w:eastAsia="uk-UA"/>
              </w:rPr>
              <w:t>’</w:t>
            </w:r>
            <w:r w:rsidR="008275EF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ять</w:t>
            </w:r>
            <w:r w:rsidR="00C52340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F25ECF" w:rsidRDefault="006E3BBA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AF0A9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F25EC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245552" w:rsidRPr="00AF0A9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___________20___ р.        </w:t>
            </w:r>
            <w:r w:rsidR="00082E13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D34A18" w:rsidTr="008275EF">
        <w:trPr>
          <w:trHeight w:val="1622"/>
        </w:trPr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6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2210AF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</w:t>
            </w:r>
            <w:r w:rsidR="009619F1"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ПЕРЕЛІК ЗМІН ДО</w:t>
            </w:r>
            <w:r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245552"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ШТАТН</w:t>
            </w:r>
            <w:r w:rsidR="009619F1"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="00245552"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РОЗПИС</w:t>
            </w:r>
            <w:r w:rsidR="009619F1" w:rsidRPr="002210A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</w:t>
            </w:r>
          </w:p>
          <w:p w:rsidR="00245552" w:rsidRPr="00907EF8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Pr="00AF0A94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 міської ради</w:t>
            </w:r>
          </w:p>
          <w:p w:rsidR="00245552" w:rsidRPr="00AF0A94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:rsidR="00245552" w:rsidRPr="00AF0A94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AF0A94" w:rsidRPr="00D34A18" w:rsidTr="008275EF">
        <w:trPr>
          <w:trHeight w:val="194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Класифікаційний </w:t>
            </w:r>
          </w:p>
          <w:p w:rsidR="00245552" w:rsidRPr="00AF0A94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код посади*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Кількість  штатних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Посадовий оклад        (грн)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D34A18" w:rsidTr="008275EF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AF0A94" w:rsidRPr="00D34A18" w:rsidTr="008275EF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3" w:rsidRDefault="000D1C33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9619F1" w:rsidRDefault="009619F1" w:rsidP="008275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Затверджено </w:t>
            </w:r>
            <w:r w:rsidR="006A27E1">
              <w:rPr>
                <w:rFonts w:ascii="Times New Roman" w:hAnsi="Times New Roman"/>
                <w:sz w:val="28"/>
                <w:szCs w:val="28"/>
                <w:lang w:eastAsia="uk-UA"/>
              </w:rPr>
              <w:t>станом на 30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.0</w:t>
            </w:r>
            <w:r w:rsidR="006A27E1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.2024р.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21" w:rsidRDefault="00B7202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0D1C33" w:rsidRPr="00B72021" w:rsidRDefault="00B7202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Default="000D1C33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DC" w:rsidRDefault="003713DC" w:rsidP="00371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0D1C33" w:rsidRPr="009619F1" w:rsidRDefault="009619F1" w:rsidP="00371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EF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0D1C33" w:rsidRDefault="006A27E1" w:rsidP="008275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2 216</w:t>
            </w:r>
            <w:r w:rsidR="008275EF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955</w:t>
            </w:r>
          </w:p>
          <w:p w:rsidR="008275EF" w:rsidRPr="009619F1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AF0A94" w:rsidRPr="00D34A18" w:rsidTr="008275EF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9619F1" w:rsidRDefault="009619F1" w:rsidP="006A2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Вводиться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5552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6A27E1" w:rsidP="006A27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охорони культурної спадщини</w:t>
            </w:r>
          </w:p>
        </w:tc>
      </w:tr>
      <w:tr w:rsidR="00AF0A94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8275EF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9619F1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6A27E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ділу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8275EF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 2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10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10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922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8275EF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3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Головний 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з питань обліку об</w:t>
            </w:r>
            <w:r w:rsidRPr="00721CAE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єктів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культурної спадщини</w:t>
            </w:r>
          </w:p>
        </w:tc>
      </w:tr>
      <w:tr w:rsidR="00AF0A94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8275EF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4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Pr="00721CAE" w:rsidRDefault="00721CAE" w:rsidP="00AF0A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696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8275EF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5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202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моніторингу та контролю за використанням об</w:t>
            </w:r>
            <w:r w:rsidRPr="00721CAE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єктів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культурної спадщини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8275EF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6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721CAE" w:rsidRDefault="00721CAE" w:rsidP="00721C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721C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696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8275EF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7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721C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803</w:t>
            </w:r>
          </w:p>
        </w:tc>
      </w:tr>
      <w:tr w:rsidR="00721CAE" w:rsidRPr="007A7774" w:rsidTr="008275EF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Pr="00BC150C" w:rsidRDefault="00721CAE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BC150C" w:rsidRDefault="00721CAE" w:rsidP="00721C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 з урахуванням змін</w:t>
            </w:r>
            <w:r w:rsidR="008275E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AE" w:rsidRDefault="00721CAE" w:rsidP="00721C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721CAE" w:rsidRDefault="00721CAE" w:rsidP="00721C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Default="00721CAE" w:rsidP="00721C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721CAE" w:rsidRPr="00BC150C" w:rsidRDefault="00721CAE" w:rsidP="00721C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B7202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  <w:p w:rsidR="00721CAE" w:rsidRPr="00BC150C" w:rsidRDefault="00721CAE" w:rsidP="00721CA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BC150C" w:rsidRDefault="00721CAE" w:rsidP="00721C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AE" w:rsidRPr="00BC150C" w:rsidRDefault="008275EF" w:rsidP="00827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2 310 135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Pr="00AF0A94" w:rsidRDefault="003564AD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Pr="00AF0A94" w:rsidRDefault="0038429B" w:rsidP="00AF0A94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>о</w:t>
      </w:r>
      <w:r w:rsidR="003564AD" w:rsidRPr="00AF0A94">
        <w:rPr>
          <w:rFonts w:ascii="Times New Roman" w:hAnsi="Times New Roman"/>
          <w:sz w:val="28"/>
          <w:szCs w:val="28"/>
        </w:rPr>
        <w:t>бліку</w:t>
      </w:r>
      <w:r w:rsidRPr="00AF0A94">
        <w:rPr>
          <w:rFonts w:ascii="Times New Roman" w:hAnsi="Times New Roman"/>
          <w:sz w:val="28"/>
          <w:szCs w:val="28"/>
        </w:rPr>
        <w:t xml:space="preserve"> і звітності                      </w:t>
      </w:r>
      <w:r w:rsidR="00CA4151" w:rsidRPr="00AF0A94">
        <w:rPr>
          <w:rFonts w:ascii="Times New Roman" w:hAnsi="Times New Roman"/>
          <w:sz w:val="28"/>
          <w:szCs w:val="28"/>
        </w:rPr>
        <w:t xml:space="preserve">   </w:t>
      </w:r>
      <w:r w:rsidR="003713DC">
        <w:rPr>
          <w:rFonts w:ascii="Times New Roman" w:hAnsi="Times New Roman"/>
          <w:sz w:val="28"/>
          <w:szCs w:val="28"/>
        </w:rPr>
        <w:t xml:space="preserve">    </w:t>
      </w:r>
      <w:r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Pr="00AF0A94"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 w:rsidRPr="00AF0A94">
        <w:rPr>
          <w:rFonts w:ascii="Times New Roman" w:hAnsi="Times New Roman"/>
          <w:sz w:val="28"/>
          <w:szCs w:val="28"/>
        </w:rPr>
        <w:t xml:space="preserve">  </w:t>
      </w:r>
    </w:p>
    <w:p w:rsidR="00CA4151" w:rsidRPr="00AF0A94" w:rsidRDefault="00AF0A94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 </w:t>
      </w:r>
      <w:r w:rsidR="00CA4151" w:rsidRPr="00AF0A94">
        <w:rPr>
          <w:rFonts w:ascii="Times New Roman" w:hAnsi="Times New Roman"/>
          <w:sz w:val="28"/>
          <w:szCs w:val="28"/>
        </w:rPr>
        <w:t>(підпис)</w:t>
      </w:r>
    </w:p>
    <w:p w:rsidR="00BC5C4A" w:rsidRPr="00AF0A94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Pr="00AF0A94" w:rsidRDefault="00CA4151" w:rsidP="00AF0A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Pr="00AF0A94" w:rsidRDefault="00CA4151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AF0A94" w:rsidRPr="00AF0A94">
        <w:rPr>
          <w:rFonts w:ascii="Times New Roman" w:hAnsi="Times New Roman"/>
          <w:sz w:val="28"/>
          <w:szCs w:val="28"/>
        </w:rPr>
        <w:t xml:space="preserve">    </w:t>
      </w:r>
      <w:r w:rsidR="003713DC">
        <w:rPr>
          <w:rFonts w:ascii="Times New Roman" w:hAnsi="Times New Roman"/>
          <w:sz w:val="28"/>
          <w:szCs w:val="28"/>
        </w:rPr>
        <w:t xml:space="preserve"> </w:t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 w:rsidRPr="00AF0A94">
        <w:rPr>
          <w:rFonts w:ascii="Times New Roman" w:hAnsi="Times New Roman"/>
          <w:sz w:val="28"/>
          <w:szCs w:val="28"/>
        </w:rPr>
        <w:t>___________</w:t>
      </w:r>
      <w:r w:rsidR="003713DC">
        <w:rPr>
          <w:rFonts w:ascii="Times New Roman" w:hAnsi="Times New Roman"/>
          <w:sz w:val="28"/>
          <w:szCs w:val="28"/>
        </w:rPr>
        <w:t xml:space="preserve">              </w:t>
      </w:r>
      <w:r w:rsidR="00BC5C4A" w:rsidRPr="00AF0A94">
        <w:rPr>
          <w:rFonts w:ascii="Times New Roman" w:hAnsi="Times New Roman"/>
          <w:sz w:val="28"/>
          <w:szCs w:val="28"/>
        </w:rPr>
        <w:t>Вікторія СУСАНІНА</w:t>
      </w:r>
    </w:p>
    <w:p w:rsidR="00CA4151" w:rsidRPr="00AF0A94" w:rsidRDefault="00AF0A94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BC5C4A" w:rsidRPr="00AF0A94">
        <w:rPr>
          <w:rFonts w:ascii="Times New Roman" w:hAnsi="Times New Roman"/>
          <w:sz w:val="28"/>
          <w:szCs w:val="28"/>
        </w:rPr>
        <w:t>(підпис)</w:t>
      </w:r>
    </w:p>
    <w:p w:rsidR="00CA4151" w:rsidRPr="00AF0A94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AF0A94" w:rsidRDefault="00F076D7" w:rsidP="00AF0A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0A94"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Pr="00AF0A94" w:rsidRDefault="003713DC" w:rsidP="003713DC">
      <w:pPr>
        <w:spacing w:after="0" w:line="240" w:lineRule="auto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076D7"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AF0A94" w:rsidRPr="00AF0A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_</w:t>
      </w:r>
      <w:r w:rsidR="00BC5C4A" w:rsidRPr="00AF0A94">
        <w:rPr>
          <w:rFonts w:ascii="Times New Roman" w:hAnsi="Times New Roman"/>
          <w:sz w:val="28"/>
          <w:szCs w:val="28"/>
        </w:rPr>
        <w:t>_________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564AD" w:rsidRPr="00AF0A94">
        <w:rPr>
          <w:rFonts w:ascii="Times New Roman" w:hAnsi="Times New Roman"/>
          <w:sz w:val="28"/>
          <w:szCs w:val="28"/>
        </w:rPr>
        <w:t>І</w:t>
      </w:r>
      <w:r w:rsidR="0038429B" w:rsidRPr="00AF0A94">
        <w:rPr>
          <w:rFonts w:ascii="Times New Roman" w:hAnsi="Times New Roman"/>
          <w:sz w:val="28"/>
          <w:szCs w:val="28"/>
        </w:rPr>
        <w:t xml:space="preserve">гор </w:t>
      </w:r>
      <w:r w:rsidR="003564AD" w:rsidRPr="00AF0A94">
        <w:rPr>
          <w:rFonts w:ascii="Times New Roman" w:hAnsi="Times New Roman"/>
          <w:sz w:val="28"/>
          <w:szCs w:val="28"/>
        </w:rPr>
        <w:t>Ш</w:t>
      </w:r>
      <w:r w:rsidR="0038429B" w:rsidRPr="00AF0A94">
        <w:rPr>
          <w:rFonts w:ascii="Times New Roman" w:hAnsi="Times New Roman"/>
          <w:sz w:val="28"/>
          <w:szCs w:val="28"/>
        </w:rPr>
        <w:t>ЕВЧУК</w:t>
      </w:r>
    </w:p>
    <w:p w:rsidR="00F05315" w:rsidRPr="00AF0A94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eastAsia="Times New Roman"/>
          <w:sz w:val="28"/>
          <w:szCs w:val="28"/>
          <w:lang w:eastAsia="uk-UA"/>
        </w:rPr>
        <w:t xml:space="preserve"> </w:t>
      </w:r>
      <w:r w:rsidR="00AF0A94" w:rsidRPr="00AF0A94">
        <w:rPr>
          <w:rFonts w:eastAsia="Times New Roman"/>
          <w:sz w:val="28"/>
          <w:szCs w:val="28"/>
          <w:lang w:eastAsia="uk-UA"/>
        </w:rPr>
        <w:t xml:space="preserve">               </w:t>
      </w:r>
      <w:r w:rsidRPr="00AF0A94">
        <w:rPr>
          <w:rFonts w:ascii="Times New Roman" w:hAnsi="Times New Roman"/>
          <w:sz w:val="28"/>
          <w:szCs w:val="28"/>
        </w:rPr>
        <w:t xml:space="preserve"> (підпис)</w:t>
      </w:r>
    </w:p>
    <w:p w:rsidR="006F18F3" w:rsidRDefault="006F18F3" w:rsidP="007B6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p w:rsidR="007B6C3C" w:rsidRPr="007B6C3C" w:rsidRDefault="007B6C3C" w:rsidP="007B6C3C">
      <w:pPr>
        <w:rPr>
          <w:rFonts w:ascii="Times New Roman" w:hAnsi="Times New Roman" w:cs="Times New Roman"/>
          <w:sz w:val="24"/>
          <w:szCs w:val="24"/>
        </w:rPr>
      </w:pPr>
      <w:r w:rsidRPr="007B6C3C">
        <w:rPr>
          <w:rFonts w:ascii="Times New Roman" w:hAnsi="Times New Roman" w:cs="Times New Roman"/>
          <w:sz w:val="24"/>
          <w:szCs w:val="24"/>
        </w:rPr>
        <w:t>Примітка.     Складається органами державного управління та місцевого самоврядування.</w:t>
      </w:r>
    </w:p>
    <w:p w:rsidR="007B6C3C" w:rsidRPr="007B6C3C" w:rsidRDefault="007B6C3C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B6C3C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F05315" w:rsidRPr="00F05315" w:rsidRDefault="00F05315" w:rsidP="007B6C3C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C2AE3"/>
    <w:rsid w:val="000C49FF"/>
    <w:rsid w:val="000D1C33"/>
    <w:rsid w:val="000D57DF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A18FE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210AF"/>
    <w:rsid w:val="00227273"/>
    <w:rsid w:val="00235BB0"/>
    <w:rsid w:val="00245552"/>
    <w:rsid w:val="00263C82"/>
    <w:rsid w:val="002976EB"/>
    <w:rsid w:val="002A4F82"/>
    <w:rsid w:val="002B3901"/>
    <w:rsid w:val="002E3B94"/>
    <w:rsid w:val="00303821"/>
    <w:rsid w:val="003056F6"/>
    <w:rsid w:val="0033163E"/>
    <w:rsid w:val="0035381E"/>
    <w:rsid w:val="00353DD3"/>
    <w:rsid w:val="003564AD"/>
    <w:rsid w:val="003576F0"/>
    <w:rsid w:val="00357AA4"/>
    <w:rsid w:val="00362732"/>
    <w:rsid w:val="003713DC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44359"/>
    <w:rsid w:val="00455A47"/>
    <w:rsid w:val="0046346B"/>
    <w:rsid w:val="004817EC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2CC3"/>
    <w:rsid w:val="0055426C"/>
    <w:rsid w:val="00555846"/>
    <w:rsid w:val="0056583B"/>
    <w:rsid w:val="005945E8"/>
    <w:rsid w:val="005B3713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1459"/>
    <w:rsid w:val="006421E3"/>
    <w:rsid w:val="00664978"/>
    <w:rsid w:val="00673849"/>
    <w:rsid w:val="006865DC"/>
    <w:rsid w:val="0069216B"/>
    <w:rsid w:val="006A27E1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1CAE"/>
    <w:rsid w:val="00723385"/>
    <w:rsid w:val="007236EA"/>
    <w:rsid w:val="007327ED"/>
    <w:rsid w:val="00733F17"/>
    <w:rsid w:val="007431E2"/>
    <w:rsid w:val="00743AE9"/>
    <w:rsid w:val="00762105"/>
    <w:rsid w:val="00765781"/>
    <w:rsid w:val="0077190C"/>
    <w:rsid w:val="00776718"/>
    <w:rsid w:val="007A62CD"/>
    <w:rsid w:val="007A6990"/>
    <w:rsid w:val="007B6C3C"/>
    <w:rsid w:val="007C2FD2"/>
    <w:rsid w:val="007D3647"/>
    <w:rsid w:val="007E554A"/>
    <w:rsid w:val="0080174A"/>
    <w:rsid w:val="00803875"/>
    <w:rsid w:val="00826633"/>
    <w:rsid w:val="008275EF"/>
    <w:rsid w:val="0086058E"/>
    <w:rsid w:val="0086291D"/>
    <w:rsid w:val="008676E7"/>
    <w:rsid w:val="00873573"/>
    <w:rsid w:val="008806B4"/>
    <w:rsid w:val="008828E9"/>
    <w:rsid w:val="008A18A1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07EF8"/>
    <w:rsid w:val="009152FE"/>
    <w:rsid w:val="00916651"/>
    <w:rsid w:val="00926A8C"/>
    <w:rsid w:val="00944C3D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6170"/>
    <w:rsid w:val="00B16493"/>
    <w:rsid w:val="00B33B22"/>
    <w:rsid w:val="00B33EA1"/>
    <w:rsid w:val="00B33ECD"/>
    <w:rsid w:val="00B54D60"/>
    <w:rsid w:val="00B67325"/>
    <w:rsid w:val="00B67CA2"/>
    <w:rsid w:val="00B72021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5A6F"/>
    <w:rsid w:val="00D0380E"/>
    <w:rsid w:val="00D03F7F"/>
    <w:rsid w:val="00D31E20"/>
    <w:rsid w:val="00D403E3"/>
    <w:rsid w:val="00D9117D"/>
    <w:rsid w:val="00DB4D01"/>
    <w:rsid w:val="00DB648D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5735"/>
    <w:rsid w:val="00EA6BBB"/>
    <w:rsid w:val="00EE0BCE"/>
    <w:rsid w:val="00EE1754"/>
    <w:rsid w:val="00EE6713"/>
    <w:rsid w:val="00F05315"/>
    <w:rsid w:val="00F076D7"/>
    <w:rsid w:val="00F07DBE"/>
    <w:rsid w:val="00F15A3E"/>
    <w:rsid w:val="00F2325E"/>
    <w:rsid w:val="00F25974"/>
    <w:rsid w:val="00F25ECF"/>
    <w:rsid w:val="00F54730"/>
    <w:rsid w:val="00F65B1E"/>
    <w:rsid w:val="00F90A64"/>
    <w:rsid w:val="00FB53A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8595C-0BED-40F5-9026-E0434CD6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2024-01-08T14:31:00Z</cp:lastPrinted>
  <dcterms:created xsi:type="dcterms:W3CDTF">2024-09-12T12:31:00Z</dcterms:created>
  <dcterms:modified xsi:type="dcterms:W3CDTF">2024-09-12T12:31:00Z</dcterms:modified>
</cp:coreProperties>
</file>