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10F" w:rsidRPr="00830DD6" w:rsidRDefault="006D77B4" w:rsidP="00C2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Звіт</w:t>
      </w:r>
      <w:r w:rsidR="0051207F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D77B4" w:rsidRPr="00830DD6" w:rsidRDefault="0051207F" w:rsidP="00420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про роботу</w:t>
      </w:r>
      <w:r w:rsidR="0042010F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D77B4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Ліцею №18 Івано-Франківської міської ради </w:t>
      </w:r>
    </w:p>
    <w:p w:rsidR="006D77B4" w:rsidRPr="00830DD6" w:rsidRDefault="00C27F28" w:rsidP="00C2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D66C63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а 2023-2024</w:t>
      </w:r>
      <w:r w:rsidR="0051207F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C27F28" w:rsidRPr="00C27F28" w:rsidRDefault="00C27F28" w:rsidP="00C27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51701" w:rsidRPr="00151701" w:rsidRDefault="0051207F" w:rsidP="00151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Ліцей №18 Івано-Франківської міської ради був і</w:t>
      </w:r>
      <w:r w:rsidR="003E13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залишається одним із найчисельніших за кількістю учнів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закладів освіти міста. </w:t>
      </w:r>
      <w:r w:rsidRPr="00151701">
        <w:rPr>
          <w:rFonts w:ascii="Times New Roman" w:eastAsia="Times New Roman" w:hAnsi="Times New Roman" w:cs="Times New Roman"/>
          <w:sz w:val="28"/>
          <w:szCs w:val="28"/>
          <w:lang w:val="uk-UA"/>
        </w:rPr>
        <w:t>Це сучасний заклад освіти</w:t>
      </w:r>
      <w:r w:rsidR="00151701" w:rsidRPr="001517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1701" w:rsidRPr="00151701">
        <w:rPr>
          <w:rFonts w:ascii="Times New Roman" w:hAnsi="Times New Roman" w:cs="Times New Roman"/>
          <w:sz w:val="28"/>
          <w:szCs w:val="28"/>
          <w:lang w:val="uk-UA"/>
        </w:rPr>
        <w:t>І-ІІІ ступенів, що здійснює освітню діяльність на трьох рівнях (початкова освіта, базової середня та профільна середня) освіти</w:t>
      </w:r>
      <w:r w:rsidR="00151701" w:rsidRPr="0015170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913AF" w:rsidRPr="001517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05D3F" w:rsidRDefault="00151701" w:rsidP="00151701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 xml:space="preserve">Головною метою діяльності  є забезпечення всебічного розвитку,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громадської активності. </w:t>
      </w:r>
    </w:p>
    <w:p w:rsidR="0051207F" w:rsidRDefault="00D66C63" w:rsidP="00C27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2023-2024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</w:t>
      </w:r>
      <w:r w:rsidR="0051207F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1207F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рік наполегливої роботи, нових викликів та випробувань, творчих здобутків та певних втрат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</w:t>
      </w:r>
      <w:r w:rsidR="0051207F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часу в умовах воєнного стану.</w:t>
      </w:r>
    </w:p>
    <w:p w:rsidR="0051207F" w:rsidRPr="00830DD6" w:rsidRDefault="0051207F" w:rsidP="00485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Головні завда</w:t>
      </w:r>
      <w:r w:rsidR="00973277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</w:t>
      </w:r>
      <w:r w:rsidR="007913AF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діяльності закладу освіти</w:t>
      </w:r>
    </w:p>
    <w:p w:rsidR="00E2220A" w:rsidRPr="004B2768" w:rsidRDefault="00E2220A" w:rsidP="00E22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B2768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Реалізація стратегії розвитку</w:t>
      </w:r>
      <w:r w:rsidR="00BE52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 освіти -</w:t>
      </w:r>
      <w:r w:rsidRPr="004B27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одним </w:t>
      </w:r>
      <w:r w:rsidR="004360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B2768">
        <w:rPr>
          <w:rFonts w:ascii="Times New Roman" w:eastAsia="Times New Roman" w:hAnsi="Times New Roman" w:cs="Times New Roman"/>
          <w:sz w:val="28"/>
          <w:szCs w:val="28"/>
          <w:lang w:val="uk-UA"/>
        </w:rPr>
        <w:t>з пріоритетних завдань управлінських процесів.</w:t>
      </w:r>
    </w:p>
    <w:p w:rsidR="00E2220A" w:rsidRDefault="00CB348B" w:rsidP="00E22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Серед основних завдань</w:t>
      </w:r>
      <w:r w:rsidR="004360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діяльності закладу</w:t>
      </w:r>
      <w:r w:rsidR="00E222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207F" w:rsidRPr="00D00907" w:rsidRDefault="007913AF" w:rsidP="00CB348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р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озвиток творчих нахилів</w:t>
      </w:r>
      <w:r w:rsidR="004360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учасників освітнього процесу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здібностей, 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бдарованості, творчого мислення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самовдосконалюватися;</w:t>
      </w:r>
    </w:p>
    <w:p w:rsidR="009F0C6E" w:rsidRPr="00D00907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ормування громадянської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позиції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власної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гідності, відповід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альності за свої дії;</w:t>
      </w:r>
    </w:p>
    <w:p w:rsidR="009F0C6E" w:rsidRPr="00D00907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4360C7">
        <w:rPr>
          <w:rFonts w:ascii="Times New Roman" w:eastAsia="Times New Roman" w:hAnsi="Times New Roman" w:cs="Times New Roman"/>
          <w:sz w:val="28"/>
          <w:szCs w:val="28"/>
          <w:lang w:val="uk-UA"/>
        </w:rPr>
        <w:t>- впровадження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сучасних освітніх технологій, передов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го педагогічного досвіду;</w:t>
      </w:r>
    </w:p>
    <w:p w:rsidR="009F0C6E" w:rsidRPr="00D00907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- проведення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моніторингу якості освітнього процесу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F0C6E" w:rsidRPr="00D00907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- підвищення особистої відповідальності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учасниками освітнього процесу 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за якість роботи та продуктивність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праці;</w:t>
      </w:r>
    </w:p>
    <w:p w:rsidR="009F0C6E" w:rsidRPr="00D00907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необхідних умов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активної роботи з обдар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>ованим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учнями</w:t>
      </w:r>
      <w:r w:rsidR="00832B3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залучання 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їх до 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участі в інтелектуальних конкурсах, предметн</w:t>
      </w:r>
      <w:r w:rsidR="00686A0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х ол</w:t>
      </w:r>
      <w:r w:rsidR="00E32E40">
        <w:rPr>
          <w:rFonts w:ascii="Times New Roman" w:eastAsia="Times New Roman" w:hAnsi="Times New Roman" w:cs="Times New Roman"/>
          <w:sz w:val="28"/>
          <w:szCs w:val="28"/>
          <w:lang w:val="uk-UA"/>
        </w:rPr>
        <w:t>імпіадах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>, змаганнях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F0C6E" w:rsidRPr="00B667C4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соціального</w:t>
      </w:r>
      <w:r w:rsidR="009F0C6E" w:rsidRPr="00B667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захист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F0C6E" w:rsidRPr="00B667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учнів та працівників ліцею;</w:t>
      </w:r>
    </w:p>
    <w:p w:rsidR="007913AF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-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 ефективності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роботи з попередження дитячого травматизму як під час освітнього п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роцесу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 і поза межами ліцею;</w:t>
      </w:r>
    </w:p>
    <w:p w:rsidR="007913AF" w:rsidRDefault="00CB348B" w:rsidP="00CB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- забезпечення якісної підготовки</w:t>
      </w:r>
      <w:r w:rsidR="009F0C6E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випускників ліцею до складання зовн</w:t>
      </w:r>
      <w:r w:rsidR="007913AF">
        <w:rPr>
          <w:rFonts w:ascii="Times New Roman" w:eastAsia="Times New Roman" w:hAnsi="Times New Roman" w:cs="Times New Roman"/>
          <w:sz w:val="28"/>
          <w:szCs w:val="28"/>
          <w:lang w:val="uk-UA"/>
        </w:rPr>
        <w:t>ішнього незалежного оцінювання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(МНТ).</w:t>
      </w:r>
    </w:p>
    <w:p w:rsidR="00A71996" w:rsidRPr="00D00907" w:rsidRDefault="007913AF" w:rsidP="00E22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При організації виховних заходів зосереджено увагу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дітей та молоді любові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Б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атьківщини, загальнолюдських 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популяризацію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культурного розмаїття, історичної спадщини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країни, рідного краю; </w:t>
      </w:r>
      <w:r w:rsidR="00AA4E0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духовної</w:t>
      </w:r>
      <w:r w:rsidR="00AA4E0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4E07">
        <w:rPr>
          <w:rFonts w:ascii="Times New Roman" w:eastAsia="Times New Roman" w:hAnsi="Times New Roman" w:cs="Times New Roman"/>
          <w:sz w:val="28"/>
          <w:szCs w:val="28"/>
          <w:lang w:val="uk-UA"/>
        </w:rPr>
        <w:t>єдності</w:t>
      </w:r>
      <w:r w:rsidR="00AA4E0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поколінь</w:t>
      </w:r>
      <w:r w:rsidR="00AA4E0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71996" w:rsidRPr="00D00907" w:rsidRDefault="00AA4E07" w:rsidP="00AA4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Формування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духовно-моральних взаємин між усіма учасниками </w:t>
      </w:r>
      <w:r w:rsidR="00CB348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 процесу, толерантне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ставлення до представників інших народів, культур і традицій, до однолітків,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батьків, інших людей, виховання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пошани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та любов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культурного  спадку свого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роду та мистецтва, культивування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кращих рис української ментальності: працелюбності, свободи, справедливості, доброти, чесності, відпо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відального ст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авлення до природи - важливі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завдання педагогічного колективу.</w:t>
      </w:r>
    </w:p>
    <w:p w:rsidR="00AA4E07" w:rsidRDefault="00AA4E07" w:rsidP="00AA4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сучасному етапі актуальним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и залишаю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питання щодо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застосування інноваційних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 і методів правової та превентив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ної освіти, формування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здорового способу життя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>, фізичного розвитку і культури.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71996" w:rsidRDefault="00A71996" w:rsidP="00AC0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закладом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спрямовано на здійснення державної політики в галузі «Освіта», упровадження Державних стандартів освіти, збереження кількісних і якісних параметрів мережі, створення належних умов для навчання й виховання учнів, удосконал</w:t>
      </w:r>
      <w:r w:rsidR="00AA4E07">
        <w:rPr>
          <w:rFonts w:ascii="Times New Roman" w:eastAsia="Times New Roman" w:hAnsi="Times New Roman" w:cs="Times New Roman"/>
          <w:sz w:val="28"/>
          <w:szCs w:val="28"/>
          <w:lang w:val="uk-UA"/>
        </w:rPr>
        <w:t>ення змісту освітнього процесу, зміцнення та вдосконалення</w:t>
      </w:r>
      <w:r w:rsidR="00CB34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матеріально- технічної бази</w:t>
      </w:r>
      <w:r w:rsidR="00AA4E0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73277" w:rsidRPr="00830DD6" w:rsidRDefault="00973277" w:rsidP="00973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Кадрове забезпечення</w:t>
      </w:r>
    </w:p>
    <w:p w:rsidR="00973277" w:rsidRDefault="00D66C63" w:rsidP="00973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B34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ліцеї працювали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160 педагогічних працівників. 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Серед них: спеціалістів -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41 пед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агог,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сп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>еціаліст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другої 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категорії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-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19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спе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ціалістів першої категорії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>6, педагогів вищої категорії – 64;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звання «старший учитель»</w:t>
      </w:r>
      <w:r w:rsidR="00CB34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- 31</w:t>
      </w:r>
      <w:r w:rsidR="003350D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«учитель-методист»</w:t>
      </w:r>
      <w:r w:rsidR="003D43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- 9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973277" w:rsidRDefault="00CB348B" w:rsidP="00973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имулюючу роль у професійному зростанні педагогічних кадр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 відіграє атестація вчителів. </w:t>
      </w:r>
      <w:r w:rsidR="00D66C63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тестовано 22 педагогічних прац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>івники: 4 педагоги -</w:t>
      </w:r>
      <w:r w:rsidR="006639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ІІ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категорію, 4 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6395D">
        <w:rPr>
          <w:rFonts w:ascii="Times New Roman" w:eastAsia="Times New Roman" w:hAnsi="Times New Roman" w:cs="Times New Roman"/>
          <w:sz w:val="28"/>
          <w:szCs w:val="28"/>
          <w:lang w:val="uk-UA"/>
        </w:rPr>
        <w:t>на І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категорію, 3</w:t>
      </w:r>
      <w:r w:rsidR="003350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вищу, 1 педагог 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11 розряд, 10 </w:t>
      </w:r>
      <w:r w:rsidR="005207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педагогам 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підтвер</w:t>
      </w:r>
      <w:r w:rsidR="005207D7">
        <w:rPr>
          <w:rFonts w:ascii="Times New Roman" w:eastAsia="Times New Roman" w:hAnsi="Times New Roman" w:cs="Times New Roman"/>
          <w:sz w:val="28"/>
          <w:szCs w:val="28"/>
          <w:lang w:val="uk-UA"/>
        </w:rPr>
        <w:t>дили вищу категорію; 2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педагогам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присвоєно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звання 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старший учитель</w:t>
      </w:r>
      <w:r w:rsidR="0097327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97327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73277" w:rsidRPr="00D00907" w:rsidRDefault="00973277" w:rsidP="00973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Крутко Ірина Петрівна</w:t>
      </w:r>
      <w:r w:rsidR="0066395D">
        <w:rPr>
          <w:rFonts w:ascii="Times New Roman" w:eastAsia="Times New Roman" w:hAnsi="Times New Roman" w:cs="Times New Roman"/>
          <w:sz w:val="28"/>
          <w:szCs w:val="28"/>
          <w:lang w:val="uk-UA"/>
        </w:rPr>
        <w:t>, учитель початкових класів,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здобула І місц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 на обласному етапі конкурсу «Учитель року</w:t>
      </w:r>
      <w:r w:rsidR="00323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2023» у номінації «П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очаткова освіта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, увійшла до п</w:t>
      </w:r>
      <w:r w:rsidR="00926289" w:rsidRP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ятірки</w:t>
      </w:r>
      <w:r w:rsidR="00323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кращих учителів України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стала 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уре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атом премії місь</w:t>
      </w:r>
      <w:r w:rsidR="0032346F">
        <w:rPr>
          <w:rFonts w:ascii="Times New Roman" w:eastAsia="Times New Roman" w:hAnsi="Times New Roman" w:cs="Times New Roman"/>
          <w:sz w:val="28"/>
          <w:szCs w:val="28"/>
          <w:lang w:val="uk-UA"/>
        </w:rPr>
        <w:t>кого голови у галузі освіти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557CDD">
        <w:rPr>
          <w:rFonts w:ascii="Times New Roman" w:eastAsia="Times New Roman" w:hAnsi="Times New Roman" w:cs="Times New Roman"/>
          <w:sz w:val="28"/>
          <w:szCs w:val="28"/>
          <w:lang w:val="uk-UA"/>
        </w:rPr>
        <w:t>номінація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«Зоряний старт»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71996" w:rsidRPr="00830DD6" w:rsidRDefault="00926289" w:rsidP="0092628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Мережа</w:t>
      </w:r>
    </w:p>
    <w:p w:rsidR="00A71996" w:rsidRPr="00D00907" w:rsidRDefault="00CB348B" w:rsidP="00AC0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D66C63">
        <w:rPr>
          <w:rFonts w:ascii="Times New Roman" w:eastAsia="Times New Roman" w:hAnsi="Times New Roman" w:cs="Times New Roman"/>
          <w:sz w:val="28"/>
          <w:szCs w:val="28"/>
          <w:lang w:val="uk-UA"/>
        </w:rPr>
        <w:t>таном на 05.09.2023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кількість учнів становила 1867 осіб, на кінець року </w:t>
      </w:r>
      <w:r w:rsidR="00323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1839, вибуло 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- 74 учні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прибуло 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46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71996" w:rsidRPr="00D00907" w:rsidRDefault="00973277" w:rsidP="00973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з фактичною мережею функціонують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62 класи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саме: 1-4 класів – 27; </w:t>
      </w:r>
      <w:r w:rsidR="00B667C4" w:rsidRPr="00AC04AA">
        <w:rPr>
          <w:rFonts w:ascii="Times New Roman" w:eastAsia="Times New Roman" w:hAnsi="Times New Roman" w:cs="Times New Roman"/>
          <w:sz w:val="28"/>
          <w:szCs w:val="28"/>
          <w:lang w:val="uk-UA"/>
        </w:rPr>
        <w:t>5-9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класів – 30; 10-11 класів – 5.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 них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12 класів з інклю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зивним навчанням, у яких навчали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 17 дітей 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199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 особливими освітніми потребами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676A2" w:rsidRDefault="007676A2" w:rsidP="001B08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Профіль навчання </w:t>
      </w:r>
      <w:r w:rsidR="002F5297"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>10 –11</w:t>
      </w:r>
      <w:r w:rsidR="002F5297"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класах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="003437B1"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українська філологія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B08FC" w:rsidRDefault="001B08FC" w:rsidP="001B08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Започатковано ведення електронного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облік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учнів та зарахування дітей до перших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ів, запроваджено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ведення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електронних журналів і щоденників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B08FC" w:rsidRPr="00830DD6" w:rsidRDefault="001B08FC" w:rsidP="001B08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Робота з обдарованими дітьми</w:t>
      </w:r>
    </w:p>
    <w:p w:rsidR="005207D7" w:rsidRDefault="005720C5" w:rsidP="00AC0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20C5">
        <w:rPr>
          <w:rFonts w:ascii="Times New Roman" w:eastAsia="Times New Roman" w:hAnsi="Times New Roman" w:cs="Times New Roman"/>
          <w:sz w:val="28"/>
          <w:szCs w:val="28"/>
          <w:lang w:val="uk-UA"/>
        </w:rPr>
        <w:t>Велика увага приділяється роботі з обдар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>ованими дітьми.</w:t>
      </w:r>
    </w:p>
    <w:p w:rsidR="00A31338" w:rsidRPr="00D66C63" w:rsidRDefault="005207D7" w:rsidP="00D66C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2023-2024 н.р. -  25 призових місць </w:t>
      </w:r>
      <w:r w:rsidR="005720C5" w:rsidRPr="005720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другому етапі 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олімпіад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720C5" w:rsidRPr="005720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5 - </w:t>
      </w:r>
      <w:r w:rsidR="005720C5" w:rsidRPr="005720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обласному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етапі.</w:t>
      </w:r>
    </w:p>
    <w:p w:rsidR="0042010F" w:rsidRPr="00830DD6" w:rsidRDefault="00AC04AA" w:rsidP="0042010F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Матеріально-технічна база </w:t>
      </w:r>
    </w:p>
    <w:p w:rsidR="005207D7" w:rsidRDefault="007676A2" w:rsidP="00420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 ліце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функціонують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53 навчальні кабінети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Серед них: 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37 кабін</w:t>
      </w:r>
      <w:r w:rsidR="00AC04AA">
        <w:rPr>
          <w:rFonts w:ascii="Times New Roman" w:eastAsia="Times New Roman" w:hAnsi="Times New Roman" w:cs="Times New Roman"/>
          <w:sz w:val="28"/>
          <w:szCs w:val="28"/>
          <w:lang w:val="uk-UA"/>
        </w:rPr>
        <w:t>еті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середньої та старшої школи, 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16 кабінетів початкової школи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3 м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айстерні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2 с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портзали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2F52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 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>абінети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інформатики</w:t>
      </w:r>
      <w:r w:rsidR="00E2220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їдальня. </w:t>
      </w:r>
    </w:p>
    <w:p w:rsidR="005207D7" w:rsidRDefault="003350D3" w:rsidP="005207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7 кабінетів забезпечені </w:t>
      </w:r>
      <w:r w:rsidR="001B08FC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сучасним інтерактивним обладнання Нової української школи.</w:t>
      </w:r>
      <w:r w:rsidR="005207D7" w:rsidRPr="005207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676A2" w:rsidRPr="00D00907" w:rsidRDefault="005207D7" w:rsidP="005207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Усі приміщення ліцею мають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доступ до мережі інтернет.</w:t>
      </w:r>
      <w:r w:rsidRPr="001B0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676A2" w:rsidRPr="00830DD6" w:rsidRDefault="007676A2" w:rsidP="001B08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 харчування</w:t>
      </w:r>
    </w:p>
    <w:p w:rsidR="007676A2" w:rsidRDefault="00973277" w:rsidP="00973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B2768">
        <w:rPr>
          <w:rFonts w:ascii="Times New Roman" w:hAnsi="Times New Roman" w:cs="Times New Roman"/>
          <w:sz w:val="28"/>
          <w:szCs w:val="28"/>
          <w:lang w:val="uk-UA"/>
        </w:rPr>
        <w:t>На виконання Стратегії розвитку освіти Івано-Франківської області на 2023-2027 роки, Комплексної програми реалізації Стратегії реформування системи ха</w:t>
      </w:r>
      <w:r w:rsidR="0042010F">
        <w:rPr>
          <w:rFonts w:ascii="Times New Roman" w:hAnsi="Times New Roman" w:cs="Times New Roman"/>
          <w:sz w:val="28"/>
          <w:szCs w:val="28"/>
          <w:lang w:val="uk-UA"/>
        </w:rPr>
        <w:t>рчування в ЗЗСО у ліцеї створені</w:t>
      </w:r>
      <w:r w:rsidRPr="004B2768">
        <w:rPr>
          <w:rFonts w:ascii="Times New Roman" w:hAnsi="Times New Roman" w:cs="Times New Roman"/>
          <w:sz w:val="28"/>
          <w:szCs w:val="28"/>
          <w:lang w:val="uk-UA"/>
        </w:rPr>
        <w:t xml:space="preserve"> належні умови для безпечного харчування дітей.  </w:t>
      </w:r>
      <w:r>
        <w:rPr>
          <w:rFonts w:ascii="Times New Roman" w:hAnsi="Times New Roman" w:cs="Times New Roman"/>
          <w:sz w:val="28"/>
          <w:szCs w:val="28"/>
        </w:rPr>
        <w:t>Затверджено режим роботи їдальні за днями тижня та годинами. Спіл</w:t>
      </w:r>
      <w:r w:rsidR="00832B34">
        <w:rPr>
          <w:rFonts w:ascii="Times New Roman" w:hAnsi="Times New Roman" w:cs="Times New Roman"/>
          <w:sz w:val="28"/>
          <w:szCs w:val="28"/>
        </w:rPr>
        <w:t>ьно з працівниками їдальні вжиті</w:t>
      </w:r>
      <w:r>
        <w:rPr>
          <w:rFonts w:ascii="Times New Roman" w:hAnsi="Times New Roman" w:cs="Times New Roman"/>
          <w:sz w:val="28"/>
          <w:szCs w:val="28"/>
        </w:rPr>
        <w:t xml:space="preserve"> заходи щодо активного впровадження різних форм обслуговування.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973277">
        <w:rPr>
          <w:rFonts w:ascii="Times New Roman" w:hAnsi="Times New Roman" w:cs="Times New Roman"/>
          <w:sz w:val="28"/>
          <w:szCs w:val="28"/>
          <w:lang w:val="uk-UA"/>
        </w:rPr>
        <w:t xml:space="preserve">Ведеться чіткий облік дітей, охоплених харчуванням за рахунок коштів бюджету Івано-Франківської міської територіальної громади. 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>У ліцеї здобувають освіту 450 дітей пільгових категорій. Серед них: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 малозабезпечених сімей – 9;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ітей 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 багатодітних сімей – 215;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 інвалідністю – 33;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 навчаються за інклюзивною формою навчання – 17;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ітей-сиріт та дітей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позбавлених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батьківського піклування – 11;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, батьки яких постраждали внаслідок ЧАЕС – 14;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 набули статусу «дитина</w:t>
      </w:r>
      <w:r w:rsidR="00277BF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яка постраждала в результаті воєнних дій та збройних конфліктів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» та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ВПО – 89;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42010F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</w:t>
      </w:r>
      <w:r w:rsidR="007676A2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асн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ків бойових дій – 62.</w:t>
      </w:r>
    </w:p>
    <w:p w:rsidR="003A66A5" w:rsidRPr="00830DD6" w:rsidRDefault="002F5297" w:rsidP="003350D3">
      <w:pPr>
        <w:spacing w:after="0" w:line="240" w:lineRule="auto"/>
        <w:ind w:right="-567" w:hang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hAnsi="Times New Roman" w:cs="Times New Roman"/>
          <w:sz w:val="28"/>
          <w:szCs w:val="28"/>
          <w:lang w:val="uk-UA"/>
        </w:rPr>
        <w:t>Робота соціально-психологічної служби</w:t>
      </w:r>
    </w:p>
    <w:p w:rsidR="00832B34" w:rsidRDefault="007676A2" w:rsidP="00770693">
      <w:pPr>
        <w:spacing w:after="0" w:line="240" w:lineRule="auto"/>
        <w:ind w:firstLine="708"/>
        <w:jc w:val="both"/>
        <w:rPr>
          <w:rFonts w:ascii="Arial" w:hAnsi="Arial" w:cs="Arial"/>
          <w:color w:val="202124"/>
          <w:sz w:val="30"/>
          <w:szCs w:val="30"/>
          <w:shd w:val="clear" w:color="auto" w:fill="FFFFFF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офіційному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сайті ліцею та у </w:t>
      </w:r>
      <w:r w:rsidR="00832B34">
        <w:rPr>
          <w:rFonts w:ascii="Times New Roman" w:eastAsia="Times New Roman" w:hAnsi="Times New Roman" w:cs="Times New Roman"/>
          <w:sz w:val="28"/>
          <w:szCs w:val="28"/>
          <w:lang w:val="uk-UA"/>
        </w:rPr>
        <w:t>мережі «Ф</w:t>
      </w:r>
      <w:r w:rsidR="00277BFC">
        <w:rPr>
          <w:rFonts w:ascii="Times New Roman" w:eastAsia="Times New Roman" w:hAnsi="Times New Roman" w:cs="Times New Roman"/>
          <w:sz w:val="28"/>
          <w:szCs w:val="28"/>
          <w:lang w:val="uk-UA"/>
        </w:rPr>
        <w:t>ейсбук»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сторінці ліцею пос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>тійно оновлюються інформації</w:t>
      </w:r>
      <w:r w:rsidR="00B667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розділі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«Протидія </w:t>
      </w:r>
      <w:r w:rsidR="00007009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улінгу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  <w:r w:rsidR="00832B34" w:rsidRPr="00832B34">
        <w:rPr>
          <w:rFonts w:ascii="Arial" w:hAnsi="Arial" w:cs="Arial"/>
          <w:color w:val="202124"/>
          <w:sz w:val="30"/>
          <w:szCs w:val="30"/>
          <w:shd w:val="clear" w:color="auto" w:fill="FFFFFF"/>
          <w:lang w:val="uk-UA"/>
        </w:rPr>
        <w:t xml:space="preserve"> </w:t>
      </w:r>
    </w:p>
    <w:p w:rsidR="00770693" w:rsidRPr="00D00907" w:rsidRDefault="0041523E" w:rsidP="007706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Учні ліцею </w:t>
      </w:r>
      <w:r w:rsidR="005879E8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залучені до заходів у</w:t>
      </w:r>
      <w:r w:rsidR="00007009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рамках Всеукраїнсько</w:t>
      </w:r>
      <w:r w:rsidR="00A27232">
        <w:rPr>
          <w:rFonts w:ascii="Times New Roman" w:eastAsia="Times New Roman" w:hAnsi="Times New Roman" w:cs="Times New Roman"/>
          <w:sz w:val="28"/>
          <w:szCs w:val="28"/>
          <w:lang w:val="uk-UA"/>
        </w:rPr>
        <w:t>ї акції «16 днів проти насилля».</w:t>
      </w:r>
    </w:p>
    <w:p w:rsidR="009865B8" w:rsidRPr="00D00907" w:rsidRDefault="00D66C63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Упродовж 2023-2024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 р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проведено бесіди, тематичні уроки, правові хвилинки, цикл бесід 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>з учнями старших класів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кримінальну та правову відповідальність за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правопорушення і злочини, скоє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 підлітками, 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про етику користування електронною поштою, матеріа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лами мережі Інтернет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тощо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865B8" w:rsidRDefault="009865B8" w:rsidP="007706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Соціально-психол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огічною службою</w:t>
      </w:r>
      <w:r w:rsidR="007706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проведені 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FF449C"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ренінги (мета -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навчити учасників відхиляти пропозиції щодо різноманітних залежностей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(алкоголь, тютюн, наркотики тощо); профілактичні заходи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, які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спрямовані 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на виховання почуттів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мпатії та переживання, формування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навич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відповідально</w:t>
      </w:r>
      <w:r w:rsidR="00926289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безпечної поведінки; заняття для педагогів на тему</w:t>
      </w:r>
      <w:r w:rsidRPr="00FF449C">
        <w:rPr>
          <w:rFonts w:ascii="Times New Roman" w:eastAsia="Times New Roman" w:hAnsi="Times New Roman" w:cs="Times New Roman"/>
          <w:sz w:val="28"/>
          <w:szCs w:val="28"/>
          <w:lang w:val="uk-UA"/>
        </w:rPr>
        <w:t>: «Світ емоцій та почуттів».</w:t>
      </w:r>
    </w:p>
    <w:p w:rsidR="002F5297" w:rsidRPr="00830DD6" w:rsidRDefault="002F5297" w:rsidP="003350D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Профорієнтаційна робота</w:t>
      </w:r>
    </w:p>
    <w:p w:rsidR="00A31338" w:rsidRPr="00D66C63" w:rsidRDefault="00EB3DDD" w:rsidP="00D66C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DD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З метою </w:t>
      </w:r>
      <w:r w:rsidRPr="007C0A86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формування в учнів позитивної мотивації до трудової діяльност</w:t>
      </w:r>
      <w:r w:rsidRPr="00EB3DD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і</w:t>
      </w:r>
      <w:r>
        <w:rPr>
          <w:rFonts w:ascii="Arial" w:hAnsi="Arial" w:cs="Arial"/>
          <w:color w:val="202124"/>
          <w:sz w:val="30"/>
          <w:szCs w:val="30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рганізована</w:t>
      </w:r>
      <w:r w:rsidR="00FF4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дієва 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профорієнтаційна робота</w:t>
      </w:r>
      <w:r w:rsidR="00A31338">
        <w:rPr>
          <w:rFonts w:ascii="Times New Roman" w:eastAsia="Times New Roman" w:hAnsi="Times New Roman" w:cs="Times New Roman"/>
          <w:sz w:val="28"/>
          <w:szCs w:val="28"/>
          <w:lang w:val="uk-UA"/>
        </w:rPr>
        <w:t>. Проведено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зустрічі з пр</w:t>
      </w:r>
      <w:r w:rsidR="007C0A86">
        <w:rPr>
          <w:rFonts w:ascii="Times New Roman" w:eastAsia="Times New Roman" w:hAnsi="Times New Roman" w:cs="Times New Roman"/>
          <w:sz w:val="28"/>
          <w:szCs w:val="28"/>
          <w:lang w:val="uk-UA"/>
        </w:rPr>
        <w:t>едставниками Івано-Франківських професійних училищ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, Івано-Франківського фахового коледжу, кафедрою «Біохімії та біотехнології»</w:t>
      </w:r>
      <w:r w:rsidR="00007009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ПНУ ім. В. Стефаника, Івано-Франк</w:t>
      </w:r>
      <w:r w:rsidR="00151A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івського </w:t>
      </w:r>
      <w:r w:rsidR="007C0A86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національного м</w:t>
      </w:r>
      <w:r w:rsidR="00151A7F">
        <w:rPr>
          <w:rFonts w:ascii="Times New Roman" w:eastAsia="Times New Roman" w:hAnsi="Times New Roman" w:cs="Times New Roman"/>
          <w:sz w:val="28"/>
          <w:szCs w:val="28"/>
          <w:lang w:val="uk-UA"/>
        </w:rPr>
        <w:t>едичного університету.</w:t>
      </w:r>
    </w:p>
    <w:p w:rsidR="00770693" w:rsidRPr="00830DD6" w:rsidRDefault="00770693" w:rsidP="00335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Волонтерська діяльність</w:t>
      </w:r>
    </w:p>
    <w:p w:rsidR="009865B8" w:rsidRPr="00D00907" w:rsidRDefault="000807D5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Уп</w:t>
      </w:r>
      <w:r w:rsidR="00D66C63">
        <w:rPr>
          <w:rFonts w:ascii="Times New Roman" w:eastAsia="Times New Roman" w:hAnsi="Times New Roman" w:cs="Times New Roman"/>
          <w:sz w:val="28"/>
          <w:szCs w:val="28"/>
          <w:lang w:val="uk-UA"/>
        </w:rPr>
        <w:t>родовж 2023-2024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</w:t>
      </w:r>
      <w:r w:rsid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оків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працівники ліцею займались активною волонтерською діяльністю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С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пільними зусиллями</w:t>
      </w:r>
      <w:r w:rsidR="0051490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B3D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педагоги, і батьки, і учні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плели маскувальні сітки, збирали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продукти харчув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ання та засоби гігієни, передали</w:t>
      </w:r>
      <w:r w:rsidR="009865B8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великодні кошики для ЗСУ.</w:t>
      </w:r>
    </w:p>
    <w:p w:rsidR="00B05FA6" w:rsidRPr="00D00907" w:rsidRDefault="00D66C63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жовтні 2023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проведено благодійний ярмарок «Щедра осінь України»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якому 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>було зібрано 108 тисяч гривень (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кошти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витрачено на </w:t>
      </w:r>
      <w:r w:rsidR="004152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потреби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ЗСУ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). У </w:t>
      </w:r>
      <w:r w:rsidR="00D27E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цьому навчальному році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зібрано кошти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сумі 341 тис. </w:t>
      </w:r>
      <w:r w:rsidR="00BE49C6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 w:rsidR="00D27E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(кошти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передано на потреби ЗСУ</w:t>
      </w:r>
      <w:r w:rsidR="00D27EEA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B05FA6" w:rsidRPr="00D00907" w:rsidRDefault="00B05FA6" w:rsidP="005879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A272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апочаткували проведення вечорів -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реквієм</w:t>
      </w:r>
      <w:r w:rsidR="00A27232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військово-патр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іотичного спрямування за 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полеглими героями</w:t>
      </w:r>
      <w:r w:rsidR="005879E8">
        <w:rPr>
          <w:rFonts w:ascii="Times New Roman" w:eastAsia="Times New Roman" w:hAnsi="Times New Roman" w:cs="Times New Roman"/>
          <w:sz w:val="28"/>
          <w:szCs w:val="28"/>
          <w:lang w:val="uk-UA"/>
        </w:rPr>
        <w:t>, яким встановлено анотаційні дошки на фасаді ліцею (Клюба Андрій, Баторик Тарас, Василик Віталій, Куцій</w:t>
      </w: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</w:t>
      </w:r>
      <w:r w:rsidR="005879E8">
        <w:rPr>
          <w:rFonts w:ascii="Times New Roman" w:eastAsia="Times New Roman" w:hAnsi="Times New Roman" w:cs="Times New Roman"/>
          <w:sz w:val="28"/>
          <w:szCs w:val="28"/>
          <w:lang w:val="uk-UA"/>
        </w:rPr>
        <w:t>силь).</w:t>
      </w:r>
    </w:p>
    <w:p w:rsidR="00A27232" w:rsidRPr="00830DD6" w:rsidRDefault="00A27232" w:rsidP="00AB4F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Фінансово-го</w:t>
      </w:r>
      <w:r w:rsidR="004855D2" w:rsidRPr="00830D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сподарська діяльність </w:t>
      </w:r>
    </w:p>
    <w:p w:rsidR="00EA2FEA" w:rsidRDefault="002F5297" w:rsidP="00EA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Серед завдань ліцею - п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ошук нових фінансових джерел для розвитку ліцею, участь у різноманітних конкурсах</w:t>
      </w:r>
      <w:r w:rsidR="00D27EEA">
        <w:rPr>
          <w:rFonts w:ascii="Times New Roman" w:eastAsia="Times New Roman" w:hAnsi="Times New Roman" w:cs="Times New Roman"/>
          <w:sz w:val="28"/>
          <w:szCs w:val="28"/>
          <w:lang w:val="uk-UA"/>
        </w:rPr>
        <w:t>, проєктах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грантах, в</w:t>
      </w:r>
      <w:r w:rsidR="00EA2FEA">
        <w:rPr>
          <w:rFonts w:ascii="Times New Roman" w:eastAsia="Times New Roman" w:hAnsi="Times New Roman" w:cs="Times New Roman"/>
          <w:sz w:val="28"/>
          <w:szCs w:val="28"/>
          <w:lang w:val="uk-UA"/>
        </w:rPr>
        <w:t>икористання спонсорських коштів.</w:t>
      </w:r>
    </w:p>
    <w:p w:rsidR="00EA2FEA" w:rsidRDefault="00EA2FEA" w:rsidP="00EA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достатній кількості заку</w:t>
      </w:r>
      <w:r w:rsidR="00E140D0">
        <w:rPr>
          <w:rFonts w:ascii="Times New Roman" w:eastAsia="Times New Roman" w:hAnsi="Times New Roman" w:cs="Times New Roman"/>
          <w:sz w:val="28"/>
          <w:szCs w:val="28"/>
          <w:lang w:val="uk-UA"/>
        </w:rPr>
        <w:t>плено генератори, обігрівачі,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світлювальні прилади. </w:t>
      </w:r>
    </w:p>
    <w:p w:rsidR="005879E8" w:rsidRDefault="00EA2FEA" w:rsidP="00EA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Проведено ремонтні роботи в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укритт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 (закуплено лав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и, встановлено санвузли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00907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амінено освітлення тощо).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879E8" w:rsidRDefault="00EA2FEA" w:rsidP="00EA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Відремонтовані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бокові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сходи для учнів молодших класів. </w:t>
      </w:r>
    </w:p>
    <w:p w:rsidR="00B05FA6" w:rsidRPr="00D00907" w:rsidRDefault="00EA2FEA" w:rsidP="00EA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Завдяки міжнародному проє</w:t>
      </w:r>
      <w:r w:rsidR="00A27232">
        <w:rPr>
          <w:rFonts w:ascii="Times New Roman" w:eastAsia="Times New Roman" w:hAnsi="Times New Roman" w:cs="Times New Roman"/>
          <w:sz w:val="28"/>
          <w:szCs w:val="28"/>
          <w:lang w:val="uk-UA"/>
        </w:rPr>
        <w:t>кту «В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рятуймо дитину» закуплені матеріали </w:t>
      </w:r>
      <w:r w:rsidR="003045A2">
        <w:rPr>
          <w:rFonts w:ascii="Times New Roman" w:eastAsia="Times New Roman" w:hAnsi="Times New Roman" w:cs="Times New Roman"/>
          <w:sz w:val="28"/>
          <w:szCs w:val="28"/>
          <w:lang w:val="uk-UA"/>
        </w:rPr>
        <w:t>та обладнання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600 тисяч</w:t>
      </w:r>
      <w:r w:rsidR="003045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 для </w:t>
      </w:r>
      <w:r w:rsidR="00B05FA6"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сховищ</w:t>
      </w:r>
      <w:r w:rsidR="00A2723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855D2" w:rsidRPr="00830DD6" w:rsidRDefault="004855D2" w:rsidP="004855D2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30DD6">
        <w:rPr>
          <w:rFonts w:ascii="Times New Roman" w:hAnsi="Times New Roman" w:cs="Times New Roman"/>
          <w:sz w:val="28"/>
          <w:szCs w:val="28"/>
          <w:lang w:val="uk-UA"/>
        </w:rPr>
        <w:t>Питання, що потребують вирішення</w:t>
      </w:r>
    </w:p>
    <w:p w:rsidR="004855D2" w:rsidRPr="004855D2" w:rsidRDefault="002F5297" w:rsidP="004855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Першочергові завдання</w:t>
      </w:r>
      <w:r w:rsid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4855D2" w:rsidRDefault="002F5297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B05FA6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відкрити ресурсну кімнату для дітей з особливими </w:t>
      </w:r>
      <w:r w:rsid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 потребами;</w:t>
      </w:r>
    </w:p>
    <w:p w:rsidR="002F5297" w:rsidRDefault="002F5297" w:rsidP="00304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з</w:t>
      </w:r>
      <w:r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авершити облашт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ування огорожі навколо стадіону;</w:t>
      </w:r>
      <w:r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855D2" w:rsidRDefault="004855D2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B05FA6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оновити меблі у кабінетах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природничо-математичного циклу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(фізики, хі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мії, біології);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855D2" w:rsidRDefault="004855D2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ка</w:t>
      </w:r>
      <w:r w:rsidR="00E140D0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італьний ремонт 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ходів для учнів старших класів;</w:t>
      </w:r>
    </w:p>
    <w:p w:rsidR="004855D2" w:rsidRDefault="004855D2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замінити світильники;</w:t>
      </w:r>
    </w:p>
    <w:p w:rsidR="00B05FA6" w:rsidRPr="004855D2" w:rsidRDefault="004855D2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-провести  </w:t>
      </w:r>
      <w:r w:rsidR="00D00907" w:rsidRPr="004855D2">
        <w:rPr>
          <w:rFonts w:ascii="Times New Roman" w:eastAsia="Times New Roman" w:hAnsi="Times New Roman" w:cs="Times New Roman"/>
          <w:sz w:val="28"/>
          <w:szCs w:val="28"/>
          <w:lang w:val="uk-UA"/>
        </w:rPr>
        <w:t>ремонт центрального холу ліцею.</w:t>
      </w:r>
    </w:p>
    <w:p w:rsidR="004855D2" w:rsidRDefault="00D00907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своїй роботі ми прагнемо не зупинятись на досягнутому, а орієнтуватись на перспективу. </w:t>
      </w:r>
    </w:p>
    <w:p w:rsidR="00D00907" w:rsidRPr="00D00907" w:rsidRDefault="00D00907" w:rsidP="004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0907">
        <w:rPr>
          <w:rFonts w:ascii="Times New Roman" w:eastAsia="Times New Roman" w:hAnsi="Times New Roman" w:cs="Times New Roman"/>
          <w:sz w:val="28"/>
          <w:szCs w:val="28"/>
          <w:lang w:val="uk-UA"/>
        </w:rPr>
        <w:t>Нових, світлих, добрих, позитивних, мирних нам перспектив.</w:t>
      </w:r>
    </w:p>
    <w:p w:rsidR="00E140D0" w:rsidRDefault="00E140D0" w:rsidP="00485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79E8" w:rsidRDefault="005879E8" w:rsidP="00485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79E8" w:rsidRDefault="005879E8" w:rsidP="00485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4F0B" w:rsidRDefault="00AB4F0B" w:rsidP="00C27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D77B4" w:rsidRDefault="00D00907" w:rsidP="00C27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4F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 ліцею                                                            </w:t>
      </w:r>
      <w:r w:rsidR="00AB4F0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B4F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40D0" w:rsidRPr="00AB4F0B">
        <w:rPr>
          <w:rFonts w:ascii="Times New Roman" w:eastAsia="Times New Roman" w:hAnsi="Times New Roman" w:cs="Times New Roman"/>
          <w:sz w:val="28"/>
          <w:szCs w:val="28"/>
          <w:lang w:val="uk-UA"/>
        </w:rPr>
        <w:t>Дмитро ЧМІЛЬ</w:t>
      </w:r>
    </w:p>
    <w:p w:rsidR="00CD463D" w:rsidRDefault="00CD463D" w:rsidP="00C27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463D" w:rsidRDefault="00CD463D" w:rsidP="00CD463D">
      <w:pPr>
        <w:ind w:left="708"/>
        <w:jc w:val="both"/>
        <w:outlineLvl w:val="2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CD463D" w:rsidRPr="00AB4F0B" w:rsidRDefault="00CD463D" w:rsidP="00C27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CD463D" w:rsidRPr="00AB4F0B" w:rsidSect="00A846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35961"/>
    <w:multiLevelType w:val="hybridMultilevel"/>
    <w:tmpl w:val="A23C5390"/>
    <w:lvl w:ilvl="0" w:tplc="BF2693A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315087"/>
    <w:multiLevelType w:val="hybridMultilevel"/>
    <w:tmpl w:val="CAA24C62"/>
    <w:lvl w:ilvl="0" w:tplc="50F2B914">
      <w:start w:val="5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4758C3"/>
    <w:multiLevelType w:val="hybridMultilevel"/>
    <w:tmpl w:val="8F88F79E"/>
    <w:lvl w:ilvl="0" w:tplc="8FCAB0B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FE154D0"/>
    <w:multiLevelType w:val="hybridMultilevel"/>
    <w:tmpl w:val="CB7C13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A23DA"/>
    <w:multiLevelType w:val="hybridMultilevel"/>
    <w:tmpl w:val="74AA2AB4"/>
    <w:lvl w:ilvl="0" w:tplc="2A14ADB4">
      <w:start w:val="5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4E0D12"/>
    <w:multiLevelType w:val="hybridMultilevel"/>
    <w:tmpl w:val="33A21E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2405D3B"/>
    <w:multiLevelType w:val="hybridMultilevel"/>
    <w:tmpl w:val="BB683620"/>
    <w:lvl w:ilvl="0" w:tplc="574A46AC">
      <w:start w:val="5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FF"/>
    <w:rsid w:val="00007009"/>
    <w:rsid w:val="000807D5"/>
    <w:rsid w:val="00086F2B"/>
    <w:rsid w:val="000A46FF"/>
    <w:rsid w:val="00104E0E"/>
    <w:rsid w:val="00125769"/>
    <w:rsid w:val="00151701"/>
    <w:rsid w:val="00151A7F"/>
    <w:rsid w:val="001B08FC"/>
    <w:rsid w:val="00277BFC"/>
    <w:rsid w:val="002F5297"/>
    <w:rsid w:val="003045A2"/>
    <w:rsid w:val="0032346F"/>
    <w:rsid w:val="003350D3"/>
    <w:rsid w:val="003437B1"/>
    <w:rsid w:val="00350CAC"/>
    <w:rsid w:val="003A66A5"/>
    <w:rsid w:val="003D43BA"/>
    <w:rsid w:val="003E138B"/>
    <w:rsid w:val="0041523E"/>
    <w:rsid w:val="0042010F"/>
    <w:rsid w:val="00432300"/>
    <w:rsid w:val="004360C7"/>
    <w:rsid w:val="00480B4F"/>
    <w:rsid w:val="004855D2"/>
    <w:rsid w:val="004B2768"/>
    <w:rsid w:val="00505D3F"/>
    <w:rsid w:val="0051207F"/>
    <w:rsid w:val="0051490A"/>
    <w:rsid w:val="005207D7"/>
    <w:rsid w:val="00557CDD"/>
    <w:rsid w:val="005720C5"/>
    <w:rsid w:val="005879E8"/>
    <w:rsid w:val="006058E7"/>
    <w:rsid w:val="0066395D"/>
    <w:rsid w:val="00686A07"/>
    <w:rsid w:val="006961DB"/>
    <w:rsid w:val="006D77B4"/>
    <w:rsid w:val="007676A2"/>
    <w:rsid w:val="00770693"/>
    <w:rsid w:val="007747FF"/>
    <w:rsid w:val="007913AF"/>
    <w:rsid w:val="007C0A86"/>
    <w:rsid w:val="007D2F5E"/>
    <w:rsid w:val="008016D4"/>
    <w:rsid w:val="00830DD6"/>
    <w:rsid w:val="00832B34"/>
    <w:rsid w:val="008500FC"/>
    <w:rsid w:val="008C6462"/>
    <w:rsid w:val="008D5E3B"/>
    <w:rsid w:val="008F0581"/>
    <w:rsid w:val="009247E6"/>
    <w:rsid w:val="00926289"/>
    <w:rsid w:val="00953127"/>
    <w:rsid w:val="00973277"/>
    <w:rsid w:val="00975FDF"/>
    <w:rsid w:val="009865B8"/>
    <w:rsid w:val="009F0C6E"/>
    <w:rsid w:val="00A27232"/>
    <w:rsid w:val="00A31338"/>
    <w:rsid w:val="00A71996"/>
    <w:rsid w:val="00A84687"/>
    <w:rsid w:val="00A85DD1"/>
    <w:rsid w:val="00AA4C1C"/>
    <w:rsid w:val="00AA4E07"/>
    <w:rsid w:val="00AB4F0B"/>
    <w:rsid w:val="00AC04AA"/>
    <w:rsid w:val="00B01DFF"/>
    <w:rsid w:val="00B05FA6"/>
    <w:rsid w:val="00B667C4"/>
    <w:rsid w:val="00BE49C6"/>
    <w:rsid w:val="00BE5220"/>
    <w:rsid w:val="00C27F28"/>
    <w:rsid w:val="00CA1BA5"/>
    <w:rsid w:val="00CB348B"/>
    <w:rsid w:val="00CD463D"/>
    <w:rsid w:val="00D00907"/>
    <w:rsid w:val="00D27EEA"/>
    <w:rsid w:val="00D66C63"/>
    <w:rsid w:val="00E140D0"/>
    <w:rsid w:val="00E2220A"/>
    <w:rsid w:val="00E32E40"/>
    <w:rsid w:val="00EA2FEA"/>
    <w:rsid w:val="00EB3713"/>
    <w:rsid w:val="00EB3DDD"/>
    <w:rsid w:val="00ED480A"/>
    <w:rsid w:val="00F42CA1"/>
    <w:rsid w:val="00FF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8EA0B-C368-4DE6-A0A6-18CD28B0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4E0E"/>
    <w:rPr>
      <w:color w:val="1717D0"/>
      <w:u w:val="single"/>
    </w:rPr>
  </w:style>
  <w:style w:type="paragraph" w:styleId="a4">
    <w:name w:val="Normal (Web)"/>
    <w:basedOn w:val="a"/>
    <w:uiPriority w:val="99"/>
    <w:semiHidden/>
    <w:unhideWhenUsed/>
    <w:rsid w:val="00104E0E"/>
    <w:pPr>
      <w:spacing w:before="75" w:after="75" w:line="240" w:lineRule="auto"/>
      <w:ind w:left="75" w:right="75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found">
    <w:name w:val="found"/>
    <w:basedOn w:val="a"/>
    <w:rsid w:val="00104E0E"/>
    <w:pPr>
      <w:spacing w:before="75" w:after="75" w:line="240" w:lineRule="auto"/>
      <w:ind w:left="75" w:right="75"/>
      <w:textAlignment w:val="center"/>
    </w:pPr>
    <w:rPr>
      <w:rFonts w:ascii="Times New Roman" w:hAnsi="Times New Roman" w:cs="Times New Roman"/>
      <w:sz w:val="24"/>
      <w:szCs w:val="24"/>
    </w:rPr>
  </w:style>
  <w:style w:type="character" w:customStyle="1" w:styleId="sel3">
    <w:name w:val="sel3"/>
    <w:basedOn w:val="a0"/>
    <w:rsid w:val="00104E0E"/>
    <w:rPr>
      <w:rFonts w:ascii="Courier" w:hAnsi="Courier" w:hint="default"/>
    </w:rPr>
  </w:style>
  <w:style w:type="character" w:customStyle="1" w:styleId="uniq">
    <w:name w:val="uniq"/>
    <w:basedOn w:val="a0"/>
    <w:rsid w:val="00104E0E"/>
  </w:style>
  <w:style w:type="paragraph" w:styleId="a5">
    <w:name w:val="List Paragraph"/>
    <w:basedOn w:val="a"/>
    <w:uiPriority w:val="34"/>
    <w:qFormat/>
    <w:rsid w:val="00480B4F"/>
    <w:pPr>
      <w:ind w:left="720"/>
      <w:contextualSpacing/>
    </w:pPr>
  </w:style>
  <w:style w:type="paragraph" w:customStyle="1" w:styleId="1">
    <w:name w:val="Без інтервалів1"/>
    <w:uiPriority w:val="99"/>
    <w:qFormat/>
    <w:rsid w:val="00973277"/>
    <w:pPr>
      <w:spacing w:after="0" w:line="240" w:lineRule="auto"/>
    </w:pPr>
    <w:rPr>
      <w:rFonts w:ascii="Calibri" w:eastAsia="Times New Roman" w:hAnsi="Calibri" w:cs="Calibri"/>
      <w:lang w:val="uk-UA" w:eastAsia="uk-UA"/>
    </w:rPr>
  </w:style>
  <w:style w:type="paragraph" w:styleId="a6">
    <w:name w:val="Body Text"/>
    <w:basedOn w:val="a"/>
    <w:link w:val="a7"/>
    <w:unhideWhenUsed/>
    <w:rsid w:val="001517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151701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6002</Words>
  <Characters>3422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2024-08-12T10:40:00Z</cp:lastPrinted>
  <dcterms:created xsi:type="dcterms:W3CDTF">2024-09-05T07:35:00Z</dcterms:created>
  <dcterms:modified xsi:type="dcterms:W3CDTF">2024-09-05T07:35:00Z</dcterms:modified>
</cp:coreProperties>
</file>