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CB5462" w:rsidRDefault="00CB5462" w:rsidP="00CB5462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CB5462" w:rsidRDefault="00CB5462" w:rsidP="00CB546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CB5462" w:rsidRDefault="00CB5462" w:rsidP="00CB546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5462" w:rsidRDefault="00CB5462" w:rsidP="00CB546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Указом Президента України «Про введення воєнного стану в Україні» від 24.02.2022 року №64/2022, затвердженого Законом України від 24.02.2022року № 2102-ІХ (зі змінами), на підставі звернення  -,-,-, від -, року _.-,-,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ітей, виконавчий комітет Івано-Франківської міської ради</w:t>
      </w:r>
    </w:p>
    <w:p w:rsidR="00CB5462" w:rsidRDefault="00CB5462" w:rsidP="00CB5462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5462" w:rsidRDefault="00CB5462" w:rsidP="00CB5462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CB5462" w:rsidRDefault="00CB5462" w:rsidP="00CB5462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Завірити заяву -,-,-, про виїзд за межі України її малолітнього -,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-,-,-, -,-,- року народження, у супроводі -,-,-, -,-,- року народження, яка зареєстрована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-,-,-, 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-картки , виданий -,-,- року, документ № -, органом -, -,-,-, -,-,- року народження, яка зареєстрована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-,-,-, паспорт серії -,-</w:t>
      </w:r>
      <w:r>
        <w:rPr>
          <w:rFonts w:ascii="Times New Roman" w:hAnsi="Times New Roman" w:cs="Times New Roman"/>
          <w:sz w:val="28"/>
          <w:szCs w:val="28"/>
        </w:rPr>
        <w:t>, виданий -,-,-,-,-, від -,-,-  року, в екскурсійній поїздці в -,-,-,  в період з -,-,- по -,-,- року (додаток ).</w:t>
      </w:r>
    </w:p>
    <w:p w:rsidR="00CB5462" w:rsidRDefault="00CB5462" w:rsidP="00CB5462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  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CB5462" w:rsidRDefault="00CB5462" w:rsidP="00CB5462">
      <w:pPr>
        <w:pStyle w:val="a3"/>
        <w:tabs>
          <w:tab w:val="left" w:pos="127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  Контроль за виконанням рішення покласти на заступника міського голови Олександра Левицького.</w:t>
      </w:r>
    </w:p>
    <w:p w:rsidR="00CB5462" w:rsidRDefault="00CB5462" w:rsidP="00CB5462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5462" w:rsidRDefault="00CB5462" w:rsidP="00CB546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5462" w:rsidRDefault="00CB5462" w:rsidP="00CB5462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B5462" w:rsidRDefault="00CB5462" w:rsidP="00CB5462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D73B9B" w:rsidRPr="00CB5462" w:rsidRDefault="00D73B9B">
      <w:pPr>
        <w:rPr>
          <w:rFonts w:ascii="Times New Roman" w:hAnsi="Times New Roman" w:cs="Times New Roman"/>
          <w:sz w:val="28"/>
          <w:szCs w:val="28"/>
        </w:rPr>
      </w:pPr>
    </w:p>
    <w:sectPr w:rsidR="00D73B9B" w:rsidRPr="00CB54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65"/>
    <w:rsid w:val="00173865"/>
    <w:rsid w:val="00CB5462"/>
    <w:rsid w:val="00D73B9B"/>
    <w:rsid w:val="00E9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4F403-A922-499A-A203-6E2FC2A5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6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9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2024-08-15T13:07:00Z</dcterms:created>
  <dcterms:modified xsi:type="dcterms:W3CDTF">2024-08-15T13:07:00Z</dcterms:modified>
</cp:coreProperties>
</file>