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303" w:rsidRPr="006C1ADF" w:rsidRDefault="00633303" w:rsidP="00E2120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6C1ADF">
        <w:rPr>
          <w:rFonts w:ascii="Times New Roman" w:eastAsia="Times New Roman" w:hAnsi="Times New Roman" w:cs="Times New Roman"/>
          <w:b/>
          <w:sz w:val="28"/>
          <w:szCs w:val="28"/>
        </w:rPr>
        <w:t>Звіт</w:t>
      </w:r>
    </w:p>
    <w:p w:rsidR="0077322F" w:rsidRPr="006C1ADF" w:rsidRDefault="00E21207" w:rsidP="00E2120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C1AD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77322F" w:rsidRPr="006C1ADF">
        <w:rPr>
          <w:rFonts w:ascii="Times New Roman" w:eastAsia="Times New Roman" w:hAnsi="Times New Roman" w:cs="Times New Roman"/>
          <w:b/>
          <w:sz w:val="28"/>
          <w:szCs w:val="28"/>
        </w:rPr>
        <w:t xml:space="preserve">Ліцею </w:t>
      </w:r>
      <w:r w:rsidR="0077322F" w:rsidRPr="006C1AD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 17</w:t>
      </w:r>
      <w:r w:rsidR="0077322F" w:rsidRPr="006C1ADF">
        <w:rPr>
          <w:rFonts w:ascii="Times New Roman" w:eastAsia="Times New Roman" w:hAnsi="Times New Roman" w:cs="Times New Roman"/>
          <w:b/>
          <w:sz w:val="28"/>
          <w:szCs w:val="28"/>
        </w:rPr>
        <w:t xml:space="preserve"> Івано-Франківської міської ради</w:t>
      </w:r>
    </w:p>
    <w:p w:rsidR="0077322F" w:rsidRPr="006C1ADF" w:rsidRDefault="0077322F" w:rsidP="00E2120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C1ADF">
        <w:rPr>
          <w:rFonts w:ascii="Times New Roman" w:eastAsia="Times New Roman" w:hAnsi="Times New Roman" w:cs="Times New Roman"/>
          <w:b/>
          <w:sz w:val="28"/>
          <w:szCs w:val="28"/>
        </w:rPr>
        <w:t>за 202</w:t>
      </w:r>
      <w:r w:rsidR="004D58C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</w:t>
      </w:r>
      <w:r w:rsidRPr="006C1ADF">
        <w:rPr>
          <w:rFonts w:ascii="Times New Roman" w:eastAsia="Times New Roman" w:hAnsi="Times New Roman" w:cs="Times New Roman"/>
          <w:b/>
          <w:sz w:val="28"/>
          <w:szCs w:val="28"/>
        </w:rPr>
        <w:t>-202</w:t>
      </w:r>
      <w:r w:rsidR="004D58C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</w:t>
      </w:r>
      <w:r w:rsidRPr="006C1ADF">
        <w:rPr>
          <w:rFonts w:ascii="Times New Roman" w:eastAsia="Times New Roman" w:hAnsi="Times New Roman" w:cs="Times New Roman"/>
          <w:b/>
          <w:sz w:val="28"/>
          <w:szCs w:val="28"/>
        </w:rPr>
        <w:t xml:space="preserve"> навчальний рік</w:t>
      </w:r>
    </w:p>
    <w:p w:rsidR="00E21207" w:rsidRDefault="00E21207" w:rsidP="00E2120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B73C0" w:rsidRPr="009A4479" w:rsidRDefault="00282F38" w:rsidP="00997A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C2EF9">
        <w:rPr>
          <w:rFonts w:ascii="Times New Roman" w:hAnsi="Times New Roman" w:cs="Times New Roman"/>
          <w:sz w:val="28"/>
          <w:szCs w:val="28"/>
          <w:lang w:val="uk-UA"/>
        </w:rPr>
        <w:t>Ліцей №17 Івано-Франківської міської ради</w:t>
      </w:r>
      <w:r w:rsidR="00FD7A69">
        <w:rPr>
          <w:rFonts w:ascii="Times New Roman" w:hAnsi="Times New Roman" w:cs="Times New Roman"/>
          <w:sz w:val="28"/>
          <w:szCs w:val="28"/>
          <w:lang w:val="uk-UA"/>
        </w:rPr>
        <w:t xml:space="preserve"> розпочав роботу </w:t>
      </w:r>
      <w:r w:rsidR="00997A5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  <w:r w:rsidR="009A4479">
        <w:rPr>
          <w:rFonts w:ascii="Times New Roman" w:hAnsi="Times New Roman" w:cs="Times New Roman"/>
          <w:sz w:val="28"/>
          <w:szCs w:val="28"/>
          <w:lang w:val="uk-UA"/>
        </w:rPr>
        <w:t>11 листопада 1971 року.</w:t>
      </w:r>
      <w:r w:rsidR="009648C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4479">
        <w:rPr>
          <w:rFonts w:ascii="Times New Roman" w:hAnsi="Times New Roman" w:cs="Times New Roman"/>
          <w:sz w:val="28"/>
          <w:szCs w:val="28"/>
          <w:lang w:val="uk-UA"/>
        </w:rPr>
        <w:t>Цього року закладу виповнюється 5</w:t>
      </w:r>
      <w:r w:rsidR="000E4AB5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77322F">
        <w:rPr>
          <w:rFonts w:ascii="Times New Roman" w:hAnsi="Times New Roman" w:cs="Times New Roman"/>
          <w:sz w:val="28"/>
          <w:szCs w:val="28"/>
          <w:lang w:val="uk-UA"/>
        </w:rPr>
        <w:t xml:space="preserve"> роки</w:t>
      </w:r>
      <w:r w:rsidR="009A447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B73C0" w:rsidRPr="006C1ADF" w:rsidRDefault="00282F38" w:rsidP="00FD7A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C2EF9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77322F">
        <w:rPr>
          <w:rFonts w:ascii="Times New Roman" w:hAnsi="Times New Roman" w:cs="Times New Roman"/>
          <w:sz w:val="28"/>
          <w:szCs w:val="28"/>
          <w:lang w:val="uk-UA"/>
        </w:rPr>
        <w:t xml:space="preserve"> роки існування Ліцей працював у</w:t>
      </w:r>
      <w:r w:rsidR="004B77BF">
        <w:rPr>
          <w:rFonts w:ascii="Times New Roman" w:hAnsi="Times New Roman" w:cs="Times New Roman"/>
          <w:sz w:val="28"/>
          <w:szCs w:val="28"/>
          <w:lang w:val="uk-UA"/>
        </w:rPr>
        <w:t xml:space="preserve"> дві зміни, а з 2002 року </w:t>
      </w:r>
      <w:r w:rsidRPr="00EC2EF9">
        <w:rPr>
          <w:rFonts w:ascii="Times New Roman" w:hAnsi="Times New Roman" w:cs="Times New Roman"/>
          <w:sz w:val="28"/>
          <w:szCs w:val="28"/>
          <w:lang w:val="uk-UA"/>
        </w:rPr>
        <w:t>– в одну зміну</w:t>
      </w:r>
      <w:r w:rsidR="004B77BF">
        <w:rPr>
          <w:rFonts w:ascii="Times New Roman" w:hAnsi="Times New Roman" w:cs="Times New Roman"/>
          <w:sz w:val="28"/>
          <w:szCs w:val="28"/>
          <w:lang w:val="uk-UA"/>
        </w:rPr>
        <w:t xml:space="preserve"> за 5-денним робочим тижнем</w:t>
      </w:r>
      <w:r w:rsidR="009A447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B77BF">
        <w:rPr>
          <w:rFonts w:ascii="Times New Roman" w:hAnsi="Times New Roman" w:cs="Times New Roman"/>
          <w:sz w:val="28"/>
          <w:szCs w:val="28"/>
          <w:lang w:val="uk-UA"/>
        </w:rPr>
        <w:t xml:space="preserve"> Загальна площа приміщень - 3787кв.</w:t>
      </w:r>
      <w:r w:rsidRPr="00EC2EF9">
        <w:rPr>
          <w:rFonts w:ascii="Times New Roman" w:hAnsi="Times New Roman" w:cs="Times New Roman"/>
          <w:sz w:val="28"/>
          <w:szCs w:val="28"/>
          <w:lang w:val="uk-UA"/>
        </w:rPr>
        <w:t>м.</w:t>
      </w:r>
    </w:p>
    <w:p w:rsidR="003B73C0" w:rsidRPr="009906CC" w:rsidRDefault="00633303" w:rsidP="00FD7A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Учні </w:t>
      </w:r>
      <w:r w:rsidR="0077322F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="009A4479">
        <w:rPr>
          <w:rFonts w:ascii="Times New Roman" w:hAnsi="Times New Roman" w:cs="Times New Roman"/>
          <w:sz w:val="28"/>
          <w:szCs w:val="28"/>
          <w:lang w:val="uk-UA"/>
        </w:rPr>
        <w:t>іцею в</w:t>
      </w:r>
      <w:r>
        <w:rPr>
          <w:rFonts w:ascii="Times New Roman" w:hAnsi="Times New Roman" w:cs="Times New Roman"/>
          <w:sz w:val="28"/>
          <w:szCs w:val="28"/>
          <w:lang w:val="uk-UA"/>
        </w:rPr>
        <w:t>ивчають</w:t>
      </w:r>
      <w:r w:rsidR="00282F38" w:rsidRPr="00EC2EF9">
        <w:rPr>
          <w:rFonts w:ascii="Times New Roman" w:hAnsi="Times New Roman" w:cs="Times New Roman"/>
          <w:sz w:val="28"/>
          <w:szCs w:val="28"/>
          <w:lang w:val="uk-UA"/>
        </w:rPr>
        <w:t xml:space="preserve"> дві іноземні мови:</w:t>
      </w:r>
      <w:r w:rsidR="007732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англійську та німецьку</w:t>
      </w:r>
      <w:r w:rsidR="00282F38" w:rsidRPr="00EC2EF9">
        <w:rPr>
          <w:rFonts w:ascii="Times New Roman" w:hAnsi="Times New Roman" w:cs="Times New Roman"/>
          <w:sz w:val="28"/>
          <w:szCs w:val="28"/>
          <w:lang w:val="uk-UA"/>
        </w:rPr>
        <w:t>.</w:t>
      </w:r>
      <w:bookmarkStart w:id="1" w:name="_Hlk72155098"/>
    </w:p>
    <w:bookmarkEnd w:id="1"/>
    <w:p w:rsidR="009A4479" w:rsidRPr="009A4479" w:rsidRDefault="00282F38" w:rsidP="00FD7A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C2EF9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77322F">
        <w:rPr>
          <w:rFonts w:ascii="Times New Roman" w:hAnsi="Times New Roman" w:cs="Times New Roman"/>
          <w:sz w:val="28"/>
          <w:szCs w:val="28"/>
          <w:lang w:val="uk-UA"/>
        </w:rPr>
        <w:t xml:space="preserve"> 2000 року Л</w:t>
      </w:r>
      <w:r w:rsidRPr="00EC2EF9">
        <w:rPr>
          <w:rFonts w:ascii="Times New Roman" w:hAnsi="Times New Roman" w:cs="Times New Roman"/>
          <w:sz w:val="28"/>
          <w:szCs w:val="28"/>
          <w:lang w:val="uk-UA"/>
        </w:rPr>
        <w:t>іцей надає освітні послуги вихованцям І</w:t>
      </w:r>
      <w:r w:rsidR="0045225D">
        <w:rPr>
          <w:rFonts w:ascii="Times New Roman" w:hAnsi="Times New Roman" w:cs="Times New Roman"/>
          <w:sz w:val="28"/>
          <w:szCs w:val="28"/>
          <w:lang w:val="uk-UA"/>
        </w:rPr>
        <w:t>вано-</w:t>
      </w:r>
      <w:r w:rsidRPr="00EC2EF9"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9A4479">
        <w:rPr>
          <w:rFonts w:ascii="Times New Roman" w:hAnsi="Times New Roman" w:cs="Times New Roman"/>
          <w:sz w:val="28"/>
          <w:szCs w:val="28"/>
          <w:lang w:val="uk-UA"/>
        </w:rPr>
        <w:t>ранківського обласного центру соціально-психологічної реабілітації дітей (</w:t>
      </w:r>
      <w:r w:rsidR="00BC4221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0E4AB5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BC4221">
        <w:rPr>
          <w:rFonts w:ascii="Times New Roman" w:hAnsi="Times New Roman" w:cs="Times New Roman"/>
          <w:sz w:val="28"/>
          <w:szCs w:val="28"/>
          <w:lang w:val="uk-UA"/>
        </w:rPr>
        <w:t xml:space="preserve"> учнів)</w:t>
      </w:r>
      <w:r w:rsidR="009648C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1446F" w:rsidRDefault="0077322F" w:rsidP="00FD7A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2013 року</w:t>
      </w:r>
      <w:r w:rsidR="009A4479" w:rsidRPr="00EC2EF9">
        <w:rPr>
          <w:rFonts w:ascii="Times New Roman" w:hAnsi="Times New Roman" w:cs="Times New Roman"/>
          <w:sz w:val="28"/>
          <w:szCs w:val="28"/>
          <w:lang w:val="uk-UA"/>
        </w:rPr>
        <w:t xml:space="preserve"> запроваджено інклюзивне навчання</w:t>
      </w:r>
      <w:r w:rsidR="009A4479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0E4AB5">
        <w:rPr>
          <w:rFonts w:ascii="Times New Roman" w:hAnsi="Times New Roman" w:cs="Times New Roman"/>
          <w:sz w:val="28"/>
          <w:szCs w:val="28"/>
          <w:lang w:val="uk-UA"/>
        </w:rPr>
        <w:t>23</w:t>
      </w:r>
      <w:r w:rsidR="009A4479">
        <w:rPr>
          <w:rFonts w:ascii="Times New Roman" w:hAnsi="Times New Roman" w:cs="Times New Roman"/>
          <w:sz w:val="28"/>
          <w:szCs w:val="28"/>
          <w:lang w:val="uk-UA"/>
        </w:rPr>
        <w:t xml:space="preserve"> учні)</w:t>
      </w:r>
      <w:r w:rsidR="009648C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5225D" w:rsidRPr="00EC2EF9" w:rsidRDefault="0045225D" w:rsidP="004522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A31C8" w:rsidRDefault="0051446F" w:rsidP="00E21207">
      <w:pPr>
        <w:spacing w:after="0" w:line="240" w:lineRule="auto"/>
        <w:ind w:left="284"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21207">
        <w:rPr>
          <w:rFonts w:ascii="Times New Roman" w:hAnsi="Times New Roman" w:cs="Times New Roman"/>
          <w:b/>
          <w:bCs/>
          <w:sz w:val="28"/>
          <w:szCs w:val="28"/>
          <w:lang w:val="uk-UA"/>
        </w:rPr>
        <w:t>Кадрове забезпечення освітнього процесу</w:t>
      </w:r>
    </w:p>
    <w:p w:rsidR="00FD7A69" w:rsidRPr="00E21207" w:rsidRDefault="00FD7A69" w:rsidP="00E21207">
      <w:pPr>
        <w:spacing w:after="0" w:line="240" w:lineRule="auto"/>
        <w:ind w:left="284"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77322F" w:rsidRDefault="00E340B1" w:rsidP="00E340B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51446F" w:rsidRPr="00EC2EF9">
        <w:rPr>
          <w:rFonts w:ascii="Times New Roman" w:hAnsi="Times New Roman" w:cs="Times New Roman"/>
          <w:sz w:val="28"/>
          <w:szCs w:val="28"/>
          <w:lang w:val="uk-UA"/>
        </w:rPr>
        <w:t>У школі працює 5</w:t>
      </w:r>
      <w:r w:rsidR="000E4AB5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51446F" w:rsidRPr="00EC2EF9">
        <w:rPr>
          <w:rFonts w:ascii="Times New Roman" w:hAnsi="Times New Roman" w:cs="Times New Roman"/>
          <w:sz w:val="28"/>
          <w:szCs w:val="28"/>
          <w:lang w:val="uk-UA"/>
        </w:rPr>
        <w:t xml:space="preserve"> педагогічні працівники та 2</w:t>
      </w:r>
      <w:r w:rsidR="000E4AB5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51446F" w:rsidRPr="00EC2EF9">
        <w:rPr>
          <w:rFonts w:ascii="Times New Roman" w:hAnsi="Times New Roman" w:cs="Times New Roman"/>
          <w:sz w:val="28"/>
          <w:szCs w:val="28"/>
          <w:lang w:val="uk-UA"/>
        </w:rPr>
        <w:t xml:space="preserve"> ос</w:t>
      </w:r>
      <w:r w:rsidR="000E4AB5">
        <w:rPr>
          <w:rFonts w:ascii="Times New Roman" w:hAnsi="Times New Roman" w:cs="Times New Roman"/>
          <w:sz w:val="28"/>
          <w:szCs w:val="28"/>
          <w:lang w:val="uk-UA"/>
        </w:rPr>
        <w:t>іб</w:t>
      </w:r>
      <w:r w:rsidR="0051446F" w:rsidRPr="00EC2EF9">
        <w:rPr>
          <w:rFonts w:ascii="Times New Roman" w:hAnsi="Times New Roman" w:cs="Times New Roman"/>
          <w:sz w:val="28"/>
          <w:szCs w:val="28"/>
          <w:lang w:val="uk-UA"/>
        </w:rPr>
        <w:t xml:space="preserve"> технічного персоналу.</w:t>
      </w:r>
      <w:r w:rsidR="0077322F">
        <w:rPr>
          <w:rFonts w:ascii="Times New Roman" w:hAnsi="Times New Roman" w:cs="Times New Roman"/>
          <w:sz w:val="28"/>
          <w:szCs w:val="28"/>
          <w:lang w:val="uk-UA"/>
        </w:rPr>
        <w:t xml:space="preserve"> У</w:t>
      </w:r>
      <w:r w:rsidR="0051446F" w:rsidRPr="00EC2EF9">
        <w:rPr>
          <w:rFonts w:ascii="Times New Roman" w:hAnsi="Times New Roman" w:cs="Times New Roman"/>
          <w:sz w:val="28"/>
          <w:szCs w:val="28"/>
          <w:lang w:val="uk-UA"/>
        </w:rPr>
        <w:t>сі педагогічні працівники мають відповідну педагогічну освіту.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322F">
        <w:rPr>
          <w:rFonts w:ascii="Times New Roman" w:hAnsi="Times New Roman" w:cs="Times New Roman"/>
          <w:sz w:val="28"/>
          <w:szCs w:val="28"/>
          <w:lang w:val="uk-UA"/>
        </w:rPr>
        <w:t xml:space="preserve">Серед них: </w:t>
      </w:r>
      <w:r w:rsidR="000E4AB5">
        <w:rPr>
          <w:rFonts w:ascii="Times New Roman" w:hAnsi="Times New Roman" w:cs="Times New Roman"/>
          <w:sz w:val="28"/>
          <w:szCs w:val="28"/>
          <w:lang w:val="uk-UA"/>
        </w:rPr>
        <w:t xml:space="preserve">28 </w:t>
      </w:r>
      <w:r w:rsidR="0077322F">
        <w:rPr>
          <w:rFonts w:ascii="Times New Roman" w:hAnsi="Times New Roman" w:cs="Times New Roman"/>
          <w:sz w:val="28"/>
          <w:szCs w:val="28"/>
          <w:lang w:val="uk-UA"/>
        </w:rPr>
        <w:t>педагогів</w:t>
      </w:r>
      <w:r w:rsidR="0051446F" w:rsidRPr="00EC2EF9">
        <w:rPr>
          <w:rFonts w:ascii="Times New Roman" w:hAnsi="Times New Roman" w:cs="Times New Roman"/>
          <w:sz w:val="28"/>
          <w:szCs w:val="28"/>
          <w:lang w:val="uk-UA"/>
        </w:rPr>
        <w:t xml:space="preserve"> вищої кваліфікаційної категорії;</w:t>
      </w:r>
      <w:r w:rsidR="007732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446F" w:rsidRPr="00EC2EF9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51446F" w:rsidRPr="00633303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="0051446F" w:rsidRPr="00EC2EF9">
        <w:rPr>
          <w:rFonts w:ascii="Times New Roman" w:hAnsi="Times New Roman" w:cs="Times New Roman"/>
          <w:sz w:val="28"/>
          <w:szCs w:val="28"/>
          <w:lang w:val="uk-UA"/>
        </w:rPr>
        <w:t>першої кваліфікаційної категорії;</w:t>
      </w:r>
      <w:r w:rsidR="007732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E4AB5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51446F" w:rsidRPr="00EC2EF9">
        <w:rPr>
          <w:rFonts w:ascii="Times New Roman" w:hAnsi="Times New Roman" w:cs="Times New Roman"/>
          <w:sz w:val="28"/>
          <w:szCs w:val="28"/>
          <w:lang w:val="uk-UA"/>
        </w:rPr>
        <w:t xml:space="preserve"> – другої кваліфікаційної категорії;</w:t>
      </w:r>
      <w:r w:rsidR="0077322F">
        <w:rPr>
          <w:rFonts w:ascii="Times New Roman" w:hAnsi="Times New Roman" w:cs="Times New Roman"/>
          <w:sz w:val="28"/>
          <w:szCs w:val="28"/>
          <w:lang w:val="uk-UA"/>
        </w:rPr>
        <w:t xml:space="preserve"> спеціалістів</w:t>
      </w:r>
      <w:r w:rsidR="00730865">
        <w:rPr>
          <w:rFonts w:ascii="Times New Roman" w:hAnsi="Times New Roman" w:cs="Times New Roman"/>
          <w:sz w:val="28"/>
          <w:szCs w:val="28"/>
          <w:lang w:val="uk-UA"/>
        </w:rPr>
        <w:t xml:space="preserve">-  </w:t>
      </w:r>
      <w:r w:rsidR="000E4AB5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B569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7322F" w:rsidRPr="00EC2EF9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77322F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77322F" w:rsidRPr="00EC2EF9">
        <w:rPr>
          <w:rFonts w:ascii="Times New Roman" w:hAnsi="Times New Roman" w:cs="Times New Roman"/>
          <w:sz w:val="28"/>
          <w:szCs w:val="28"/>
          <w:lang w:val="uk-UA"/>
        </w:rPr>
        <w:t xml:space="preserve"> педагогів мають педагогічне звання «Старший вчитель», </w:t>
      </w:r>
      <w:r w:rsidR="0077322F">
        <w:rPr>
          <w:rFonts w:ascii="Times New Roman" w:hAnsi="Times New Roman" w:cs="Times New Roman"/>
          <w:sz w:val="28"/>
          <w:szCs w:val="28"/>
          <w:lang w:val="uk-UA"/>
        </w:rPr>
        <w:t xml:space="preserve"> 4 педагоги</w:t>
      </w:r>
      <w:r w:rsidR="00730865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77322F">
        <w:rPr>
          <w:rFonts w:ascii="Times New Roman" w:hAnsi="Times New Roman" w:cs="Times New Roman"/>
          <w:sz w:val="28"/>
          <w:szCs w:val="28"/>
          <w:lang w:val="uk-UA"/>
        </w:rPr>
        <w:t xml:space="preserve">звання </w:t>
      </w:r>
      <w:r w:rsidR="0077322F" w:rsidRPr="00EC2E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322F">
        <w:rPr>
          <w:rFonts w:ascii="Times New Roman" w:hAnsi="Times New Roman" w:cs="Times New Roman"/>
          <w:sz w:val="28"/>
          <w:szCs w:val="28"/>
          <w:lang w:val="uk-UA"/>
        </w:rPr>
        <w:t>«учитель-методист»</w:t>
      </w:r>
      <w:r w:rsidR="0077322F" w:rsidRPr="00EC2EF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77322F" w:rsidRDefault="00B569A2" w:rsidP="009648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У ліцеї навчання проводиться в о</w:t>
      </w:r>
      <w:r w:rsidR="00255F1E">
        <w:rPr>
          <w:rFonts w:ascii="Times New Roman" w:hAnsi="Times New Roman" w:cs="Times New Roman"/>
          <w:sz w:val="28"/>
          <w:szCs w:val="28"/>
          <w:lang w:val="uk-UA"/>
        </w:rPr>
        <w:t>чній та сімейній формі, а також організовано індивідуальне навчання (</w:t>
      </w:r>
      <w:r>
        <w:rPr>
          <w:rFonts w:ascii="Times New Roman" w:hAnsi="Times New Roman" w:cs="Times New Roman"/>
          <w:sz w:val="28"/>
          <w:szCs w:val="28"/>
          <w:lang w:val="uk-UA"/>
        </w:rPr>
        <w:t>педагогічний патронаж).</w:t>
      </w:r>
    </w:p>
    <w:p w:rsidR="0051446F" w:rsidRPr="00A22166" w:rsidRDefault="00D06B56" w:rsidP="00A221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Організовано ек</w:t>
      </w:r>
      <w:r w:rsidR="00335568">
        <w:rPr>
          <w:rFonts w:ascii="Times New Roman" w:hAnsi="Times New Roman" w:cs="Times New Roman"/>
          <w:sz w:val="28"/>
          <w:szCs w:val="28"/>
          <w:lang w:val="uk-UA"/>
        </w:rPr>
        <w:t xml:space="preserve">стернатну форму здобуття освіти. Впродовж чотирьох років  здобули освіту 168 учнів:  </w:t>
      </w:r>
      <w:r w:rsidRPr="00335568">
        <w:rPr>
          <w:rFonts w:ascii="Times New Roman" w:hAnsi="Times New Roman" w:cs="Times New Roman"/>
          <w:sz w:val="28"/>
          <w:szCs w:val="28"/>
          <w:lang w:val="uk-UA"/>
        </w:rPr>
        <w:t>2020-2021н.р -  45 учнів</w:t>
      </w:r>
      <w:r w:rsidR="00335568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A221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2166">
        <w:rPr>
          <w:rFonts w:ascii="Times New Roman" w:hAnsi="Times New Roman" w:cs="Times New Roman"/>
          <w:sz w:val="28"/>
          <w:szCs w:val="28"/>
          <w:lang w:val="uk-UA"/>
        </w:rPr>
        <w:t>2021-2022н.р -  35 учнів</w:t>
      </w:r>
      <w:r w:rsidR="00A22166">
        <w:rPr>
          <w:rFonts w:ascii="Times New Roman" w:hAnsi="Times New Roman" w:cs="Times New Roman"/>
          <w:sz w:val="28"/>
          <w:szCs w:val="28"/>
          <w:lang w:val="uk-UA"/>
        </w:rPr>
        <w:t xml:space="preserve">; 2022-2023н.р -  42 учні; </w:t>
      </w:r>
      <w:r w:rsidRPr="00A22166">
        <w:rPr>
          <w:rFonts w:ascii="Times New Roman" w:hAnsi="Times New Roman" w:cs="Times New Roman"/>
          <w:sz w:val="28"/>
          <w:szCs w:val="28"/>
          <w:lang w:val="uk-UA"/>
        </w:rPr>
        <w:t>2023-2024 н.р -  46 учнів</w:t>
      </w:r>
      <w:r w:rsidR="00A2216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A22166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51446F" w:rsidRPr="00D06B56" w:rsidRDefault="00A22166" w:rsidP="00D06B5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45225D">
        <w:rPr>
          <w:rFonts w:ascii="Times New Roman" w:hAnsi="Times New Roman" w:cs="Times New Roman"/>
          <w:sz w:val="28"/>
          <w:szCs w:val="28"/>
          <w:lang w:val="uk-UA"/>
        </w:rPr>
        <w:t>Впродовж</w:t>
      </w:r>
      <w:r w:rsidR="0051446F" w:rsidRPr="00EC2E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E4AB5">
        <w:rPr>
          <w:rFonts w:ascii="Times New Roman" w:hAnsi="Times New Roman" w:cs="Times New Roman"/>
          <w:sz w:val="28"/>
          <w:szCs w:val="28"/>
          <w:lang w:val="uk-UA"/>
        </w:rPr>
        <w:t>десяти</w:t>
      </w:r>
      <w:r w:rsidR="0051446F" w:rsidRPr="00EC2EF9">
        <w:rPr>
          <w:rFonts w:ascii="Times New Roman" w:hAnsi="Times New Roman" w:cs="Times New Roman"/>
          <w:sz w:val="28"/>
          <w:szCs w:val="28"/>
          <w:lang w:val="uk-UA"/>
        </w:rPr>
        <w:t xml:space="preserve"> років успішно впроваджувалась і розвивалась інклюзивна форма навчання дітей з особливими освітніми потребами. У </w:t>
      </w:r>
      <w:r w:rsidR="000E4AB5">
        <w:rPr>
          <w:rFonts w:ascii="Times New Roman" w:hAnsi="Times New Roman" w:cs="Times New Roman"/>
          <w:sz w:val="28"/>
          <w:szCs w:val="28"/>
          <w:lang w:val="uk-UA"/>
        </w:rPr>
        <w:t>15</w:t>
      </w:r>
      <w:r w:rsidR="0051446F" w:rsidRPr="00EC2EF9">
        <w:rPr>
          <w:rFonts w:ascii="Times New Roman" w:hAnsi="Times New Roman" w:cs="Times New Roman"/>
          <w:sz w:val="28"/>
          <w:szCs w:val="28"/>
          <w:lang w:val="uk-UA"/>
        </w:rPr>
        <w:t xml:space="preserve"> класах навчалося </w:t>
      </w:r>
      <w:r w:rsidR="000E4AB5">
        <w:rPr>
          <w:rFonts w:ascii="Times New Roman" w:hAnsi="Times New Roman" w:cs="Times New Roman"/>
          <w:sz w:val="28"/>
          <w:szCs w:val="28"/>
          <w:lang w:val="uk-UA"/>
        </w:rPr>
        <w:t>23</w:t>
      </w:r>
      <w:r w:rsidR="0051446F" w:rsidRPr="00EC2EF9">
        <w:rPr>
          <w:rFonts w:ascii="Times New Roman" w:hAnsi="Times New Roman" w:cs="Times New Roman"/>
          <w:sz w:val="28"/>
          <w:szCs w:val="28"/>
          <w:lang w:val="uk-UA"/>
        </w:rPr>
        <w:t xml:space="preserve"> учні</w:t>
      </w:r>
      <w:r w:rsidR="000E4AB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E41BA">
        <w:rPr>
          <w:rFonts w:ascii="Times New Roman" w:hAnsi="Times New Roman" w:cs="Times New Roman"/>
          <w:sz w:val="28"/>
          <w:szCs w:val="28"/>
          <w:lang w:val="uk-UA"/>
        </w:rPr>
        <w:t xml:space="preserve"> З ними </w:t>
      </w:r>
      <w:r w:rsidR="00EE41B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організовані та проведені </w:t>
      </w:r>
      <w:r w:rsidR="00EE41BA" w:rsidRPr="00EE41BA">
        <w:rPr>
          <w:rFonts w:ascii="Times New Roman" w:hAnsi="Times New Roman" w:cs="Times New Roman"/>
          <w:bCs/>
          <w:sz w:val="28"/>
          <w:szCs w:val="28"/>
          <w:lang w:val="uk-UA"/>
        </w:rPr>
        <w:t>к</w:t>
      </w:r>
      <w:r w:rsidR="00EE41B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орекційні заняття, а саме: </w:t>
      </w:r>
      <w:r w:rsidR="00EE41BA">
        <w:rPr>
          <w:rFonts w:ascii="Times New Roman" w:hAnsi="Times New Roman" w:cs="Times New Roman"/>
          <w:sz w:val="28"/>
          <w:szCs w:val="28"/>
          <w:lang w:val="uk-UA"/>
        </w:rPr>
        <w:t>корекція розвитку, ритміка, корекція мовлення, л</w:t>
      </w:r>
      <w:r w:rsidR="00282F38" w:rsidRPr="00EC2EF9">
        <w:rPr>
          <w:rFonts w:ascii="Times New Roman" w:hAnsi="Times New Roman" w:cs="Times New Roman"/>
          <w:sz w:val="28"/>
          <w:szCs w:val="28"/>
          <w:lang w:val="uk-UA"/>
        </w:rPr>
        <w:t>ікувальна фізкультура</w:t>
      </w:r>
      <w:r w:rsidR="00EC2EF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906CC" w:rsidRPr="00D06B56" w:rsidRDefault="00A22166" w:rsidP="00D06B5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1446F" w:rsidRPr="00EC2EF9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E340B1">
        <w:rPr>
          <w:rFonts w:ascii="Times New Roman" w:hAnsi="Times New Roman" w:cs="Times New Roman"/>
          <w:sz w:val="28"/>
          <w:szCs w:val="28"/>
          <w:lang w:val="uk-UA"/>
        </w:rPr>
        <w:t xml:space="preserve">2023 - </w:t>
      </w:r>
      <w:r w:rsidR="000E4AB5">
        <w:rPr>
          <w:rFonts w:ascii="Times New Roman" w:hAnsi="Times New Roman" w:cs="Times New Roman"/>
          <w:sz w:val="28"/>
          <w:szCs w:val="28"/>
          <w:lang w:val="uk-UA"/>
        </w:rPr>
        <w:t>2024 навчальному</w:t>
      </w:r>
      <w:r w:rsidR="0051446F" w:rsidRPr="00EC2EF9">
        <w:rPr>
          <w:rFonts w:ascii="Times New Roman" w:hAnsi="Times New Roman" w:cs="Times New Roman"/>
          <w:sz w:val="28"/>
          <w:szCs w:val="28"/>
          <w:lang w:val="uk-UA"/>
        </w:rPr>
        <w:t xml:space="preserve"> році у закладі</w:t>
      </w:r>
      <w:r w:rsidR="000E4A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1446F" w:rsidRPr="00EC2EF9">
        <w:rPr>
          <w:rFonts w:ascii="Times New Roman" w:hAnsi="Times New Roman" w:cs="Times New Roman"/>
          <w:sz w:val="28"/>
          <w:szCs w:val="28"/>
          <w:lang w:val="uk-UA"/>
        </w:rPr>
        <w:t xml:space="preserve">навчалось </w:t>
      </w:r>
      <w:r w:rsidR="000E4AB5">
        <w:rPr>
          <w:rFonts w:ascii="Times New Roman" w:hAnsi="Times New Roman" w:cs="Times New Roman"/>
          <w:sz w:val="28"/>
          <w:szCs w:val="28"/>
          <w:lang w:val="uk-UA"/>
        </w:rPr>
        <w:t>515</w:t>
      </w:r>
      <w:r w:rsidR="0051446F" w:rsidRPr="00EC2EF9">
        <w:rPr>
          <w:rFonts w:ascii="Times New Roman" w:hAnsi="Times New Roman" w:cs="Times New Roman"/>
          <w:sz w:val="28"/>
          <w:szCs w:val="28"/>
          <w:lang w:val="uk-UA"/>
        </w:rPr>
        <w:t xml:space="preserve"> здобувачі</w:t>
      </w:r>
      <w:r w:rsidR="000E4AB5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51446F" w:rsidRPr="00EC2EF9">
        <w:rPr>
          <w:rFonts w:ascii="Times New Roman" w:hAnsi="Times New Roman" w:cs="Times New Roman"/>
          <w:sz w:val="28"/>
          <w:szCs w:val="28"/>
          <w:lang w:val="uk-UA"/>
        </w:rPr>
        <w:t xml:space="preserve"> освіти, зокрема</w:t>
      </w:r>
      <w:r w:rsidR="00E21207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1446F" w:rsidRPr="00EC2EF9">
        <w:rPr>
          <w:rFonts w:ascii="Times New Roman" w:hAnsi="Times New Roman" w:cs="Times New Roman"/>
          <w:sz w:val="28"/>
          <w:szCs w:val="28"/>
          <w:lang w:val="uk-UA"/>
        </w:rPr>
        <w:t xml:space="preserve"> у 1-4 класах – </w:t>
      </w:r>
      <w:r w:rsidR="000E4AB5">
        <w:rPr>
          <w:rFonts w:ascii="Times New Roman" w:hAnsi="Times New Roman" w:cs="Times New Roman"/>
          <w:sz w:val="28"/>
          <w:szCs w:val="28"/>
          <w:lang w:val="uk-UA"/>
        </w:rPr>
        <w:t>222</w:t>
      </w:r>
      <w:r w:rsidR="0051446F" w:rsidRPr="00EC2EF9">
        <w:rPr>
          <w:rFonts w:ascii="Times New Roman" w:hAnsi="Times New Roman" w:cs="Times New Roman"/>
          <w:sz w:val="28"/>
          <w:szCs w:val="28"/>
          <w:lang w:val="uk-UA"/>
        </w:rPr>
        <w:t xml:space="preserve">, 5-9 класах- </w:t>
      </w:r>
      <w:r w:rsidR="000E4AB5">
        <w:rPr>
          <w:rFonts w:ascii="Times New Roman" w:hAnsi="Times New Roman" w:cs="Times New Roman"/>
          <w:sz w:val="28"/>
          <w:szCs w:val="28"/>
          <w:lang w:val="uk-UA"/>
        </w:rPr>
        <w:t>229</w:t>
      </w:r>
      <w:r w:rsidR="0051446F" w:rsidRPr="00EC2EF9">
        <w:rPr>
          <w:rFonts w:ascii="Times New Roman" w:hAnsi="Times New Roman" w:cs="Times New Roman"/>
          <w:sz w:val="28"/>
          <w:szCs w:val="28"/>
          <w:lang w:val="uk-UA"/>
        </w:rPr>
        <w:t xml:space="preserve">, 10-11 класах – </w:t>
      </w:r>
      <w:r w:rsidR="000E4AB5">
        <w:rPr>
          <w:rFonts w:ascii="Times New Roman" w:hAnsi="Times New Roman" w:cs="Times New Roman"/>
          <w:sz w:val="28"/>
          <w:szCs w:val="28"/>
          <w:lang w:val="uk-UA"/>
        </w:rPr>
        <w:t>64</w:t>
      </w:r>
      <w:r w:rsidR="0051446F" w:rsidRPr="00EC2EF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854BE" w:rsidRDefault="00A22166" w:rsidP="009854B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Для учнів 10-11 класів о</w:t>
      </w:r>
      <w:r w:rsidR="00EE41BA" w:rsidRPr="00EE41BA">
        <w:rPr>
          <w:rFonts w:ascii="Times New Roman" w:hAnsi="Times New Roman" w:cs="Times New Roman"/>
          <w:bCs/>
          <w:sz w:val="28"/>
          <w:szCs w:val="28"/>
          <w:lang w:val="uk-UA"/>
        </w:rPr>
        <w:t>рганізовано п</w:t>
      </w:r>
      <w:r w:rsidR="0051446F" w:rsidRPr="00EE41BA">
        <w:rPr>
          <w:rFonts w:ascii="Times New Roman" w:hAnsi="Times New Roman" w:cs="Times New Roman"/>
          <w:bCs/>
          <w:sz w:val="28"/>
          <w:szCs w:val="28"/>
          <w:lang w:val="uk-UA"/>
        </w:rPr>
        <w:t>рофільне навчання</w:t>
      </w:r>
      <w:r w:rsidR="00EE41BA" w:rsidRPr="00EE41B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 </w:t>
      </w:r>
      <w:r w:rsidR="00EE41BA" w:rsidRPr="00EE41BA">
        <w:rPr>
          <w:rFonts w:ascii="Times New Roman" w:hAnsi="Times New Roman" w:cs="Times New Roman"/>
          <w:bCs/>
          <w:sz w:val="28"/>
          <w:szCs w:val="28"/>
        </w:rPr>
        <w:t>української мови та літератури</w:t>
      </w:r>
      <w:r w:rsidR="00D06B56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A22166" w:rsidRDefault="00A22166" w:rsidP="009854B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ab/>
        <w:t xml:space="preserve">     </w:t>
      </w:r>
      <w:r w:rsidRPr="00A22166">
        <w:rPr>
          <w:rFonts w:ascii="Times New Roman" w:hAnsi="Times New Roman" w:cs="Times New Roman"/>
          <w:b/>
          <w:bCs/>
          <w:sz w:val="28"/>
          <w:szCs w:val="28"/>
          <w:lang w:val="uk-UA"/>
        </w:rPr>
        <w:t>Соціальний паспорт</w:t>
      </w:r>
    </w:p>
    <w:p w:rsidR="00FD7A69" w:rsidRPr="00A22166" w:rsidRDefault="00FD7A69" w:rsidP="009854B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0345A1" w:rsidRDefault="009854BE" w:rsidP="000345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854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340B1">
        <w:rPr>
          <w:rFonts w:ascii="Times New Roman" w:hAnsi="Times New Roman" w:cs="Times New Roman"/>
          <w:sz w:val="28"/>
          <w:szCs w:val="28"/>
          <w:lang w:val="uk-UA"/>
        </w:rPr>
        <w:t xml:space="preserve">У Ліцеї здобувають освіту </w:t>
      </w:r>
      <w:r w:rsidRPr="00B01B81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E340B1">
        <w:rPr>
          <w:rFonts w:ascii="Times New Roman" w:hAnsi="Times New Roman" w:cs="Times New Roman"/>
          <w:sz w:val="28"/>
          <w:szCs w:val="28"/>
          <w:lang w:val="uk-UA"/>
        </w:rPr>
        <w:t xml:space="preserve"> дітей-сиріт/позбавлених</w:t>
      </w:r>
      <w:r w:rsidRPr="008C4452">
        <w:rPr>
          <w:rFonts w:ascii="Times New Roman" w:hAnsi="Times New Roman" w:cs="Times New Roman"/>
          <w:sz w:val="28"/>
          <w:szCs w:val="28"/>
          <w:lang w:val="uk-UA"/>
        </w:rPr>
        <w:t xml:space="preserve"> батьківського піклування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B01B81">
        <w:rPr>
          <w:rFonts w:ascii="Times New Roman" w:hAnsi="Times New Roman" w:cs="Times New Roman"/>
          <w:sz w:val="28"/>
          <w:szCs w:val="28"/>
          <w:lang w:val="uk-UA"/>
        </w:rPr>
        <w:t>19</w:t>
      </w:r>
      <w:r w:rsidRPr="008C4452">
        <w:rPr>
          <w:rFonts w:ascii="Times New Roman" w:hAnsi="Times New Roman" w:cs="Times New Roman"/>
          <w:sz w:val="28"/>
          <w:szCs w:val="28"/>
          <w:lang w:val="uk-UA"/>
        </w:rPr>
        <w:t xml:space="preserve"> дітей </w:t>
      </w:r>
      <w:r w:rsidR="00E340B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8C4452">
        <w:rPr>
          <w:rFonts w:ascii="Times New Roman" w:hAnsi="Times New Roman" w:cs="Times New Roman"/>
          <w:sz w:val="28"/>
          <w:szCs w:val="28"/>
          <w:lang w:val="uk-UA"/>
        </w:rPr>
        <w:t>з інвалідністю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 </w:t>
      </w:r>
      <w:r w:rsidR="00E340B1">
        <w:rPr>
          <w:rFonts w:ascii="Times New Roman" w:hAnsi="Times New Roman" w:cs="Times New Roman"/>
          <w:sz w:val="28"/>
          <w:szCs w:val="28"/>
          <w:lang w:val="uk-UA"/>
        </w:rPr>
        <w:t>33 дитини</w:t>
      </w:r>
      <w:r w:rsidRPr="008C4452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C4452">
        <w:rPr>
          <w:rFonts w:ascii="Times New Roman" w:hAnsi="Times New Roman" w:cs="Times New Roman"/>
          <w:sz w:val="28"/>
          <w:szCs w:val="28"/>
          <w:lang w:val="uk-UA"/>
        </w:rPr>
        <w:t>неповних сімей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47 дітей  учасників бойових дій, </w:t>
      </w:r>
      <w:r w:rsidRPr="008C4452">
        <w:rPr>
          <w:rFonts w:ascii="Times New Roman" w:hAnsi="Times New Roman" w:cs="Times New Roman"/>
          <w:sz w:val="28"/>
          <w:szCs w:val="28"/>
          <w:lang w:val="uk-UA"/>
        </w:rPr>
        <w:t>16 дітей із малозабезпечених сімей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340B1">
        <w:rPr>
          <w:rFonts w:ascii="Times New Roman" w:hAnsi="Times New Roman" w:cs="Times New Roman"/>
          <w:sz w:val="28"/>
          <w:szCs w:val="28"/>
          <w:lang w:val="uk-UA"/>
        </w:rPr>
        <w:t xml:space="preserve">62 дитини </w:t>
      </w:r>
      <w:r w:rsidRPr="008C4452">
        <w:rPr>
          <w:rFonts w:ascii="Times New Roman" w:hAnsi="Times New Roman" w:cs="Times New Roman"/>
          <w:sz w:val="28"/>
          <w:szCs w:val="28"/>
          <w:lang w:val="uk-UA"/>
        </w:rPr>
        <w:t>з багатодітних сімей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8C4452">
        <w:rPr>
          <w:rFonts w:ascii="Times New Roman" w:hAnsi="Times New Roman" w:cs="Times New Roman"/>
          <w:sz w:val="28"/>
          <w:szCs w:val="28"/>
          <w:lang w:val="uk-UA"/>
        </w:rPr>
        <w:t>2 дітей із сімей, які потребують підвищеної уваги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8C4452">
        <w:rPr>
          <w:rFonts w:ascii="Times New Roman" w:hAnsi="Times New Roman" w:cs="Times New Roman"/>
          <w:sz w:val="28"/>
          <w:szCs w:val="28"/>
          <w:lang w:val="uk-UA"/>
        </w:rPr>
        <w:t>49 дітей з числа внутрішньо переміщених осіб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345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340B1">
        <w:rPr>
          <w:rFonts w:ascii="Times New Roman" w:hAnsi="Times New Roman" w:cs="Times New Roman"/>
          <w:sz w:val="28"/>
          <w:szCs w:val="28"/>
          <w:lang w:val="uk-UA"/>
        </w:rPr>
        <w:t>Всього: 233 учні.</w:t>
      </w:r>
    </w:p>
    <w:p w:rsidR="00F0096B" w:rsidRDefault="00F0096B" w:rsidP="008C363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Організовано навчання </w:t>
      </w:r>
      <w:r w:rsidR="00A221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для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вихованців </w:t>
      </w:r>
      <w:r w:rsidR="000345A1">
        <w:rPr>
          <w:rFonts w:ascii="Times New Roman" w:hAnsi="Times New Roman" w:cs="Times New Roman"/>
          <w:bCs/>
          <w:sz w:val="28"/>
          <w:szCs w:val="28"/>
          <w:lang w:val="uk-UA"/>
        </w:rPr>
        <w:t>Івано-Франківського Центру соціально- пс</w:t>
      </w:r>
      <w:r w:rsidR="0045225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ихологічної реабілітації дітей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«Серденько»</w:t>
      </w:r>
      <w:r w:rsidR="008C363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(</w:t>
      </w:r>
      <w:r w:rsidR="008C363A" w:rsidRPr="004B3325">
        <w:rPr>
          <w:rFonts w:ascii="Times New Roman" w:hAnsi="Times New Roman" w:cs="Times New Roman"/>
          <w:bCs/>
          <w:sz w:val="28"/>
          <w:szCs w:val="28"/>
          <w:lang w:val="uk-UA"/>
        </w:rPr>
        <w:t>12 учнів</w:t>
      </w:r>
      <w:r w:rsidRPr="004B3325">
        <w:rPr>
          <w:rFonts w:ascii="Times New Roman" w:hAnsi="Times New Roman" w:cs="Times New Roman"/>
          <w:bCs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</w:p>
    <w:p w:rsidR="00FD7A69" w:rsidRDefault="00FD7A69" w:rsidP="00FD7A69">
      <w:pPr>
        <w:spacing w:after="0" w:line="240" w:lineRule="auto"/>
        <w:ind w:left="-1134" w:right="-567" w:hanging="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D7A69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           </w:t>
      </w:r>
      <w:r w:rsidRPr="00FD7A6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</w:t>
      </w:r>
    </w:p>
    <w:p w:rsidR="00FD7A69" w:rsidRDefault="00FD7A69" w:rsidP="00FD7A69">
      <w:pPr>
        <w:spacing w:after="0" w:line="240" w:lineRule="auto"/>
        <w:ind w:left="1557" w:right="-567" w:firstLine="1275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D7A69">
        <w:rPr>
          <w:rFonts w:ascii="Times New Roman" w:hAnsi="Times New Roman" w:cs="Times New Roman"/>
          <w:b/>
          <w:sz w:val="28"/>
          <w:szCs w:val="28"/>
          <w:lang w:val="uk-UA"/>
        </w:rPr>
        <w:t>Організація харчування</w:t>
      </w:r>
    </w:p>
    <w:p w:rsidR="00FD7A69" w:rsidRPr="00FD7A69" w:rsidRDefault="00FD7A69" w:rsidP="00FD7A69">
      <w:pPr>
        <w:spacing w:after="0" w:line="240" w:lineRule="auto"/>
        <w:ind w:left="1557" w:right="-567" w:firstLine="1275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D7A69" w:rsidRDefault="00FD7A69" w:rsidP="00FD7A69">
      <w:pPr>
        <w:pStyle w:val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виконання Стратегії розвитку освіти Івано-Франківської області на 2023-2027 роки, Комплексної програми реалізації Стратегії реформування системи харчування в ЗЗСО у Ліцеї створені умови для безпечного харчування дітей.  Затверджено режим роботи їдальні за днями тижня та годинами. Спільно з працівниками їдальні вжито заходи щодо активного впровадження різних форм обслуговування. Послуги з гарячого харчування відповідно до тендерних процедур надає підприємець Оксана Мухіна.</w:t>
      </w:r>
    </w:p>
    <w:p w:rsidR="00A77093" w:rsidRDefault="00FD7A69" w:rsidP="00846B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Ведеться чіткий облік дітей, охоплених безкоштовним харчуванням. 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чні з числа пільгових категорій забезпечувались харчуванням за рахунок коштів бюджету Івано-Франківської міської територіальної громади. </w:t>
      </w:r>
    </w:p>
    <w:p w:rsidR="00846B51" w:rsidRPr="00846B51" w:rsidRDefault="00846B51" w:rsidP="00846B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23858" w:rsidRDefault="00397939" w:rsidP="00633303">
      <w:pPr>
        <w:ind w:left="2124" w:firstLine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Здобутки Ліцею</w:t>
      </w:r>
    </w:p>
    <w:p w:rsidR="004B1AE7" w:rsidRPr="00633303" w:rsidRDefault="004B1AE7" w:rsidP="008C36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A23858">
        <w:rPr>
          <w:rFonts w:ascii="Times New Roman" w:hAnsi="Times New Roman" w:cs="Times New Roman"/>
          <w:sz w:val="28"/>
          <w:szCs w:val="28"/>
        </w:rPr>
        <w:t xml:space="preserve">читель фізичної культури і Захисту </w:t>
      </w:r>
      <w:r w:rsidRPr="004B3325">
        <w:rPr>
          <w:rFonts w:ascii="Times New Roman" w:hAnsi="Times New Roman" w:cs="Times New Roman"/>
          <w:sz w:val="28"/>
          <w:szCs w:val="28"/>
        </w:rPr>
        <w:t xml:space="preserve">України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Михайло </w:t>
      </w:r>
      <w:r>
        <w:rPr>
          <w:rFonts w:ascii="Times New Roman" w:hAnsi="Times New Roman" w:cs="Times New Roman"/>
          <w:bCs/>
          <w:sz w:val="28"/>
          <w:szCs w:val="28"/>
        </w:rPr>
        <w:t>Свистяк</w:t>
      </w:r>
      <w:r w:rsidRPr="004B3325">
        <w:rPr>
          <w:rFonts w:ascii="Times New Roman" w:hAnsi="Times New Roman" w:cs="Times New Roman"/>
          <w:sz w:val="28"/>
          <w:szCs w:val="28"/>
        </w:rPr>
        <w:t xml:space="preserve"> нагороджений медаллю </w:t>
      </w:r>
      <w:r w:rsidRPr="004B3325">
        <w:rPr>
          <w:rFonts w:ascii="Times New Roman" w:hAnsi="Times New Roman" w:cs="Times New Roman"/>
          <w:bCs/>
          <w:iCs/>
          <w:sz w:val="28"/>
          <w:szCs w:val="28"/>
        </w:rPr>
        <w:t>«ЛИЦАР БОЙОВОГО ЧИНУ</w:t>
      </w:r>
      <w:r w:rsidRPr="004B3325">
        <w:rPr>
          <w:rFonts w:ascii="Times New Roman" w:hAnsi="Times New Roman" w:cs="Times New Roman"/>
          <w:b/>
          <w:bCs/>
          <w:iCs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та відзнакою міського голови </w:t>
      </w:r>
      <w:r w:rsidRPr="00A23858">
        <w:rPr>
          <w:rFonts w:ascii="Times New Roman" w:hAnsi="Times New Roman" w:cs="Times New Roman"/>
          <w:sz w:val="28"/>
          <w:szCs w:val="28"/>
        </w:rPr>
        <w:t xml:space="preserve">Героя Небесної Сотні Романа Гурика </w:t>
      </w:r>
      <w:r w:rsidRPr="004B3325">
        <w:rPr>
          <w:rFonts w:ascii="Times New Roman" w:hAnsi="Times New Roman" w:cs="Times New Roman"/>
          <w:bCs/>
          <w:iCs/>
          <w:sz w:val="28"/>
          <w:szCs w:val="28"/>
        </w:rPr>
        <w:t>«Зміни світ на краще».</w:t>
      </w:r>
    </w:p>
    <w:p w:rsidR="00A23858" w:rsidRPr="00A23858" w:rsidRDefault="004B1AE7" w:rsidP="00FD7A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 успішне навчання учнів нагороджено: похвальними листами – 30 здобувачів освіти, свідоцтвом з від</w:t>
      </w:r>
      <w:r w:rsidR="00FD7A69">
        <w:rPr>
          <w:rFonts w:ascii="Times New Roman" w:hAnsi="Times New Roman" w:cs="Times New Roman"/>
          <w:sz w:val="28"/>
          <w:szCs w:val="28"/>
          <w:lang w:val="uk-UA"/>
        </w:rPr>
        <w:t xml:space="preserve">знакою – 6. </w:t>
      </w:r>
      <w:r w:rsidR="00671A3F">
        <w:rPr>
          <w:rFonts w:ascii="Times New Roman" w:hAnsi="Times New Roman" w:cs="Times New Roman"/>
          <w:sz w:val="28"/>
          <w:szCs w:val="28"/>
          <w:lang w:val="uk-UA"/>
        </w:rPr>
        <w:t xml:space="preserve">У 2023 році </w:t>
      </w:r>
      <w:r w:rsidR="00633303">
        <w:rPr>
          <w:rFonts w:ascii="Times New Roman" w:hAnsi="Times New Roman" w:cs="Times New Roman"/>
          <w:sz w:val="28"/>
          <w:szCs w:val="28"/>
          <w:lang w:val="uk-UA"/>
        </w:rPr>
        <w:t>2 уч</w:t>
      </w:r>
      <w:r w:rsidR="00671A3F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633303">
        <w:rPr>
          <w:rFonts w:ascii="Times New Roman" w:hAnsi="Times New Roman" w:cs="Times New Roman"/>
          <w:sz w:val="28"/>
          <w:szCs w:val="28"/>
          <w:lang w:val="uk-UA"/>
        </w:rPr>
        <w:t>ниці</w:t>
      </w:r>
      <w:r w:rsidR="00397939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A23858">
        <w:rPr>
          <w:rFonts w:ascii="Times New Roman" w:hAnsi="Times New Roman" w:cs="Times New Roman"/>
          <w:sz w:val="28"/>
          <w:szCs w:val="28"/>
          <w:lang w:val="uk-UA"/>
        </w:rPr>
        <w:t>Синиця Юлія, Янковецька Вікторія</w:t>
      </w:r>
      <w:r w:rsidR="00397939">
        <w:rPr>
          <w:rFonts w:ascii="Times New Roman" w:hAnsi="Times New Roman" w:cs="Times New Roman"/>
          <w:sz w:val="28"/>
          <w:szCs w:val="28"/>
          <w:lang w:val="uk-UA"/>
        </w:rPr>
        <w:t>), у 2024 році</w:t>
      </w:r>
      <w:r w:rsidR="00A238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3325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A23858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397939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A23858">
        <w:rPr>
          <w:rFonts w:ascii="Times New Roman" w:hAnsi="Times New Roman" w:cs="Times New Roman"/>
          <w:sz w:val="28"/>
          <w:szCs w:val="28"/>
          <w:lang w:val="uk-UA"/>
        </w:rPr>
        <w:t xml:space="preserve">Атаманюк Вікторія, Бабій Аліна, </w:t>
      </w:r>
      <w:r w:rsidR="00A23858" w:rsidRPr="00B01B81">
        <w:rPr>
          <w:rFonts w:ascii="Times New Roman" w:hAnsi="Times New Roman" w:cs="Times New Roman"/>
          <w:sz w:val="28"/>
          <w:szCs w:val="28"/>
          <w:lang w:val="uk-UA"/>
        </w:rPr>
        <w:t>Стефанюк Ірина</w:t>
      </w:r>
      <w:r w:rsidR="0039793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633303">
        <w:rPr>
          <w:rFonts w:ascii="Times New Roman" w:hAnsi="Times New Roman" w:cs="Times New Roman"/>
          <w:sz w:val="28"/>
          <w:szCs w:val="28"/>
          <w:lang w:val="uk-UA"/>
        </w:rPr>
        <w:t xml:space="preserve"> нагороджені золотою медаллю.</w:t>
      </w:r>
    </w:p>
    <w:p w:rsidR="00633303" w:rsidRDefault="00633303" w:rsidP="00397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Здобувачі освіти</w:t>
      </w:r>
      <w:r w:rsidR="00A23858" w:rsidRPr="00A238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E340B1">
        <w:rPr>
          <w:rFonts w:ascii="Times New Roman" w:hAnsi="Times New Roman" w:cs="Times New Roman"/>
          <w:sz w:val="28"/>
          <w:szCs w:val="28"/>
          <w:lang w:val="uk-UA"/>
        </w:rPr>
        <w:t xml:space="preserve">активні </w:t>
      </w:r>
      <w:r>
        <w:rPr>
          <w:rFonts w:ascii="Times New Roman" w:hAnsi="Times New Roman" w:cs="Times New Roman"/>
          <w:sz w:val="28"/>
          <w:szCs w:val="28"/>
          <w:lang w:val="uk-UA"/>
        </w:rPr>
        <w:t>учасники:</w:t>
      </w:r>
    </w:p>
    <w:p w:rsidR="00A23858" w:rsidRPr="00582E48" w:rsidRDefault="00633303" w:rsidP="0039793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XVII Міжнародного конкурсу</w:t>
      </w:r>
      <w:r w:rsidR="00A23858" w:rsidRPr="00A23858">
        <w:rPr>
          <w:rFonts w:ascii="Times New Roman" w:hAnsi="Times New Roman" w:cs="Times New Roman"/>
          <w:sz w:val="28"/>
          <w:szCs w:val="28"/>
        </w:rPr>
        <w:t xml:space="preserve"> з українознавства</w:t>
      </w:r>
      <w:r w:rsidR="00B26627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A23858" w:rsidRPr="00397939">
        <w:rPr>
          <w:rFonts w:ascii="Times New Roman" w:hAnsi="Times New Roman" w:cs="Times New Roman"/>
          <w:sz w:val="28"/>
          <w:szCs w:val="28"/>
        </w:rPr>
        <w:t xml:space="preserve">Онуфрейчук Олександра </w:t>
      </w:r>
      <w:r w:rsidR="00397939" w:rsidRPr="00397939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B26627">
        <w:rPr>
          <w:rFonts w:ascii="Times New Roman" w:hAnsi="Times New Roman" w:cs="Times New Roman"/>
          <w:sz w:val="28"/>
          <w:szCs w:val="28"/>
          <w:lang w:val="uk-UA"/>
        </w:rPr>
        <w:t xml:space="preserve">І місце, </w:t>
      </w:r>
      <w:r w:rsidR="00A23858" w:rsidRPr="00397939">
        <w:rPr>
          <w:rFonts w:ascii="Times New Roman" w:hAnsi="Times New Roman" w:cs="Times New Roman"/>
          <w:sz w:val="28"/>
          <w:szCs w:val="28"/>
        </w:rPr>
        <w:t>«Юрій Чо</w:t>
      </w:r>
      <w:r w:rsidR="004B3325" w:rsidRPr="00397939">
        <w:rPr>
          <w:rFonts w:ascii="Times New Roman" w:hAnsi="Times New Roman" w:cs="Times New Roman"/>
          <w:sz w:val="28"/>
          <w:szCs w:val="28"/>
        </w:rPr>
        <w:t>пик. Зберегти зв'язок поколінь»</w:t>
      </w:r>
      <w:r w:rsidR="00397939" w:rsidRPr="0039793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A23858" w:rsidRPr="00397939">
        <w:rPr>
          <w:rFonts w:ascii="Times New Roman" w:hAnsi="Times New Roman" w:cs="Times New Roman"/>
          <w:sz w:val="28"/>
          <w:szCs w:val="28"/>
        </w:rPr>
        <w:t xml:space="preserve">; </w:t>
      </w:r>
      <w:r w:rsidR="00A23858" w:rsidRPr="00A23858">
        <w:rPr>
          <w:rFonts w:ascii="Times New Roman" w:hAnsi="Times New Roman" w:cs="Times New Roman"/>
          <w:sz w:val="28"/>
          <w:szCs w:val="28"/>
        </w:rPr>
        <w:t xml:space="preserve">Пищ Ольга </w:t>
      </w:r>
      <w:r w:rsidR="00397939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B26627">
        <w:rPr>
          <w:rFonts w:ascii="Times New Roman" w:hAnsi="Times New Roman" w:cs="Times New Roman"/>
          <w:sz w:val="28"/>
          <w:szCs w:val="28"/>
          <w:lang w:val="uk-UA"/>
        </w:rPr>
        <w:t xml:space="preserve">І місце, </w:t>
      </w:r>
      <w:r w:rsidR="00A23858" w:rsidRPr="00A23858">
        <w:rPr>
          <w:rFonts w:ascii="Times New Roman" w:hAnsi="Times New Roman" w:cs="Times New Roman"/>
          <w:sz w:val="28"/>
          <w:szCs w:val="28"/>
        </w:rPr>
        <w:t xml:space="preserve">«Василь Стефанишин: "Ми </w:t>
      </w:r>
      <w:r w:rsidR="00B26627">
        <w:rPr>
          <w:rFonts w:ascii="Times New Roman" w:hAnsi="Times New Roman" w:cs="Times New Roman"/>
          <w:sz w:val="28"/>
          <w:szCs w:val="28"/>
        </w:rPr>
        <w:t>там, щоб ви тут жили!»</w:t>
      </w:r>
      <w:r w:rsidR="0039793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A23858" w:rsidRPr="00A23858">
        <w:rPr>
          <w:rFonts w:ascii="Times New Roman" w:hAnsi="Times New Roman" w:cs="Times New Roman"/>
          <w:sz w:val="28"/>
          <w:szCs w:val="28"/>
        </w:rPr>
        <w:t>;</w:t>
      </w:r>
      <w:r w:rsidR="003979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23858" w:rsidRPr="00A23858">
        <w:rPr>
          <w:rFonts w:ascii="Times New Roman" w:hAnsi="Times New Roman" w:cs="Times New Roman"/>
          <w:sz w:val="28"/>
          <w:szCs w:val="28"/>
        </w:rPr>
        <w:t xml:space="preserve">Дорош Володимир </w:t>
      </w:r>
      <w:r w:rsidR="00397939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B26627">
        <w:rPr>
          <w:rFonts w:ascii="Times New Roman" w:hAnsi="Times New Roman" w:cs="Times New Roman"/>
          <w:sz w:val="28"/>
          <w:szCs w:val="28"/>
          <w:lang w:val="uk-UA"/>
        </w:rPr>
        <w:t xml:space="preserve">ІІІ місце, </w:t>
      </w:r>
      <w:r w:rsidR="00A23858" w:rsidRPr="00A23858">
        <w:rPr>
          <w:rFonts w:ascii="Times New Roman" w:hAnsi="Times New Roman" w:cs="Times New Roman"/>
          <w:sz w:val="28"/>
          <w:szCs w:val="28"/>
        </w:rPr>
        <w:t xml:space="preserve">"Андрій Небор: «Треба жити кожен день, як останній, </w:t>
      </w:r>
      <w:r w:rsidR="00B26627">
        <w:rPr>
          <w:rFonts w:ascii="Times New Roman" w:hAnsi="Times New Roman" w:cs="Times New Roman"/>
          <w:sz w:val="28"/>
          <w:szCs w:val="28"/>
        </w:rPr>
        <w:t xml:space="preserve">бо життя коротке...» </w:t>
      </w:r>
      <w:r w:rsidR="00B26627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>);</w:t>
      </w:r>
      <w:r w:rsidR="00B226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33303" w:rsidRDefault="00633303" w:rsidP="006333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предметних</w:t>
      </w:r>
      <w:r w:rsidR="00B226F8">
        <w:rPr>
          <w:rFonts w:ascii="Times New Roman" w:hAnsi="Times New Roman" w:cs="Times New Roman"/>
          <w:sz w:val="28"/>
          <w:szCs w:val="28"/>
          <w:lang w:val="uk-UA"/>
        </w:rPr>
        <w:t xml:space="preserve"> олімпіад, конкурсів, фестивалів</w:t>
      </w:r>
      <w:r w:rsidR="00702F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B226F8" w:rsidRPr="00633303">
        <w:rPr>
          <w:rFonts w:ascii="Times New Roman" w:hAnsi="Times New Roman" w:cs="Times New Roman"/>
          <w:sz w:val="28"/>
          <w:szCs w:val="28"/>
          <w:lang w:val="uk-UA"/>
        </w:rPr>
        <w:t>Дорош Володимир - ІІІ місце на ІІ етапі обласної учнівської олімпіади з християнської етики «Як ти знаєш Біблію?»</w:t>
      </w:r>
      <w:r w:rsidR="00702FEB" w:rsidRPr="00633303">
        <w:rPr>
          <w:rFonts w:ascii="Times New Roman" w:hAnsi="Times New Roman" w:cs="Times New Roman"/>
          <w:sz w:val="28"/>
          <w:szCs w:val="28"/>
          <w:lang w:val="uk-UA"/>
        </w:rPr>
        <w:t>;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26F8" w:rsidRPr="00633303">
        <w:rPr>
          <w:rFonts w:ascii="Times New Roman" w:hAnsi="Times New Roman" w:cs="Times New Roman"/>
          <w:sz w:val="28"/>
          <w:szCs w:val="28"/>
          <w:lang w:val="uk-UA"/>
        </w:rPr>
        <w:t>Вівчарик Іван</w:t>
      </w:r>
      <w:r w:rsidR="00702FEB" w:rsidRPr="00633303"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 w:rsidR="00A23858" w:rsidRPr="00633303">
        <w:rPr>
          <w:rFonts w:ascii="Times New Roman" w:hAnsi="Times New Roman" w:cs="Times New Roman"/>
          <w:sz w:val="28"/>
          <w:szCs w:val="28"/>
          <w:lang w:val="uk-UA"/>
        </w:rPr>
        <w:t xml:space="preserve"> ІІ місце у номінації «Інженерія» </w:t>
      </w:r>
      <w:r w:rsidR="00A23858" w:rsidRPr="00633303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A23858" w:rsidRPr="00633303">
        <w:rPr>
          <w:rFonts w:ascii="Times New Roman" w:hAnsi="Times New Roman" w:cs="Times New Roman"/>
          <w:sz w:val="28"/>
          <w:szCs w:val="28"/>
          <w:lang w:val="uk-UA"/>
        </w:rPr>
        <w:t xml:space="preserve"> Всеукраїнського фестивалю освітніх інновацій «</w:t>
      </w:r>
      <w:r w:rsidR="00A23858" w:rsidRPr="00633303">
        <w:rPr>
          <w:rFonts w:ascii="Times New Roman" w:hAnsi="Times New Roman" w:cs="Times New Roman"/>
          <w:sz w:val="28"/>
          <w:szCs w:val="28"/>
          <w:lang w:val="en-US"/>
        </w:rPr>
        <w:t>STEAM</w:t>
      </w:r>
      <w:r w:rsidR="00A23858" w:rsidRPr="00633303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A23858" w:rsidRPr="00633303">
        <w:rPr>
          <w:rFonts w:ascii="Times New Roman" w:hAnsi="Times New Roman" w:cs="Times New Roman"/>
          <w:sz w:val="28"/>
          <w:szCs w:val="28"/>
          <w:lang w:val="en-US"/>
        </w:rPr>
        <w:t>HUMAN</w:t>
      </w:r>
      <w:r w:rsidR="00A23858" w:rsidRPr="006333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23858" w:rsidRPr="00633303">
        <w:rPr>
          <w:rFonts w:ascii="Times New Roman" w:hAnsi="Times New Roman" w:cs="Times New Roman"/>
          <w:sz w:val="28"/>
          <w:szCs w:val="28"/>
          <w:lang w:val="en-US"/>
        </w:rPr>
        <w:t>FOR</w:t>
      </w:r>
      <w:r w:rsidR="00A23858" w:rsidRPr="006333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23858" w:rsidRPr="00633303">
        <w:rPr>
          <w:rFonts w:ascii="Times New Roman" w:hAnsi="Times New Roman" w:cs="Times New Roman"/>
          <w:sz w:val="28"/>
          <w:szCs w:val="28"/>
          <w:lang w:val="en-US"/>
        </w:rPr>
        <w:t>PEACE</w:t>
      </w:r>
      <w:r w:rsidR="00A23858" w:rsidRPr="00633303">
        <w:rPr>
          <w:rFonts w:ascii="Times New Roman" w:hAnsi="Times New Roman" w:cs="Times New Roman"/>
          <w:sz w:val="28"/>
          <w:szCs w:val="28"/>
          <w:lang w:val="uk-UA"/>
        </w:rPr>
        <w:t>: сила розуму й добра заради людства»</w:t>
      </w:r>
      <w:r w:rsidR="00702FEB" w:rsidRPr="00633303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="00B226F8" w:rsidRPr="00633303">
        <w:rPr>
          <w:rFonts w:ascii="Times New Roman" w:hAnsi="Times New Roman" w:cs="Times New Roman"/>
          <w:sz w:val="28"/>
          <w:szCs w:val="28"/>
          <w:lang w:val="uk-UA"/>
        </w:rPr>
        <w:t>Слободян Марія, Хмелівська Вікторія</w:t>
      </w:r>
      <w:r w:rsidR="00A23858" w:rsidRPr="00633303">
        <w:rPr>
          <w:rFonts w:ascii="Times New Roman" w:hAnsi="Times New Roman" w:cs="Times New Roman"/>
          <w:sz w:val="28"/>
          <w:szCs w:val="28"/>
          <w:lang w:val="uk-UA"/>
        </w:rPr>
        <w:t xml:space="preserve">, Хмелівська Вероніка </w:t>
      </w:r>
      <w:r w:rsidR="00702FEB" w:rsidRPr="00633303">
        <w:rPr>
          <w:rFonts w:ascii="Times New Roman" w:hAnsi="Times New Roman" w:cs="Times New Roman"/>
          <w:sz w:val="28"/>
          <w:szCs w:val="28"/>
          <w:lang w:val="uk-UA"/>
        </w:rPr>
        <w:t xml:space="preserve">призери </w:t>
      </w:r>
      <w:r w:rsidR="00B226F8" w:rsidRPr="00633303">
        <w:rPr>
          <w:rFonts w:ascii="Times New Roman" w:hAnsi="Times New Roman" w:cs="Times New Roman"/>
          <w:sz w:val="28"/>
          <w:szCs w:val="28"/>
          <w:lang w:val="uk-UA"/>
        </w:rPr>
        <w:t xml:space="preserve"> к</w:t>
      </w:r>
      <w:r w:rsidR="00702FEB" w:rsidRPr="00633303">
        <w:rPr>
          <w:rFonts w:ascii="Times New Roman" w:hAnsi="Times New Roman" w:cs="Times New Roman"/>
          <w:sz w:val="28"/>
          <w:szCs w:val="28"/>
          <w:lang w:val="uk-UA"/>
        </w:rPr>
        <w:t>онкурсів</w:t>
      </w:r>
      <w:r w:rsidR="00B226F8" w:rsidRPr="006333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23858" w:rsidRPr="00633303">
        <w:rPr>
          <w:rFonts w:ascii="Times New Roman" w:hAnsi="Times New Roman" w:cs="Times New Roman"/>
          <w:sz w:val="28"/>
          <w:szCs w:val="28"/>
          <w:lang w:val="uk-UA"/>
        </w:rPr>
        <w:t>«Історія міст і сіл України», «Історія освіти Іва</w:t>
      </w:r>
      <w:r w:rsidR="008C363A">
        <w:rPr>
          <w:rFonts w:ascii="Times New Roman" w:hAnsi="Times New Roman" w:cs="Times New Roman"/>
          <w:sz w:val="28"/>
          <w:szCs w:val="28"/>
          <w:lang w:val="uk-UA"/>
        </w:rPr>
        <w:t>но -</w:t>
      </w:r>
      <w:r w:rsidR="00997A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363A">
        <w:rPr>
          <w:rFonts w:ascii="Times New Roman" w:hAnsi="Times New Roman" w:cs="Times New Roman"/>
          <w:sz w:val="28"/>
          <w:szCs w:val="28"/>
          <w:lang w:val="uk-UA"/>
        </w:rPr>
        <w:t>Франківщини», просвітницької</w:t>
      </w:r>
      <w:r w:rsidR="00A23858" w:rsidRPr="00633303">
        <w:rPr>
          <w:rFonts w:ascii="Times New Roman" w:hAnsi="Times New Roman" w:cs="Times New Roman"/>
          <w:sz w:val="28"/>
          <w:szCs w:val="28"/>
          <w:lang w:val="uk-UA"/>
        </w:rPr>
        <w:t xml:space="preserve"> акціії «Первоцвіти»</w:t>
      </w:r>
      <w:r w:rsidR="00702FEB" w:rsidRPr="00633303">
        <w:rPr>
          <w:rFonts w:ascii="Times New Roman" w:hAnsi="Times New Roman" w:cs="Times New Roman"/>
          <w:sz w:val="28"/>
          <w:szCs w:val="28"/>
          <w:lang w:val="uk-UA"/>
        </w:rPr>
        <w:t>;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2FEB" w:rsidRPr="00633303">
        <w:rPr>
          <w:rFonts w:ascii="Times New Roman" w:hAnsi="Times New Roman" w:cs="Times New Roman"/>
          <w:sz w:val="28"/>
          <w:szCs w:val="28"/>
          <w:lang w:val="uk-UA"/>
        </w:rPr>
        <w:t>Слободян Марія (Диплом ІІ ступеня), Хмелівська Вероніка (Диплом ІІ ступеня), Квич Софія (Диплом ІІІ ступеня) – дипломати  Всеукраїнського інтернет-конкурсу</w:t>
      </w:r>
      <w:r w:rsidR="00A23858" w:rsidRPr="00633303">
        <w:rPr>
          <w:rFonts w:ascii="Times New Roman" w:hAnsi="Times New Roman" w:cs="Times New Roman"/>
          <w:sz w:val="28"/>
          <w:szCs w:val="28"/>
          <w:lang w:val="uk-UA"/>
        </w:rPr>
        <w:t xml:space="preserve"> «НМТ з англійської мови: </w:t>
      </w:r>
      <w:r w:rsidR="00A23858" w:rsidRPr="00633303">
        <w:rPr>
          <w:rFonts w:ascii="Times New Roman" w:hAnsi="Times New Roman" w:cs="Times New Roman"/>
          <w:sz w:val="28"/>
          <w:szCs w:val="28"/>
        </w:rPr>
        <w:t>Survival</w:t>
      </w:r>
      <w:r w:rsidR="00A23858" w:rsidRPr="006333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23858" w:rsidRPr="00633303">
        <w:rPr>
          <w:rFonts w:ascii="Times New Roman" w:hAnsi="Times New Roman" w:cs="Times New Roman"/>
          <w:sz w:val="28"/>
          <w:szCs w:val="28"/>
        </w:rPr>
        <w:t>guide</w:t>
      </w:r>
      <w:r w:rsidR="00A23858" w:rsidRPr="00633303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4B3325" w:rsidRPr="0063330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BD4493" w:rsidRPr="00A77093" w:rsidRDefault="008C363A" w:rsidP="002767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6709">
        <w:rPr>
          <w:rFonts w:ascii="Times New Roman" w:hAnsi="Times New Roman" w:cs="Times New Roman"/>
          <w:sz w:val="28"/>
          <w:szCs w:val="28"/>
          <w:lang w:val="uk-UA"/>
        </w:rPr>
        <w:t xml:space="preserve">Учні </w:t>
      </w:r>
      <w:r>
        <w:rPr>
          <w:rFonts w:ascii="Times New Roman" w:hAnsi="Times New Roman" w:cs="Times New Roman"/>
          <w:sz w:val="28"/>
          <w:szCs w:val="28"/>
          <w:lang w:val="uk-UA"/>
        </w:rPr>
        <w:t>Л</w:t>
      </w:r>
      <w:r w:rsidR="00633303" w:rsidRPr="00276709">
        <w:rPr>
          <w:rFonts w:ascii="Times New Roman" w:hAnsi="Times New Roman" w:cs="Times New Roman"/>
          <w:sz w:val="28"/>
          <w:szCs w:val="28"/>
          <w:lang w:val="uk-UA"/>
        </w:rPr>
        <w:t>іцею отримали</w:t>
      </w:r>
      <w:r w:rsidR="006333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33303" w:rsidRPr="00276709">
        <w:rPr>
          <w:rFonts w:ascii="Times New Roman" w:hAnsi="Times New Roman" w:cs="Times New Roman"/>
          <w:sz w:val="28"/>
          <w:szCs w:val="28"/>
          <w:lang w:val="uk-UA"/>
        </w:rPr>
        <w:t>цінні подарунки від очільника міста за</w:t>
      </w:r>
      <w:r w:rsidR="002B5331" w:rsidRPr="00276709">
        <w:rPr>
          <w:rFonts w:ascii="Times New Roman" w:hAnsi="Times New Roman" w:cs="Times New Roman"/>
          <w:sz w:val="28"/>
          <w:szCs w:val="28"/>
          <w:lang w:val="uk-UA"/>
        </w:rPr>
        <w:t xml:space="preserve"> декламування творів Тараса Шевче</w:t>
      </w:r>
      <w:r w:rsidR="00E340B1">
        <w:rPr>
          <w:rFonts w:ascii="Times New Roman" w:hAnsi="Times New Roman" w:cs="Times New Roman"/>
          <w:sz w:val="28"/>
          <w:szCs w:val="28"/>
          <w:lang w:val="uk-UA"/>
        </w:rPr>
        <w:t>нка (</w:t>
      </w:r>
      <w:r w:rsidR="00276709" w:rsidRPr="00276709">
        <w:rPr>
          <w:rFonts w:ascii="Times New Roman" w:hAnsi="Times New Roman" w:cs="Times New Roman"/>
          <w:sz w:val="28"/>
          <w:szCs w:val="28"/>
          <w:lang w:val="uk-UA"/>
        </w:rPr>
        <w:t>назбирали найбільш</w:t>
      </w:r>
      <w:r w:rsidR="0027670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2B5331" w:rsidRPr="002767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76709">
        <w:rPr>
          <w:rFonts w:ascii="Times New Roman" w:hAnsi="Times New Roman" w:cs="Times New Roman"/>
          <w:sz w:val="28"/>
          <w:szCs w:val="28"/>
          <w:lang w:val="uk-UA"/>
        </w:rPr>
        <w:t>кількість «</w:t>
      </w:r>
      <w:r w:rsidR="002B5331" w:rsidRPr="00276709">
        <w:rPr>
          <w:rFonts w:ascii="Times New Roman" w:hAnsi="Times New Roman" w:cs="Times New Roman"/>
          <w:sz w:val="28"/>
          <w:szCs w:val="28"/>
          <w:lang w:val="uk-UA"/>
        </w:rPr>
        <w:t>вподобайок</w:t>
      </w:r>
      <w:r w:rsidR="00276709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E340B1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2B5331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="002B5331" w:rsidRPr="00276709">
        <w:rPr>
          <w:rFonts w:ascii="Times New Roman" w:hAnsi="Times New Roman" w:cs="Times New Roman"/>
          <w:sz w:val="28"/>
          <w:szCs w:val="28"/>
          <w:lang w:val="uk-UA"/>
        </w:rPr>
        <w:t>грамоти</w:t>
      </w:r>
      <w:r w:rsidR="00B26627" w:rsidRPr="00276709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2B5331" w:rsidRPr="00276709">
        <w:rPr>
          <w:rFonts w:ascii="Times New Roman" w:hAnsi="Times New Roman" w:cs="Times New Roman"/>
          <w:sz w:val="28"/>
          <w:szCs w:val="28"/>
          <w:lang w:val="uk-UA"/>
        </w:rPr>
        <w:t xml:space="preserve"> подарунки від Департаменту екології та енергозбереження, Департаменту освіти та науки </w:t>
      </w:r>
      <w:r w:rsidR="00276709">
        <w:rPr>
          <w:rFonts w:ascii="Times New Roman" w:hAnsi="Times New Roman" w:cs="Times New Roman"/>
          <w:sz w:val="28"/>
          <w:szCs w:val="28"/>
          <w:lang w:val="uk-UA"/>
        </w:rPr>
        <w:t xml:space="preserve">Івано-Франківської міської </w:t>
      </w:r>
      <w:r w:rsidR="00276709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ради </w:t>
      </w:r>
      <w:r w:rsidR="002B5331" w:rsidRPr="00276709">
        <w:rPr>
          <w:rFonts w:ascii="Times New Roman" w:hAnsi="Times New Roman" w:cs="Times New Roman"/>
          <w:sz w:val="28"/>
          <w:szCs w:val="28"/>
          <w:lang w:val="uk-UA"/>
        </w:rPr>
        <w:t>за участь у загальноміському тематичному конкурсі «Життя в стилі ЕКО»</w:t>
      </w:r>
      <w:r w:rsidR="002B533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D7A69" w:rsidRDefault="00FD7A69" w:rsidP="00A770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D4493" w:rsidRPr="00A77093" w:rsidRDefault="00A77093" w:rsidP="00846B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Основні напрямки роботи</w:t>
      </w:r>
    </w:p>
    <w:p w:rsidR="007016E0" w:rsidRDefault="00E340B1" w:rsidP="009648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Педагогічний колектив</w:t>
      </w:r>
      <w:r w:rsidR="00846B51">
        <w:rPr>
          <w:rFonts w:ascii="Times New Roman" w:hAnsi="Times New Roman" w:cs="Times New Roman"/>
          <w:sz w:val="28"/>
          <w:szCs w:val="28"/>
          <w:lang w:val="uk-UA"/>
        </w:rPr>
        <w:t xml:space="preserve"> працює</w:t>
      </w:r>
      <w:r w:rsidR="00276709">
        <w:rPr>
          <w:rFonts w:ascii="Times New Roman" w:hAnsi="Times New Roman" w:cs="Times New Roman"/>
          <w:sz w:val="28"/>
          <w:szCs w:val="28"/>
          <w:lang w:val="uk-UA"/>
        </w:rPr>
        <w:t xml:space="preserve"> над формуванням у </w:t>
      </w:r>
      <w:r w:rsidR="002B5331" w:rsidRPr="00EC2EF9">
        <w:rPr>
          <w:rFonts w:ascii="Times New Roman" w:hAnsi="Times New Roman" w:cs="Times New Roman"/>
          <w:sz w:val="28"/>
          <w:szCs w:val="28"/>
          <w:lang w:val="uk-UA"/>
        </w:rPr>
        <w:t xml:space="preserve">здобувачів освіти ключових компетентностей, необхідних кожній сучасній </w:t>
      </w:r>
      <w:r w:rsidR="007016E0" w:rsidRPr="00EC2EF9">
        <w:rPr>
          <w:rFonts w:ascii="Times New Roman" w:hAnsi="Times New Roman" w:cs="Times New Roman"/>
          <w:sz w:val="28"/>
          <w:szCs w:val="28"/>
          <w:lang w:val="uk-UA"/>
        </w:rPr>
        <w:t xml:space="preserve">людині для успішної життєдіяльності, впровадженням оновлених державних стандартів повної загальної середньої освіти відповідно до потреб забезпечення всебічного розвитку, виховання та соціалізації особистостей учнів, створення </w:t>
      </w:r>
      <w:r w:rsidR="009854BE">
        <w:rPr>
          <w:rFonts w:ascii="Times New Roman" w:hAnsi="Times New Roman" w:cs="Times New Roman"/>
          <w:sz w:val="28"/>
          <w:szCs w:val="28"/>
          <w:lang w:val="uk-UA"/>
        </w:rPr>
        <w:t>комфортного середовища</w:t>
      </w:r>
      <w:r w:rsidR="007016E0" w:rsidRPr="00EC2EF9">
        <w:rPr>
          <w:rFonts w:ascii="Times New Roman" w:hAnsi="Times New Roman" w:cs="Times New Roman"/>
          <w:sz w:val="28"/>
          <w:szCs w:val="28"/>
          <w:lang w:val="uk-UA"/>
        </w:rPr>
        <w:t xml:space="preserve"> для розвитку кожної дитини.</w:t>
      </w:r>
    </w:p>
    <w:p w:rsidR="00335568" w:rsidRDefault="00B26627" w:rsidP="009648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Продовжено</w:t>
      </w:r>
      <w:r w:rsidR="00846B51">
        <w:rPr>
          <w:rFonts w:ascii="Times New Roman" w:hAnsi="Times New Roman" w:cs="Times New Roman"/>
          <w:sz w:val="28"/>
          <w:szCs w:val="28"/>
          <w:lang w:val="uk-UA"/>
        </w:rPr>
        <w:t xml:space="preserve"> роботу щодо планування та</w:t>
      </w:r>
      <w:r w:rsidR="00276709">
        <w:rPr>
          <w:rFonts w:ascii="Times New Roman" w:hAnsi="Times New Roman" w:cs="Times New Roman"/>
          <w:sz w:val="28"/>
          <w:szCs w:val="28"/>
          <w:lang w:val="uk-UA"/>
        </w:rPr>
        <w:t xml:space="preserve"> дизайну освітнього простору Нової української школи, </w:t>
      </w:r>
      <w:r w:rsidR="00846B51">
        <w:rPr>
          <w:rFonts w:ascii="Times New Roman" w:hAnsi="Times New Roman" w:cs="Times New Roman"/>
          <w:sz w:val="28"/>
          <w:szCs w:val="28"/>
          <w:lang w:val="uk-UA"/>
        </w:rPr>
        <w:t>оновлення</w:t>
      </w:r>
      <w:r w:rsidR="00335568">
        <w:rPr>
          <w:rFonts w:ascii="Times New Roman" w:hAnsi="Times New Roman" w:cs="Times New Roman"/>
          <w:sz w:val="28"/>
          <w:szCs w:val="28"/>
          <w:lang w:val="uk-UA"/>
        </w:rPr>
        <w:t xml:space="preserve"> обладнання, створення </w:t>
      </w:r>
      <w:r w:rsidR="007016E0" w:rsidRPr="00EC2EF9">
        <w:rPr>
          <w:rFonts w:ascii="Times New Roman" w:hAnsi="Times New Roman" w:cs="Times New Roman"/>
          <w:sz w:val="28"/>
          <w:szCs w:val="28"/>
          <w:lang w:val="uk-UA"/>
        </w:rPr>
        <w:t>безпечного освіт</w:t>
      </w:r>
      <w:r w:rsidR="00335568">
        <w:rPr>
          <w:rFonts w:ascii="Times New Roman" w:hAnsi="Times New Roman" w:cs="Times New Roman"/>
          <w:sz w:val="28"/>
          <w:szCs w:val="28"/>
          <w:lang w:val="uk-UA"/>
        </w:rPr>
        <w:t>нього середовища.</w:t>
      </w:r>
    </w:p>
    <w:p w:rsidR="007016E0" w:rsidRDefault="00335568" w:rsidP="009648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Організована робота щодо</w:t>
      </w:r>
      <w:r w:rsidR="007016E0" w:rsidRPr="00EC2EF9">
        <w:rPr>
          <w:rFonts w:ascii="Times New Roman" w:hAnsi="Times New Roman" w:cs="Times New Roman"/>
          <w:sz w:val="28"/>
          <w:szCs w:val="28"/>
          <w:lang w:val="uk-UA"/>
        </w:rPr>
        <w:t xml:space="preserve"> залучення дітей до активної позакласної роботи, творчих конкурсів, доброчинних акцій, загальноміських заходів.</w:t>
      </w:r>
    </w:p>
    <w:p w:rsidR="00EC2EF9" w:rsidRDefault="00EC2EF9" w:rsidP="009648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C2EF9">
        <w:rPr>
          <w:rFonts w:ascii="Times New Roman" w:hAnsi="Times New Roman" w:cs="Times New Roman"/>
          <w:sz w:val="28"/>
          <w:szCs w:val="28"/>
          <w:lang w:val="uk-UA"/>
        </w:rPr>
        <w:t>Дотримуються вимоги охорони дитинства, охорони праці, безпеки життєдіяльності, санітарно-гігієнічних норм, пожежної безпеки, важливих напрямків роботи керівника навчального закладу.</w:t>
      </w:r>
    </w:p>
    <w:p w:rsidR="00282F38" w:rsidRDefault="007016E0" w:rsidP="009648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ліцеї</w:t>
      </w:r>
      <w:r w:rsidR="00EC2EF9" w:rsidRPr="00EC2EF9">
        <w:rPr>
          <w:rFonts w:ascii="Times New Roman" w:hAnsi="Times New Roman" w:cs="Times New Roman"/>
          <w:sz w:val="28"/>
          <w:szCs w:val="28"/>
          <w:lang w:val="uk-UA"/>
        </w:rPr>
        <w:t xml:space="preserve"> відпрацьована дієва і результативна система право</w:t>
      </w:r>
      <w:r w:rsidR="00702F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C2EF9" w:rsidRPr="00EC2EF9">
        <w:rPr>
          <w:rFonts w:ascii="Times New Roman" w:hAnsi="Times New Roman" w:cs="Times New Roman"/>
          <w:sz w:val="28"/>
          <w:szCs w:val="28"/>
          <w:lang w:val="uk-UA"/>
        </w:rPr>
        <w:t>виховної роботи, попередження правопорушень, співпраця з правоохоронними</w:t>
      </w:r>
      <w:r w:rsidR="00335568">
        <w:rPr>
          <w:rFonts w:ascii="Times New Roman" w:hAnsi="Times New Roman" w:cs="Times New Roman"/>
          <w:sz w:val="28"/>
          <w:szCs w:val="28"/>
          <w:lang w:val="uk-UA"/>
        </w:rPr>
        <w:t xml:space="preserve"> органами</w:t>
      </w:r>
      <w:r w:rsidR="00EC2EF9" w:rsidRPr="00EC2EF9">
        <w:rPr>
          <w:rFonts w:ascii="Times New Roman" w:hAnsi="Times New Roman" w:cs="Times New Roman"/>
          <w:sz w:val="28"/>
          <w:szCs w:val="28"/>
          <w:lang w:val="uk-UA"/>
        </w:rPr>
        <w:t>, соціальними службами ІФОЦСПРД, дошкільними закладами</w:t>
      </w:r>
      <w:r w:rsidR="00702FEB">
        <w:rPr>
          <w:rFonts w:ascii="Times New Roman" w:hAnsi="Times New Roman" w:cs="Times New Roman"/>
          <w:sz w:val="28"/>
          <w:szCs w:val="28"/>
          <w:lang w:val="uk-UA"/>
        </w:rPr>
        <w:t xml:space="preserve"> освіти</w:t>
      </w:r>
      <w:r w:rsidR="00EC2EF9" w:rsidRPr="00EC2EF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82F38" w:rsidRDefault="00702FEB" w:rsidP="009648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Зосереджено увагу на результативності</w:t>
      </w:r>
      <w:r w:rsidR="00EC2EF9" w:rsidRPr="00EC2EF9">
        <w:rPr>
          <w:rFonts w:ascii="Times New Roman" w:hAnsi="Times New Roman" w:cs="Times New Roman"/>
          <w:sz w:val="28"/>
          <w:szCs w:val="28"/>
          <w:lang w:val="uk-UA"/>
        </w:rPr>
        <w:t xml:space="preserve"> роботи педагогів щодо підви</w:t>
      </w:r>
      <w:r>
        <w:rPr>
          <w:rFonts w:ascii="Times New Roman" w:hAnsi="Times New Roman" w:cs="Times New Roman"/>
          <w:sz w:val="28"/>
          <w:szCs w:val="28"/>
          <w:lang w:val="uk-UA"/>
        </w:rPr>
        <w:t>щення освітніх потреб</w:t>
      </w:r>
      <w:r w:rsidR="00EC2EF9" w:rsidRPr="00EC2EF9">
        <w:rPr>
          <w:rFonts w:ascii="Times New Roman" w:hAnsi="Times New Roman" w:cs="Times New Roman"/>
          <w:sz w:val="28"/>
          <w:szCs w:val="28"/>
          <w:lang w:val="uk-UA"/>
        </w:rPr>
        <w:t xml:space="preserve"> учнів, виховання особистості, яка буде конкурентоспроможною, успішною у житті.</w:t>
      </w:r>
    </w:p>
    <w:p w:rsidR="00282F38" w:rsidRDefault="00846B51" w:rsidP="009648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Підготовку класних приміщень</w:t>
      </w:r>
      <w:r w:rsidR="00EC2EF9" w:rsidRPr="00EC2E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 нового навчального року </w:t>
      </w:r>
      <w:r w:rsidR="00EC2EF9" w:rsidRPr="00EC2EF9">
        <w:rPr>
          <w:rFonts w:ascii="Times New Roman" w:hAnsi="Times New Roman" w:cs="Times New Roman"/>
          <w:sz w:val="28"/>
          <w:szCs w:val="28"/>
          <w:lang w:val="uk-UA"/>
        </w:rPr>
        <w:t xml:space="preserve">організовують батьки за власні кошти. </w:t>
      </w:r>
      <w:r w:rsidR="00702FEB">
        <w:rPr>
          <w:rFonts w:ascii="Times New Roman" w:hAnsi="Times New Roman" w:cs="Times New Roman"/>
          <w:sz w:val="28"/>
          <w:szCs w:val="28"/>
          <w:lang w:val="uk-UA"/>
        </w:rPr>
        <w:t>Працівниками Ліцею</w:t>
      </w:r>
      <w:r w:rsidR="00EC2EF9" w:rsidRPr="00EC2EF9">
        <w:rPr>
          <w:rFonts w:ascii="Times New Roman" w:hAnsi="Times New Roman" w:cs="Times New Roman"/>
          <w:sz w:val="28"/>
          <w:szCs w:val="28"/>
          <w:lang w:val="uk-UA"/>
        </w:rPr>
        <w:t xml:space="preserve"> пров</w:t>
      </w:r>
      <w:r w:rsidR="00702FEB">
        <w:rPr>
          <w:rFonts w:ascii="Times New Roman" w:hAnsi="Times New Roman" w:cs="Times New Roman"/>
          <w:sz w:val="28"/>
          <w:szCs w:val="28"/>
          <w:lang w:val="uk-UA"/>
        </w:rPr>
        <w:t>одяться поточні ремонтні роботи.</w:t>
      </w:r>
    </w:p>
    <w:p w:rsidR="006B59EE" w:rsidRDefault="006B59EE" w:rsidP="00B266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 сприяння</w:t>
      </w:r>
      <w:r w:rsidR="00B01B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Департаменту освіти та науки у Л</w:t>
      </w:r>
      <w:r w:rsidR="00B01B81">
        <w:rPr>
          <w:rFonts w:ascii="Times New Roman" w:hAnsi="Times New Roman" w:cs="Times New Roman"/>
          <w:sz w:val="28"/>
          <w:szCs w:val="28"/>
          <w:lang w:val="uk-UA"/>
        </w:rPr>
        <w:t>іцеї</w:t>
      </w:r>
      <w:r w:rsidR="007A01D8">
        <w:rPr>
          <w:rFonts w:ascii="Times New Roman" w:hAnsi="Times New Roman" w:cs="Times New Roman"/>
          <w:sz w:val="28"/>
          <w:szCs w:val="28"/>
          <w:lang w:val="uk-UA"/>
        </w:rPr>
        <w:t xml:space="preserve"> зроблено найпростіше укриття (</w:t>
      </w:r>
      <w:r w:rsidR="00B26627">
        <w:rPr>
          <w:rFonts w:ascii="Times New Roman" w:hAnsi="Times New Roman" w:cs="Times New Roman"/>
          <w:sz w:val="28"/>
          <w:szCs w:val="28"/>
          <w:lang w:val="uk-UA"/>
        </w:rPr>
        <w:t xml:space="preserve">встановлені </w:t>
      </w:r>
      <w:r w:rsidR="007A01D8">
        <w:rPr>
          <w:rFonts w:ascii="Times New Roman" w:hAnsi="Times New Roman" w:cs="Times New Roman"/>
          <w:sz w:val="28"/>
          <w:szCs w:val="28"/>
          <w:lang w:val="uk-UA"/>
        </w:rPr>
        <w:t>віконниці),</w:t>
      </w:r>
      <w:r w:rsidR="00B01B81">
        <w:rPr>
          <w:rFonts w:ascii="Times New Roman" w:hAnsi="Times New Roman" w:cs="Times New Roman"/>
          <w:sz w:val="28"/>
          <w:szCs w:val="28"/>
          <w:lang w:val="uk-UA"/>
        </w:rPr>
        <w:t xml:space="preserve"> замінено 90 парт та стільців для початкової школи,</w:t>
      </w:r>
      <w:r w:rsidR="0059561C">
        <w:rPr>
          <w:rFonts w:ascii="Times New Roman" w:hAnsi="Times New Roman" w:cs="Times New Roman"/>
          <w:sz w:val="28"/>
          <w:szCs w:val="28"/>
          <w:lang w:val="uk-UA"/>
        </w:rPr>
        <w:t xml:space="preserve"> придбано дві мікрохвильові печі,</w:t>
      </w:r>
      <w:r w:rsidR="007A01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561C">
        <w:rPr>
          <w:rFonts w:ascii="Times New Roman" w:hAnsi="Times New Roman" w:cs="Times New Roman"/>
          <w:sz w:val="28"/>
          <w:szCs w:val="28"/>
          <w:lang w:val="uk-UA"/>
        </w:rPr>
        <w:t>дві посудомийні машини, новий пластиковий контейнер для сміття</w:t>
      </w:r>
      <w:r w:rsidR="007A01D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01B81">
        <w:rPr>
          <w:rFonts w:ascii="Times New Roman" w:hAnsi="Times New Roman" w:cs="Times New Roman"/>
          <w:sz w:val="28"/>
          <w:szCs w:val="28"/>
          <w:lang w:val="uk-UA"/>
        </w:rPr>
        <w:t xml:space="preserve"> зроблено капітальний ремонт туалетів на ІІ поверсі</w:t>
      </w:r>
      <w:r w:rsidR="0059561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266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Власними зусиллями</w:t>
      </w:r>
      <w:r w:rsidR="005956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відремонтовано два туалети</w:t>
      </w:r>
      <w:r w:rsidR="00B01B81">
        <w:rPr>
          <w:rFonts w:ascii="Times New Roman" w:hAnsi="Times New Roman" w:cs="Times New Roman"/>
          <w:sz w:val="28"/>
          <w:szCs w:val="28"/>
          <w:lang w:val="uk-UA"/>
        </w:rPr>
        <w:t xml:space="preserve"> на пер</w:t>
      </w:r>
      <w:r w:rsidR="00FD7A69">
        <w:rPr>
          <w:rFonts w:ascii="Times New Roman" w:hAnsi="Times New Roman" w:cs="Times New Roman"/>
          <w:sz w:val="28"/>
          <w:szCs w:val="28"/>
          <w:lang w:val="uk-UA"/>
        </w:rPr>
        <w:t>шому поверсі.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B59EE" w:rsidRDefault="00B26627" w:rsidP="00B2662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Проведено</w:t>
      </w:r>
      <w:r w:rsidR="0059561C">
        <w:rPr>
          <w:rFonts w:ascii="Times New Roman" w:hAnsi="Times New Roman" w:cs="Times New Roman"/>
          <w:sz w:val="28"/>
          <w:szCs w:val="28"/>
          <w:lang w:val="uk-UA"/>
        </w:rPr>
        <w:t xml:space="preserve"> ремонт і закуплено об</w:t>
      </w:r>
      <w:r w:rsidR="00846B51">
        <w:rPr>
          <w:rFonts w:ascii="Times New Roman" w:hAnsi="Times New Roman" w:cs="Times New Roman"/>
          <w:sz w:val="28"/>
          <w:szCs w:val="28"/>
          <w:lang w:val="uk-UA"/>
        </w:rPr>
        <w:t>ладнання у</w:t>
      </w:r>
      <w:r w:rsidR="006B59EE">
        <w:rPr>
          <w:rFonts w:ascii="Times New Roman" w:hAnsi="Times New Roman" w:cs="Times New Roman"/>
          <w:sz w:val="28"/>
          <w:szCs w:val="28"/>
          <w:lang w:val="uk-UA"/>
        </w:rPr>
        <w:t xml:space="preserve"> клас безпеки, який</w:t>
      </w:r>
      <w:r w:rsidR="0059561C">
        <w:rPr>
          <w:rFonts w:ascii="Times New Roman" w:hAnsi="Times New Roman" w:cs="Times New Roman"/>
          <w:sz w:val="28"/>
          <w:szCs w:val="28"/>
          <w:lang w:val="uk-UA"/>
        </w:rPr>
        <w:t xml:space="preserve"> успішно відкрил</w:t>
      </w:r>
      <w:r w:rsidR="00846B51">
        <w:rPr>
          <w:rFonts w:ascii="Times New Roman" w:hAnsi="Times New Roman" w:cs="Times New Roman"/>
          <w:sz w:val="28"/>
          <w:szCs w:val="28"/>
          <w:lang w:val="uk-UA"/>
        </w:rPr>
        <w:t xml:space="preserve">и у лютому місяці, </w:t>
      </w:r>
      <w:r w:rsidR="0059561C">
        <w:rPr>
          <w:rFonts w:ascii="Times New Roman" w:hAnsi="Times New Roman" w:cs="Times New Roman"/>
          <w:sz w:val="28"/>
          <w:szCs w:val="28"/>
          <w:lang w:val="uk-UA"/>
        </w:rPr>
        <w:t>косметич</w:t>
      </w:r>
      <w:r w:rsidR="006B59EE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846B51">
        <w:rPr>
          <w:rFonts w:ascii="Times New Roman" w:hAnsi="Times New Roman" w:cs="Times New Roman"/>
          <w:sz w:val="28"/>
          <w:szCs w:val="28"/>
          <w:lang w:val="uk-UA"/>
        </w:rPr>
        <w:t xml:space="preserve">ий ремонт в танцювальному залі, </w:t>
      </w:r>
      <w:r w:rsidR="006B59EE">
        <w:rPr>
          <w:rFonts w:ascii="Times New Roman" w:hAnsi="Times New Roman" w:cs="Times New Roman"/>
          <w:sz w:val="28"/>
          <w:szCs w:val="28"/>
          <w:lang w:val="uk-UA"/>
        </w:rPr>
        <w:t>обрізку</w:t>
      </w:r>
      <w:r w:rsidR="0059561C">
        <w:rPr>
          <w:rFonts w:ascii="Times New Roman" w:hAnsi="Times New Roman" w:cs="Times New Roman"/>
          <w:sz w:val="28"/>
          <w:szCs w:val="28"/>
          <w:lang w:val="uk-UA"/>
        </w:rPr>
        <w:t xml:space="preserve"> решіт</w:t>
      </w:r>
      <w:r w:rsidR="006B59EE">
        <w:rPr>
          <w:rFonts w:ascii="Times New Roman" w:hAnsi="Times New Roman" w:cs="Times New Roman"/>
          <w:sz w:val="28"/>
          <w:szCs w:val="28"/>
          <w:lang w:val="uk-UA"/>
        </w:rPr>
        <w:t>ок на коридорах, фарбування спортивного</w:t>
      </w:r>
      <w:r w:rsidR="0059561C">
        <w:rPr>
          <w:rFonts w:ascii="Times New Roman" w:hAnsi="Times New Roman" w:cs="Times New Roman"/>
          <w:sz w:val="28"/>
          <w:szCs w:val="28"/>
          <w:lang w:val="uk-UA"/>
        </w:rPr>
        <w:t xml:space="preserve"> майданчик</w:t>
      </w:r>
      <w:r w:rsidR="006B59EE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59561C">
        <w:rPr>
          <w:rFonts w:ascii="Times New Roman" w:hAnsi="Times New Roman" w:cs="Times New Roman"/>
          <w:sz w:val="28"/>
          <w:szCs w:val="28"/>
          <w:lang w:val="uk-UA"/>
        </w:rPr>
        <w:t xml:space="preserve"> на стадіоні. </w:t>
      </w:r>
    </w:p>
    <w:p w:rsidR="00FD7A69" w:rsidRPr="006B59EE" w:rsidRDefault="002B5331" w:rsidP="00FD7A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 благодійні кошти</w:t>
      </w:r>
      <w:r w:rsidR="0059561C">
        <w:rPr>
          <w:rFonts w:ascii="Times New Roman" w:hAnsi="Times New Roman" w:cs="Times New Roman"/>
          <w:sz w:val="28"/>
          <w:szCs w:val="28"/>
          <w:lang w:val="uk-UA"/>
        </w:rPr>
        <w:t xml:space="preserve"> придбано нові меблі у приймальню та кабінет директора, </w:t>
      </w:r>
      <w:r w:rsidR="007A01D8">
        <w:rPr>
          <w:rFonts w:ascii="Times New Roman" w:hAnsi="Times New Roman" w:cs="Times New Roman"/>
          <w:sz w:val="28"/>
          <w:szCs w:val="28"/>
          <w:lang w:val="uk-UA"/>
        </w:rPr>
        <w:t>10 ноутбуків, телевізор, планшет, 3 маркер</w:t>
      </w:r>
      <w:r w:rsidR="00846B51">
        <w:rPr>
          <w:rFonts w:ascii="Times New Roman" w:hAnsi="Times New Roman" w:cs="Times New Roman"/>
          <w:sz w:val="28"/>
          <w:szCs w:val="28"/>
          <w:lang w:val="uk-UA"/>
        </w:rPr>
        <w:t>ні дошки, жалюзі 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два кабінети.</w:t>
      </w:r>
      <w:r w:rsidR="007A01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B59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 благодійні кошти, які</w:t>
      </w:r>
      <w:r w:rsidR="006B59EE">
        <w:rPr>
          <w:rFonts w:ascii="Times New Roman" w:hAnsi="Times New Roman" w:cs="Times New Roman"/>
          <w:sz w:val="28"/>
          <w:szCs w:val="28"/>
          <w:lang w:val="uk-UA"/>
        </w:rPr>
        <w:t xml:space="preserve"> надійшли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Великої Британії</w:t>
      </w:r>
      <w:r w:rsidR="00B26627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придбано</w:t>
      </w:r>
      <w:r w:rsidR="007A01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сучасну </w:t>
      </w:r>
      <w:r w:rsidR="007A01D8">
        <w:rPr>
          <w:rFonts w:ascii="Times New Roman" w:hAnsi="Times New Roman" w:cs="Times New Roman"/>
          <w:sz w:val="28"/>
          <w:szCs w:val="28"/>
          <w:lang w:val="uk-UA"/>
        </w:rPr>
        <w:t>т</w:t>
      </w:r>
      <w:r>
        <w:rPr>
          <w:rFonts w:ascii="Times New Roman" w:hAnsi="Times New Roman" w:cs="Times New Roman"/>
          <w:sz w:val="28"/>
          <w:szCs w:val="28"/>
          <w:lang w:val="uk-UA"/>
        </w:rPr>
        <w:t>ехніку (15000</w:t>
      </w:r>
      <w:r w:rsidR="00846B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грн); </w:t>
      </w:r>
      <w:r w:rsidR="007A01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46B51">
        <w:rPr>
          <w:rFonts w:ascii="Times New Roman" w:hAnsi="Times New Roman" w:cs="Times New Roman"/>
          <w:sz w:val="28"/>
          <w:szCs w:val="28"/>
          <w:lang w:val="uk-UA"/>
        </w:rPr>
        <w:t>за кошти</w:t>
      </w:r>
      <w:r w:rsidR="007A01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B59EE">
        <w:rPr>
          <w:rFonts w:ascii="Times New Roman" w:hAnsi="Times New Roman" w:cs="Times New Roman"/>
          <w:sz w:val="28"/>
          <w:szCs w:val="28"/>
          <w:lang w:val="uk-UA"/>
        </w:rPr>
        <w:t>п. Г.</w:t>
      </w:r>
      <w:r>
        <w:rPr>
          <w:rFonts w:ascii="Times New Roman" w:hAnsi="Times New Roman" w:cs="Times New Roman"/>
          <w:sz w:val="28"/>
          <w:szCs w:val="28"/>
          <w:lang w:val="uk-UA"/>
        </w:rPr>
        <w:t>Пономаренко - мультимедійну дошку (25000</w:t>
      </w:r>
      <w:r w:rsidR="00846B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грн)</w:t>
      </w:r>
      <w:r w:rsidR="007A01D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342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E1E58" w:rsidRPr="00EC2EF9" w:rsidRDefault="00EC2EF9" w:rsidP="00FD7A6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C2EF9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Пріоритетні завда</w:t>
      </w:r>
      <w:r w:rsidR="00EE41BA">
        <w:rPr>
          <w:rFonts w:ascii="Times New Roman" w:hAnsi="Times New Roman" w:cs="Times New Roman"/>
          <w:b/>
          <w:bCs/>
          <w:sz w:val="28"/>
          <w:szCs w:val="28"/>
          <w:lang w:val="uk-UA"/>
        </w:rPr>
        <w:t>ння та</w:t>
      </w:r>
      <w:r w:rsidR="00282F3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цілі </w:t>
      </w:r>
      <w:r w:rsidR="00EE41B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:rsidR="00E11A3A" w:rsidRPr="00F731B7" w:rsidRDefault="002B5331" w:rsidP="009648C6">
      <w:pPr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збільшити</w:t>
      </w:r>
      <w:r w:rsidR="00E11A3A">
        <w:rPr>
          <w:rFonts w:ascii="Times New Roman" w:hAnsi="Times New Roman" w:cs="Times New Roman"/>
          <w:sz w:val="28"/>
          <w:szCs w:val="28"/>
          <w:lang w:val="uk-UA"/>
        </w:rPr>
        <w:t xml:space="preserve"> м</w:t>
      </w:r>
      <w:r>
        <w:rPr>
          <w:rFonts w:ascii="Times New Roman" w:hAnsi="Times New Roman" w:cs="Times New Roman"/>
          <w:sz w:val="28"/>
          <w:szCs w:val="28"/>
          <w:lang w:val="uk-UA"/>
        </w:rPr>
        <w:t>ережу класів</w:t>
      </w:r>
      <w:r w:rsidR="00E11A3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C4452" w:rsidRPr="008C4452" w:rsidRDefault="002B5331" w:rsidP="009648C6">
      <w:pPr>
        <w:numPr>
          <w:ilvl w:val="0"/>
          <w:numId w:val="9"/>
        </w:numPr>
        <w:tabs>
          <w:tab w:val="num" w:pos="3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провести </w:t>
      </w:r>
      <w:r w:rsidR="008C4452" w:rsidRPr="008C4452">
        <w:rPr>
          <w:rFonts w:ascii="Times New Roman" w:hAnsi="Times New Roman" w:cs="Times New Roman"/>
          <w:sz w:val="28"/>
          <w:szCs w:val="28"/>
          <w:lang w:val="uk-UA"/>
        </w:rPr>
        <w:t>ремо</w:t>
      </w:r>
      <w:r>
        <w:rPr>
          <w:rFonts w:ascii="Times New Roman" w:hAnsi="Times New Roman" w:cs="Times New Roman"/>
          <w:sz w:val="28"/>
          <w:szCs w:val="28"/>
          <w:lang w:val="uk-UA"/>
        </w:rPr>
        <w:t>нт їда</w:t>
      </w:r>
      <w:r w:rsidR="00B26627">
        <w:rPr>
          <w:rFonts w:ascii="Times New Roman" w:hAnsi="Times New Roman" w:cs="Times New Roman"/>
          <w:sz w:val="28"/>
          <w:szCs w:val="28"/>
          <w:lang w:val="uk-UA"/>
        </w:rPr>
        <w:t xml:space="preserve">льні та харчоблоку,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коридорів.</w:t>
      </w:r>
    </w:p>
    <w:p w:rsidR="006B59EE" w:rsidRDefault="006B59EE" w:rsidP="00EE41BA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B5331" w:rsidRPr="008C4452" w:rsidRDefault="002B5331" w:rsidP="00FD7A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446F" w:rsidRPr="00EC2EF9" w:rsidRDefault="00EE41BA" w:rsidP="009648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Директор Ліцею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Світлана ГАРАСИМЧУК</w:t>
      </w:r>
    </w:p>
    <w:sectPr w:rsidR="0051446F" w:rsidRPr="00EC2EF9" w:rsidSect="008E386F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A56FB"/>
    <w:multiLevelType w:val="hybridMultilevel"/>
    <w:tmpl w:val="5608E236"/>
    <w:lvl w:ilvl="0" w:tplc="D1C2830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7A0C7E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116A50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06DCF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C9CF69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3FCF4E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462DB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194B56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04869F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601217"/>
    <w:multiLevelType w:val="hybridMultilevel"/>
    <w:tmpl w:val="5346FF68"/>
    <w:lvl w:ilvl="0" w:tplc="95F08044">
      <w:start w:val="2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F101839"/>
    <w:multiLevelType w:val="hybridMultilevel"/>
    <w:tmpl w:val="EA30B622"/>
    <w:lvl w:ilvl="0" w:tplc="D94A82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DE4988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F2CF0D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F4214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CC60F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1D05C8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4AC6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7F0189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91EB93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4D48B9"/>
    <w:multiLevelType w:val="hybridMultilevel"/>
    <w:tmpl w:val="68948F54"/>
    <w:lvl w:ilvl="0" w:tplc="08642A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95ADC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DA0F3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C9CF8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0D6CE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EA8CC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8A59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97C0E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75A41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33770B92"/>
    <w:multiLevelType w:val="hybridMultilevel"/>
    <w:tmpl w:val="EACC4250"/>
    <w:lvl w:ilvl="0" w:tplc="C2D4E0E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F06A48"/>
    <w:multiLevelType w:val="hybridMultilevel"/>
    <w:tmpl w:val="11ECD998"/>
    <w:lvl w:ilvl="0" w:tplc="571062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01D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438CA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07676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2740B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13E96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1ED4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B3E5A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C969B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3F764B70"/>
    <w:multiLevelType w:val="hybridMultilevel"/>
    <w:tmpl w:val="BAA040E4"/>
    <w:lvl w:ilvl="0" w:tplc="C480DB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5668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1487D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FA806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8ACD0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1CC0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0F022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5C89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BF8D2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43635F4D"/>
    <w:multiLevelType w:val="hybridMultilevel"/>
    <w:tmpl w:val="AFE20AD8"/>
    <w:lvl w:ilvl="0" w:tplc="6D2CCA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01C83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A661D5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71629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A9C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8BC308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7F0FE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A4FEB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654779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BAA0F58"/>
    <w:multiLevelType w:val="hybridMultilevel"/>
    <w:tmpl w:val="CB46E0AC"/>
    <w:lvl w:ilvl="0" w:tplc="B9D6FDF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1896B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118261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EA03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ACE242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A0871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386203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0F6400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F8306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2B00BC"/>
    <w:multiLevelType w:val="hybridMultilevel"/>
    <w:tmpl w:val="D5105D2A"/>
    <w:lvl w:ilvl="0" w:tplc="9996AE2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614A68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B2D09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EA70D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C5E9B4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29CFF8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3A483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BA8EAC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928FC0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3B3C07"/>
    <w:multiLevelType w:val="hybridMultilevel"/>
    <w:tmpl w:val="516AC7E2"/>
    <w:lvl w:ilvl="0" w:tplc="E67E1ECA">
      <w:start w:val="1"/>
      <w:numFmt w:val="bullet"/>
      <w:lvlText w:val="•"/>
      <w:lvlJc w:val="left"/>
      <w:pPr>
        <w:tabs>
          <w:tab w:val="num" w:pos="786"/>
        </w:tabs>
        <w:ind w:left="786" w:hanging="360"/>
      </w:pPr>
      <w:rPr>
        <w:rFonts w:ascii="Arial" w:hAnsi="Arial" w:hint="default"/>
      </w:rPr>
    </w:lvl>
    <w:lvl w:ilvl="1" w:tplc="8E20D1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53E48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21412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3C41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3FA6D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80A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9221C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56E4E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58272755"/>
    <w:multiLevelType w:val="hybridMultilevel"/>
    <w:tmpl w:val="270EAA62"/>
    <w:lvl w:ilvl="0" w:tplc="C73AB3EE">
      <w:start w:val="2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5A441CA3"/>
    <w:multiLevelType w:val="hybridMultilevel"/>
    <w:tmpl w:val="ADC4B80E"/>
    <w:lvl w:ilvl="0" w:tplc="6EC8700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B64AE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F74105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C78893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9C631E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802311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E8E95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14AD9A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D28C62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897FA5"/>
    <w:multiLevelType w:val="hybridMultilevel"/>
    <w:tmpl w:val="47308C9E"/>
    <w:lvl w:ilvl="0" w:tplc="21784FE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0845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A485DC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324A5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70C3AA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9688A6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D84F6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E9CBF1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04EF23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B62E3F"/>
    <w:multiLevelType w:val="hybridMultilevel"/>
    <w:tmpl w:val="14A442DC"/>
    <w:lvl w:ilvl="0" w:tplc="34B8FDBE">
      <w:start w:val="2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784B2585"/>
    <w:multiLevelType w:val="hybridMultilevel"/>
    <w:tmpl w:val="1242DE96"/>
    <w:lvl w:ilvl="0" w:tplc="DDA223A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4B0510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7AD87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828FF4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B2B15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A78E9B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5CBF9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C429F5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786590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426890"/>
    <w:multiLevelType w:val="hybridMultilevel"/>
    <w:tmpl w:val="91AC213E"/>
    <w:lvl w:ilvl="0" w:tplc="838E6D74">
      <w:start w:val="2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9"/>
  </w:num>
  <w:num w:numId="3">
    <w:abstractNumId w:val="5"/>
  </w:num>
  <w:num w:numId="4">
    <w:abstractNumId w:val="0"/>
  </w:num>
  <w:num w:numId="5">
    <w:abstractNumId w:val="12"/>
  </w:num>
  <w:num w:numId="6">
    <w:abstractNumId w:val="6"/>
  </w:num>
  <w:num w:numId="7">
    <w:abstractNumId w:val="2"/>
  </w:num>
  <w:num w:numId="8">
    <w:abstractNumId w:val="3"/>
  </w:num>
  <w:num w:numId="9">
    <w:abstractNumId w:val="10"/>
  </w:num>
  <w:num w:numId="10">
    <w:abstractNumId w:val="7"/>
  </w:num>
  <w:num w:numId="11">
    <w:abstractNumId w:val="8"/>
  </w:num>
  <w:num w:numId="12">
    <w:abstractNumId w:val="13"/>
  </w:num>
  <w:num w:numId="13">
    <w:abstractNumId w:val="14"/>
  </w:num>
  <w:num w:numId="14">
    <w:abstractNumId w:val="16"/>
  </w:num>
  <w:num w:numId="15">
    <w:abstractNumId w:val="11"/>
  </w:num>
  <w:num w:numId="16">
    <w:abstractNumId w:val="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46F"/>
    <w:rsid w:val="000345A1"/>
    <w:rsid w:val="0006579B"/>
    <w:rsid w:val="000A1921"/>
    <w:rsid w:val="000E4AB5"/>
    <w:rsid w:val="002229FD"/>
    <w:rsid w:val="00255F1E"/>
    <w:rsid w:val="00276709"/>
    <w:rsid w:val="00282F38"/>
    <w:rsid w:val="00295815"/>
    <w:rsid w:val="002B5331"/>
    <w:rsid w:val="0033425E"/>
    <w:rsid w:val="00335568"/>
    <w:rsid w:val="00397939"/>
    <w:rsid w:val="003B73C0"/>
    <w:rsid w:val="003E1E58"/>
    <w:rsid w:val="004026C3"/>
    <w:rsid w:val="0045225D"/>
    <w:rsid w:val="004B1AE7"/>
    <w:rsid w:val="004B3325"/>
    <w:rsid w:val="004B77BF"/>
    <w:rsid w:val="004D58C4"/>
    <w:rsid w:val="004F0121"/>
    <w:rsid w:val="0051446F"/>
    <w:rsid w:val="00534191"/>
    <w:rsid w:val="00582E48"/>
    <w:rsid w:val="0059561C"/>
    <w:rsid w:val="00633303"/>
    <w:rsid w:val="00671A3F"/>
    <w:rsid w:val="006B59EE"/>
    <w:rsid w:val="006C1ADF"/>
    <w:rsid w:val="007016E0"/>
    <w:rsid w:val="00702FEB"/>
    <w:rsid w:val="0070502C"/>
    <w:rsid w:val="00711BCD"/>
    <w:rsid w:val="00730865"/>
    <w:rsid w:val="0077322F"/>
    <w:rsid w:val="00794EB4"/>
    <w:rsid w:val="007A01D8"/>
    <w:rsid w:val="007A31C8"/>
    <w:rsid w:val="00846B51"/>
    <w:rsid w:val="00857640"/>
    <w:rsid w:val="008A51A0"/>
    <w:rsid w:val="008C363A"/>
    <w:rsid w:val="008C4452"/>
    <w:rsid w:val="008E386F"/>
    <w:rsid w:val="009571F6"/>
    <w:rsid w:val="009648C6"/>
    <w:rsid w:val="009854BE"/>
    <w:rsid w:val="009906CC"/>
    <w:rsid w:val="00997A5D"/>
    <w:rsid w:val="009A4479"/>
    <w:rsid w:val="00A22166"/>
    <w:rsid w:val="00A23858"/>
    <w:rsid w:val="00A77093"/>
    <w:rsid w:val="00B01B81"/>
    <w:rsid w:val="00B226F8"/>
    <w:rsid w:val="00B26627"/>
    <w:rsid w:val="00B569A2"/>
    <w:rsid w:val="00BC4221"/>
    <w:rsid w:val="00BD4493"/>
    <w:rsid w:val="00C15FBD"/>
    <w:rsid w:val="00D06B56"/>
    <w:rsid w:val="00DF487A"/>
    <w:rsid w:val="00E11A3A"/>
    <w:rsid w:val="00E21207"/>
    <w:rsid w:val="00E340B1"/>
    <w:rsid w:val="00E4183F"/>
    <w:rsid w:val="00EA31F3"/>
    <w:rsid w:val="00EC2EF9"/>
    <w:rsid w:val="00EE41BA"/>
    <w:rsid w:val="00F0096B"/>
    <w:rsid w:val="00F731B7"/>
    <w:rsid w:val="00F833C3"/>
    <w:rsid w:val="00FD0078"/>
    <w:rsid w:val="00FD7A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54A6AD-2971-4E8F-AAE7-0B760C52B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1BCD"/>
  </w:style>
  <w:style w:type="paragraph" w:styleId="3">
    <w:name w:val="heading 3"/>
    <w:basedOn w:val="a"/>
    <w:link w:val="30"/>
    <w:uiPriority w:val="9"/>
    <w:qFormat/>
    <w:rsid w:val="000345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1446F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51446F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F731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6">
    <w:name w:val="Balloon Text"/>
    <w:basedOn w:val="a"/>
    <w:link w:val="a7"/>
    <w:uiPriority w:val="99"/>
    <w:semiHidden/>
    <w:unhideWhenUsed/>
    <w:rsid w:val="007016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016E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0345A1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paragraph" w:customStyle="1" w:styleId="1">
    <w:name w:val="Без інтервалів1"/>
    <w:uiPriority w:val="99"/>
    <w:qFormat/>
    <w:rsid w:val="00FD7A69"/>
    <w:pPr>
      <w:spacing w:after="0" w:line="240" w:lineRule="auto"/>
    </w:pPr>
    <w:rPr>
      <w:rFonts w:ascii="Calibri" w:eastAsia="Times New Roman" w:hAnsi="Calibri" w:cs="Calibri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21976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4014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7105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485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5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892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80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591152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6780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13388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6210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73942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265082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6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8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3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621416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7821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0846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29505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41468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8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0866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9033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0367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29821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343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76523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71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50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41650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544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544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301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0576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351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7428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487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7026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46488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56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7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660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354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85432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547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8274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84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76703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728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70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17783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71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24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95812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5856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2735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35465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8205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5470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83630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6765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7604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86793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7779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33311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802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2406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17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60606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9248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0056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77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0315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229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75057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9B8004-1296-4884-B3B5-B9C9BA119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4791</Words>
  <Characters>2732</Characters>
  <Application>Microsoft Office Word</Application>
  <DocSecurity>0</DocSecurity>
  <Lines>22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User</cp:lastModifiedBy>
  <cp:revision>2</cp:revision>
  <cp:lastPrinted>2024-06-18T05:55:00Z</cp:lastPrinted>
  <dcterms:created xsi:type="dcterms:W3CDTF">2024-07-25T11:04:00Z</dcterms:created>
  <dcterms:modified xsi:type="dcterms:W3CDTF">2024-07-25T11:04:00Z</dcterms:modified>
</cp:coreProperties>
</file>