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83E" w:rsidRDefault="0053583E" w:rsidP="0053583E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«ЗАТВЕРДЖЕНО»</w:t>
      </w:r>
    </w:p>
    <w:p w:rsidR="0053583E" w:rsidRDefault="0053583E" w:rsidP="0053583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:rsidR="0053583E" w:rsidRDefault="0053583E" w:rsidP="0053583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53583E" w:rsidRDefault="0053583E" w:rsidP="0053583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:rsidR="0053583E" w:rsidRDefault="0053583E" w:rsidP="0053583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53583E" w:rsidRDefault="0053583E" w:rsidP="0053583E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:rsidR="0053583E" w:rsidRDefault="0053583E" w:rsidP="0053583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3583E" w:rsidRDefault="0053583E" w:rsidP="0053583E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53583E" w:rsidRDefault="0053583E" w:rsidP="0053583E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:rsidR="0053583E" w:rsidRDefault="0053583E" w:rsidP="005358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:rsidR="0053583E" w:rsidRDefault="0053583E" w:rsidP="005358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:rsidR="0053583E" w:rsidRDefault="0053583E" w:rsidP="0053583E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53583E" w:rsidRDefault="0053583E" w:rsidP="0053583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583E" w:rsidRDefault="0053583E" w:rsidP="005358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476842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>________ 2024 р.</w:t>
      </w:r>
    </w:p>
    <w:p w:rsidR="0053583E" w:rsidRDefault="0053583E" w:rsidP="0053583E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83E" w:rsidRDefault="0053583E" w:rsidP="00D65DCC">
      <w:pPr>
        <w:spacing w:line="254" w:lineRule="auto"/>
        <w:ind w:right="284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Івано-Франківської міської ради від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BE06F3">
        <w:rPr>
          <w:rFonts w:ascii="Times New Roman" w:hAnsi="Times New Roman"/>
          <w:sz w:val="28"/>
          <w:szCs w:val="28"/>
        </w:rPr>
        <w:t>28.06</w:t>
      </w:r>
      <w:r w:rsidRPr="00BE06F3">
        <w:rPr>
          <w:rFonts w:ascii="Times New Roman" w:hAnsi="Times New Roman"/>
          <w:sz w:val="28"/>
          <w:szCs w:val="28"/>
        </w:rPr>
        <w:t xml:space="preserve">.2024 року № </w:t>
      </w:r>
      <w:r w:rsidR="00BE06F3">
        <w:rPr>
          <w:rFonts w:ascii="Times New Roman" w:hAnsi="Times New Roman"/>
          <w:sz w:val="28"/>
          <w:szCs w:val="28"/>
        </w:rPr>
        <w:t>782</w:t>
      </w:r>
      <w:r>
        <w:rPr>
          <w:rFonts w:ascii="Times New Roman" w:hAnsi="Times New Roman"/>
          <w:sz w:val="28"/>
          <w:szCs w:val="28"/>
        </w:rPr>
        <w:t xml:space="preserve"> </w:t>
      </w:r>
      <w:r w:rsidR="00D65DCC">
        <w:rPr>
          <w:rFonts w:ascii="Times New Roman" w:hAnsi="Times New Roman"/>
          <w:sz w:val="28"/>
          <w:szCs w:val="28"/>
        </w:rPr>
        <w:t xml:space="preserve">«Про створення комісії </w:t>
      </w:r>
      <w:r w:rsidR="00D65DCC"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квартир, які належать </w:t>
      </w:r>
      <w:r w:rsidR="00D65DCC">
        <w:rPr>
          <w:rFonts w:ascii="Times New Roman" w:hAnsi="Times New Roman"/>
          <w:sz w:val="28"/>
          <w:szCs w:val="28"/>
          <w:lang w:bidi="uk-UA"/>
        </w:rPr>
        <w:t xml:space="preserve">Національній поліції України»  та перебувають на балансі Головного управління Національної поліції в Івано-Франківській області та на виконання </w:t>
      </w:r>
      <w:r w:rsidR="00D65DCC"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30.04.2024 р. № 98-42 «Про надання згоди на прийняття в комунальну власність Івано-Франківської міської територіальної громади квартир</w:t>
      </w:r>
      <w:r w:rsidR="00FE3DE6">
        <w:rPr>
          <w:rFonts w:ascii="Times New Roman" w:hAnsi="Times New Roman"/>
          <w:sz w:val="28"/>
          <w:szCs w:val="28"/>
        </w:rPr>
        <w:t xml:space="preserve"> </w:t>
      </w:r>
      <w:r w:rsidR="00D65DCC">
        <w:rPr>
          <w:rFonts w:ascii="Times New Roman" w:hAnsi="Times New Roman"/>
          <w:sz w:val="28"/>
          <w:szCs w:val="28"/>
        </w:rPr>
        <w:t xml:space="preserve">№№ 4, 57 на вул. </w:t>
      </w:r>
      <w:proofErr w:type="spellStart"/>
      <w:r w:rsidR="00D65DCC">
        <w:rPr>
          <w:rFonts w:ascii="Times New Roman" w:hAnsi="Times New Roman"/>
          <w:sz w:val="28"/>
          <w:szCs w:val="28"/>
        </w:rPr>
        <w:t>В.Івасюка</w:t>
      </w:r>
      <w:proofErr w:type="spellEnd"/>
      <w:r w:rsidR="00D65DCC">
        <w:rPr>
          <w:rFonts w:ascii="Times New Roman" w:hAnsi="Times New Roman"/>
          <w:sz w:val="28"/>
          <w:szCs w:val="28"/>
        </w:rPr>
        <w:t>, 21Г, які належать Національній поліції України», у складі:</w:t>
      </w:r>
    </w:p>
    <w:p w:rsidR="0053583E" w:rsidRDefault="0053583E" w:rsidP="005358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:rsidR="0053583E" w:rsidRDefault="0053583E" w:rsidP="005358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ради;</w:t>
      </w:r>
    </w:p>
    <w:p w:rsidR="0053583E" w:rsidRDefault="0053583E" w:rsidP="005358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:rsidR="0053583E" w:rsidRDefault="0053583E" w:rsidP="005358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 КОЗАЧИШИН – заступник начальника відділу надання житлових послугу управління житлової політики Департаменту житлової та комунальної політики Івано-Франківської міської ради;</w:t>
      </w:r>
    </w:p>
    <w:p w:rsidR="0053583E" w:rsidRDefault="0053583E" w:rsidP="005358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:rsidR="0053583E" w:rsidRDefault="0053583E" w:rsidP="0053583E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О.ЗІНЧУК - заступник начальника управління – начальник відділу фінансування підприємств комунальної власності та інвестиційних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фінансового управління Івано-Франківської міської ради;</w:t>
      </w:r>
    </w:p>
    <w:p w:rsidR="0053583E" w:rsidRDefault="0053583E" w:rsidP="0053583E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О. МЕЛЬНИК – спеціаліст відділу правового забезпечення Головного управління Національної поліції України   в Івано-Франківській області; </w:t>
      </w:r>
    </w:p>
    <w:p w:rsidR="0053583E" w:rsidRDefault="0053583E" w:rsidP="0053583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Івано-Франківській      області.</w:t>
      </w:r>
    </w:p>
    <w:p w:rsidR="0053583E" w:rsidRDefault="0053583E" w:rsidP="0053583E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53583E" w:rsidRDefault="0053583E" w:rsidP="0053583E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53583E" w:rsidRDefault="0053583E" w:rsidP="0053583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3583E" w:rsidRPr="009A20A6" w:rsidRDefault="0053583E" w:rsidP="0053583E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 xml:space="preserve"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   в Івано-Франківській області. </w:t>
      </w:r>
    </w:p>
    <w:p w:rsidR="0053583E" w:rsidRDefault="0053583E" w:rsidP="005358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3583E" w:rsidRDefault="00BE06F3" w:rsidP="0053583E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76842">
        <w:rPr>
          <w:rFonts w:ascii="Times New Roman" w:hAnsi="Times New Roman"/>
          <w:sz w:val="28"/>
          <w:szCs w:val="28"/>
        </w:rPr>
        <w:t>02.07</w:t>
      </w:r>
      <w:r w:rsidR="0053583E" w:rsidRPr="00476842">
        <w:rPr>
          <w:rFonts w:ascii="Times New Roman" w:hAnsi="Times New Roman"/>
          <w:sz w:val="28"/>
          <w:szCs w:val="28"/>
        </w:rPr>
        <w:t>.2024</w:t>
      </w:r>
      <w:r w:rsidR="0053583E">
        <w:rPr>
          <w:rFonts w:ascii="Times New Roman" w:hAnsi="Times New Roman"/>
          <w:sz w:val="28"/>
          <w:szCs w:val="28"/>
        </w:rPr>
        <w:t xml:space="preserve"> року провела обстеження об’єкта п</w:t>
      </w:r>
      <w:r w:rsidR="00E95C0F">
        <w:rPr>
          <w:rFonts w:ascii="Times New Roman" w:hAnsi="Times New Roman"/>
          <w:sz w:val="28"/>
          <w:szCs w:val="28"/>
        </w:rPr>
        <w:t>ередачі – житлової квартири № 57</w:t>
      </w:r>
      <w:r w:rsidR="0053583E">
        <w:rPr>
          <w:rFonts w:ascii="Times New Roman" w:hAnsi="Times New Roman"/>
          <w:sz w:val="28"/>
          <w:szCs w:val="28"/>
        </w:rPr>
        <w:t xml:space="preserve"> на вулиці </w:t>
      </w:r>
      <w:r w:rsidR="00E95C0F">
        <w:rPr>
          <w:rFonts w:ascii="Times New Roman" w:hAnsi="Times New Roman"/>
          <w:sz w:val="28"/>
          <w:szCs w:val="28"/>
        </w:rPr>
        <w:t xml:space="preserve">Івасюка В., 21 Г </w:t>
      </w:r>
      <w:r w:rsidR="0053583E">
        <w:rPr>
          <w:rFonts w:ascii="Times New Roman" w:hAnsi="Times New Roman"/>
          <w:sz w:val="28"/>
          <w:szCs w:val="28"/>
        </w:rPr>
        <w:t>у м. Івано-Франківську, державного майна, яке обліковується на балансі Головного управління Національної поліції</w:t>
      </w:r>
      <w:r w:rsidR="0053583E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Івано-Франківській області </w:t>
      </w:r>
      <w:r w:rsidR="0053583E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:rsidR="0053583E" w:rsidRDefault="0053583E" w:rsidP="0053583E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:rsidR="0053583E" w:rsidRDefault="0053583E" w:rsidP="005358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:rsidR="0053583E" w:rsidRDefault="0053583E" w:rsidP="00535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:rsidR="0053583E" w:rsidRDefault="0053583E" w:rsidP="0053583E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</w:t>
      </w:r>
      <w:r w:rsidR="00E95C0F">
        <w:rPr>
          <w:rFonts w:ascii="Times New Roman" w:hAnsi="Times New Roman"/>
          <w:sz w:val="28"/>
          <w:szCs w:val="28"/>
        </w:rPr>
        <w:t>уатацію житлового будинку - 2022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53583E" w:rsidRDefault="0053583E" w:rsidP="0053583E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:rsidR="0053583E" w:rsidRDefault="0053583E" w:rsidP="0053583E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:rsidR="0053583E" w:rsidRDefault="0053583E" w:rsidP="0053583E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:rsidR="0053583E" w:rsidRDefault="0053583E" w:rsidP="0053583E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</w:t>
      </w:r>
      <w:r w:rsidR="00E95C0F">
        <w:rPr>
          <w:rFonts w:ascii="Times New Roman" w:hAnsi="Times New Roman"/>
          <w:sz w:val="28"/>
          <w:szCs w:val="28"/>
        </w:rPr>
        <w:t xml:space="preserve">                            на 1</w:t>
      </w:r>
      <w:r>
        <w:rPr>
          <w:rFonts w:ascii="Times New Roman" w:hAnsi="Times New Roman"/>
          <w:sz w:val="28"/>
          <w:szCs w:val="28"/>
        </w:rPr>
        <w:t xml:space="preserve"> поверсі 12</w:t>
      </w:r>
      <w:r>
        <w:rPr>
          <w:rFonts w:ascii="Times New Roman" w:hAnsi="Times New Roman"/>
          <w:sz w:val="26"/>
          <w:szCs w:val="26"/>
          <w:u w:val="single"/>
        </w:rPr>
        <w:t>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:rsidR="0053583E" w:rsidRDefault="0053583E" w:rsidP="0053583E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95C0F">
        <w:rPr>
          <w:rFonts w:ascii="Times New Roman" w:hAnsi="Times New Roman"/>
          <w:sz w:val="28"/>
          <w:szCs w:val="28"/>
        </w:rPr>
        <w:t xml:space="preserve">119 </w:t>
      </w:r>
      <w:r w:rsidRPr="00E95C0F">
        <w:rPr>
          <w:rFonts w:ascii="Times New Roman" w:hAnsi="Times New Roman"/>
          <w:sz w:val="28"/>
          <w:szCs w:val="28"/>
        </w:rPr>
        <w:t>(</w:t>
      </w:r>
      <w:proofErr w:type="spellStart"/>
      <w:r w:rsidRPr="00E95C0F">
        <w:rPr>
          <w:rFonts w:ascii="Times New Roman" w:hAnsi="Times New Roman"/>
          <w:sz w:val="28"/>
          <w:szCs w:val="28"/>
        </w:rPr>
        <w:t>куб.м</w:t>
      </w:r>
      <w:proofErr w:type="spellEnd"/>
      <w:r w:rsidRPr="00E95C0F">
        <w:rPr>
          <w:rFonts w:ascii="Times New Roman" w:hAnsi="Times New Roman"/>
          <w:sz w:val="28"/>
          <w:szCs w:val="28"/>
        </w:rPr>
        <w:t>.)</w:t>
      </w:r>
    </w:p>
    <w:p w:rsidR="0053583E" w:rsidRDefault="0053583E" w:rsidP="00535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53583E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16,2 м2</w:t>
            </w:r>
          </w:p>
        </w:tc>
      </w:tr>
      <w:tr w:rsidR="0053583E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3E" w:rsidRDefault="00E95C0F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45,7</w:t>
            </w:r>
            <w:r w:rsidR="0053583E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м2</w:t>
            </w:r>
          </w:p>
        </w:tc>
      </w:tr>
      <w:tr w:rsidR="0053583E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:rsidR="0053583E" w:rsidRDefault="0053583E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  <w:tr w:rsidR="0053583E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16,2 м2</w:t>
            </w:r>
          </w:p>
        </w:tc>
      </w:tr>
      <w:tr w:rsidR="0053583E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2-га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53583E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83E" w:rsidRDefault="0053583E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:rsidR="0053583E" w:rsidRDefault="0053583E" w:rsidP="0053583E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:rsidR="0053583E" w:rsidRDefault="0053583E" w:rsidP="00535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:rsidR="0053583E" w:rsidRDefault="0053583E" w:rsidP="0053583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53583E" w:rsidRDefault="0053583E" w:rsidP="0053583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53583E" w:rsidRDefault="0053583E" w:rsidP="0053583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53583E" w:rsidRDefault="0053583E" w:rsidP="0053583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53583E" w:rsidRDefault="0053583E" w:rsidP="0053583E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53583E" w:rsidRDefault="0053583E" w:rsidP="0053583E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53583E" w:rsidRPr="00FB654E" w:rsidRDefault="0053583E" w:rsidP="00535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654E">
        <w:rPr>
          <w:rFonts w:ascii="Times New Roman" w:hAnsi="Times New Roman"/>
          <w:b/>
          <w:sz w:val="28"/>
          <w:szCs w:val="28"/>
        </w:rPr>
        <w:t>Вартість основних фондів</w:t>
      </w:r>
    </w:p>
    <w:p w:rsidR="0053583E" w:rsidRPr="00E95C0F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 w:rsidRPr="00E95C0F">
        <w:rPr>
          <w:rFonts w:ascii="Times New Roman" w:hAnsi="Times New Roman"/>
          <w:sz w:val="28"/>
          <w:szCs w:val="28"/>
        </w:rPr>
        <w:t xml:space="preserve">Відновна вартість квартири           </w:t>
      </w:r>
      <w:r w:rsidR="00E95C0F" w:rsidRPr="00E95C0F">
        <w:rPr>
          <w:rFonts w:ascii="Times New Roman" w:hAnsi="Times New Roman"/>
          <w:sz w:val="28"/>
          <w:szCs w:val="28"/>
        </w:rPr>
        <w:t xml:space="preserve">                       986 663</w:t>
      </w:r>
      <w:r w:rsidRPr="00E95C0F">
        <w:rPr>
          <w:rFonts w:ascii="Times New Roman" w:hAnsi="Times New Roman"/>
          <w:sz w:val="28"/>
          <w:szCs w:val="28"/>
        </w:rPr>
        <w:t>, 00 грн.</w:t>
      </w:r>
      <w:r w:rsidRPr="00E95C0F">
        <w:rPr>
          <w:rFonts w:ascii="Times New Roman" w:hAnsi="Times New Roman"/>
          <w:sz w:val="28"/>
          <w:szCs w:val="28"/>
        </w:rPr>
        <w:tab/>
      </w:r>
      <w:r w:rsidRPr="00E95C0F">
        <w:rPr>
          <w:rFonts w:ascii="Times New Roman" w:hAnsi="Times New Roman"/>
          <w:sz w:val="28"/>
          <w:szCs w:val="28"/>
        </w:rPr>
        <w:tab/>
      </w:r>
    </w:p>
    <w:p w:rsidR="0053583E" w:rsidRPr="000535E4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0535E4"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 w:rsidR="000535E4" w:rsidRPr="000535E4">
        <w:rPr>
          <w:rFonts w:ascii="Times New Roman" w:hAnsi="Times New Roman"/>
          <w:color w:val="000000"/>
          <w:sz w:val="28"/>
          <w:szCs w:val="28"/>
        </w:rPr>
        <w:tab/>
      </w:r>
      <w:r w:rsidR="000535E4" w:rsidRPr="000535E4">
        <w:rPr>
          <w:rFonts w:ascii="Times New Roman" w:hAnsi="Times New Roman"/>
          <w:color w:val="000000"/>
          <w:sz w:val="28"/>
          <w:szCs w:val="28"/>
        </w:rPr>
        <w:tab/>
      </w:r>
      <w:r w:rsidR="000535E4" w:rsidRPr="000535E4">
        <w:rPr>
          <w:rFonts w:ascii="Times New Roman" w:hAnsi="Times New Roman"/>
          <w:color w:val="000000"/>
          <w:sz w:val="28"/>
          <w:szCs w:val="28"/>
        </w:rPr>
        <w:tab/>
      </w:r>
      <w:r w:rsidR="000535E4" w:rsidRPr="000535E4">
        <w:rPr>
          <w:rFonts w:ascii="Times New Roman" w:hAnsi="Times New Roman"/>
          <w:color w:val="000000"/>
          <w:sz w:val="28"/>
          <w:szCs w:val="28"/>
        </w:rPr>
        <w:tab/>
      </w:r>
      <w:r w:rsidR="000535E4" w:rsidRPr="000535E4">
        <w:rPr>
          <w:rFonts w:ascii="Times New Roman" w:hAnsi="Times New Roman"/>
          <w:color w:val="000000"/>
          <w:sz w:val="28"/>
          <w:szCs w:val="28"/>
        </w:rPr>
        <w:tab/>
        <w:t>14 799,94</w:t>
      </w:r>
      <w:r w:rsidRPr="000535E4">
        <w:rPr>
          <w:rFonts w:ascii="Times New Roman" w:hAnsi="Times New Roman"/>
          <w:color w:val="000000"/>
          <w:sz w:val="28"/>
          <w:szCs w:val="28"/>
        </w:rPr>
        <w:t xml:space="preserve"> грн.</w:t>
      </w:r>
    </w:p>
    <w:p w:rsidR="0053583E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 w:rsidRPr="000535E4">
        <w:rPr>
          <w:rFonts w:ascii="Times New Roman" w:hAnsi="Times New Roman"/>
          <w:sz w:val="28"/>
          <w:szCs w:val="28"/>
        </w:rPr>
        <w:t>Залишкова (переоцінена) вартість квартири</w:t>
      </w:r>
      <w:r w:rsidRPr="000535E4">
        <w:rPr>
          <w:rFonts w:ascii="Times New Roman" w:hAnsi="Times New Roman"/>
          <w:sz w:val="28"/>
          <w:szCs w:val="28"/>
        </w:rPr>
        <w:tab/>
      </w:r>
      <w:r w:rsidR="000535E4" w:rsidRPr="000535E4">
        <w:rPr>
          <w:rFonts w:ascii="Times New Roman" w:hAnsi="Times New Roman"/>
          <w:sz w:val="28"/>
          <w:szCs w:val="28"/>
        </w:rPr>
        <w:t>971 863,06</w:t>
      </w:r>
      <w:r w:rsidRPr="000535E4">
        <w:rPr>
          <w:rFonts w:ascii="Times New Roman" w:hAnsi="Times New Roman"/>
          <w:sz w:val="28"/>
          <w:szCs w:val="28"/>
        </w:rPr>
        <w:t xml:space="preserve"> грн.</w:t>
      </w:r>
    </w:p>
    <w:p w:rsidR="0053583E" w:rsidRPr="001C3C22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53583E" w:rsidRDefault="0053583E" w:rsidP="00535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:rsidR="0053583E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:rsidR="0053583E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</w:p>
    <w:p w:rsidR="0053583E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3583E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53583E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:rsidR="0053583E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53583E" w:rsidRDefault="0053583E" w:rsidP="0053583E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:rsidR="0053583E" w:rsidRDefault="0053583E" w:rsidP="00535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Наслідки огляду та </w:t>
      </w:r>
      <w:proofErr w:type="spellStart"/>
      <w:r>
        <w:rPr>
          <w:rFonts w:ascii="Times New Roman" w:hAnsi="Times New Roman"/>
          <w:b/>
          <w:sz w:val="28"/>
          <w:szCs w:val="28"/>
        </w:rPr>
        <w:t>випробовувань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квартири</w:t>
      </w:r>
    </w:p>
    <w:p w:rsidR="0053583E" w:rsidRDefault="0053583E" w:rsidP="005358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:rsidR="0053583E" w:rsidRDefault="0053583E" w:rsidP="0053583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53583E" w:rsidRDefault="0053583E" w:rsidP="0053583E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:rsidR="0053583E" w:rsidRDefault="0053583E" w:rsidP="0053583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:rsidR="0053583E" w:rsidRPr="00BE06F3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E06F3">
        <w:rPr>
          <w:rFonts w:ascii="Times New Roman" w:hAnsi="Times New Roman"/>
          <w:sz w:val="28"/>
          <w:szCs w:val="28"/>
        </w:rPr>
        <w:t>Електропостачання</w:t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:rsidR="0053583E" w:rsidRPr="00BE06F3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06F3">
        <w:rPr>
          <w:rFonts w:ascii="Times New Roman" w:hAnsi="Times New Roman"/>
          <w:sz w:val="28"/>
          <w:szCs w:val="28"/>
        </w:rPr>
        <w:t>Теплопостачання (</w:t>
      </w:r>
      <w:r w:rsidRPr="00BE06F3">
        <w:rPr>
          <w:rFonts w:ascii="Times New Roman" w:hAnsi="Times New Roman"/>
          <w:b/>
          <w:sz w:val="28"/>
          <w:szCs w:val="28"/>
        </w:rPr>
        <w:t>індивідуальне</w:t>
      </w:r>
      <w:r w:rsidRPr="00BE06F3">
        <w:rPr>
          <w:rFonts w:ascii="Times New Roman" w:hAnsi="Times New Roman"/>
          <w:sz w:val="28"/>
          <w:szCs w:val="28"/>
        </w:rPr>
        <w:t>)</w:t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  <w:u w:val="single"/>
        </w:rPr>
        <w:t>так</w:t>
      </w:r>
    </w:p>
    <w:p w:rsidR="0053583E" w:rsidRPr="00BE06F3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06F3">
        <w:rPr>
          <w:rFonts w:ascii="Times New Roman" w:hAnsi="Times New Roman"/>
          <w:sz w:val="28"/>
          <w:szCs w:val="28"/>
        </w:rPr>
        <w:t>Газопостачання</w:t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  <w:u w:val="single"/>
        </w:rPr>
        <w:t>ні</w:t>
      </w:r>
    </w:p>
    <w:p w:rsidR="0053583E" w:rsidRPr="00BE06F3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06F3">
        <w:rPr>
          <w:rFonts w:ascii="Times New Roman" w:hAnsi="Times New Roman"/>
          <w:sz w:val="28"/>
          <w:szCs w:val="28"/>
        </w:rPr>
        <w:t>Водопостачання (</w:t>
      </w:r>
      <w:r w:rsidRPr="00BE06F3">
        <w:rPr>
          <w:rFonts w:ascii="Times New Roman" w:hAnsi="Times New Roman"/>
          <w:b/>
          <w:sz w:val="28"/>
          <w:szCs w:val="28"/>
        </w:rPr>
        <w:t>холодне</w:t>
      </w:r>
      <w:r w:rsidRPr="00BE06F3">
        <w:rPr>
          <w:rFonts w:ascii="Times New Roman" w:hAnsi="Times New Roman"/>
          <w:sz w:val="28"/>
          <w:szCs w:val="28"/>
        </w:rPr>
        <w:t>)</w:t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  <w:u w:val="single"/>
        </w:rPr>
        <w:t>так</w:t>
      </w:r>
    </w:p>
    <w:p w:rsidR="0053583E" w:rsidRPr="00BE06F3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E06F3">
        <w:rPr>
          <w:rFonts w:ascii="Times New Roman" w:hAnsi="Times New Roman"/>
          <w:sz w:val="28"/>
          <w:szCs w:val="28"/>
        </w:rPr>
        <w:t>Телефонізація</w:t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  <w:u w:val="single"/>
        </w:rPr>
        <w:t>ні</w:t>
      </w: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BE06F3">
        <w:rPr>
          <w:rFonts w:ascii="Times New Roman" w:hAnsi="Times New Roman"/>
          <w:sz w:val="28"/>
          <w:szCs w:val="28"/>
        </w:rPr>
        <w:t>Радіофікація</w:t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</w:rPr>
        <w:tab/>
      </w:r>
      <w:r w:rsidRPr="00BE06F3">
        <w:rPr>
          <w:rFonts w:ascii="Times New Roman" w:hAnsi="Times New Roman"/>
          <w:sz w:val="28"/>
          <w:szCs w:val="28"/>
          <w:u w:val="single"/>
        </w:rPr>
        <w:t>ні</w:t>
      </w: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53583E" w:rsidRDefault="0053583E" w:rsidP="0053583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:rsidR="0053583E" w:rsidRDefault="0070694A" w:rsidP="0053583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Житлова квартира № 57</w:t>
      </w:r>
      <w:r w:rsidR="0053583E">
        <w:rPr>
          <w:rFonts w:ascii="Times New Roman" w:hAnsi="Times New Roman"/>
          <w:sz w:val="28"/>
          <w:szCs w:val="28"/>
        </w:rPr>
        <w:t xml:space="preserve"> на вулиці </w:t>
      </w:r>
      <w:r>
        <w:rPr>
          <w:rFonts w:ascii="Times New Roman" w:hAnsi="Times New Roman"/>
          <w:sz w:val="28"/>
          <w:szCs w:val="28"/>
        </w:rPr>
        <w:t xml:space="preserve">Івасюка В., 21 Г </w:t>
      </w:r>
      <w:r w:rsidR="0053583E">
        <w:rPr>
          <w:rFonts w:ascii="Times New Roman" w:hAnsi="Times New Roman"/>
          <w:sz w:val="28"/>
          <w:szCs w:val="28"/>
        </w:rPr>
        <w:t xml:space="preserve">у </w:t>
      </w:r>
      <w:r w:rsidR="0053583E"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:rsidR="0053583E" w:rsidRDefault="0053583E" w:rsidP="0053583E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76842" w:rsidRDefault="00476842" w:rsidP="0053583E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:rsidR="0053583E" w:rsidRDefault="0053583E" w:rsidP="0053583E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:rsidR="0053583E" w:rsidRDefault="0053583E" w:rsidP="0053583E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:rsidR="0053583E" w:rsidRDefault="0053583E" w:rsidP="0053583E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</w:t>
      </w:r>
      <w:proofErr w:type="spellStart"/>
      <w:r>
        <w:rPr>
          <w:rFonts w:ascii="Times New Roman" w:hAnsi="Times New Roman"/>
          <w:sz w:val="28"/>
          <w:szCs w:val="28"/>
        </w:rPr>
        <w:t>Смушак</w:t>
      </w:r>
      <w:proofErr w:type="spellEnd"/>
    </w:p>
    <w:p w:rsidR="0053583E" w:rsidRDefault="0053583E" w:rsidP="0053583E">
      <w:pPr>
        <w:spacing w:after="0" w:line="240" w:lineRule="auto"/>
      </w:pPr>
    </w:p>
    <w:p w:rsidR="00476842" w:rsidRDefault="00476842" w:rsidP="0053583E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:rsidR="0053583E" w:rsidRDefault="0053583E" w:rsidP="0053583E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:rsidR="0053583E" w:rsidRDefault="0053583E" w:rsidP="0053583E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</w:t>
      </w:r>
      <w:proofErr w:type="spellStart"/>
      <w:r>
        <w:rPr>
          <w:rFonts w:ascii="Times New Roman" w:hAnsi="Times New Roman"/>
          <w:sz w:val="28"/>
          <w:szCs w:val="28"/>
        </w:rPr>
        <w:t>Козачишин</w:t>
      </w:r>
      <w:proofErr w:type="spellEnd"/>
    </w:p>
    <w:p w:rsidR="0053583E" w:rsidRDefault="0053583E" w:rsidP="005358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583E" w:rsidRDefault="0053583E" w:rsidP="0053583E">
      <w:pPr>
        <w:spacing w:after="0" w:line="240" w:lineRule="auto"/>
        <w:jc w:val="both"/>
      </w:pPr>
    </w:p>
    <w:p w:rsidR="0053583E" w:rsidRDefault="0053583E" w:rsidP="0053583E">
      <w:pPr>
        <w:spacing w:after="0" w:line="240" w:lineRule="auto"/>
        <w:jc w:val="both"/>
      </w:pPr>
    </w:p>
    <w:p w:rsidR="0053583E" w:rsidRDefault="0053583E" w:rsidP="0053583E">
      <w:pPr>
        <w:spacing w:after="0" w:line="240" w:lineRule="auto"/>
        <w:jc w:val="both"/>
      </w:pPr>
    </w:p>
    <w:p w:rsidR="00476842" w:rsidRDefault="00476842" w:rsidP="009647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:rsidR="009647CF" w:rsidRPr="009A20A6" w:rsidRDefault="009647CF" w:rsidP="009647C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власності та інвестиційних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фінансового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____________ О. Зінчук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____________ </w:t>
      </w:r>
      <w:proofErr w:type="spellStart"/>
      <w:r>
        <w:rPr>
          <w:rFonts w:ascii="Times New Roman" w:hAnsi="Times New Roman"/>
          <w:sz w:val="28"/>
        </w:rPr>
        <w:t>Р.Зіняк</w:t>
      </w:r>
      <w:proofErr w:type="spellEnd"/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Спеціаліст відділу правового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____________ </w:t>
      </w:r>
      <w:proofErr w:type="spellStart"/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</w:rPr>
        <w:t>.Мельник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управління фінансового  забезпечення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:rsidR="009647CF" w:rsidRPr="009A20A6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____________ </w:t>
      </w:r>
      <w:proofErr w:type="spellStart"/>
      <w:r>
        <w:rPr>
          <w:rFonts w:ascii="Times New Roman" w:hAnsi="Times New Roman"/>
          <w:sz w:val="28"/>
        </w:rPr>
        <w:t>Д.Литюк</w:t>
      </w:r>
      <w:proofErr w:type="spellEnd"/>
    </w:p>
    <w:p w:rsidR="009647CF" w:rsidRDefault="009647CF" w:rsidP="009647CF">
      <w:pPr>
        <w:spacing w:after="0" w:line="240" w:lineRule="auto"/>
        <w:jc w:val="both"/>
        <w:rPr>
          <w:rStyle w:val="rvts7"/>
        </w:rPr>
      </w:pPr>
      <w:r>
        <w:rPr>
          <w:rStyle w:val="rvts7"/>
        </w:rPr>
        <w:t xml:space="preserve"> 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____________ В. </w:t>
      </w:r>
      <w:proofErr w:type="spellStart"/>
      <w:r>
        <w:rPr>
          <w:rFonts w:ascii="Times New Roman" w:hAnsi="Times New Roman"/>
          <w:sz w:val="28"/>
          <w:szCs w:val="28"/>
        </w:rPr>
        <w:t>Максилевич</w:t>
      </w:r>
      <w:proofErr w:type="spellEnd"/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_____________Г. Пономаренко</w:t>
      </w:r>
    </w:p>
    <w:p w:rsidR="009647CF" w:rsidRDefault="009647CF" w:rsidP="00964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:rsidR="009647CF" w:rsidRDefault="009647CF" w:rsidP="00964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:rsidR="009647CF" w:rsidRDefault="009647CF" w:rsidP="00964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матеріально-технічного забезпечення</w:t>
      </w:r>
    </w:p>
    <w:p w:rsidR="009647CF" w:rsidRDefault="009647CF" w:rsidP="00964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Головного управління Національної поліції</w:t>
      </w:r>
    </w:p>
    <w:p w:rsidR="009647CF" w:rsidRDefault="009647CF" w:rsidP="009647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В.Сливоцький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9647CF" w:rsidRDefault="009647CF" w:rsidP="009647CF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фінансового забезпечення та 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управління</w:t>
      </w:r>
    </w:p>
    <w:p w:rsidR="009647CF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:rsidR="009647CF" w:rsidRPr="009A20A6" w:rsidRDefault="009647CF" w:rsidP="009647C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____________ </w:t>
      </w:r>
      <w:proofErr w:type="spellStart"/>
      <w:r>
        <w:rPr>
          <w:rFonts w:ascii="Times New Roman" w:hAnsi="Times New Roman"/>
          <w:sz w:val="28"/>
        </w:rPr>
        <w:t>Б.Тесленко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53583E" w:rsidRDefault="0053583E" w:rsidP="0053583E"/>
    <w:p w:rsidR="0053583E" w:rsidRDefault="0053583E" w:rsidP="0053583E"/>
    <w:p w:rsidR="00592133" w:rsidRDefault="00592133"/>
    <w:sectPr w:rsidR="005921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B31"/>
    <w:rsid w:val="000535E4"/>
    <w:rsid w:val="003F4591"/>
    <w:rsid w:val="00476842"/>
    <w:rsid w:val="0053583E"/>
    <w:rsid w:val="00592133"/>
    <w:rsid w:val="0070694A"/>
    <w:rsid w:val="007451CC"/>
    <w:rsid w:val="008B1619"/>
    <w:rsid w:val="008C3BD6"/>
    <w:rsid w:val="009647CF"/>
    <w:rsid w:val="00993B31"/>
    <w:rsid w:val="00BE06F3"/>
    <w:rsid w:val="00D65DCC"/>
    <w:rsid w:val="00E95C0F"/>
    <w:rsid w:val="00FE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70EC19-A359-4DFB-B86C-05DCF7FD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83E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83E"/>
    <w:pPr>
      <w:ind w:left="720"/>
      <w:contextualSpacing/>
    </w:pPr>
  </w:style>
  <w:style w:type="paragraph" w:customStyle="1" w:styleId="rvps188">
    <w:name w:val="rvps188"/>
    <w:basedOn w:val="a"/>
    <w:rsid w:val="0053583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53583E"/>
  </w:style>
  <w:style w:type="character" w:styleId="a4">
    <w:name w:val="Emphasis"/>
    <w:basedOn w:val="a0"/>
    <w:qFormat/>
    <w:rsid w:val="0053583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4515</Words>
  <Characters>2575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2024-07-11T12:01:00Z</dcterms:created>
  <dcterms:modified xsi:type="dcterms:W3CDTF">2024-07-11T12:01:00Z</dcterms:modified>
</cp:coreProperties>
</file>