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820" w:rsidRDefault="00392820" w:rsidP="00392820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   </w:t>
      </w:r>
    </w:p>
    <w:p w:rsidR="00392820" w:rsidRDefault="00392820" w:rsidP="00392820">
      <w:pPr>
        <w:rPr>
          <w:sz w:val="28"/>
          <w:szCs w:val="28"/>
          <w:lang w:val="uk-UA"/>
        </w:rPr>
      </w:pPr>
    </w:p>
    <w:p w:rsidR="00392820" w:rsidRDefault="00392820" w:rsidP="00392820">
      <w:pPr>
        <w:rPr>
          <w:sz w:val="28"/>
          <w:szCs w:val="28"/>
          <w:lang w:val="uk-UA"/>
        </w:rPr>
      </w:pPr>
    </w:p>
    <w:p w:rsidR="00392820" w:rsidRDefault="00392820" w:rsidP="00392820">
      <w:pPr>
        <w:rPr>
          <w:sz w:val="28"/>
          <w:szCs w:val="28"/>
          <w:lang w:val="uk-UA"/>
        </w:rPr>
      </w:pPr>
    </w:p>
    <w:p w:rsidR="00392820" w:rsidRDefault="00392820" w:rsidP="00392820">
      <w:pPr>
        <w:rPr>
          <w:sz w:val="28"/>
          <w:szCs w:val="28"/>
          <w:lang w:val="uk-UA"/>
        </w:rPr>
      </w:pPr>
    </w:p>
    <w:p w:rsidR="00392820" w:rsidRDefault="00392820" w:rsidP="00392820">
      <w:pPr>
        <w:rPr>
          <w:sz w:val="28"/>
          <w:szCs w:val="28"/>
          <w:lang w:val="uk-UA"/>
        </w:rPr>
      </w:pPr>
    </w:p>
    <w:p w:rsidR="00392820" w:rsidRDefault="00392820" w:rsidP="00392820">
      <w:pPr>
        <w:rPr>
          <w:sz w:val="28"/>
          <w:szCs w:val="28"/>
          <w:lang w:val="uk-UA"/>
        </w:rPr>
      </w:pPr>
    </w:p>
    <w:p w:rsidR="00392820" w:rsidRDefault="00392820" w:rsidP="00392820">
      <w:pPr>
        <w:rPr>
          <w:sz w:val="28"/>
          <w:szCs w:val="28"/>
          <w:lang w:val="uk-UA"/>
        </w:rPr>
      </w:pPr>
    </w:p>
    <w:p w:rsidR="00392820" w:rsidRDefault="00392820" w:rsidP="00392820">
      <w:pPr>
        <w:rPr>
          <w:sz w:val="28"/>
          <w:szCs w:val="28"/>
          <w:lang w:val="uk-UA"/>
        </w:rPr>
      </w:pPr>
    </w:p>
    <w:p w:rsidR="00392820" w:rsidRDefault="00392820" w:rsidP="00392820">
      <w:pPr>
        <w:rPr>
          <w:sz w:val="28"/>
          <w:szCs w:val="28"/>
          <w:lang w:val="uk-UA"/>
        </w:rPr>
      </w:pPr>
    </w:p>
    <w:p w:rsidR="00392820" w:rsidRDefault="00392820" w:rsidP="00392820">
      <w:pPr>
        <w:rPr>
          <w:sz w:val="28"/>
          <w:szCs w:val="28"/>
          <w:lang w:val="uk-UA"/>
        </w:rPr>
      </w:pPr>
    </w:p>
    <w:p w:rsidR="00392820" w:rsidRDefault="00392820" w:rsidP="00392820">
      <w:pPr>
        <w:rPr>
          <w:sz w:val="28"/>
          <w:szCs w:val="28"/>
          <w:lang w:val="uk-UA"/>
        </w:rPr>
      </w:pPr>
    </w:p>
    <w:p w:rsidR="00392820" w:rsidRDefault="00392820" w:rsidP="00392820">
      <w:pPr>
        <w:rPr>
          <w:sz w:val="28"/>
          <w:szCs w:val="28"/>
          <w:lang w:val="uk-UA"/>
        </w:rPr>
      </w:pPr>
    </w:p>
    <w:p w:rsidR="00392820" w:rsidRPr="00AE4A68" w:rsidRDefault="00392820" w:rsidP="003928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Pr="00AE4A68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прийняття об’єктів на баланс</w:t>
      </w:r>
    </w:p>
    <w:p w:rsidR="00392820" w:rsidRPr="00AE4A68" w:rsidRDefault="00392820" w:rsidP="00392820">
      <w:pPr>
        <w:rPr>
          <w:sz w:val="28"/>
          <w:szCs w:val="28"/>
          <w:lang w:val="uk-UA"/>
        </w:rPr>
      </w:pPr>
    </w:p>
    <w:p w:rsidR="00392820" w:rsidRPr="005D6B95" w:rsidRDefault="00392820" w:rsidP="0039282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4B7820">
        <w:rPr>
          <w:sz w:val="28"/>
          <w:szCs w:val="28"/>
          <w:lang w:val="uk-UA"/>
        </w:rPr>
        <w:t>еруючись ст.ст.</w:t>
      </w:r>
      <w:r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Законом України «Про благоустрій населених пунктів» враховуючи </w:t>
      </w:r>
      <w:r w:rsidRPr="004B7820">
        <w:rPr>
          <w:sz w:val="28"/>
          <w:szCs w:val="28"/>
          <w:lang w:val="uk-UA"/>
        </w:rPr>
        <w:t>рішення Івано-Франківської міської ради  від 16.05.2017р. №118-12</w:t>
      </w:r>
      <w:r>
        <w:rPr>
          <w:sz w:val="28"/>
          <w:szCs w:val="28"/>
          <w:lang w:val="uk-UA"/>
        </w:rPr>
        <w:t xml:space="preserve">, з метою належної експлуатації об’єктів благоустрою, </w:t>
      </w:r>
      <w:r w:rsidRPr="005D6B95">
        <w:rPr>
          <w:sz w:val="28"/>
          <w:szCs w:val="28"/>
          <w:lang w:val="uk-UA"/>
        </w:rPr>
        <w:t>виконавчий комітет міської ради</w:t>
      </w:r>
    </w:p>
    <w:p w:rsidR="00392820" w:rsidRPr="00AE4A68" w:rsidRDefault="00392820" w:rsidP="00392820">
      <w:pPr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392820" w:rsidRPr="00AE4A68" w:rsidRDefault="00392820" w:rsidP="00392820">
      <w:pPr>
        <w:ind w:firstLine="720"/>
        <w:jc w:val="center"/>
        <w:rPr>
          <w:sz w:val="28"/>
          <w:szCs w:val="28"/>
          <w:lang w:val="uk-UA"/>
        </w:rPr>
      </w:pPr>
      <w:r w:rsidRPr="00AE4A68">
        <w:rPr>
          <w:sz w:val="28"/>
          <w:szCs w:val="28"/>
        </w:rPr>
        <w:t xml:space="preserve">в и р і ш и </w:t>
      </w:r>
      <w:proofErr w:type="gramStart"/>
      <w:r w:rsidRPr="00AE4A68">
        <w:rPr>
          <w:sz w:val="28"/>
          <w:szCs w:val="28"/>
        </w:rPr>
        <w:t>в :</w:t>
      </w:r>
      <w:proofErr w:type="gramEnd"/>
    </w:p>
    <w:p w:rsidR="00392820" w:rsidRPr="009D4A7C" w:rsidRDefault="00392820" w:rsidP="00392820">
      <w:pPr>
        <w:numPr>
          <w:ilvl w:val="0"/>
          <w:numId w:val="1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 «Благоустрій» (М. Яцків) прийняти на баланс об’єкти благоустрою згідно додатку</w:t>
      </w:r>
      <w:r w:rsidR="0007253D">
        <w:rPr>
          <w:sz w:val="28"/>
          <w:szCs w:val="28"/>
          <w:lang w:val="uk-UA"/>
        </w:rPr>
        <w:t xml:space="preserve"> 1</w:t>
      </w:r>
      <w:r>
        <w:rPr>
          <w:rStyle w:val="rvts7"/>
          <w:color w:val="000000"/>
          <w:sz w:val="28"/>
          <w:szCs w:val="28"/>
          <w:lang w:val="uk-UA"/>
        </w:rPr>
        <w:t>.</w:t>
      </w:r>
    </w:p>
    <w:p w:rsidR="0007253D" w:rsidRPr="0007253D" w:rsidRDefault="0007253D" w:rsidP="0007253D">
      <w:pPr>
        <w:numPr>
          <w:ilvl w:val="0"/>
          <w:numId w:val="1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 «Франківськ Арена» (П. Бойчук) прийняти на баланс об’єкти благоустрою згідно додатку 2</w:t>
      </w:r>
      <w:r>
        <w:rPr>
          <w:rStyle w:val="rvts7"/>
          <w:color w:val="000000"/>
          <w:sz w:val="28"/>
          <w:szCs w:val="28"/>
          <w:lang w:val="uk-UA"/>
        </w:rPr>
        <w:t>.</w:t>
      </w:r>
    </w:p>
    <w:p w:rsidR="00392820" w:rsidRPr="000F1118" w:rsidRDefault="00392820" w:rsidP="00392820">
      <w:pPr>
        <w:numPr>
          <w:ilvl w:val="0"/>
          <w:numId w:val="1"/>
        </w:numPr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 «Франківськ Арена» (П. Бойчук) утримувати у належному стані територію волейбольного майданчика на вул. 24 серпня</w:t>
      </w:r>
      <w:r w:rsidRPr="000F1118">
        <w:rPr>
          <w:sz w:val="28"/>
          <w:szCs w:val="28"/>
          <w:lang w:val="uk-UA"/>
        </w:rPr>
        <w:t>.</w:t>
      </w:r>
    </w:p>
    <w:p w:rsidR="00392820" w:rsidRDefault="00392820" w:rsidP="00392820">
      <w:pPr>
        <w:numPr>
          <w:ilvl w:val="0"/>
          <w:numId w:val="1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Приймання об’єктів визначених у п.1 </w:t>
      </w:r>
      <w:r w:rsidR="0007253D">
        <w:rPr>
          <w:sz w:val="28"/>
          <w:szCs w:val="28"/>
          <w:lang w:val="uk-UA"/>
        </w:rPr>
        <w:t xml:space="preserve">та п.2 </w:t>
      </w:r>
      <w:r>
        <w:rPr>
          <w:sz w:val="28"/>
          <w:szCs w:val="28"/>
          <w:lang w:val="uk-UA"/>
        </w:rPr>
        <w:t>здійснити згідно вимог чинного законодавства України.</w:t>
      </w:r>
    </w:p>
    <w:p w:rsidR="00392820" w:rsidRPr="00AE4A68" w:rsidRDefault="00392820" w:rsidP="00392820">
      <w:pPr>
        <w:numPr>
          <w:ilvl w:val="0"/>
          <w:numId w:val="1"/>
        </w:numPr>
        <w:tabs>
          <w:tab w:val="left" w:pos="284"/>
        </w:tabs>
        <w:ind w:left="0" w:firstLine="284"/>
        <w:jc w:val="both"/>
        <w:rPr>
          <w:sz w:val="28"/>
          <w:szCs w:val="28"/>
          <w:lang w:val="uk-UA"/>
        </w:rPr>
      </w:pPr>
      <w:r w:rsidRPr="006F4C48">
        <w:rPr>
          <w:sz w:val="28"/>
          <w:szCs w:val="28"/>
          <w:lang w:val="uk-UA"/>
        </w:rPr>
        <w:t>Контроль за виконанням</w:t>
      </w:r>
      <w:r>
        <w:rPr>
          <w:sz w:val="28"/>
          <w:szCs w:val="28"/>
          <w:lang w:val="uk-UA"/>
        </w:rPr>
        <w:t xml:space="preserve"> </w:t>
      </w:r>
      <w:r w:rsidRPr="006F4C48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proofErr w:type="spellStart"/>
      <w:r w:rsidRPr="006F4C48">
        <w:rPr>
          <w:sz w:val="28"/>
          <w:szCs w:val="28"/>
          <w:lang w:val="uk-UA"/>
        </w:rPr>
        <w:t>пок</w:t>
      </w:r>
      <w:r w:rsidRPr="00AE4A68">
        <w:rPr>
          <w:sz w:val="28"/>
          <w:szCs w:val="28"/>
        </w:rPr>
        <w:t>ласти</w:t>
      </w:r>
      <w:proofErr w:type="spellEnd"/>
      <w:r w:rsidRPr="00AE4A68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заступника міського голови – директора Департаменту інфраструктури, житлової та комунальної політики Івано-Франківської міської ради М. </w:t>
      </w:r>
      <w:proofErr w:type="spellStart"/>
      <w:r>
        <w:rPr>
          <w:sz w:val="28"/>
          <w:szCs w:val="28"/>
          <w:lang w:val="uk-UA"/>
        </w:rPr>
        <w:t>Смушака</w:t>
      </w:r>
      <w:proofErr w:type="spellEnd"/>
      <w:r>
        <w:rPr>
          <w:sz w:val="28"/>
          <w:szCs w:val="28"/>
          <w:lang w:val="uk-UA"/>
        </w:rPr>
        <w:t>.</w:t>
      </w:r>
    </w:p>
    <w:p w:rsidR="00392820" w:rsidRPr="00AE4A68" w:rsidRDefault="00392820" w:rsidP="00392820">
      <w:pPr>
        <w:tabs>
          <w:tab w:val="left" w:pos="284"/>
        </w:tabs>
        <w:ind w:left="735"/>
        <w:jc w:val="both"/>
        <w:rPr>
          <w:sz w:val="28"/>
          <w:szCs w:val="28"/>
          <w:lang w:val="uk-UA"/>
        </w:rPr>
      </w:pPr>
    </w:p>
    <w:p w:rsidR="00392820" w:rsidRDefault="00392820" w:rsidP="00392820">
      <w:pPr>
        <w:ind w:right="4"/>
        <w:rPr>
          <w:sz w:val="28"/>
          <w:szCs w:val="28"/>
          <w:lang w:val="uk-UA"/>
        </w:rPr>
      </w:pPr>
    </w:p>
    <w:p w:rsidR="00392820" w:rsidRPr="00AE4A68" w:rsidRDefault="00392820" w:rsidP="00392820">
      <w:pPr>
        <w:ind w:right="4"/>
        <w:rPr>
          <w:sz w:val="28"/>
          <w:szCs w:val="28"/>
          <w:lang w:val="uk-UA"/>
        </w:rPr>
      </w:pPr>
    </w:p>
    <w:p w:rsidR="00392820" w:rsidRDefault="00392820" w:rsidP="00392820">
      <w:pPr>
        <w:tabs>
          <w:tab w:val="left" w:pos="7513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Pr="00AE4A68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AE4A68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Руслан МАРЦІНКІВ</w:t>
      </w:r>
    </w:p>
    <w:p w:rsidR="00392820" w:rsidRDefault="00392820" w:rsidP="00392820">
      <w:pPr>
        <w:jc w:val="both"/>
        <w:rPr>
          <w:sz w:val="28"/>
          <w:szCs w:val="28"/>
          <w:lang w:val="uk-UA"/>
        </w:rPr>
      </w:pPr>
    </w:p>
    <w:p w:rsidR="008D6B0B" w:rsidRDefault="008D6B0B"/>
    <w:sectPr w:rsidR="008D6B0B" w:rsidSect="008D6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820"/>
    <w:rsid w:val="0002146A"/>
    <w:rsid w:val="00056AAF"/>
    <w:rsid w:val="0007253D"/>
    <w:rsid w:val="000E3E11"/>
    <w:rsid w:val="000F36F7"/>
    <w:rsid w:val="001050E4"/>
    <w:rsid w:val="002455D4"/>
    <w:rsid w:val="00246FE8"/>
    <w:rsid w:val="00286A0B"/>
    <w:rsid w:val="003037B8"/>
    <w:rsid w:val="00306875"/>
    <w:rsid w:val="00312017"/>
    <w:rsid w:val="00326B3E"/>
    <w:rsid w:val="00337BD7"/>
    <w:rsid w:val="00362490"/>
    <w:rsid w:val="003704A2"/>
    <w:rsid w:val="00392820"/>
    <w:rsid w:val="003F446B"/>
    <w:rsid w:val="004775FE"/>
    <w:rsid w:val="00485101"/>
    <w:rsid w:val="004D03E4"/>
    <w:rsid w:val="004F3D25"/>
    <w:rsid w:val="00586825"/>
    <w:rsid w:val="005B5B27"/>
    <w:rsid w:val="005D2C55"/>
    <w:rsid w:val="006377A3"/>
    <w:rsid w:val="00657C4A"/>
    <w:rsid w:val="006B143E"/>
    <w:rsid w:val="006C66E6"/>
    <w:rsid w:val="00757A15"/>
    <w:rsid w:val="007D03FB"/>
    <w:rsid w:val="007E09D5"/>
    <w:rsid w:val="007F26A5"/>
    <w:rsid w:val="008535B0"/>
    <w:rsid w:val="008A530E"/>
    <w:rsid w:val="008D6B0B"/>
    <w:rsid w:val="008E75A4"/>
    <w:rsid w:val="0091371F"/>
    <w:rsid w:val="00937407"/>
    <w:rsid w:val="00972CFD"/>
    <w:rsid w:val="00973697"/>
    <w:rsid w:val="009E7792"/>
    <w:rsid w:val="00AD6422"/>
    <w:rsid w:val="00B01FD7"/>
    <w:rsid w:val="00BB49DE"/>
    <w:rsid w:val="00BB6E14"/>
    <w:rsid w:val="00CA794D"/>
    <w:rsid w:val="00CE7BFA"/>
    <w:rsid w:val="00D26623"/>
    <w:rsid w:val="00D55FE0"/>
    <w:rsid w:val="00D56112"/>
    <w:rsid w:val="00E80D87"/>
    <w:rsid w:val="00F16FDE"/>
    <w:rsid w:val="00FA7CE2"/>
    <w:rsid w:val="00FF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93220F-1284-4832-A31C-25EA982C4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8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392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668</Words>
  <Characters>381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User</cp:lastModifiedBy>
  <cp:revision>2</cp:revision>
  <cp:lastPrinted>2024-07-11T07:29:00Z</cp:lastPrinted>
  <dcterms:created xsi:type="dcterms:W3CDTF">2024-07-11T12:16:00Z</dcterms:created>
  <dcterms:modified xsi:type="dcterms:W3CDTF">2024-07-11T12:16:00Z</dcterms:modified>
</cp:coreProperties>
</file>