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F75418" w:rsidRDefault="00F75418" w:rsidP="00F75418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</w:p>
    <w:p w:rsidR="00404425" w:rsidRDefault="00404425" w:rsidP="004D27B0">
      <w:pPr>
        <w:pStyle w:val="rvps2"/>
        <w:shd w:val="clear" w:color="auto" w:fill="FFFFFF"/>
        <w:spacing w:before="0" w:beforeAutospacing="0" w:after="0" w:afterAutospacing="0"/>
        <w:ind w:left="-142" w:right="4820"/>
        <w:rPr>
          <w:color w:val="000000"/>
          <w:sz w:val="28"/>
          <w:szCs w:val="28"/>
        </w:rPr>
      </w:pPr>
    </w:p>
    <w:p w:rsidR="00F75418" w:rsidRDefault="00F75418" w:rsidP="004D27B0">
      <w:pPr>
        <w:pStyle w:val="rvps2"/>
        <w:shd w:val="clear" w:color="auto" w:fill="FFFFFF"/>
        <w:spacing w:before="0" w:beforeAutospacing="0" w:after="0" w:afterAutospacing="0"/>
        <w:ind w:left="-142" w:right="4820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 w:rsidRPr="00F77BB9">
        <w:rPr>
          <w:rStyle w:val="a4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оголошення інвестиційного конкурсу по залученню інвестора </w:t>
      </w:r>
    </w:p>
    <w:p w:rsidR="00F75418" w:rsidRPr="008443DB" w:rsidRDefault="00F75418" w:rsidP="004D27B0">
      <w:pPr>
        <w:pStyle w:val="rvps2"/>
        <w:shd w:val="clear" w:color="auto" w:fill="FFFFFF"/>
        <w:spacing w:before="0" w:beforeAutospacing="0" w:after="0" w:afterAutospacing="0"/>
        <w:ind w:left="-142" w:right="4820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до інвестиційного проєкту для багатоквартирної житлової забудови з приміщеннями громадського та соціального призначення в районі </w:t>
      </w:r>
      <w:r w:rsidR="00492C2B">
        <w:rPr>
          <w:rStyle w:val="rvts7"/>
          <w:color w:val="000000"/>
          <w:sz w:val="28"/>
          <w:szCs w:val="28"/>
        </w:rPr>
        <w:t>«Каскад</w:t>
      </w:r>
      <w:r>
        <w:rPr>
          <w:rStyle w:val="rvts7"/>
          <w:color w:val="000000"/>
          <w:sz w:val="28"/>
          <w:szCs w:val="28"/>
        </w:rPr>
        <w:t>» в м. Івано-Франківську</w:t>
      </w:r>
    </w:p>
    <w:p w:rsidR="004D27B0" w:rsidRDefault="005932FF" w:rsidP="004D27B0">
      <w:pPr>
        <w:pStyle w:val="rvps5"/>
        <w:shd w:val="clear" w:color="auto" w:fill="FFFFFF"/>
        <w:spacing w:before="0" w:beforeAutospacing="0" w:after="195" w:afterAutospacing="0"/>
        <w:ind w:left="-142" w:firstLine="14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  </w:t>
      </w:r>
    </w:p>
    <w:p w:rsidR="006E103B" w:rsidRPr="004D27B0" w:rsidRDefault="004D27B0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</w:t>
      </w:r>
      <w:r w:rsidR="00BA20B7">
        <w:rPr>
          <w:rStyle w:val="rvts7"/>
          <w:color w:val="000000"/>
          <w:sz w:val="28"/>
          <w:szCs w:val="28"/>
        </w:rPr>
        <w:t>Відповідно до</w:t>
      </w:r>
      <w:r w:rsidR="00D368E6">
        <w:rPr>
          <w:rStyle w:val="rvts7"/>
          <w:color w:val="000000"/>
          <w:sz w:val="28"/>
          <w:szCs w:val="28"/>
        </w:rPr>
        <w:t xml:space="preserve"> статей 319</w:t>
      </w:r>
      <w:r w:rsidR="00ED7F50">
        <w:rPr>
          <w:rStyle w:val="rvts7"/>
          <w:color w:val="000000"/>
          <w:sz w:val="28"/>
          <w:szCs w:val="28"/>
        </w:rPr>
        <w:t>,</w:t>
      </w:r>
      <w:r w:rsidR="00D368E6">
        <w:rPr>
          <w:rStyle w:val="rvts7"/>
          <w:color w:val="000000"/>
          <w:sz w:val="28"/>
          <w:szCs w:val="28"/>
        </w:rPr>
        <w:t xml:space="preserve"> 327 </w:t>
      </w:r>
      <w:r w:rsidR="00BA20B7">
        <w:rPr>
          <w:rStyle w:val="rvts7"/>
          <w:color w:val="000000"/>
          <w:sz w:val="28"/>
          <w:szCs w:val="28"/>
        </w:rPr>
        <w:t xml:space="preserve"> </w:t>
      </w:r>
      <w:r w:rsidR="006E103B">
        <w:rPr>
          <w:rStyle w:val="rvts7"/>
          <w:color w:val="000000"/>
          <w:sz w:val="28"/>
          <w:szCs w:val="28"/>
        </w:rPr>
        <w:t xml:space="preserve"> Цивільного кодексу України, статті 12 Земел</w:t>
      </w:r>
      <w:r w:rsidR="00533530">
        <w:rPr>
          <w:rStyle w:val="rvts7"/>
          <w:color w:val="000000"/>
          <w:sz w:val="28"/>
          <w:szCs w:val="28"/>
        </w:rPr>
        <w:t>ьного кодексу України, статей 59,</w:t>
      </w:r>
      <w:r w:rsidR="00D368E6">
        <w:rPr>
          <w:rStyle w:val="rvts7"/>
          <w:color w:val="000000"/>
          <w:sz w:val="28"/>
          <w:szCs w:val="28"/>
        </w:rPr>
        <w:t xml:space="preserve"> 25,</w:t>
      </w:r>
      <w:r w:rsidR="00533530">
        <w:rPr>
          <w:rStyle w:val="rvts7"/>
          <w:color w:val="000000"/>
          <w:sz w:val="28"/>
          <w:szCs w:val="28"/>
        </w:rPr>
        <w:t xml:space="preserve"> 26</w:t>
      </w:r>
      <w:r w:rsidR="006E103B">
        <w:rPr>
          <w:rStyle w:val="rvts7"/>
          <w:color w:val="000000"/>
          <w:sz w:val="28"/>
          <w:szCs w:val="28"/>
        </w:rPr>
        <w:t xml:space="preserve"> Закону України "Про місцеве самоврядува</w:t>
      </w:r>
      <w:r w:rsidR="00533530">
        <w:rPr>
          <w:rStyle w:val="rvts7"/>
          <w:color w:val="000000"/>
          <w:sz w:val="28"/>
          <w:szCs w:val="28"/>
        </w:rPr>
        <w:t xml:space="preserve">ння в Україні", </w:t>
      </w:r>
      <w:r w:rsidR="00D368E6">
        <w:rPr>
          <w:rStyle w:val="rvts7"/>
          <w:color w:val="000000"/>
          <w:sz w:val="28"/>
          <w:szCs w:val="28"/>
        </w:rPr>
        <w:t xml:space="preserve">статей 4, 5, 16 </w:t>
      </w:r>
      <w:r w:rsidR="006E103B">
        <w:rPr>
          <w:rStyle w:val="rvts7"/>
          <w:color w:val="000000"/>
          <w:sz w:val="28"/>
          <w:szCs w:val="28"/>
        </w:rPr>
        <w:t xml:space="preserve">Закону України "Про інвестиційну діяльність", з метою створення сприятливих умов для впровадження інвестиційної діяльності та забезпечення збалансованого економічного та соціального </w:t>
      </w:r>
      <w:r w:rsidR="000F41E3">
        <w:rPr>
          <w:rStyle w:val="rvts7"/>
          <w:color w:val="000000"/>
          <w:sz w:val="28"/>
          <w:szCs w:val="28"/>
        </w:rPr>
        <w:t>розвитку міста Івано-Франківськ</w:t>
      </w:r>
      <w:r w:rsidR="006E103B">
        <w:rPr>
          <w:rStyle w:val="rvts7"/>
          <w:color w:val="000000"/>
          <w:sz w:val="28"/>
          <w:szCs w:val="28"/>
        </w:rPr>
        <w:t>, запровадження відкритих економічних методів залучення додаткових коштів для виконання програм соціально-економічного розвитку міста Івано-Франківська</w:t>
      </w:r>
      <w:r w:rsidR="000B3A26">
        <w:rPr>
          <w:rStyle w:val="rvts7"/>
          <w:color w:val="000000"/>
          <w:sz w:val="28"/>
          <w:szCs w:val="28"/>
        </w:rPr>
        <w:t>,</w:t>
      </w:r>
      <w:r w:rsidR="006E103B">
        <w:rPr>
          <w:rStyle w:val="rvts7"/>
          <w:color w:val="000000"/>
          <w:sz w:val="28"/>
          <w:szCs w:val="28"/>
        </w:rPr>
        <w:t>  міська рада</w:t>
      </w:r>
    </w:p>
    <w:p w:rsidR="006E103B" w:rsidRDefault="006E103B" w:rsidP="00404425">
      <w:pPr>
        <w:pStyle w:val="rvps6"/>
        <w:shd w:val="clear" w:color="auto" w:fill="FFFFFF"/>
        <w:spacing w:before="0" w:beforeAutospacing="0" w:after="0" w:afterAutospacing="0"/>
        <w:ind w:left="-142" w:firstLine="142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F75418" w:rsidRDefault="006E103B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Оголосити </w:t>
      </w:r>
      <w:r w:rsidR="00533530">
        <w:rPr>
          <w:rStyle w:val="rvts7"/>
          <w:color w:val="000000"/>
          <w:sz w:val="28"/>
          <w:szCs w:val="28"/>
        </w:rPr>
        <w:t xml:space="preserve">інвестиційний </w:t>
      </w:r>
      <w:r>
        <w:rPr>
          <w:rStyle w:val="rvts7"/>
          <w:color w:val="000000"/>
          <w:sz w:val="28"/>
          <w:szCs w:val="28"/>
        </w:rPr>
        <w:t>к</w:t>
      </w:r>
      <w:r w:rsidR="00533530">
        <w:rPr>
          <w:rStyle w:val="rvts7"/>
          <w:color w:val="000000"/>
          <w:sz w:val="28"/>
          <w:szCs w:val="28"/>
        </w:rPr>
        <w:t xml:space="preserve">онкурс </w:t>
      </w:r>
      <w:r w:rsidR="00F75418">
        <w:rPr>
          <w:color w:val="000000"/>
          <w:sz w:val="28"/>
          <w:szCs w:val="28"/>
        </w:rPr>
        <w:t>по залученню інвестора до інвестиційного проєкту для багатоквартирної житлової забудови з приміщеннями громадського та соціального призначення в районі «Каскад» в м. Івано-Франківську.</w:t>
      </w:r>
    </w:p>
    <w:p w:rsidR="006E103B" w:rsidRDefault="006E103B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Виконавчому комітету Івано-Франківської міської ради затвердити умови інвестиційного конкурсу, склад конкурсної комісії та результати конкурсу.</w:t>
      </w:r>
    </w:p>
    <w:p w:rsidR="006E103B" w:rsidRDefault="006E103B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3. </w:t>
      </w:r>
      <w:r w:rsidR="00B3410F">
        <w:rPr>
          <w:rStyle w:val="rvts7"/>
          <w:color w:val="000000"/>
          <w:sz w:val="28"/>
          <w:szCs w:val="28"/>
        </w:rPr>
        <w:t>Секретаріату міської ради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0B3A26">
        <w:rPr>
          <w:rStyle w:val="rvts9"/>
          <w:color w:val="000000"/>
          <w:sz w:val="28"/>
          <w:szCs w:val="28"/>
          <w:shd w:val="clear" w:color="auto" w:fill="FFFFFF"/>
        </w:rPr>
        <w:t>(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>С. Козлов</w:t>
      </w:r>
      <w:r w:rsidR="000B3A26">
        <w:rPr>
          <w:rStyle w:val="rvts9"/>
          <w:color w:val="000000"/>
          <w:sz w:val="28"/>
          <w:szCs w:val="28"/>
          <w:shd w:val="clear" w:color="auto" w:fill="FFFFFF"/>
        </w:rPr>
        <w:t>)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оприлюднити дане рішення в 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>засобах масової інформації.</w:t>
      </w:r>
    </w:p>
    <w:p w:rsidR="0086532B" w:rsidRDefault="0086532B" w:rsidP="00404425">
      <w:pPr>
        <w:pStyle w:val="kom-name"/>
        <w:spacing w:before="0" w:beforeAutospacing="0" w:after="0" w:afterAutospacing="0"/>
        <w:ind w:left="-142"/>
        <w:jc w:val="both"/>
        <w:rPr>
          <w:rFonts w:ascii="KelsonSansRegular" w:hAnsi="KelsonSansRegular"/>
          <w:b/>
          <w:bCs/>
          <w:color w:val="810036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4D27B0">
        <w:rPr>
          <w:rStyle w:val="rvts7"/>
          <w:color w:val="000000"/>
          <w:sz w:val="28"/>
          <w:szCs w:val="28"/>
        </w:rPr>
        <w:t xml:space="preserve"> </w:t>
      </w:r>
      <w:r w:rsidR="006E103B">
        <w:rPr>
          <w:rStyle w:val="rvts7"/>
          <w:color w:val="000000"/>
          <w:sz w:val="28"/>
          <w:szCs w:val="28"/>
        </w:rPr>
        <w:t>4. Контроль за виконанням рішення покласти на перш</w:t>
      </w:r>
      <w:r w:rsidR="00533530">
        <w:rPr>
          <w:rStyle w:val="rvts7"/>
          <w:color w:val="000000"/>
          <w:sz w:val="28"/>
          <w:szCs w:val="28"/>
        </w:rPr>
        <w:t>ого заступника міського голови В. Сусаніну</w:t>
      </w:r>
      <w:r w:rsidR="005932FF">
        <w:rPr>
          <w:rStyle w:val="rvts7"/>
          <w:color w:val="000000"/>
          <w:sz w:val="28"/>
          <w:szCs w:val="28"/>
        </w:rPr>
        <w:t>, заступника міського голови-директора Департаменту комунальних ресурсів та сільського господарства</w:t>
      </w:r>
      <w:r w:rsidR="00F97FF3">
        <w:rPr>
          <w:rStyle w:val="rvts7"/>
          <w:color w:val="000000"/>
          <w:sz w:val="28"/>
          <w:szCs w:val="28"/>
        </w:rPr>
        <w:t xml:space="preserve"> М. Вітенка</w:t>
      </w:r>
      <w:r w:rsidR="005932FF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та </w:t>
      </w:r>
      <w:r>
        <w:rPr>
          <w:rFonts w:ascii="KelsonSansRegular" w:hAnsi="KelsonSansRegular"/>
          <w:bCs/>
          <w:sz w:val="28"/>
          <w:szCs w:val="28"/>
        </w:rPr>
        <w:t>п</w:t>
      </w:r>
      <w:r w:rsidRPr="0086532B">
        <w:rPr>
          <w:rFonts w:ascii="KelsonSansRegular" w:hAnsi="KelsonSansRegular"/>
          <w:bCs/>
          <w:sz w:val="28"/>
          <w:szCs w:val="28"/>
        </w:rPr>
        <w:t>остійну депутатську комісію з питань містобудування та земельних відносин, оренди та приватизації комунального майна</w:t>
      </w:r>
      <w:r>
        <w:rPr>
          <w:rFonts w:ascii="KelsonSansRegular" w:hAnsi="KelsonSansRegular"/>
          <w:bCs/>
          <w:sz w:val="28"/>
          <w:szCs w:val="28"/>
        </w:rPr>
        <w:t xml:space="preserve"> Р. Терешко.</w:t>
      </w:r>
    </w:p>
    <w:p w:rsidR="004D27B0" w:rsidRDefault="004D27B0" w:rsidP="00404425">
      <w:pPr>
        <w:pStyle w:val="rvps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404425" w:rsidRDefault="00404425" w:rsidP="00404425">
      <w:pPr>
        <w:pStyle w:val="rvps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E103B" w:rsidRPr="005932FF" w:rsidRDefault="004D27B0" w:rsidP="00404425">
      <w:pPr>
        <w:pStyle w:val="rvps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 w:rsidR="006E103B">
        <w:rPr>
          <w:rStyle w:val="rvts7"/>
          <w:color w:val="000000"/>
          <w:sz w:val="28"/>
          <w:szCs w:val="28"/>
        </w:rPr>
        <w:t>                              </w:t>
      </w:r>
      <w:r w:rsidR="00DE7D18">
        <w:rPr>
          <w:rStyle w:val="rvts7"/>
          <w:color w:val="000000"/>
          <w:sz w:val="28"/>
          <w:szCs w:val="28"/>
        </w:rPr>
        <w:t xml:space="preserve">               </w:t>
      </w:r>
      <w:r w:rsidR="003D079D">
        <w:rPr>
          <w:rStyle w:val="rvts7"/>
          <w:color w:val="000000"/>
          <w:sz w:val="28"/>
          <w:szCs w:val="28"/>
        </w:rPr>
        <w:t xml:space="preserve">                </w:t>
      </w:r>
      <w:r w:rsidR="00DE7D18">
        <w:rPr>
          <w:rStyle w:val="rvts7"/>
          <w:color w:val="000000"/>
          <w:sz w:val="28"/>
          <w:szCs w:val="28"/>
        </w:rPr>
        <w:t>Руслан  МАРЦІНКІВ</w:t>
      </w:r>
    </w:p>
    <w:p w:rsidR="00224059" w:rsidRDefault="00FA32DF" w:rsidP="004D27B0">
      <w:pPr>
        <w:ind w:left="-142" w:firstLine="142"/>
      </w:pPr>
    </w:p>
    <w:p w:rsidR="003D079D" w:rsidRDefault="003D079D"/>
    <w:p w:rsidR="003D079D" w:rsidRDefault="003D079D"/>
    <w:p w:rsidR="003D079D" w:rsidRPr="00C85B2A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B2A">
        <w:rPr>
          <w:rFonts w:ascii="Times New Roman" w:hAnsi="Times New Roman" w:cs="Times New Roman"/>
          <w:sz w:val="28"/>
          <w:szCs w:val="28"/>
        </w:rPr>
        <w:t>Секретар міської ради</w:t>
      </w:r>
    </w:p>
    <w:p w:rsidR="003D079D" w:rsidRPr="00C85B2A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5B2A">
        <w:rPr>
          <w:rFonts w:ascii="Times New Roman" w:hAnsi="Times New Roman" w:cs="Times New Roman"/>
          <w:sz w:val="28"/>
          <w:szCs w:val="28"/>
        </w:rPr>
        <w:t>В. Синишин_______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C85B2A">
        <w:rPr>
          <w:rFonts w:ascii="Times New Roman" w:hAnsi="Times New Roman" w:cs="Times New Roman"/>
          <w:sz w:val="28"/>
          <w:szCs w:val="28"/>
        </w:rPr>
        <w:t>2024р.</w:t>
      </w:r>
    </w:p>
    <w:p w:rsidR="003D079D" w:rsidRDefault="003D079D" w:rsidP="003D079D"/>
    <w:p w:rsidR="003D079D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Pr="00234A22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Перший заступник міського голови</w:t>
      </w:r>
    </w:p>
    <w:p w:rsidR="003D079D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В. Сусаніна ______________________________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2024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3D079D" w:rsidRDefault="003D079D" w:rsidP="003D079D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F70230" w:rsidRDefault="00F70230" w:rsidP="003F5392">
      <w:pPr>
        <w:shd w:val="clear" w:color="auto" w:fill="FFFFFF"/>
        <w:spacing w:after="0" w:line="240" w:lineRule="auto"/>
        <w:ind w:right="51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міського голови - директор</w:t>
      </w:r>
      <w:r w:rsidRPr="009730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комунальних ресурсів та сільського господарства</w:t>
      </w:r>
    </w:p>
    <w:p w:rsidR="00F70230" w:rsidRPr="00234A22" w:rsidRDefault="00F70230" w:rsidP="003F539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Вітенко________________________________2024р.</w:t>
      </w:r>
    </w:p>
    <w:p w:rsidR="00F00922" w:rsidRDefault="00F00922" w:rsidP="00F00922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4652D0" w:rsidRDefault="004652D0" w:rsidP="004652D0">
      <w:pPr>
        <w:pStyle w:val="kom-name"/>
        <w:spacing w:before="0" w:beforeAutospacing="0" w:after="135" w:afterAutospacing="0"/>
        <w:jc w:val="both"/>
        <w:rPr>
          <w:rFonts w:ascii="KelsonSansRegular" w:hAnsi="KelsonSansRegular"/>
          <w:bCs/>
          <w:sz w:val="28"/>
          <w:szCs w:val="28"/>
        </w:rPr>
      </w:pPr>
      <w:r>
        <w:rPr>
          <w:rFonts w:ascii="KelsonSansRegular" w:hAnsi="KelsonSansRegular"/>
          <w:bCs/>
          <w:sz w:val="28"/>
          <w:szCs w:val="28"/>
        </w:rPr>
        <w:t>Голова постійної депутатської комісії</w:t>
      </w:r>
      <w:r w:rsidRPr="0086532B">
        <w:rPr>
          <w:rFonts w:ascii="KelsonSansRegular" w:hAnsi="KelsonSansRegular"/>
          <w:bCs/>
          <w:sz w:val="28"/>
          <w:szCs w:val="28"/>
        </w:rPr>
        <w:t xml:space="preserve"> з питань містобудування та земельних відносин, оренди та приватизації комунального майна</w:t>
      </w:r>
      <w:r>
        <w:rPr>
          <w:rFonts w:ascii="KelsonSansRegular" w:hAnsi="KelsonSansRegular"/>
          <w:bCs/>
          <w:sz w:val="28"/>
          <w:szCs w:val="28"/>
        </w:rPr>
        <w:t xml:space="preserve"> </w:t>
      </w:r>
    </w:p>
    <w:p w:rsidR="004652D0" w:rsidRDefault="004652D0" w:rsidP="004652D0">
      <w:pPr>
        <w:pStyle w:val="kom-name"/>
        <w:spacing w:before="0" w:beforeAutospacing="0" w:after="135" w:afterAutospacing="0"/>
        <w:jc w:val="both"/>
        <w:rPr>
          <w:rFonts w:ascii="KelsonSansRegular" w:hAnsi="KelsonSansRegular"/>
          <w:b/>
          <w:bCs/>
          <w:color w:val="810036"/>
        </w:rPr>
      </w:pPr>
      <w:r>
        <w:rPr>
          <w:rFonts w:ascii="KelsonSansRegular" w:hAnsi="KelsonSansRegular"/>
          <w:bCs/>
          <w:sz w:val="28"/>
          <w:szCs w:val="28"/>
        </w:rPr>
        <w:t>Р. Терешко ________________________________2024р.</w:t>
      </w:r>
    </w:p>
    <w:p w:rsidR="00F70230" w:rsidRDefault="00F70230" w:rsidP="00F00922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Default="003D079D" w:rsidP="003D079D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Pr="00234A22" w:rsidRDefault="003D079D" w:rsidP="003D079D">
      <w:pPr>
        <w:shd w:val="clear" w:color="auto" w:fill="FFFFFF"/>
        <w:spacing w:after="0" w:line="240" w:lineRule="auto"/>
        <w:ind w:right="518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 xml:space="preserve">Керуючий справами виконавчого </w:t>
      </w:r>
      <w:r w:rsidRPr="00234A2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І. Шевчук_______________________________</w:t>
      </w:r>
      <w:r w:rsidR="004652D0">
        <w:rPr>
          <w:rFonts w:ascii="Times New Roman" w:hAnsi="Times New Roman" w:cs="Times New Roman"/>
          <w:sz w:val="28"/>
          <w:szCs w:val="28"/>
        </w:rPr>
        <w:t>___</w:t>
      </w:r>
      <w:r w:rsidRPr="00234A2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>р.</w:t>
      </w:r>
    </w:p>
    <w:p w:rsidR="003D079D" w:rsidRDefault="003D079D" w:rsidP="003D079D">
      <w:pPr>
        <w:spacing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Default="005932FF" w:rsidP="003F5392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управління капітального будівництва</w:t>
      </w:r>
    </w:p>
    <w:p w:rsidR="005932FF" w:rsidRPr="00234A22" w:rsidRDefault="005932FF" w:rsidP="003F5392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Р. Галіпчак_________________________________2024р.</w:t>
      </w:r>
    </w:p>
    <w:p w:rsidR="005932FF" w:rsidRDefault="005932FF" w:rsidP="003D079D">
      <w:pPr>
        <w:spacing w:after="0" w:line="276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D079D" w:rsidRPr="00234A22" w:rsidRDefault="003D079D" w:rsidP="003D07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Директор департаменту правової політики</w:t>
      </w:r>
    </w:p>
    <w:p w:rsidR="003D079D" w:rsidRPr="00234A22" w:rsidRDefault="003D079D" w:rsidP="003D07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>Н. Кедик_________________________________202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34A22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3D079D" w:rsidRPr="00234A22" w:rsidRDefault="003D079D" w:rsidP="003D079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D079D" w:rsidRDefault="003D079D" w:rsidP="003D07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Заступник начальника відділу </w:t>
      </w:r>
      <w:r w:rsidRPr="00234A22">
        <w:rPr>
          <w:rFonts w:ascii="Times New Roman" w:hAnsi="Times New Roman" w:cs="Times New Roman"/>
          <w:sz w:val="28"/>
          <w:szCs w:val="28"/>
        </w:rPr>
        <w:t xml:space="preserve">роботи 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A22"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4A22"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документального забезпечення </w:t>
      </w:r>
    </w:p>
    <w:p w:rsidR="003D079D" w:rsidRPr="00234A22" w:rsidRDefault="003D079D" w:rsidP="003D079D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234A22">
        <w:rPr>
          <w:rFonts w:ascii="Times New Roman" w:hAnsi="Times New Roman" w:cs="Times New Roman"/>
          <w:spacing w:val="-4"/>
          <w:sz w:val="28"/>
          <w:szCs w:val="28"/>
        </w:rPr>
        <w:t>У. Панишак________________________________202</w:t>
      </w: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234A22">
        <w:rPr>
          <w:rFonts w:ascii="Times New Roman" w:hAnsi="Times New Roman" w:cs="Times New Roman"/>
          <w:spacing w:val="-4"/>
          <w:sz w:val="28"/>
          <w:szCs w:val="28"/>
        </w:rPr>
        <w:t>р.</w:t>
      </w:r>
    </w:p>
    <w:p w:rsidR="003D079D" w:rsidRPr="00234A22" w:rsidRDefault="003D079D" w:rsidP="003D079D">
      <w:pPr>
        <w:ind w:firstLine="5160"/>
        <w:rPr>
          <w:rFonts w:ascii="Times New Roman" w:hAnsi="Times New Roman" w:cs="Times New Roman"/>
          <w:sz w:val="28"/>
          <w:szCs w:val="28"/>
        </w:rPr>
      </w:pPr>
    </w:p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p w:rsidR="003D079D" w:rsidRDefault="003D079D"/>
    <w:sectPr w:rsidR="003D079D" w:rsidSect="00404425">
      <w:pgSz w:w="11906" w:h="16838"/>
      <w:pgMar w:top="850" w:right="850" w:bottom="568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elson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3B"/>
    <w:rsid w:val="00040C84"/>
    <w:rsid w:val="000B3A26"/>
    <w:rsid w:val="000F41E3"/>
    <w:rsid w:val="001E21CE"/>
    <w:rsid w:val="00243E3E"/>
    <w:rsid w:val="003114E2"/>
    <w:rsid w:val="003D079D"/>
    <w:rsid w:val="003F5392"/>
    <w:rsid w:val="00404425"/>
    <w:rsid w:val="004652D0"/>
    <w:rsid w:val="00492C2B"/>
    <w:rsid w:val="004D27B0"/>
    <w:rsid w:val="00533530"/>
    <w:rsid w:val="005932FF"/>
    <w:rsid w:val="006E103B"/>
    <w:rsid w:val="0086532B"/>
    <w:rsid w:val="00AA6C81"/>
    <w:rsid w:val="00B3410F"/>
    <w:rsid w:val="00BA20B7"/>
    <w:rsid w:val="00D045A9"/>
    <w:rsid w:val="00D277A9"/>
    <w:rsid w:val="00D368E6"/>
    <w:rsid w:val="00DE7D18"/>
    <w:rsid w:val="00E66C88"/>
    <w:rsid w:val="00ED7F50"/>
    <w:rsid w:val="00F00922"/>
    <w:rsid w:val="00F56E7B"/>
    <w:rsid w:val="00F70230"/>
    <w:rsid w:val="00F75418"/>
    <w:rsid w:val="00F97FF3"/>
    <w:rsid w:val="00FA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FDEE5-FEA0-42B6-B15B-C6396B97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E103B"/>
  </w:style>
  <w:style w:type="character" w:customStyle="1" w:styleId="rvts8">
    <w:name w:val="rvts8"/>
    <w:basedOn w:val="a0"/>
    <w:rsid w:val="006E103B"/>
  </w:style>
  <w:style w:type="paragraph" w:customStyle="1" w:styleId="rvps3">
    <w:name w:val="rvps3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E103B"/>
  </w:style>
  <w:style w:type="paragraph" w:customStyle="1" w:styleId="rvps7">
    <w:name w:val="rvps7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65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32B"/>
    <w:rPr>
      <w:rFonts w:ascii="Segoe UI" w:hAnsi="Segoe UI" w:cs="Segoe UI"/>
      <w:sz w:val="18"/>
      <w:szCs w:val="18"/>
    </w:rPr>
  </w:style>
  <w:style w:type="paragraph" w:customStyle="1" w:styleId="kom-name">
    <w:name w:val="kom-name"/>
    <w:basedOn w:val="a"/>
    <w:rsid w:val="0086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2024-06-17T06:41:00Z</cp:lastPrinted>
  <dcterms:created xsi:type="dcterms:W3CDTF">2024-06-17T08:38:00Z</dcterms:created>
  <dcterms:modified xsi:type="dcterms:W3CDTF">2024-06-17T08:38:00Z</dcterms:modified>
</cp:coreProperties>
</file>