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31079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4A0512" w:rsidRDefault="009F33E7" w:rsidP="00CE559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4A0512">
        <w:rPr>
          <w:sz w:val="28"/>
          <w:szCs w:val="28"/>
          <w:lang w:val="uk-UA" w:eastAsia="zh-CN"/>
        </w:rPr>
        <w:t>пп</w:t>
      </w:r>
      <w:proofErr w:type="spellEnd"/>
      <w:r w:rsidRPr="004A0512">
        <w:rPr>
          <w:sz w:val="28"/>
          <w:szCs w:val="28"/>
          <w:lang w:val="uk-UA" w:eastAsia="zh-CN"/>
        </w:rPr>
        <w:t>.</w:t>
      </w:r>
      <w:r w:rsidR="00E03759">
        <w:rPr>
          <w:sz w:val="28"/>
          <w:szCs w:val="28"/>
          <w:lang w:val="uk-UA" w:eastAsia="zh-CN"/>
        </w:rPr>
        <w:t xml:space="preserve"> </w:t>
      </w:r>
      <w:r w:rsidRPr="004A0512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DF659B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8F6EEF">
        <w:rPr>
          <w:sz w:val="28"/>
          <w:szCs w:val="28"/>
          <w:lang w:eastAsia="zh-CN"/>
        </w:rPr>
        <w:t xml:space="preserve"> громаді згідно з актом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0B52DE">
        <w:rPr>
          <w:sz w:val="28"/>
          <w:szCs w:val="28"/>
          <w:lang w:eastAsia="zh-CN"/>
        </w:rPr>
        <w:t xml:space="preserve"> від</w:t>
      </w:r>
      <w:r w:rsidR="00596287">
        <w:rPr>
          <w:sz w:val="28"/>
          <w:szCs w:val="28"/>
          <w:lang w:eastAsia="zh-CN"/>
        </w:rPr>
        <w:t xml:space="preserve"> 30</w:t>
      </w:r>
      <w:r w:rsidR="008B077E">
        <w:rPr>
          <w:sz w:val="28"/>
          <w:szCs w:val="28"/>
          <w:lang w:eastAsia="zh-CN"/>
        </w:rPr>
        <w:t>.</w:t>
      </w:r>
      <w:r w:rsidR="009A0D09" w:rsidRPr="004A0512">
        <w:rPr>
          <w:sz w:val="28"/>
          <w:szCs w:val="28"/>
          <w:lang w:eastAsia="zh-CN"/>
        </w:rPr>
        <w:t>0</w:t>
      </w:r>
      <w:r w:rsidR="000B52DE">
        <w:rPr>
          <w:sz w:val="28"/>
          <w:szCs w:val="28"/>
          <w:lang w:eastAsia="zh-CN"/>
        </w:rPr>
        <w:t>5</w:t>
      </w:r>
      <w:r w:rsidR="00851F4E">
        <w:rPr>
          <w:sz w:val="28"/>
          <w:szCs w:val="28"/>
          <w:lang w:eastAsia="zh-CN"/>
        </w:rPr>
        <w:t xml:space="preserve">.2024 </w:t>
      </w:r>
      <w:r w:rsidR="00262913">
        <w:rPr>
          <w:sz w:val="28"/>
          <w:szCs w:val="28"/>
          <w:lang w:eastAsia="zh-CN"/>
        </w:rPr>
        <w:t>р</w:t>
      </w:r>
      <w:r w:rsidR="00596287">
        <w:rPr>
          <w:sz w:val="28"/>
          <w:szCs w:val="28"/>
          <w:lang w:eastAsia="zh-CN"/>
        </w:rPr>
        <w:t>. № 43</w:t>
      </w:r>
      <w:r w:rsidR="008F6EEF">
        <w:rPr>
          <w:sz w:val="28"/>
          <w:szCs w:val="28"/>
          <w:lang w:eastAsia="zh-CN"/>
        </w:rPr>
        <w:t>.</w:t>
      </w:r>
    </w:p>
    <w:p w:rsidR="00A43B12" w:rsidRPr="00596287" w:rsidRDefault="00256D5D" w:rsidP="0059628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345FB4" w:rsidRPr="004A0512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Pr="004A0512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A43B12" w:rsidRPr="001E3BB9" w:rsidRDefault="00A43B12" w:rsidP="001E3BB9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  <w:bookmarkStart w:id="0" w:name="_GoBack"/>
      <w:bookmarkEnd w:id="0"/>
    </w:p>
    <w:sectPr w:rsidR="00FA7EF2" w:rsidRPr="00771AEC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E3BB9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D7A3D"/>
    <w:rsid w:val="002E4E32"/>
    <w:rsid w:val="002E5EF8"/>
    <w:rsid w:val="002F0559"/>
    <w:rsid w:val="002F3498"/>
    <w:rsid w:val="00300231"/>
    <w:rsid w:val="0030178F"/>
    <w:rsid w:val="00303265"/>
    <w:rsid w:val="003255C3"/>
    <w:rsid w:val="00326983"/>
    <w:rsid w:val="00342BF1"/>
    <w:rsid w:val="00345FB4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0D3A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96287"/>
    <w:rsid w:val="005A6AB9"/>
    <w:rsid w:val="005B4D8E"/>
    <w:rsid w:val="005E205C"/>
    <w:rsid w:val="00604078"/>
    <w:rsid w:val="00604CFA"/>
    <w:rsid w:val="006329CE"/>
    <w:rsid w:val="0064104C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65142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97516-4E83-42CD-B82D-BC83347F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16CE7-1F62-4CCF-9A80-17A7B082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2024-05-27T09:19:00Z</cp:lastPrinted>
  <dcterms:created xsi:type="dcterms:W3CDTF">2024-05-30T10:33:00Z</dcterms:created>
  <dcterms:modified xsi:type="dcterms:W3CDTF">2024-05-30T10:33:00Z</dcterms:modified>
</cp:coreProperties>
</file>