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0C6" w:rsidRPr="00D10D07" w:rsidRDefault="004960C6" w:rsidP="004960C6">
      <w:pPr>
        <w:rPr>
          <w:vanish/>
          <w:sz w:val="26"/>
          <w:szCs w:val="26"/>
        </w:rPr>
      </w:pPr>
    </w:p>
    <w:tbl>
      <w:tblPr>
        <w:tblW w:w="511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3"/>
        <w:gridCol w:w="4453"/>
      </w:tblGrid>
      <w:tr w:rsidR="004960C6" w:rsidRPr="00D10D07" w:rsidTr="004960C6">
        <w:tc>
          <w:tcPr>
            <w:tcW w:w="5529" w:type="dxa"/>
            <w:hideMark/>
          </w:tcPr>
          <w:p w:rsidR="00DF6B4A" w:rsidRDefault="00DF6B4A" w:rsidP="00CC338A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  <w:p w:rsidR="004960C6" w:rsidRPr="00DF6B4A" w:rsidRDefault="004960C6" w:rsidP="00CC338A">
            <w:pPr>
              <w:rPr>
                <w:sz w:val="26"/>
                <w:szCs w:val="26"/>
              </w:rPr>
            </w:pPr>
            <w:r w:rsidRPr="00DF6B4A">
              <w:rPr>
                <w:sz w:val="26"/>
                <w:szCs w:val="26"/>
              </w:rPr>
              <w:t>П</w:t>
            </w:r>
            <w:r w:rsidR="001518CE">
              <w:rPr>
                <w:sz w:val="26"/>
                <w:szCs w:val="26"/>
              </w:rPr>
              <w:t>ОГОДЖЕНО</w:t>
            </w:r>
            <w:r w:rsidRPr="00DF6B4A">
              <w:rPr>
                <w:sz w:val="26"/>
                <w:szCs w:val="26"/>
              </w:rPr>
              <w:t>:</w:t>
            </w:r>
          </w:p>
          <w:p w:rsidR="004960C6" w:rsidRPr="00DF6B4A" w:rsidRDefault="004960C6" w:rsidP="00CC338A">
            <w:pPr>
              <w:rPr>
                <w:sz w:val="26"/>
                <w:szCs w:val="26"/>
                <w:u w:val="single"/>
              </w:rPr>
            </w:pPr>
            <w:r w:rsidRPr="00DF6B4A">
              <w:rPr>
                <w:sz w:val="26"/>
                <w:szCs w:val="26"/>
                <w:u w:val="single"/>
              </w:rPr>
              <w:t>Начальник фінансового управління</w:t>
            </w:r>
          </w:p>
          <w:p w:rsidR="004960C6" w:rsidRPr="00DF6B4A" w:rsidRDefault="004960C6" w:rsidP="00CC338A">
            <w:pPr>
              <w:rPr>
                <w:sz w:val="26"/>
                <w:szCs w:val="26"/>
                <w:u w:val="single"/>
              </w:rPr>
            </w:pPr>
            <w:r w:rsidRPr="00DF6B4A">
              <w:rPr>
                <w:sz w:val="26"/>
                <w:szCs w:val="26"/>
                <w:u w:val="single"/>
              </w:rPr>
              <w:t>Івано-Франківської міської ради</w:t>
            </w:r>
          </w:p>
          <w:p w:rsidR="004960C6" w:rsidRPr="00AC4AF6" w:rsidRDefault="004960C6" w:rsidP="00CC338A">
            <w:pPr>
              <w:rPr>
                <w:sz w:val="26"/>
                <w:szCs w:val="26"/>
                <w:vertAlign w:val="superscript"/>
              </w:rPr>
            </w:pPr>
            <w:r w:rsidRPr="00DF6B4A">
              <w:rPr>
                <w:sz w:val="26"/>
                <w:szCs w:val="26"/>
              </w:rPr>
              <w:t xml:space="preserve">                    </w:t>
            </w:r>
            <w:r w:rsidR="00AC4AF6">
              <w:rPr>
                <w:sz w:val="26"/>
                <w:szCs w:val="26"/>
                <w:vertAlign w:val="superscript"/>
              </w:rPr>
              <w:t>(посада)</w:t>
            </w:r>
          </w:p>
          <w:p w:rsidR="004960C6" w:rsidRPr="00DF6B4A" w:rsidRDefault="004960C6" w:rsidP="00CC338A">
            <w:pPr>
              <w:rPr>
                <w:sz w:val="26"/>
                <w:szCs w:val="26"/>
              </w:rPr>
            </w:pPr>
            <w:r w:rsidRPr="00DF6B4A">
              <w:rPr>
                <w:sz w:val="26"/>
                <w:szCs w:val="26"/>
              </w:rPr>
              <w:t>________        Галина ЯЦКІВ</w:t>
            </w:r>
            <w:r w:rsidRPr="00DF6B4A">
              <w:rPr>
                <w:sz w:val="26"/>
                <w:szCs w:val="26"/>
              </w:rPr>
              <w:br/>
              <w:t>   (підпис)</w:t>
            </w:r>
          </w:p>
          <w:p w:rsidR="004960C6" w:rsidRPr="00DF6B4A" w:rsidRDefault="004960C6" w:rsidP="00CC338A">
            <w:pPr>
              <w:rPr>
                <w:sz w:val="26"/>
                <w:szCs w:val="26"/>
                <w:u w:val="single"/>
              </w:rPr>
            </w:pPr>
          </w:p>
          <w:p w:rsidR="004960C6" w:rsidRPr="00DF6B4A" w:rsidRDefault="004960C6" w:rsidP="00CC338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hideMark/>
          </w:tcPr>
          <w:p w:rsidR="00DF6B4A" w:rsidRDefault="00DF6B4A" w:rsidP="00CC338A">
            <w:pPr>
              <w:rPr>
                <w:sz w:val="26"/>
                <w:szCs w:val="26"/>
              </w:rPr>
            </w:pPr>
          </w:p>
          <w:p w:rsidR="004960C6" w:rsidRPr="005763ED" w:rsidRDefault="004960C6" w:rsidP="00CC338A">
            <w:pPr>
              <w:rPr>
                <w:sz w:val="26"/>
                <w:szCs w:val="26"/>
              </w:rPr>
            </w:pPr>
            <w:r w:rsidRPr="00DF6B4A">
              <w:rPr>
                <w:sz w:val="26"/>
                <w:szCs w:val="26"/>
              </w:rPr>
              <w:t xml:space="preserve">Затверджую штат у кількості </w:t>
            </w:r>
            <w:r w:rsidRPr="00DF6B4A">
              <w:rPr>
                <w:sz w:val="26"/>
                <w:szCs w:val="26"/>
                <w:u w:val="single"/>
              </w:rPr>
              <w:t xml:space="preserve"> </w:t>
            </w:r>
            <w:r w:rsidRPr="005763ED">
              <w:rPr>
                <w:sz w:val="26"/>
                <w:szCs w:val="26"/>
                <w:u w:val="single"/>
              </w:rPr>
              <w:t>8</w:t>
            </w:r>
            <w:r w:rsidRPr="00DF6B4A">
              <w:rPr>
                <w:sz w:val="26"/>
                <w:szCs w:val="26"/>
                <w:u w:val="single"/>
              </w:rPr>
              <w:t xml:space="preserve">  </w:t>
            </w:r>
            <w:r w:rsidRPr="00DF6B4A">
              <w:rPr>
                <w:sz w:val="26"/>
                <w:szCs w:val="26"/>
              </w:rPr>
              <w:br/>
              <w:t xml:space="preserve">штатних одиниць з місячним фондом заробітної плати за посадовими </w:t>
            </w:r>
            <w:r w:rsidRPr="005763ED">
              <w:rPr>
                <w:sz w:val="26"/>
                <w:szCs w:val="26"/>
              </w:rPr>
              <w:t xml:space="preserve">окладами </w:t>
            </w:r>
            <w:r w:rsidR="00FB515C">
              <w:rPr>
                <w:sz w:val="26"/>
                <w:szCs w:val="26"/>
                <w:u w:val="single"/>
              </w:rPr>
              <w:t>81 263</w:t>
            </w:r>
            <w:r w:rsidRPr="005763ED">
              <w:rPr>
                <w:sz w:val="26"/>
                <w:szCs w:val="26"/>
                <w:u w:val="single"/>
              </w:rPr>
              <w:t xml:space="preserve">  (</w:t>
            </w:r>
            <w:r w:rsidR="00326481" w:rsidRPr="005763ED">
              <w:rPr>
                <w:sz w:val="26"/>
                <w:szCs w:val="26"/>
                <w:u w:val="single"/>
              </w:rPr>
              <w:t>Вісімдесят</w:t>
            </w:r>
            <w:r w:rsidR="00FB515C">
              <w:rPr>
                <w:sz w:val="26"/>
                <w:szCs w:val="26"/>
                <w:u w:val="single"/>
              </w:rPr>
              <w:t xml:space="preserve"> одна</w:t>
            </w:r>
            <w:r w:rsidRPr="005763ED">
              <w:rPr>
                <w:sz w:val="26"/>
                <w:szCs w:val="26"/>
                <w:u w:val="single"/>
              </w:rPr>
              <w:t xml:space="preserve"> тисяч</w:t>
            </w:r>
            <w:r w:rsidR="00FB515C">
              <w:rPr>
                <w:sz w:val="26"/>
                <w:szCs w:val="26"/>
                <w:u w:val="single"/>
              </w:rPr>
              <w:t>а двісті шістдесят три</w:t>
            </w:r>
            <w:r w:rsidR="00326481" w:rsidRPr="005763ED">
              <w:rPr>
                <w:sz w:val="26"/>
                <w:szCs w:val="26"/>
              </w:rPr>
              <w:t>) гривн</w:t>
            </w:r>
            <w:r w:rsidR="00FB515C">
              <w:rPr>
                <w:sz w:val="26"/>
                <w:szCs w:val="26"/>
              </w:rPr>
              <w:t>і</w:t>
            </w:r>
          </w:p>
          <w:p w:rsidR="004960C6" w:rsidRPr="00DF6B4A" w:rsidRDefault="004960C6" w:rsidP="00CC338A">
            <w:pPr>
              <w:rPr>
                <w:sz w:val="26"/>
                <w:szCs w:val="26"/>
              </w:rPr>
            </w:pPr>
            <w:r w:rsidRPr="00DF6B4A">
              <w:rPr>
                <w:sz w:val="26"/>
                <w:szCs w:val="26"/>
                <w:u w:val="single"/>
              </w:rPr>
              <w:t xml:space="preserve">Міський голова       </w:t>
            </w:r>
            <w:r w:rsidRPr="00DF6B4A">
              <w:rPr>
                <w:sz w:val="26"/>
                <w:szCs w:val="26"/>
              </w:rPr>
              <w:br/>
              <w:t>       (посада)</w:t>
            </w:r>
          </w:p>
          <w:p w:rsidR="004960C6" w:rsidRDefault="004960C6" w:rsidP="00CC338A">
            <w:pPr>
              <w:rPr>
                <w:sz w:val="26"/>
                <w:szCs w:val="26"/>
              </w:rPr>
            </w:pPr>
            <w:r w:rsidRPr="00DF6B4A">
              <w:rPr>
                <w:sz w:val="26"/>
                <w:szCs w:val="26"/>
              </w:rPr>
              <w:t>________        Руслан МАРЦІНКІВ</w:t>
            </w:r>
            <w:r w:rsidRPr="00DF6B4A">
              <w:rPr>
                <w:sz w:val="26"/>
                <w:szCs w:val="26"/>
              </w:rPr>
              <w:br/>
              <w:t>   (підпис)</w:t>
            </w:r>
          </w:p>
          <w:p w:rsidR="004960C6" w:rsidRPr="00DF6B4A" w:rsidRDefault="004960C6" w:rsidP="00CC338A">
            <w:pPr>
              <w:rPr>
                <w:sz w:val="26"/>
                <w:szCs w:val="26"/>
              </w:rPr>
            </w:pPr>
            <w:r w:rsidRPr="00DF6B4A">
              <w:rPr>
                <w:sz w:val="26"/>
                <w:szCs w:val="26"/>
              </w:rPr>
              <w:t>_______________2024р.       М.П.</w:t>
            </w:r>
          </w:p>
        </w:tc>
      </w:tr>
      <w:tr w:rsidR="001518CE" w:rsidRPr="00D10D07" w:rsidTr="004960C6">
        <w:tc>
          <w:tcPr>
            <w:tcW w:w="5529" w:type="dxa"/>
          </w:tcPr>
          <w:p w:rsidR="001518CE" w:rsidRDefault="001518CE" w:rsidP="00CC338A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</w:tcPr>
          <w:p w:rsidR="001518CE" w:rsidRDefault="001518CE" w:rsidP="00CC338A">
            <w:pPr>
              <w:rPr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page" w:horzAnchor="margin" w:tblpY="886"/>
        <w:tblW w:w="5113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76"/>
      </w:tblGrid>
      <w:tr w:rsidR="004960C6" w:rsidRPr="004960C6" w:rsidTr="00DF6B4A">
        <w:trPr>
          <w:trHeight w:val="2003"/>
        </w:trPr>
        <w:tc>
          <w:tcPr>
            <w:tcW w:w="5000" w:type="pct"/>
            <w:hideMark/>
          </w:tcPr>
          <w:p w:rsidR="004960C6" w:rsidRPr="00DF6B4A" w:rsidRDefault="004960C6" w:rsidP="00DF6B4A">
            <w:pPr>
              <w:pStyle w:val="docdata"/>
              <w:spacing w:before="0" w:beforeAutospacing="0" w:after="0" w:afterAutospacing="0"/>
              <w:rPr>
                <w:sz w:val="26"/>
                <w:szCs w:val="26"/>
              </w:rPr>
            </w:pPr>
            <w:r w:rsidRPr="00DF6B4A">
              <w:rPr>
                <w:color w:val="000000"/>
                <w:sz w:val="26"/>
                <w:szCs w:val="26"/>
              </w:rPr>
              <w:t xml:space="preserve">                                                                               </w:t>
            </w:r>
            <w:r w:rsidR="00DF6B4A">
              <w:rPr>
                <w:color w:val="000000"/>
                <w:sz w:val="26"/>
                <w:szCs w:val="26"/>
              </w:rPr>
              <w:t xml:space="preserve">     </w:t>
            </w:r>
            <w:r w:rsidRPr="00DF6B4A">
              <w:rPr>
                <w:color w:val="000000"/>
                <w:sz w:val="26"/>
                <w:szCs w:val="26"/>
              </w:rPr>
              <w:t xml:space="preserve"> Додаток </w:t>
            </w:r>
            <w:r w:rsidR="000F0512">
              <w:rPr>
                <w:color w:val="000000"/>
                <w:sz w:val="26"/>
                <w:szCs w:val="26"/>
              </w:rPr>
              <w:t>13</w:t>
            </w:r>
          </w:p>
          <w:p w:rsidR="004960C6" w:rsidRPr="00DF6B4A" w:rsidRDefault="004960C6" w:rsidP="00DF6B4A">
            <w:pPr>
              <w:pStyle w:val="a4"/>
              <w:spacing w:before="0" w:beforeAutospacing="0" w:after="0" w:afterAutospacing="0"/>
              <w:ind w:left="5529"/>
              <w:rPr>
                <w:sz w:val="26"/>
                <w:szCs w:val="26"/>
              </w:rPr>
            </w:pPr>
            <w:r w:rsidRPr="00DF6B4A">
              <w:rPr>
                <w:color w:val="000000"/>
                <w:sz w:val="26"/>
                <w:szCs w:val="26"/>
              </w:rPr>
              <w:t>до рішення виконавчого комітету</w:t>
            </w:r>
          </w:p>
          <w:p w:rsidR="004960C6" w:rsidRPr="00DF6B4A" w:rsidRDefault="004960C6" w:rsidP="00DF6B4A">
            <w:pPr>
              <w:pStyle w:val="a4"/>
              <w:spacing w:before="0" w:beforeAutospacing="0" w:after="0" w:afterAutospacing="0"/>
              <w:ind w:left="5529"/>
              <w:rPr>
                <w:sz w:val="26"/>
                <w:szCs w:val="26"/>
              </w:rPr>
            </w:pPr>
            <w:r w:rsidRPr="00DF6B4A">
              <w:rPr>
                <w:color w:val="000000"/>
                <w:sz w:val="26"/>
                <w:szCs w:val="26"/>
              </w:rPr>
              <w:t>міської ради</w:t>
            </w:r>
          </w:p>
          <w:p w:rsidR="004960C6" w:rsidRPr="00DF6B4A" w:rsidRDefault="004960C6" w:rsidP="00DF6B4A">
            <w:pPr>
              <w:pStyle w:val="a4"/>
              <w:spacing w:before="0" w:beforeAutospacing="0" w:after="0" w:afterAutospacing="0"/>
              <w:ind w:left="5529"/>
              <w:rPr>
                <w:sz w:val="26"/>
                <w:szCs w:val="26"/>
              </w:rPr>
            </w:pPr>
            <w:r w:rsidRPr="00DF6B4A">
              <w:rPr>
                <w:color w:val="000000"/>
                <w:sz w:val="26"/>
                <w:szCs w:val="26"/>
              </w:rPr>
              <w:t>від _______________ №_______</w:t>
            </w:r>
          </w:p>
          <w:p w:rsidR="00DF6B4A" w:rsidRDefault="00DF6B4A" w:rsidP="00DF6B4A">
            <w:pPr>
              <w:ind w:left="5529"/>
              <w:rPr>
                <w:b/>
                <w:bCs/>
                <w:szCs w:val="28"/>
              </w:rPr>
            </w:pPr>
          </w:p>
          <w:p w:rsidR="004960C6" w:rsidRPr="004960C6" w:rsidRDefault="004960C6" w:rsidP="00DF6B4A">
            <w:pPr>
              <w:ind w:left="5529"/>
              <w:rPr>
                <w:szCs w:val="28"/>
              </w:rPr>
            </w:pPr>
            <w:r w:rsidRPr="004960C6">
              <w:rPr>
                <w:b/>
                <w:bCs/>
                <w:szCs w:val="28"/>
              </w:rPr>
              <w:t>ЗАТВЕРДЖЕНО</w:t>
            </w:r>
            <w:r w:rsidRPr="004960C6">
              <w:rPr>
                <w:szCs w:val="28"/>
              </w:rPr>
              <w:br/>
            </w:r>
            <w:r w:rsidRPr="004960C6">
              <w:rPr>
                <w:b/>
                <w:bCs/>
                <w:szCs w:val="28"/>
              </w:rPr>
              <w:t>Наказ Міністерства фінансів</w:t>
            </w:r>
            <w:r w:rsidRPr="004960C6">
              <w:rPr>
                <w:szCs w:val="28"/>
              </w:rPr>
              <w:t xml:space="preserve"> </w:t>
            </w:r>
          </w:p>
          <w:p w:rsidR="004960C6" w:rsidRPr="004960C6" w:rsidRDefault="004960C6" w:rsidP="00DF6B4A">
            <w:pPr>
              <w:ind w:left="5529"/>
              <w:rPr>
                <w:b/>
                <w:bCs/>
                <w:sz w:val="28"/>
                <w:szCs w:val="28"/>
              </w:rPr>
            </w:pPr>
            <w:r w:rsidRPr="004960C6">
              <w:rPr>
                <w:b/>
                <w:bCs/>
                <w:szCs w:val="28"/>
              </w:rPr>
              <w:t>України</w:t>
            </w:r>
            <w:r w:rsidRPr="004960C6">
              <w:rPr>
                <w:szCs w:val="28"/>
              </w:rPr>
              <w:br/>
            </w:r>
            <w:r w:rsidRPr="004960C6">
              <w:rPr>
                <w:b/>
                <w:bCs/>
                <w:szCs w:val="28"/>
              </w:rPr>
              <w:t>28.01.2002 № 57</w:t>
            </w:r>
            <w:r w:rsidRPr="004960C6">
              <w:rPr>
                <w:szCs w:val="28"/>
              </w:rPr>
              <w:br/>
            </w:r>
            <w:r w:rsidRPr="004960C6">
              <w:rPr>
                <w:b/>
                <w:bCs/>
                <w:szCs w:val="28"/>
              </w:rPr>
              <w:t>(у редакції наказу Міністерства</w:t>
            </w:r>
            <w:r w:rsidRPr="004960C6">
              <w:rPr>
                <w:szCs w:val="28"/>
              </w:rPr>
              <w:br/>
            </w:r>
            <w:r w:rsidRPr="004960C6">
              <w:rPr>
                <w:b/>
                <w:bCs/>
                <w:szCs w:val="28"/>
              </w:rPr>
              <w:t>фінансів України</w:t>
            </w:r>
            <w:r w:rsidRPr="004960C6">
              <w:rPr>
                <w:szCs w:val="28"/>
              </w:rPr>
              <w:br/>
            </w:r>
            <w:hyperlink r:id="rId4" w:anchor="n6" w:tgtFrame="_blank" w:history="1">
              <w:r w:rsidRPr="004960C6">
                <w:rPr>
                  <w:rStyle w:val="a3"/>
                  <w:b/>
                  <w:bCs/>
                  <w:color w:val="000000" w:themeColor="text1"/>
                  <w:szCs w:val="28"/>
                </w:rPr>
                <w:t>від 26.11.2012 № 1220</w:t>
              </w:r>
            </w:hyperlink>
            <w:r w:rsidRPr="004960C6">
              <w:rPr>
                <w:b/>
                <w:bCs/>
                <w:color w:val="000000" w:themeColor="text1"/>
                <w:szCs w:val="28"/>
              </w:rPr>
              <w:t>)</w:t>
            </w:r>
          </w:p>
        </w:tc>
      </w:tr>
    </w:tbl>
    <w:p w:rsidR="00CC3755" w:rsidRDefault="00CC3755" w:rsidP="00407224">
      <w:pPr>
        <w:jc w:val="center"/>
        <w:rPr>
          <w:b/>
          <w:bCs/>
          <w:sz w:val="28"/>
          <w:szCs w:val="28"/>
        </w:rPr>
      </w:pPr>
    </w:p>
    <w:p w:rsidR="00E91E5E" w:rsidRDefault="00E84C64" w:rsidP="004072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ПЕРЕЛІК ЗМІН ДО ШТАТНОГО</w:t>
      </w:r>
      <w:r w:rsidR="004960C6" w:rsidRPr="00DF6B4A">
        <w:rPr>
          <w:b/>
          <w:bCs/>
          <w:sz w:val="28"/>
          <w:szCs w:val="28"/>
        </w:rPr>
        <w:t xml:space="preserve"> РОЗПИС</w:t>
      </w:r>
      <w:r>
        <w:rPr>
          <w:b/>
          <w:bCs/>
          <w:sz w:val="28"/>
          <w:szCs w:val="28"/>
        </w:rPr>
        <w:t>У</w:t>
      </w:r>
      <w:r w:rsidR="004960C6" w:rsidRPr="00DF6B4A">
        <w:rPr>
          <w:sz w:val="28"/>
          <w:szCs w:val="28"/>
        </w:rPr>
        <w:br/>
      </w:r>
      <w:r w:rsidR="004960C6" w:rsidRPr="00DF6B4A">
        <w:rPr>
          <w:b/>
          <w:bCs/>
          <w:sz w:val="28"/>
          <w:szCs w:val="28"/>
        </w:rPr>
        <w:t>на</w:t>
      </w:r>
      <w:r w:rsidR="004960C6" w:rsidRPr="00DF6B4A">
        <w:rPr>
          <w:b/>
          <w:bCs/>
          <w:sz w:val="28"/>
          <w:szCs w:val="28"/>
          <w:u w:val="single"/>
        </w:rPr>
        <w:t xml:space="preserve"> 2024</w:t>
      </w:r>
      <w:r w:rsidR="004960C6" w:rsidRPr="00DF6B4A">
        <w:rPr>
          <w:b/>
          <w:bCs/>
          <w:sz w:val="28"/>
          <w:szCs w:val="28"/>
        </w:rPr>
        <w:t xml:space="preserve"> рік</w:t>
      </w:r>
    </w:p>
    <w:p w:rsidR="009504FC" w:rsidRDefault="004960C6" w:rsidP="004960C6">
      <w:pPr>
        <w:jc w:val="center"/>
        <w:rPr>
          <w:sz w:val="28"/>
          <w:szCs w:val="28"/>
        </w:rPr>
      </w:pPr>
      <w:r w:rsidRPr="00DF6B4A">
        <w:rPr>
          <w:sz w:val="28"/>
          <w:szCs w:val="28"/>
          <w:u w:val="single"/>
        </w:rPr>
        <w:t>Управління охорони здоров’я Івано-Франківської міської ради</w:t>
      </w:r>
      <w:r w:rsidRPr="00DF6B4A">
        <w:rPr>
          <w:sz w:val="28"/>
          <w:szCs w:val="28"/>
        </w:rPr>
        <w:br/>
        <w:t>(назва установи)</w:t>
      </w:r>
    </w:p>
    <w:p w:rsidR="00DF6B4A" w:rsidRDefault="003A463A" w:rsidP="004960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84C64">
        <w:rPr>
          <w:sz w:val="28"/>
          <w:szCs w:val="28"/>
        </w:rPr>
        <w:t>з</w:t>
      </w:r>
      <w:r w:rsidR="00A77360">
        <w:rPr>
          <w:sz w:val="28"/>
          <w:szCs w:val="28"/>
        </w:rPr>
        <w:t>______</w:t>
      </w:r>
      <w:r w:rsidR="00E84C64">
        <w:rPr>
          <w:sz w:val="28"/>
          <w:szCs w:val="28"/>
        </w:rPr>
        <w:t>2024 року</w:t>
      </w:r>
    </w:p>
    <w:p w:rsidR="00CC3755" w:rsidRDefault="00CC3755" w:rsidP="004960C6">
      <w:pPr>
        <w:jc w:val="center"/>
        <w:rPr>
          <w:sz w:val="28"/>
          <w:szCs w:val="28"/>
        </w:rPr>
      </w:pPr>
    </w:p>
    <w:tbl>
      <w:tblPr>
        <w:tblW w:w="5192" w:type="pct"/>
        <w:tblInd w:w="-15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3"/>
        <w:gridCol w:w="2685"/>
        <w:gridCol w:w="1954"/>
        <w:gridCol w:w="1139"/>
        <w:gridCol w:w="1242"/>
        <w:gridCol w:w="1900"/>
      </w:tblGrid>
      <w:tr w:rsidR="004960C6" w:rsidRPr="004960C6" w:rsidTr="00DF6B4A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 xml:space="preserve">№ </w:t>
            </w:r>
          </w:p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з/п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Назва структурного</w:t>
            </w:r>
          </w:p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підрозділу та посад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Класифікаційний  код посади*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Кількість штатних посад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Посадовий оклад (грн)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Фонд заробітної плати на місяць за посадовими окладами (грн)</w:t>
            </w:r>
          </w:p>
        </w:tc>
      </w:tr>
      <w:tr w:rsidR="004960C6" w:rsidRPr="004960C6" w:rsidTr="00DF6B4A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2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3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4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5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6</w:t>
            </w:r>
          </w:p>
        </w:tc>
      </w:tr>
      <w:tr w:rsidR="00E84C64" w:rsidRPr="004960C6" w:rsidTr="00DF6B4A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C64" w:rsidRPr="004960C6" w:rsidRDefault="00E84C64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C64" w:rsidRPr="005763ED" w:rsidRDefault="00E84C64" w:rsidP="00CC338A">
            <w:pPr>
              <w:rPr>
                <w:sz w:val="26"/>
                <w:szCs w:val="26"/>
              </w:rPr>
            </w:pPr>
            <w:r w:rsidRPr="005763ED">
              <w:rPr>
                <w:sz w:val="26"/>
                <w:szCs w:val="26"/>
              </w:rPr>
              <w:t>Затверджено станом на 12.01.2024 року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C64" w:rsidRPr="005763ED" w:rsidRDefault="00E84C64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C64" w:rsidRPr="005763ED" w:rsidRDefault="00E84C64" w:rsidP="00CC338A">
            <w:pPr>
              <w:jc w:val="center"/>
              <w:rPr>
                <w:sz w:val="26"/>
                <w:szCs w:val="26"/>
              </w:rPr>
            </w:pPr>
            <w:r w:rsidRPr="005763ED">
              <w:rPr>
                <w:sz w:val="26"/>
                <w:szCs w:val="26"/>
              </w:rPr>
              <w:t>8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C64" w:rsidRPr="005763ED" w:rsidRDefault="00E84C64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84C64" w:rsidRPr="005763ED" w:rsidRDefault="00E84C64" w:rsidP="00CC338A">
            <w:pPr>
              <w:jc w:val="center"/>
              <w:rPr>
                <w:sz w:val="26"/>
                <w:szCs w:val="26"/>
              </w:rPr>
            </w:pPr>
            <w:r w:rsidRPr="005763ED">
              <w:rPr>
                <w:sz w:val="26"/>
                <w:szCs w:val="26"/>
              </w:rPr>
              <w:t>51163</w:t>
            </w:r>
          </w:p>
        </w:tc>
      </w:tr>
      <w:tr w:rsidR="00677E20" w:rsidRPr="004960C6" w:rsidTr="00DF6B4A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7E20" w:rsidRPr="004960C6" w:rsidRDefault="00677E20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7E20" w:rsidRPr="005763ED" w:rsidRDefault="00677E20" w:rsidP="00CC338A">
            <w:pPr>
              <w:rPr>
                <w:sz w:val="26"/>
                <w:szCs w:val="26"/>
              </w:rPr>
            </w:pPr>
            <w:r w:rsidRPr="005763ED">
              <w:rPr>
                <w:sz w:val="26"/>
                <w:szCs w:val="26"/>
              </w:rPr>
              <w:t>Виводиться: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7E20" w:rsidRPr="004960C6" w:rsidRDefault="00677E20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7E20" w:rsidRPr="004960C6" w:rsidRDefault="00677E20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7E20" w:rsidRPr="004960C6" w:rsidRDefault="00677E20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77E20" w:rsidRPr="004960C6" w:rsidRDefault="00677E20" w:rsidP="00CC338A">
            <w:pPr>
              <w:jc w:val="center"/>
              <w:rPr>
                <w:sz w:val="26"/>
                <w:szCs w:val="26"/>
              </w:rPr>
            </w:pPr>
          </w:p>
        </w:tc>
      </w:tr>
      <w:tr w:rsidR="004960C6" w:rsidRPr="004960C6" w:rsidTr="00DF6B4A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Начальник управління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7900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7900</w:t>
            </w:r>
          </w:p>
        </w:tc>
      </w:tr>
      <w:tr w:rsidR="004960C6" w:rsidRPr="004960C6" w:rsidTr="004960C6">
        <w:trPr>
          <w:trHeight w:val="315"/>
        </w:trPr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rPr>
                <w:sz w:val="26"/>
                <w:szCs w:val="26"/>
              </w:rPr>
            </w:pPr>
          </w:p>
        </w:tc>
        <w:tc>
          <w:tcPr>
            <w:tcW w:w="47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Відділ організації медичної допомоги</w:t>
            </w:r>
          </w:p>
        </w:tc>
      </w:tr>
      <w:tr w:rsidR="004960C6" w:rsidRPr="004960C6" w:rsidTr="00DF6B4A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2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  <w:lang w:eastAsia="uk-UA"/>
              </w:rPr>
              <w:t>Заступник начальника управління – начальник відділу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7663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7663</w:t>
            </w:r>
          </w:p>
        </w:tc>
      </w:tr>
      <w:tr w:rsidR="004960C6" w:rsidRPr="004960C6" w:rsidTr="00DF6B4A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3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  <w:lang w:eastAsia="uk-UA"/>
              </w:rPr>
              <w:t>Головний спеціаліст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5500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5500</w:t>
            </w:r>
          </w:p>
        </w:tc>
      </w:tr>
      <w:tr w:rsidR="004960C6" w:rsidRPr="004960C6" w:rsidTr="004960C6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  <w:lang w:eastAsia="uk-UA"/>
              </w:rPr>
              <w:t>Відділ економічно-правових питань</w:t>
            </w:r>
          </w:p>
        </w:tc>
      </w:tr>
      <w:tr w:rsidR="004960C6" w:rsidRPr="004960C6" w:rsidTr="00DF6B4A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4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4960C6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  <w:lang w:eastAsia="uk-UA"/>
              </w:rPr>
              <w:t>Начальник відділу – головний бухгалтер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7200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7200</w:t>
            </w:r>
          </w:p>
        </w:tc>
      </w:tr>
      <w:tr w:rsidR="004960C6" w:rsidRPr="004960C6" w:rsidTr="00DF6B4A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both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  <w:lang w:eastAsia="uk-UA"/>
              </w:rPr>
              <w:t>Головний спеціаліст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5500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5500</w:t>
            </w:r>
          </w:p>
        </w:tc>
      </w:tr>
      <w:tr w:rsidR="004960C6" w:rsidRPr="004960C6" w:rsidTr="00DF6B4A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6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both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  <w:lang w:eastAsia="uk-UA"/>
              </w:rPr>
              <w:t>Спеціаліст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4700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4700</w:t>
            </w:r>
          </w:p>
        </w:tc>
      </w:tr>
      <w:tr w:rsidR="004960C6" w:rsidRPr="004960C6" w:rsidTr="004960C6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  <w:lang w:eastAsia="uk-UA"/>
              </w:rPr>
              <w:t>Інформаційно-аналітичний відділ</w:t>
            </w:r>
          </w:p>
        </w:tc>
      </w:tr>
      <w:tr w:rsidR="004960C6" w:rsidRPr="004960C6" w:rsidTr="00DF6B4A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7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Начальник відділу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7200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7200</w:t>
            </w:r>
          </w:p>
        </w:tc>
      </w:tr>
      <w:tr w:rsidR="004960C6" w:rsidRPr="004960C6" w:rsidTr="00DF6B4A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8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Головний спеціаліст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5500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960C6" w:rsidRPr="004960C6" w:rsidRDefault="004960C6" w:rsidP="00CC338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5500</w:t>
            </w:r>
          </w:p>
        </w:tc>
      </w:tr>
      <w:tr w:rsidR="003A463A" w:rsidTr="00000DEE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5763ED" w:rsidRDefault="003A463A" w:rsidP="003A463A">
            <w:pPr>
              <w:rPr>
                <w:sz w:val="26"/>
                <w:szCs w:val="26"/>
              </w:rPr>
            </w:pPr>
            <w:r w:rsidRPr="005763ED">
              <w:rPr>
                <w:sz w:val="26"/>
                <w:szCs w:val="26"/>
              </w:rPr>
              <w:t>Вводиться: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Default="003A463A" w:rsidP="003A46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Default="003A463A" w:rsidP="003A463A">
            <w:pPr>
              <w:jc w:val="center"/>
              <w:rPr>
                <w:sz w:val="26"/>
                <w:szCs w:val="26"/>
              </w:rPr>
            </w:pPr>
          </w:p>
        </w:tc>
      </w:tr>
      <w:tr w:rsidR="003A463A" w:rsidRPr="004960C6" w:rsidTr="00000DEE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Начальник управління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12355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12355</w:t>
            </w:r>
          </w:p>
        </w:tc>
      </w:tr>
      <w:tr w:rsidR="003A463A" w:rsidRPr="004960C6" w:rsidTr="00000DEE">
        <w:trPr>
          <w:trHeight w:val="315"/>
        </w:trPr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rPr>
                <w:sz w:val="26"/>
                <w:szCs w:val="26"/>
              </w:rPr>
            </w:pPr>
          </w:p>
        </w:tc>
        <w:tc>
          <w:tcPr>
            <w:tcW w:w="47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Відділ організації медичної допомоги</w:t>
            </w:r>
          </w:p>
        </w:tc>
      </w:tr>
      <w:tr w:rsidR="003A463A" w:rsidRPr="004960C6" w:rsidTr="00000DEE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2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  <w:lang w:eastAsia="uk-UA"/>
              </w:rPr>
              <w:t>Заступник начальника управління – начальник відділу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5763ED" w:rsidP="003A46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11984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5763ED" w:rsidP="003A46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11984</w:t>
            </w:r>
          </w:p>
        </w:tc>
      </w:tr>
      <w:tr w:rsidR="003A463A" w:rsidRPr="004960C6" w:rsidTr="00000DEE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3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  <w:lang w:eastAsia="uk-UA"/>
              </w:rPr>
              <w:t>Головний спеціаліст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8601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8601</w:t>
            </w:r>
          </w:p>
        </w:tc>
      </w:tr>
      <w:tr w:rsidR="003A463A" w:rsidRPr="004960C6" w:rsidTr="00000DEE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  <w:lang w:eastAsia="uk-UA"/>
              </w:rPr>
              <w:t>Відділ економічно-правових питань</w:t>
            </w:r>
          </w:p>
        </w:tc>
      </w:tr>
      <w:tr w:rsidR="003A463A" w:rsidRPr="004960C6" w:rsidTr="00000DEE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4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  <w:lang w:eastAsia="uk-UA"/>
              </w:rPr>
              <w:t>Начальник відділу – головний бухгалтер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11260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11260</w:t>
            </w:r>
          </w:p>
        </w:tc>
      </w:tr>
      <w:tr w:rsidR="003A463A" w:rsidRPr="004960C6" w:rsidTr="00000DEE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5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both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  <w:lang w:eastAsia="uk-UA"/>
              </w:rPr>
              <w:t>Головний спеціаліст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8601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8601</w:t>
            </w:r>
          </w:p>
        </w:tc>
      </w:tr>
      <w:tr w:rsidR="003A463A" w:rsidRPr="004960C6" w:rsidTr="00000DEE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6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FB515C" w:rsidP="003A463A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uk-UA"/>
              </w:rPr>
              <w:t>Головний спеціаліст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FB515C" w:rsidP="003A46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8601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FB515C" w:rsidP="003A46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8601</w:t>
            </w:r>
          </w:p>
        </w:tc>
      </w:tr>
      <w:tr w:rsidR="003A463A" w:rsidRPr="004960C6" w:rsidTr="00000DEE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726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  <w:lang w:eastAsia="uk-UA"/>
              </w:rPr>
              <w:t>Інформаційно-аналітичний відділ</w:t>
            </w:r>
          </w:p>
        </w:tc>
      </w:tr>
      <w:tr w:rsidR="003A463A" w:rsidRPr="004960C6" w:rsidTr="00000DEE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7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Начальник відділу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11260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11260</w:t>
            </w:r>
          </w:p>
        </w:tc>
      </w:tr>
      <w:tr w:rsidR="003A463A" w:rsidRPr="004960C6" w:rsidTr="00000DEE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8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Головний спеціаліст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1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8601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4960C6" w:rsidRDefault="003A463A" w:rsidP="003A46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8601</w:t>
            </w:r>
          </w:p>
        </w:tc>
      </w:tr>
      <w:tr w:rsidR="003A463A" w:rsidRPr="004960C6" w:rsidTr="00000DEE">
        <w:tc>
          <w:tcPr>
            <w:tcW w:w="27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4960C6" w:rsidRDefault="003A463A" w:rsidP="003A463A">
            <w:pPr>
              <w:rPr>
                <w:sz w:val="26"/>
                <w:szCs w:val="26"/>
              </w:rPr>
            </w:pPr>
            <w:r w:rsidRPr="004960C6">
              <w:rPr>
                <w:sz w:val="26"/>
                <w:szCs w:val="26"/>
              </w:rPr>
              <w:t> </w:t>
            </w:r>
          </w:p>
        </w:tc>
        <w:tc>
          <w:tcPr>
            <w:tcW w:w="14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5763ED" w:rsidRDefault="003A463A" w:rsidP="003A463A">
            <w:pPr>
              <w:rPr>
                <w:sz w:val="26"/>
                <w:szCs w:val="26"/>
              </w:rPr>
            </w:pPr>
            <w:r w:rsidRPr="005763ED">
              <w:rPr>
                <w:sz w:val="26"/>
                <w:szCs w:val="26"/>
              </w:rPr>
              <w:t>Усього з урахуванням змін</w:t>
            </w:r>
          </w:p>
        </w:tc>
        <w:tc>
          <w:tcPr>
            <w:tcW w:w="10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A463A" w:rsidRPr="005763ED" w:rsidRDefault="003A463A" w:rsidP="003A463A">
            <w:pPr>
              <w:jc w:val="center"/>
              <w:rPr>
                <w:sz w:val="26"/>
                <w:szCs w:val="26"/>
              </w:rPr>
            </w:pPr>
            <w:r w:rsidRPr="005763ED">
              <w:rPr>
                <w:sz w:val="26"/>
                <w:szCs w:val="26"/>
              </w:rPr>
              <w:t>х</w:t>
            </w:r>
          </w:p>
        </w:tc>
        <w:tc>
          <w:tcPr>
            <w:tcW w:w="62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5763ED" w:rsidRDefault="003A463A" w:rsidP="003A463A">
            <w:pPr>
              <w:jc w:val="center"/>
              <w:rPr>
                <w:sz w:val="26"/>
                <w:szCs w:val="26"/>
              </w:rPr>
            </w:pPr>
            <w:r w:rsidRPr="005763ED">
              <w:rPr>
                <w:sz w:val="26"/>
                <w:szCs w:val="26"/>
              </w:rPr>
              <w:t>8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5763ED" w:rsidRDefault="003A463A" w:rsidP="003A463A">
            <w:pPr>
              <w:jc w:val="center"/>
              <w:rPr>
                <w:sz w:val="26"/>
                <w:szCs w:val="26"/>
              </w:rPr>
            </w:pPr>
            <w:r w:rsidRPr="005763ED">
              <w:rPr>
                <w:sz w:val="26"/>
                <w:szCs w:val="26"/>
              </w:rPr>
              <w:t>х</w:t>
            </w:r>
          </w:p>
        </w:tc>
        <w:tc>
          <w:tcPr>
            <w:tcW w:w="10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A463A" w:rsidRPr="005763ED" w:rsidRDefault="00FB515C" w:rsidP="003A46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81263</w:t>
            </w:r>
          </w:p>
        </w:tc>
      </w:tr>
    </w:tbl>
    <w:p w:rsidR="004960C6" w:rsidRPr="004960C6" w:rsidRDefault="004960C6" w:rsidP="004960C6">
      <w:pPr>
        <w:rPr>
          <w:sz w:val="28"/>
          <w:szCs w:val="28"/>
        </w:rPr>
      </w:pPr>
    </w:p>
    <w:p w:rsidR="00DF6B4A" w:rsidRDefault="00DF6B4A" w:rsidP="00E91E5E">
      <w:pPr>
        <w:rPr>
          <w:sz w:val="26"/>
          <w:szCs w:val="26"/>
        </w:rPr>
      </w:pPr>
    </w:p>
    <w:p w:rsidR="00DF6B4A" w:rsidRDefault="00DF6B4A" w:rsidP="00E91E5E">
      <w:pPr>
        <w:rPr>
          <w:sz w:val="26"/>
          <w:szCs w:val="26"/>
        </w:rPr>
      </w:pPr>
    </w:p>
    <w:p w:rsidR="00E91E5E" w:rsidRPr="00407224" w:rsidRDefault="00E91E5E" w:rsidP="00E91E5E">
      <w:pPr>
        <w:rPr>
          <w:sz w:val="26"/>
          <w:szCs w:val="26"/>
        </w:rPr>
      </w:pPr>
      <w:r w:rsidRPr="00407224">
        <w:rPr>
          <w:sz w:val="26"/>
          <w:szCs w:val="26"/>
        </w:rPr>
        <w:t>Начальник управлі</w:t>
      </w:r>
      <w:r w:rsidR="00407224" w:rsidRPr="00407224">
        <w:rPr>
          <w:sz w:val="26"/>
          <w:szCs w:val="26"/>
        </w:rPr>
        <w:t xml:space="preserve">ння охорони здоров’я           </w:t>
      </w:r>
      <w:r w:rsidR="00DF6B4A">
        <w:rPr>
          <w:sz w:val="26"/>
          <w:szCs w:val="26"/>
        </w:rPr>
        <w:t xml:space="preserve">   </w:t>
      </w:r>
      <w:r w:rsidRPr="00407224">
        <w:rPr>
          <w:sz w:val="26"/>
          <w:szCs w:val="26"/>
        </w:rPr>
        <w:t>________        Алла ВАЦЕБА</w:t>
      </w:r>
    </w:p>
    <w:p w:rsidR="00567AAB" w:rsidRPr="00407224" w:rsidRDefault="00E91E5E" w:rsidP="00E91E5E">
      <w:pPr>
        <w:rPr>
          <w:sz w:val="26"/>
          <w:szCs w:val="26"/>
        </w:rPr>
      </w:pPr>
      <w:r w:rsidRPr="00407224">
        <w:rPr>
          <w:sz w:val="26"/>
          <w:szCs w:val="26"/>
        </w:rPr>
        <w:t xml:space="preserve">  </w:t>
      </w:r>
      <w:r w:rsidR="00407224" w:rsidRPr="00407224">
        <w:rPr>
          <w:sz w:val="26"/>
          <w:szCs w:val="26"/>
        </w:rPr>
        <w:t xml:space="preserve">                                                                                </w:t>
      </w:r>
      <w:r w:rsidRPr="00407224">
        <w:rPr>
          <w:sz w:val="26"/>
          <w:szCs w:val="26"/>
        </w:rPr>
        <w:t xml:space="preserve">  (підпис)</w:t>
      </w:r>
    </w:p>
    <w:p w:rsidR="00407224" w:rsidRPr="00407224" w:rsidRDefault="00407224" w:rsidP="00407224">
      <w:pPr>
        <w:rPr>
          <w:sz w:val="26"/>
          <w:szCs w:val="26"/>
        </w:rPr>
      </w:pPr>
      <w:r w:rsidRPr="00407224">
        <w:rPr>
          <w:sz w:val="26"/>
          <w:szCs w:val="26"/>
        </w:rPr>
        <w:t xml:space="preserve">Начальник відділу економічно-правових </w:t>
      </w:r>
    </w:p>
    <w:p w:rsidR="00407224" w:rsidRPr="00407224" w:rsidRDefault="00407224" w:rsidP="00407224">
      <w:pPr>
        <w:rPr>
          <w:sz w:val="26"/>
          <w:szCs w:val="26"/>
        </w:rPr>
      </w:pPr>
      <w:r w:rsidRPr="00407224">
        <w:rPr>
          <w:sz w:val="26"/>
          <w:szCs w:val="26"/>
        </w:rPr>
        <w:t xml:space="preserve">питань – головний бухгалтер                              </w:t>
      </w:r>
      <w:r w:rsidR="00DF6B4A">
        <w:rPr>
          <w:sz w:val="26"/>
          <w:szCs w:val="26"/>
        </w:rPr>
        <w:t xml:space="preserve"> </w:t>
      </w:r>
      <w:r w:rsidRPr="00407224">
        <w:rPr>
          <w:sz w:val="26"/>
          <w:szCs w:val="26"/>
        </w:rPr>
        <w:t xml:space="preserve">  ________        Галина МАТЕХА</w:t>
      </w:r>
    </w:p>
    <w:p w:rsidR="00407224" w:rsidRDefault="00407224" w:rsidP="00407224">
      <w:pPr>
        <w:rPr>
          <w:sz w:val="26"/>
          <w:szCs w:val="26"/>
        </w:rPr>
      </w:pPr>
      <w:r w:rsidRPr="00407224">
        <w:rPr>
          <w:sz w:val="26"/>
          <w:szCs w:val="26"/>
        </w:rPr>
        <w:t xml:space="preserve">                                                                                    (підпис)</w:t>
      </w:r>
    </w:p>
    <w:p w:rsidR="00DF6B4A" w:rsidRPr="00407224" w:rsidRDefault="00DF6B4A" w:rsidP="00407224">
      <w:pPr>
        <w:rPr>
          <w:sz w:val="26"/>
          <w:szCs w:val="26"/>
        </w:rPr>
      </w:pPr>
    </w:p>
    <w:p w:rsidR="00407224" w:rsidRPr="00407224" w:rsidRDefault="00407224" w:rsidP="00407224">
      <w:pPr>
        <w:rPr>
          <w:sz w:val="26"/>
          <w:szCs w:val="26"/>
        </w:rPr>
      </w:pPr>
      <w:r w:rsidRPr="00407224">
        <w:rPr>
          <w:sz w:val="26"/>
          <w:szCs w:val="26"/>
        </w:rPr>
        <w:t>Перший заступник міського</w:t>
      </w:r>
      <w:r w:rsidR="00A0181D">
        <w:rPr>
          <w:sz w:val="26"/>
          <w:szCs w:val="26"/>
        </w:rPr>
        <w:t xml:space="preserve"> </w:t>
      </w:r>
      <w:r w:rsidRPr="00407224">
        <w:rPr>
          <w:sz w:val="26"/>
          <w:szCs w:val="26"/>
        </w:rPr>
        <w:t>голови</w:t>
      </w:r>
      <w:r w:rsidRPr="00407224">
        <w:rPr>
          <w:sz w:val="26"/>
          <w:szCs w:val="26"/>
        </w:rPr>
        <w:tab/>
      </w:r>
      <w:r w:rsidR="00A0181D">
        <w:rPr>
          <w:sz w:val="26"/>
          <w:szCs w:val="26"/>
        </w:rPr>
        <w:t xml:space="preserve">         </w:t>
      </w:r>
      <w:r w:rsidR="00DF6B4A">
        <w:rPr>
          <w:sz w:val="26"/>
          <w:szCs w:val="26"/>
        </w:rPr>
        <w:t xml:space="preserve">   </w:t>
      </w:r>
      <w:r w:rsidR="00AC4AF6">
        <w:rPr>
          <w:sz w:val="26"/>
          <w:szCs w:val="26"/>
        </w:rPr>
        <w:t xml:space="preserve">      </w:t>
      </w:r>
      <w:r w:rsidR="00DF6B4A">
        <w:rPr>
          <w:sz w:val="26"/>
          <w:szCs w:val="26"/>
        </w:rPr>
        <w:t xml:space="preserve"> </w:t>
      </w:r>
      <w:r w:rsidR="00AC4AF6">
        <w:rPr>
          <w:sz w:val="26"/>
          <w:szCs w:val="26"/>
        </w:rPr>
        <w:t xml:space="preserve">________  </w:t>
      </w:r>
      <w:r w:rsidRPr="00407224">
        <w:rPr>
          <w:sz w:val="26"/>
          <w:szCs w:val="26"/>
        </w:rPr>
        <w:t>Вікторія СУСАНІНА</w:t>
      </w:r>
    </w:p>
    <w:p w:rsidR="00407224" w:rsidRPr="00407224" w:rsidRDefault="00407224" w:rsidP="00407224">
      <w:pPr>
        <w:rPr>
          <w:sz w:val="26"/>
          <w:szCs w:val="26"/>
        </w:rPr>
      </w:pPr>
      <w:r w:rsidRPr="00407224">
        <w:rPr>
          <w:sz w:val="26"/>
          <w:szCs w:val="26"/>
        </w:rPr>
        <w:t xml:space="preserve">                                                                                     (підпис)</w:t>
      </w:r>
    </w:p>
    <w:p w:rsidR="00DF6B4A" w:rsidRDefault="00DF6B4A" w:rsidP="00407224">
      <w:pPr>
        <w:rPr>
          <w:sz w:val="26"/>
          <w:szCs w:val="26"/>
        </w:rPr>
      </w:pPr>
    </w:p>
    <w:p w:rsidR="00407224" w:rsidRPr="00407224" w:rsidRDefault="00407224" w:rsidP="00407224">
      <w:pPr>
        <w:rPr>
          <w:sz w:val="26"/>
          <w:szCs w:val="26"/>
        </w:rPr>
      </w:pPr>
      <w:r w:rsidRPr="00407224">
        <w:rPr>
          <w:sz w:val="26"/>
          <w:szCs w:val="26"/>
        </w:rPr>
        <w:t xml:space="preserve">Керуючий справами виконавчого </w:t>
      </w:r>
    </w:p>
    <w:p w:rsidR="00407224" w:rsidRPr="00407224" w:rsidRDefault="00407224" w:rsidP="00407224">
      <w:pPr>
        <w:rPr>
          <w:sz w:val="26"/>
          <w:szCs w:val="26"/>
        </w:rPr>
      </w:pPr>
      <w:r w:rsidRPr="00407224">
        <w:rPr>
          <w:sz w:val="26"/>
          <w:szCs w:val="26"/>
        </w:rPr>
        <w:t>Комітету                                                                   ________         Ігор ШЕВЧУК</w:t>
      </w:r>
    </w:p>
    <w:p w:rsidR="00407224" w:rsidRPr="00407224" w:rsidRDefault="00407224" w:rsidP="00407224">
      <w:pPr>
        <w:rPr>
          <w:sz w:val="26"/>
          <w:szCs w:val="26"/>
        </w:rPr>
      </w:pPr>
      <w:r w:rsidRPr="00407224">
        <w:rPr>
          <w:sz w:val="26"/>
          <w:szCs w:val="26"/>
        </w:rPr>
        <w:t xml:space="preserve">                                                                                    (підпис)</w:t>
      </w:r>
    </w:p>
    <w:p w:rsidR="00407224" w:rsidRPr="00407224" w:rsidRDefault="00407224" w:rsidP="00407224">
      <w:pPr>
        <w:rPr>
          <w:sz w:val="26"/>
          <w:szCs w:val="26"/>
        </w:rPr>
      </w:pPr>
    </w:p>
    <w:p w:rsidR="00DF6B4A" w:rsidRDefault="00663F39" w:rsidP="00407224">
      <w:pPr>
        <w:rPr>
          <w:sz w:val="26"/>
          <w:szCs w:val="26"/>
        </w:rPr>
      </w:pPr>
      <w:r>
        <w:rPr>
          <w:sz w:val="26"/>
          <w:szCs w:val="26"/>
        </w:rPr>
        <w:t>________</w:t>
      </w:r>
    </w:p>
    <w:p w:rsidR="00407224" w:rsidRPr="00407224" w:rsidRDefault="00407224" w:rsidP="00407224">
      <w:pPr>
        <w:rPr>
          <w:sz w:val="26"/>
          <w:szCs w:val="26"/>
        </w:rPr>
      </w:pPr>
      <w:r w:rsidRPr="00407224">
        <w:rPr>
          <w:sz w:val="26"/>
          <w:szCs w:val="26"/>
        </w:rPr>
        <w:t>Примітка. Складається органами державного управління та місцевого самоврядування.</w:t>
      </w:r>
    </w:p>
    <w:p w:rsidR="00407224" w:rsidRPr="00407224" w:rsidRDefault="00407224" w:rsidP="00407224">
      <w:pPr>
        <w:rPr>
          <w:sz w:val="26"/>
          <w:szCs w:val="26"/>
        </w:rPr>
      </w:pPr>
      <w:r w:rsidRPr="00407224">
        <w:rPr>
          <w:sz w:val="26"/>
          <w:szCs w:val="26"/>
        </w:rPr>
        <w:t>*Заповнюється державними органами, які провели класифікацію посад державної служби у встановленому законодавством порядку.</w:t>
      </w:r>
    </w:p>
    <w:p w:rsidR="00407224" w:rsidRPr="004960C6" w:rsidRDefault="00407224" w:rsidP="00407224">
      <w:pPr>
        <w:rPr>
          <w:sz w:val="28"/>
          <w:szCs w:val="28"/>
        </w:rPr>
      </w:pPr>
    </w:p>
    <w:sectPr w:rsidR="00407224" w:rsidRPr="004960C6" w:rsidSect="00364BE4">
      <w:pgSz w:w="11907" w:h="16840" w:code="9"/>
      <w:pgMar w:top="1134" w:right="851" w:bottom="1134" w:left="1985" w:header="170" w:footer="17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660"/>
    <w:rsid w:val="000F0512"/>
    <w:rsid w:val="001518CE"/>
    <w:rsid w:val="00326481"/>
    <w:rsid w:val="00364BE4"/>
    <w:rsid w:val="00371A61"/>
    <w:rsid w:val="003A463A"/>
    <w:rsid w:val="00407224"/>
    <w:rsid w:val="004960C6"/>
    <w:rsid w:val="00567AAB"/>
    <w:rsid w:val="005763ED"/>
    <w:rsid w:val="00663F39"/>
    <w:rsid w:val="00677E20"/>
    <w:rsid w:val="009504FC"/>
    <w:rsid w:val="00A0181D"/>
    <w:rsid w:val="00A615C9"/>
    <w:rsid w:val="00A77360"/>
    <w:rsid w:val="00AC4AF6"/>
    <w:rsid w:val="00AD74E9"/>
    <w:rsid w:val="00B17779"/>
    <w:rsid w:val="00CC3755"/>
    <w:rsid w:val="00DA7C00"/>
    <w:rsid w:val="00DF6B4A"/>
    <w:rsid w:val="00E84C64"/>
    <w:rsid w:val="00E91E5E"/>
    <w:rsid w:val="00EC5932"/>
    <w:rsid w:val="00EF6956"/>
    <w:rsid w:val="00F3057D"/>
    <w:rsid w:val="00F56660"/>
    <w:rsid w:val="00FB5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A2FD3-EECC-4532-8FBC-BB24190F1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0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960C6"/>
    <w:rPr>
      <w:color w:val="0563C1"/>
      <w:u w:val="single"/>
    </w:rPr>
  </w:style>
  <w:style w:type="paragraph" w:customStyle="1" w:styleId="docdata">
    <w:name w:val="docdata"/>
    <w:aliases w:val="docy,v5,2455,baiaagaaboqcaaadbauaaav6bqaaaaaaaaaaaaaaaaaaaaaaaaaaaaaaaaaaaaaaaaaaaaaaaaaaaaaaaaaaaaaaaaaaaaaaaaaaaaaaaaaaaaaaaaaaaaaaaaaaaaaaaaaaaaaaaaaaaaaaaaaaaaaaaaaaaaaaaaaaaaaaaaaaaaaaaaaaaaaaaaaaaaaaaaaaaaaaaaaaaaaaaaaaaaaaaaaaaaaaaaaaaaaa"/>
    <w:basedOn w:val="a"/>
    <w:rsid w:val="004960C6"/>
    <w:pPr>
      <w:spacing w:before="100" w:beforeAutospacing="1" w:after="100" w:afterAutospacing="1"/>
    </w:pPr>
    <w:rPr>
      <w:szCs w:val="24"/>
      <w:lang w:eastAsia="uk-UA"/>
    </w:rPr>
  </w:style>
  <w:style w:type="paragraph" w:styleId="a4">
    <w:name w:val="Normal (Web)"/>
    <w:basedOn w:val="a"/>
    <w:uiPriority w:val="99"/>
    <w:unhideWhenUsed/>
    <w:rsid w:val="004960C6"/>
    <w:pPr>
      <w:spacing w:before="100" w:beforeAutospacing="1" w:after="100" w:afterAutospacing="1"/>
    </w:pPr>
    <w:rPr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C375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37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z2078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2042</Words>
  <Characters>1164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2024-05-09T09:15:00Z</cp:lastPrinted>
  <dcterms:created xsi:type="dcterms:W3CDTF">2024-05-23T13:06:00Z</dcterms:created>
  <dcterms:modified xsi:type="dcterms:W3CDTF">2024-05-23T13:06:00Z</dcterms:modified>
</cp:coreProperties>
</file>