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0A6FF5" w:rsidRPr="000A6FF5" w:rsidRDefault="00645A9D" w:rsidP="000A6FF5">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6277DB" w:rsidRDefault="00602F74" w:rsidP="00B80B91">
      <w:pPr>
        <w:pStyle w:val="a3"/>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3B64E7">
        <w:rPr>
          <w:color w:val="000000" w:themeColor="text1"/>
          <w:sz w:val="28"/>
          <w:szCs w:val="28"/>
        </w:rPr>
        <w:t>Фізичній особі</w:t>
      </w:r>
      <w:r w:rsidR="006277DB">
        <w:rPr>
          <w:color w:val="000000" w:themeColor="text1"/>
          <w:sz w:val="28"/>
          <w:szCs w:val="28"/>
        </w:rPr>
        <w:t xml:space="preserve"> для будівництва </w:t>
      </w:r>
      <w:r w:rsidR="000A79D5">
        <w:rPr>
          <w:color w:val="000000" w:themeColor="text1"/>
          <w:sz w:val="28"/>
          <w:szCs w:val="28"/>
        </w:rPr>
        <w:t>індивідуального житлового</w:t>
      </w:r>
      <w:r w:rsidR="006277DB">
        <w:rPr>
          <w:color w:val="000000" w:themeColor="text1"/>
          <w:sz w:val="28"/>
          <w:szCs w:val="28"/>
        </w:rPr>
        <w:t xml:space="preserve"> буди</w:t>
      </w:r>
      <w:r w:rsidR="000A79D5">
        <w:rPr>
          <w:color w:val="000000" w:themeColor="text1"/>
          <w:sz w:val="28"/>
          <w:szCs w:val="28"/>
        </w:rPr>
        <w:t xml:space="preserve">нку на вул. 22 Січня у с. Крихівці </w:t>
      </w:r>
      <w:r w:rsidR="00EF17BD">
        <w:rPr>
          <w:color w:val="000000" w:themeColor="text1"/>
          <w:sz w:val="28"/>
          <w:szCs w:val="28"/>
        </w:rPr>
        <w:t xml:space="preserve">(кадастровий номер земельної ділянки: </w:t>
      </w:r>
      <w:r w:rsidR="000A79D5">
        <w:rPr>
          <w:color w:val="000000" w:themeColor="text1"/>
          <w:sz w:val="28"/>
          <w:szCs w:val="28"/>
        </w:rPr>
        <w:t>2610192001:25:005:0338</w:t>
      </w:r>
      <w:r w:rsidR="00EF17BD">
        <w:rPr>
          <w:color w:val="000000" w:themeColor="text1"/>
          <w:sz w:val="28"/>
          <w:szCs w:val="28"/>
        </w:rPr>
        <w:t>).</w:t>
      </w:r>
    </w:p>
    <w:p w:rsidR="000A79D5" w:rsidRDefault="000A79D5" w:rsidP="00B80B91">
      <w:pPr>
        <w:pStyle w:val="a3"/>
        <w:ind w:firstLine="567"/>
        <w:jc w:val="both"/>
        <w:rPr>
          <w:color w:val="000000" w:themeColor="text1"/>
          <w:sz w:val="28"/>
          <w:szCs w:val="28"/>
        </w:rPr>
      </w:pPr>
      <w:r>
        <w:rPr>
          <w:color w:val="000000" w:themeColor="text1"/>
          <w:sz w:val="28"/>
          <w:szCs w:val="28"/>
        </w:rPr>
        <w:t>1.</w:t>
      </w:r>
      <w:r w:rsidR="00953590">
        <w:rPr>
          <w:color w:val="000000" w:themeColor="text1"/>
          <w:sz w:val="28"/>
          <w:szCs w:val="28"/>
        </w:rPr>
        <w:t>2</w:t>
      </w:r>
      <w:r>
        <w:rPr>
          <w:color w:val="000000" w:themeColor="text1"/>
          <w:sz w:val="28"/>
          <w:szCs w:val="28"/>
        </w:rPr>
        <w:t>.</w:t>
      </w:r>
      <w:r>
        <w:rPr>
          <w:color w:val="000000" w:themeColor="text1"/>
          <w:sz w:val="28"/>
          <w:szCs w:val="28"/>
        </w:rPr>
        <w:tab/>
      </w:r>
      <w:r w:rsidR="003B64E7">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22 Січня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2610192001:25:005:0337).</w:t>
      </w:r>
    </w:p>
    <w:p w:rsidR="000A79D5" w:rsidRDefault="000A79D5" w:rsidP="00B80B91">
      <w:pPr>
        <w:pStyle w:val="a3"/>
        <w:ind w:firstLine="567"/>
        <w:jc w:val="both"/>
        <w:rPr>
          <w:color w:val="000000" w:themeColor="text1"/>
          <w:sz w:val="28"/>
          <w:szCs w:val="28"/>
        </w:rPr>
      </w:pPr>
      <w:r>
        <w:rPr>
          <w:color w:val="000000" w:themeColor="text1"/>
          <w:sz w:val="28"/>
          <w:szCs w:val="28"/>
        </w:rPr>
        <w:t>1.</w:t>
      </w:r>
      <w:r w:rsidR="00953590">
        <w:rPr>
          <w:color w:val="000000" w:themeColor="text1"/>
          <w:sz w:val="28"/>
          <w:szCs w:val="28"/>
        </w:rPr>
        <w:t>3</w:t>
      </w:r>
      <w:r>
        <w:rPr>
          <w:color w:val="000000" w:themeColor="text1"/>
          <w:sz w:val="28"/>
          <w:szCs w:val="28"/>
        </w:rPr>
        <w:t>.</w:t>
      </w:r>
      <w:r>
        <w:rPr>
          <w:color w:val="000000" w:themeColor="text1"/>
          <w:sz w:val="28"/>
          <w:szCs w:val="28"/>
        </w:rPr>
        <w:tab/>
      </w:r>
      <w:r w:rsidR="003B64E7">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у масиві «Середній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2610192001:25:003:1270).</w:t>
      </w:r>
    </w:p>
    <w:p w:rsidR="000A79D5" w:rsidRDefault="000A79D5" w:rsidP="00B80B91">
      <w:pPr>
        <w:pStyle w:val="a3"/>
        <w:ind w:firstLine="567"/>
        <w:jc w:val="both"/>
        <w:rPr>
          <w:color w:val="000000" w:themeColor="text1"/>
          <w:sz w:val="28"/>
          <w:szCs w:val="28"/>
        </w:rPr>
      </w:pPr>
      <w:r>
        <w:rPr>
          <w:color w:val="000000" w:themeColor="text1"/>
          <w:sz w:val="28"/>
          <w:szCs w:val="28"/>
        </w:rPr>
        <w:t>1.</w:t>
      </w:r>
      <w:r w:rsidR="00953590">
        <w:rPr>
          <w:color w:val="000000" w:themeColor="text1"/>
          <w:sz w:val="28"/>
          <w:szCs w:val="28"/>
        </w:rPr>
        <w:t>4</w:t>
      </w:r>
      <w:r>
        <w:rPr>
          <w:color w:val="000000" w:themeColor="text1"/>
          <w:sz w:val="28"/>
          <w:szCs w:val="28"/>
        </w:rPr>
        <w:t>.</w:t>
      </w:r>
      <w:r>
        <w:rPr>
          <w:color w:val="000000" w:themeColor="text1"/>
          <w:sz w:val="28"/>
          <w:szCs w:val="28"/>
        </w:rPr>
        <w:tab/>
      </w:r>
      <w:r w:rsidR="003B64E7">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у масиві «Середній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2610192001:25:003:1271).</w:t>
      </w:r>
    </w:p>
    <w:p w:rsidR="0007049F" w:rsidRDefault="0007049F" w:rsidP="00B80B91">
      <w:pPr>
        <w:pStyle w:val="a3"/>
        <w:ind w:firstLine="567"/>
        <w:jc w:val="both"/>
        <w:rPr>
          <w:color w:val="000000" w:themeColor="text1"/>
          <w:sz w:val="28"/>
          <w:szCs w:val="28"/>
        </w:rPr>
      </w:pPr>
      <w:r>
        <w:rPr>
          <w:color w:val="000000" w:themeColor="text1"/>
          <w:sz w:val="28"/>
          <w:szCs w:val="28"/>
        </w:rPr>
        <w:t>1.</w:t>
      </w:r>
      <w:r w:rsidR="00C46DE5">
        <w:rPr>
          <w:color w:val="000000" w:themeColor="text1"/>
          <w:sz w:val="28"/>
          <w:szCs w:val="28"/>
        </w:rPr>
        <w:t>5</w:t>
      </w:r>
      <w:r>
        <w:rPr>
          <w:color w:val="000000" w:themeColor="text1"/>
          <w:sz w:val="28"/>
          <w:szCs w:val="28"/>
        </w:rPr>
        <w:t>.</w:t>
      </w:r>
      <w:r>
        <w:rPr>
          <w:color w:val="000000" w:themeColor="text1"/>
          <w:sz w:val="28"/>
          <w:szCs w:val="28"/>
        </w:rPr>
        <w:tab/>
      </w:r>
      <w:r w:rsidR="003B64E7">
        <w:rPr>
          <w:color w:val="000000" w:themeColor="text1"/>
          <w:sz w:val="28"/>
          <w:szCs w:val="28"/>
        </w:rPr>
        <w:t>Фізичній особі</w:t>
      </w:r>
      <w:r w:rsidR="002A1530">
        <w:rPr>
          <w:color w:val="000000" w:themeColor="text1"/>
          <w:sz w:val="28"/>
          <w:szCs w:val="28"/>
        </w:rPr>
        <w:t xml:space="preserve"> </w:t>
      </w:r>
      <w:r>
        <w:rPr>
          <w:color w:val="000000" w:themeColor="text1"/>
          <w:sz w:val="28"/>
          <w:szCs w:val="28"/>
        </w:rPr>
        <w:t>для</w:t>
      </w:r>
      <w:r w:rsidR="002A1530">
        <w:rPr>
          <w:color w:val="000000" w:themeColor="text1"/>
          <w:sz w:val="28"/>
          <w:szCs w:val="28"/>
        </w:rPr>
        <w:t xml:space="preserve"> </w:t>
      </w:r>
      <w:r w:rsidR="00927654">
        <w:rPr>
          <w:color w:val="000000" w:themeColor="text1"/>
          <w:sz w:val="28"/>
          <w:szCs w:val="28"/>
        </w:rPr>
        <w:t>реконструкції</w:t>
      </w:r>
      <w:r w:rsidR="002A1530">
        <w:rPr>
          <w:color w:val="000000" w:themeColor="text1"/>
          <w:sz w:val="28"/>
          <w:szCs w:val="28"/>
        </w:rPr>
        <w:t xml:space="preserve"> </w:t>
      </w:r>
      <w:r w:rsidRPr="00927654">
        <w:rPr>
          <w:sz w:val="28"/>
          <w:szCs w:val="28"/>
        </w:rPr>
        <w:t>індивідуального житлового будинку</w:t>
      </w:r>
      <w:r w:rsidR="00927654">
        <w:rPr>
          <w:color w:val="FF0000"/>
          <w:sz w:val="28"/>
          <w:szCs w:val="28"/>
        </w:rPr>
        <w:t xml:space="preserve"> </w:t>
      </w:r>
      <w:r w:rsidR="00927654" w:rsidRPr="00927654">
        <w:rPr>
          <w:sz w:val="28"/>
          <w:szCs w:val="28"/>
        </w:rPr>
        <w:t xml:space="preserve">та господарських будівель на </w:t>
      </w:r>
      <w:r w:rsidR="002A1530">
        <w:rPr>
          <w:sz w:val="28"/>
          <w:szCs w:val="28"/>
        </w:rPr>
        <w:t xml:space="preserve">                           </w:t>
      </w:r>
      <w:r w:rsidR="00927654" w:rsidRPr="00927654">
        <w:rPr>
          <w:sz w:val="28"/>
          <w:szCs w:val="28"/>
        </w:rPr>
        <w:t>вул. Черемшини, 20 у м. Івано-Франківську</w:t>
      </w:r>
      <w:r w:rsidRPr="00927654">
        <w:rPr>
          <w:sz w:val="28"/>
          <w:szCs w:val="28"/>
        </w:rPr>
        <w:t xml:space="preserve"> </w:t>
      </w:r>
      <w:r>
        <w:rPr>
          <w:color w:val="000000" w:themeColor="text1"/>
          <w:sz w:val="28"/>
          <w:szCs w:val="28"/>
        </w:rPr>
        <w:t xml:space="preserve">(кадастровий номер земельної ділянки: </w:t>
      </w:r>
      <w:r w:rsidR="00A92B21">
        <w:rPr>
          <w:color w:val="000000" w:themeColor="text1"/>
          <w:sz w:val="28"/>
          <w:szCs w:val="28"/>
        </w:rPr>
        <w:t>2610100000:06:002:0520</w:t>
      </w:r>
      <w:bookmarkStart w:id="0" w:name="_GoBack"/>
      <w:bookmarkEnd w:id="0"/>
      <w:r>
        <w:rPr>
          <w:color w:val="000000" w:themeColor="text1"/>
          <w:sz w:val="28"/>
          <w:szCs w:val="28"/>
        </w:rPr>
        <w:t>).</w:t>
      </w:r>
    </w:p>
    <w:p w:rsidR="000A79D5" w:rsidRDefault="00847015" w:rsidP="00AA5EF4">
      <w:pPr>
        <w:pStyle w:val="a3"/>
        <w:spacing w:line="233" w:lineRule="auto"/>
        <w:ind w:firstLine="567"/>
        <w:jc w:val="both"/>
        <w:rPr>
          <w:color w:val="000000" w:themeColor="text1"/>
          <w:sz w:val="28"/>
          <w:szCs w:val="28"/>
        </w:rPr>
      </w:pPr>
      <w:r>
        <w:rPr>
          <w:color w:val="000000" w:themeColor="text1"/>
          <w:sz w:val="28"/>
          <w:szCs w:val="28"/>
        </w:rPr>
        <w:lastRenderedPageBreak/>
        <w:t>1.</w:t>
      </w:r>
      <w:r w:rsidR="00C46DE5">
        <w:rPr>
          <w:color w:val="000000" w:themeColor="text1"/>
          <w:sz w:val="28"/>
          <w:szCs w:val="28"/>
        </w:rPr>
        <w:t>6</w:t>
      </w:r>
      <w:r>
        <w:rPr>
          <w:color w:val="000000" w:themeColor="text1"/>
          <w:sz w:val="28"/>
          <w:szCs w:val="28"/>
        </w:rPr>
        <w:t>.</w:t>
      </w:r>
      <w:r>
        <w:rPr>
          <w:color w:val="000000" w:themeColor="text1"/>
          <w:sz w:val="28"/>
          <w:szCs w:val="28"/>
        </w:rPr>
        <w:tab/>
      </w:r>
      <w:r w:rsidR="00283D4C">
        <w:rPr>
          <w:color w:val="000000" w:themeColor="text1"/>
          <w:sz w:val="28"/>
          <w:szCs w:val="28"/>
        </w:rPr>
        <w:t>Фізичним особам</w:t>
      </w:r>
      <w:r>
        <w:rPr>
          <w:color w:val="000000" w:themeColor="text1"/>
          <w:sz w:val="28"/>
          <w:szCs w:val="28"/>
        </w:rPr>
        <w:t xml:space="preserve"> для будівництва індивідуального житлового будинку на вул. Степана Бандери, 70 у с. Вовчинець (кадастровий номер земельної ділянки: 2610190501:09:002:0737).</w:t>
      </w:r>
    </w:p>
    <w:p w:rsidR="00847015" w:rsidRDefault="00847015" w:rsidP="00AA5EF4">
      <w:pPr>
        <w:pStyle w:val="a3"/>
        <w:spacing w:line="233" w:lineRule="auto"/>
        <w:ind w:firstLine="567"/>
        <w:jc w:val="both"/>
        <w:rPr>
          <w:color w:val="000000" w:themeColor="text1"/>
          <w:sz w:val="28"/>
          <w:szCs w:val="28"/>
        </w:rPr>
      </w:pPr>
      <w:r>
        <w:rPr>
          <w:color w:val="000000" w:themeColor="text1"/>
          <w:sz w:val="28"/>
          <w:szCs w:val="28"/>
        </w:rPr>
        <w:t>1.</w:t>
      </w:r>
      <w:r w:rsidR="00C46DE5">
        <w:rPr>
          <w:color w:val="000000" w:themeColor="text1"/>
          <w:sz w:val="28"/>
          <w:szCs w:val="28"/>
        </w:rPr>
        <w:t>7</w:t>
      </w:r>
      <w:r>
        <w:rPr>
          <w:color w:val="000000" w:themeColor="text1"/>
          <w:sz w:val="28"/>
          <w:szCs w:val="28"/>
        </w:rPr>
        <w:t>.</w:t>
      </w:r>
      <w:r>
        <w:rPr>
          <w:color w:val="000000" w:themeColor="text1"/>
          <w:sz w:val="28"/>
          <w:szCs w:val="28"/>
        </w:rPr>
        <w:tab/>
      </w:r>
      <w:r w:rsidR="00283D4C">
        <w:rPr>
          <w:color w:val="000000" w:themeColor="text1"/>
          <w:sz w:val="28"/>
          <w:szCs w:val="28"/>
        </w:rPr>
        <w:t>Фізичним особам</w:t>
      </w:r>
      <w:r>
        <w:rPr>
          <w:color w:val="000000" w:themeColor="text1"/>
          <w:sz w:val="28"/>
          <w:szCs w:val="28"/>
        </w:rPr>
        <w:t xml:space="preserve"> для будівництва індивідуального житлового будинку</w:t>
      </w:r>
      <w:r w:rsidR="00283D4C">
        <w:rPr>
          <w:color w:val="000000" w:themeColor="text1"/>
          <w:sz w:val="28"/>
          <w:szCs w:val="28"/>
        </w:rPr>
        <w:t xml:space="preserve"> </w:t>
      </w:r>
      <w:r>
        <w:rPr>
          <w:color w:val="000000" w:themeColor="text1"/>
          <w:sz w:val="28"/>
          <w:szCs w:val="28"/>
        </w:rPr>
        <w:t>на вул. Степана Бандери, 70 у с. Вовчинець (кадастровий номер земельної ділянки: 2610190501:09:002:0738).</w:t>
      </w:r>
    </w:p>
    <w:p w:rsidR="00CE1690" w:rsidRDefault="00CE1690" w:rsidP="00AA5EF4">
      <w:pPr>
        <w:pStyle w:val="a3"/>
        <w:spacing w:line="233" w:lineRule="auto"/>
        <w:ind w:firstLine="567"/>
        <w:jc w:val="both"/>
        <w:rPr>
          <w:color w:val="000000" w:themeColor="text1"/>
          <w:sz w:val="28"/>
          <w:szCs w:val="28"/>
        </w:rPr>
      </w:pPr>
      <w:r>
        <w:rPr>
          <w:color w:val="000000" w:themeColor="text1"/>
          <w:sz w:val="28"/>
          <w:szCs w:val="28"/>
        </w:rPr>
        <w:t>1.</w:t>
      </w:r>
      <w:r w:rsidR="00C46DE5">
        <w:rPr>
          <w:color w:val="000000" w:themeColor="text1"/>
          <w:sz w:val="28"/>
          <w:szCs w:val="28"/>
        </w:rPr>
        <w:t>8</w:t>
      </w:r>
      <w:r>
        <w:rPr>
          <w:color w:val="000000" w:themeColor="text1"/>
          <w:sz w:val="28"/>
          <w:szCs w:val="28"/>
        </w:rPr>
        <w:t>.</w:t>
      </w:r>
      <w:r>
        <w:rPr>
          <w:color w:val="000000" w:themeColor="text1"/>
          <w:sz w:val="28"/>
          <w:szCs w:val="28"/>
        </w:rPr>
        <w:tab/>
      </w:r>
      <w:r w:rsidR="00293EB9">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Г. Хоткевича у с. </w:t>
      </w:r>
      <w:proofErr w:type="spellStart"/>
      <w:r>
        <w:rPr>
          <w:color w:val="000000" w:themeColor="text1"/>
          <w:sz w:val="28"/>
          <w:szCs w:val="28"/>
        </w:rPr>
        <w:t>Чукалівка</w:t>
      </w:r>
      <w:proofErr w:type="spellEnd"/>
      <w:r>
        <w:rPr>
          <w:color w:val="000000" w:themeColor="text1"/>
          <w:sz w:val="28"/>
          <w:szCs w:val="28"/>
        </w:rPr>
        <w:t xml:space="preserve"> (кадастровий номер земельної ділянки: 2625888301:02:002:0956).</w:t>
      </w:r>
    </w:p>
    <w:p w:rsidR="000A79D5" w:rsidRDefault="008D2680" w:rsidP="00AA5EF4">
      <w:pPr>
        <w:pStyle w:val="a3"/>
        <w:spacing w:line="233" w:lineRule="auto"/>
        <w:ind w:firstLine="567"/>
        <w:jc w:val="both"/>
        <w:rPr>
          <w:color w:val="000000" w:themeColor="text1"/>
          <w:sz w:val="28"/>
          <w:szCs w:val="28"/>
        </w:rPr>
      </w:pPr>
      <w:r>
        <w:rPr>
          <w:color w:val="000000" w:themeColor="text1"/>
          <w:sz w:val="28"/>
          <w:szCs w:val="28"/>
        </w:rPr>
        <w:t>1.</w:t>
      </w:r>
      <w:r w:rsidR="00C46DE5">
        <w:rPr>
          <w:color w:val="000000" w:themeColor="text1"/>
          <w:sz w:val="28"/>
          <w:szCs w:val="28"/>
        </w:rPr>
        <w:t>9</w:t>
      </w:r>
      <w:r>
        <w:rPr>
          <w:color w:val="000000" w:themeColor="text1"/>
          <w:sz w:val="28"/>
          <w:szCs w:val="28"/>
        </w:rPr>
        <w:t>.</w:t>
      </w:r>
      <w:r>
        <w:rPr>
          <w:color w:val="000000" w:themeColor="text1"/>
          <w:sz w:val="28"/>
          <w:szCs w:val="28"/>
        </w:rPr>
        <w:tab/>
      </w:r>
      <w:r w:rsidR="00293EB9">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Жи</w:t>
      </w:r>
      <w:r w:rsidR="001C6154">
        <w:rPr>
          <w:color w:val="000000" w:themeColor="text1"/>
          <w:sz w:val="28"/>
          <w:szCs w:val="28"/>
        </w:rPr>
        <w:t>вописній</w:t>
      </w:r>
      <w:r>
        <w:rPr>
          <w:color w:val="000000" w:themeColor="text1"/>
          <w:sz w:val="28"/>
          <w:szCs w:val="28"/>
        </w:rPr>
        <w:t xml:space="preserve"> у с. Вовчинець (кадастровий номер земельної ділянки: 2610190501:09:00</w:t>
      </w:r>
      <w:r w:rsidR="0007131A">
        <w:rPr>
          <w:color w:val="000000" w:themeColor="text1"/>
          <w:sz w:val="28"/>
          <w:szCs w:val="28"/>
        </w:rPr>
        <w:t>1</w:t>
      </w:r>
      <w:r>
        <w:rPr>
          <w:color w:val="000000" w:themeColor="text1"/>
          <w:sz w:val="28"/>
          <w:szCs w:val="28"/>
        </w:rPr>
        <w:t>:</w:t>
      </w:r>
      <w:r w:rsidR="0007131A">
        <w:rPr>
          <w:color w:val="000000" w:themeColor="text1"/>
          <w:sz w:val="28"/>
          <w:szCs w:val="28"/>
        </w:rPr>
        <w:t>0651</w:t>
      </w:r>
      <w:r>
        <w:rPr>
          <w:color w:val="000000" w:themeColor="text1"/>
          <w:sz w:val="28"/>
          <w:szCs w:val="28"/>
        </w:rPr>
        <w:t>).</w:t>
      </w:r>
    </w:p>
    <w:p w:rsidR="00E30B9D" w:rsidRDefault="00E30B9D" w:rsidP="00AA5EF4">
      <w:pPr>
        <w:pStyle w:val="a3"/>
        <w:spacing w:line="233" w:lineRule="auto"/>
        <w:ind w:firstLine="567"/>
        <w:jc w:val="both"/>
        <w:rPr>
          <w:color w:val="000000" w:themeColor="text1"/>
          <w:sz w:val="28"/>
          <w:szCs w:val="28"/>
        </w:rPr>
      </w:pPr>
      <w:r>
        <w:rPr>
          <w:color w:val="000000" w:themeColor="text1"/>
          <w:sz w:val="28"/>
          <w:szCs w:val="28"/>
        </w:rPr>
        <w:t>1.10.</w:t>
      </w:r>
      <w:r>
        <w:rPr>
          <w:color w:val="000000" w:themeColor="text1"/>
          <w:sz w:val="28"/>
          <w:szCs w:val="28"/>
        </w:rPr>
        <w:tab/>
      </w:r>
      <w:r w:rsidR="00293EB9">
        <w:rPr>
          <w:color w:val="000000" w:themeColor="text1"/>
          <w:sz w:val="28"/>
          <w:szCs w:val="28"/>
        </w:rPr>
        <w:t xml:space="preserve">Фізичній особі </w:t>
      </w:r>
      <w:r>
        <w:rPr>
          <w:color w:val="000000" w:themeColor="text1"/>
          <w:sz w:val="28"/>
          <w:szCs w:val="28"/>
        </w:rPr>
        <w:t xml:space="preserve">для будівництва </w:t>
      </w:r>
      <w:r w:rsidR="00AA5EF4">
        <w:rPr>
          <w:color w:val="000000" w:themeColor="text1"/>
          <w:sz w:val="28"/>
          <w:szCs w:val="28"/>
        </w:rPr>
        <w:t xml:space="preserve">садового будинку </w:t>
      </w:r>
      <w:r>
        <w:rPr>
          <w:color w:val="000000" w:themeColor="text1"/>
          <w:sz w:val="28"/>
          <w:szCs w:val="28"/>
        </w:rPr>
        <w:t xml:space="preserve"> </w:t>
      </w:r>
      <w:r w:rsidR="00AA5EF4">
        <w:rPr>
          <w:color w:val="000000" w:themeColor="text1"/>
          <w:sz w:val="28"/>
          <w:szCs w:val="28"/>
        </w:rPr>
        <w:t>у садівничому товаристві «За мир» у м. Івано-Франківську</w:t>
      </w:r>
      <w:r>
        <w:rPr>
          <w:color w:val="000000" w:themeColor="text1"/>
          <w:sz w:val="28"/>
          <w:szCs w:val="28"/>
        </w:rPr>
        <w:t xml:space="preserve"> (кадастровий номер земельної ділянки: </w:t>
      </w:r>
      <w:r w:rsidR="00AA5EF4">
        <w:rPr>
          <w:color w:val="000000" w:themeColor="text1"/>
          <w:sz w:val="28"/>
          <w:szCs w:val="28"/>
        </w:rPr>
        <w:t>2610100000:23:001:0870; 2610100000:23:001:0179</w:t>
      </w:r>
      <w:r>
        <w:rPr>
          <w:color w:val="000000" w:themeColor="text1"/>
          <w:sz w:val="28"/>
          <w:szCs w:val="28"/>
        </w:rPr>
        <w:t>).</w:t>
      </w:r>
    </w:p>
    <w:p w:rsidR="0007131A" w:rsidRPr="00C46DE5" w:rsidRDefault="0007131A" w:rsidP="00AA5EF4">
      <w:pPr>
        <w:pStyle w:val="a3"/>
        <w:spacing w:line="233" w:lineRule="auto"/>
        <w:ind w:firstLine="567"/>
        <w:jc w:val="both"/>
        <w:rPr>
          <w:color w:val="000000" w:themeColor="text1"/>
          <w:sz w:val="28"/>
          <w:szCs w:val="28"/>
        </w:rPr>
      </w:pPr>
      <w:r w:rsidRPr="00C46DE5">
        <w:rPr>
          <w:color w:val="000000" w:themeColor="text1"/>
          <w:sz w:val="28"/>
          <w:szCs w:val="28"/>
        </w:rPr>
        <w:t>1.</w:t>
      </w:r>
      <w:r w:rsidR="00C46DE5" w:rsidRPr="00C46DE5">
        <w:rPr>
          <w:color w:val="000000" w:themeColor="text1"/>
          <w:sz w:val="28"/>
          <w:szCs w:val="28"/>
        </w:rPr>
        <w:t>1</w:t>
      </w:r>
      <w:r w:rsidR="00E30B9D">
        <w:rPr>
          <w:color w:val="000000" w:themeColor="text1"/>
          <w:sz w:val="28"/>
          <w:szCs w:val="28"/>
        </w:rPr>
        <w:t>1</w:t>
      </w:r>
      <w:r w:rsidRPr="00C46DE5">
        <w:rPr>
          <w:color w:val="000000" w:themeColor="text1"/>
          <w:sz w:val="28"/>
          <w:szCs w:val="28"/>
        </w:rPr>
        <w:t>.</w:t>
      </w:r>
      <w:r w:rsidRPr="00C46DE5">
        <w:rPr>
          <w:color w:val="000000" w:themeColor="text1"/>
          <w:sz w:val="28"/>
          <w:szCs w:val="28"/>
        </w:rPr>
        <w:tab/>
      </w:r>
      <w:r w:rsidR="00293EB9">
        <w:rPr>
          <w:color w:val="000000" w:themeColor="text1"/>
          <w:sz w:val="28"/>
          <w:szCs w:val="28"/>
        </w:rPr>
        <w:t>Фізичній особі</w:t>
      </w:r>
      <w:r w:rsidRPr="00C46DE5">
        <w:rPr>
          <w:color w:val="000000" w:themeColor="text1"/>
          <w:sz w:val="28"/>
          <w:szCs w:val="28"/>
        </w:rPr>
        <w:t xml:space="preserve"> для будівництва індивідуального житлового будинку у садівничому товаристві «За мир» у м. Івано-Франківську (кадастровий номер земельної ділянки: 2610190501:09:001:0651).</w:t>
      </w:r>
    </w:p>
    <w:p w:rsidR="003F1FD5" w:rsidRPr="002A1530" w:rsidRDefault="0007131A" w:rsidP="00AA5EF4">
      <w:pPr>
        <w:pStyle w:val="a3"/>
        <w:spacing w:line="233" w:lineRule="auto"/>
        <w:ind w:firstLine="567"/>
        <w:jc w:val="both"/>
        <w:rPr>
          <w:sz w:val="28"/>
          <w:szCs w:val="28"/>
        </w:rPr>
      </w:pPr>
      <w:r w:rsidRPr="002A1530">
        <w:rPr>
          <w:sz w:val="28"/>
          <w:szCs w:val="28"/>
        </w:rPr>
        <w:t>1.</w:t>
      </w:r>
      <w:r w:rsidR="00C46DE5" w:rsidRPr="002A1530">
        <w:rPr>
          <w:sz w:val="28"/>
          <w:szCs w:val="28"/>
        </w:rPr>
        <w:t>1</w:t>
      </w:r>
      <w:r w:rsidR="00E30B9D">
        <w:rPr>
          <w:sz w:val="28"/>
          <w:szCs w:val="28"/>
        </w:rPr>
        <w:t>2</w:t>
      </w:r>
      <w:r w:rsidRPr="002A1530">
        <w:rPr>
          <w:sz w:val="28"/>
          <w:szCs w:val="28"/>
        </w:rPr>
        <w:t>.</w:t>
      </w:r>
      <w:r w:rsidRPr="002A1530">
        <w:rPr>
          <w:sz w:val="28"/>
          <w:szCs w:val="28"/>
        </w:rPr>
        <w:tab/>
      </w:r>
      <w:r w:rsidR="00293EB9">
        <w:rPr>
          <w:color w:val="000000" w:themeColor="text1"/>
          <w:sz w:val="28"/>
          <w:szCs w:val="28"/>
        </w:rPr>
        <w:t>Фізичній особі</w:t>
      </w:r>
      <w:r w:rsidRPr="002A1530">
        <w:rPr>
          <w:sz w:val="28"/>
          <w:szCs w:val="28"/>
        </w:rPr>
        <w:t xml:space="preserve"> для будівництва господарської споруди </w:t>
      </w:r>
      <w:r w:rsidR="00CE1690" w:rsidRPr="002A1530">
        <w:rPr>
          <w:sz w:val="28"/>
          <w:szCs w:val="28"/>
        </w:rPr>
        <w:t xml:space="preserve">          </w:t>
      </w:r>
      <w:r w:rsidRPr="002A1530">
        <w:rPr>
          <w:sz w:val="28"/>
          <w:szCs w:val="28"/>
        </w:rPr>
        <w:t>з гаражем на вул. Шевченка, 59 у с. Вовчинець (кадастровий номер земельної ділянки: 2610190501:09:001:0252).</w:t>
      </w:r>
    </w:p>
    <w:p w:rsidR="008B7DE9" w:rsidRPr="0007131A" w:rsidRDefault="008B7DE9" w:rsidP="00AA5EF4">
      <w:pPr>
        <w:pStyle w:val="a3"/>
        <w:spacing w:line="233" w:lineRule="auto"/>
        <w:ind w:firstLine="567"/>
        <w:jc w:val="both"/>
        <w:rPr>
          <w:sz w:val="28"/>
          <w:szCs w:val="28"/>
        </w:rPr>
      </w:pPr>
      <w:r w:rsidRPr="0007131A">
        <w:rPr>
          <w:sz w:val="28"/>
          <w:szCs w:val="28"/>
        </w:rPr>
        <w:t>1.1</w:t>
      </w:r>
      <w:r w:rsidR="00E30B9D">
        <w:rPr>
          <w:sz w:val="28"/>
          <w:szCs w:val="28"/>
        </w:rPr>
        <w:t>3</w:t>
      </w:r>
      <w:r w:rsidRPr="0007131A">
        <w:rPr>
          <w:sz w:val="28"/>
          <w:szCs w:val="28"/>
        </w:rPr>
        <w:t>.</w:t>
      </w:r>
      <w:r w:rsidRPr="0007131A">
        <w:rPr>
          <w:sz w:val="28"/>
          <w:szCs w:val="28"/>
        </w:rPr>
        <w:tab/>
      </w:r>
      <w:r w:rsidR="00293EB9">
        <w:rPr>
          <w:color w:val="000000" w:themeColor="text1"/>
          <w:sz w:val="28"/>
          <w:szCs w:val="28"/>
        </w:rPr>
        <w:t>Фізичній особі</w:t>
      </w:r>
      <w:r w:rsidRPr="0007131A">
        <w:rPr>
          <w:sz w:val="28"/>
          <w:szCs w:val="28"/>
        </w:rPr>
        <w:t xml:space="preserve"> для будівництва </w:t>
      </w:r>
      <w:r>
        <w:rPr>
          <w:sz w:val="28"/>
          <w:szCs w:val="28"/>
        </w:rPr>
        <w:t xml:space="preserve">індивідуального житлового будинку на вул. </w:t>
      </w:r>
      <w:proofErr w:type="spellStart"/>
      <w:r>
        <w:rPr>
          <w:sz w:val="28"/>
          <w:szCs w:val="28"/>
        </w:rPr>
        <w:t>Сеченова</w:t>
      </w:r>
      <w:proofErr w:type="spellEnd"/>
      <w:r>
        <w:rPr>
          <w:sz w:val="28"/>
          <w:szCs w:val="28"/>
        </w:rPr>
        <w:t xml:space="preserve"> та Ковалевської</w:t>
      </w:r>
      <w:r w:rsidR="00C46DE5">
        <w:rPr>
          <w:sz w:val="28"/>
          <w:szCs w:val="28"/>
        </w:rPr>
        <w:t xml:space="preserve"> </w:t>
      </w:r>
      <w:r>
        <w:rPr>
          <w:sz w:val="28"/>
          <w:szCs w:val="28"/>
        </w:rPr>
        <w:t>у с. Микитинці</w:t>
      </w:r>
      <w:r w:rsidRPr="0007131A">
        <w:rPr>
          <w:sz w:val="28"/>
          <w:szCs w:val="28"/>
        </w:rPr>
        <w:t xml:space="preserve"> (кадастровий номер земельної ділянки: </w:t>
      </w:r>
      <w:r>
        <w:rPr>
          <w:sz w:val="28"/>
          <w:szCs w:val="28"/>
        </w:rPr>
        <w:t>2610100000:</w:t>
      </w:r>
      <w:r w:rsidR="000C65A6">
        <w:rPr>
          <w:sz w:val="28"/>
          <w:szCs w:val="28"/>
        </w:rPr>
        <w:t>15:</w:t>
      </w:r>
      <w:r w:rsidR="00444B0F">
        <w:rPr>
          <w:sz w:val="28"/>
          <w:szCs w:val="28"/>
        </w:rPr>
        <w:t>001:0134</w:t>
      </w:r>
      <w:r w:rsidRPr="0007131A">
        <w:rPr>
          <w:sz w:val="28"/>
          <w:szCs w:val="28"/>
        </w:rPr>
        <w:t>).</w:t>
      </w:r>
    </w:p>
    <w:p w:rsidR="0007049F" w:rsidRPr="0007049F" w:rsidRDefault="00444B0F" w:rsidP="00AA5EF4">
      <w:pPr>
        <w:pStyle w:val="a3"/>
        <w:spacing w:line="233" w:lineRule="auto"/>
        <w:ind w:firstLine="567"/>
        <w:jc w:val="both"/>
        <w:rPr>
          <w:sz w:val="28"/>
          <w:szCs w:val="28"/>
        </w:rPr>
      </w:pPr>
      <w:r w:rsidRPr="0007131A">
        <w:rPr>
          <w:sz w:val="28"/>
          <w:szCs w:val="28"/>
        </w:rPr>
        <w:t>1.1</w:t>
      </w:r>
      <w:r w:rsidR="00E30B9D">
        <w:rPr>
          <w:sz w:val="28"/>
          <w:szCs w:val="28"/>
        </w:rPr>
        <w:t>4</w:t>
      </w:r>
      <w:r w:rsidRPr="0007131A">
        <w:rPr>
          <w:sz w:val="28"/>
          <w:szCs w:val="28"/>
        </w:rPr>
        <w:t>.</w:t>
      </w:r>
      <w:r w:rsidRPr="0007131A">
        <w:rPr>
          <w:sz w:val="28"/>
          <w:szCs w:val="28"/>
        </w:rPr>
        <w:tab/>
      </w:r>
      <w:r w:rsidR="00293EB9">
        <w:rPr>
          <w:color w:val="000000" w:themeColor="text1"/>
          <w:sz w:val="28"/>
          <w:szCs w:val="28"/>
        </w:rPr>
        <w:t>Фізичній особі</w:t>
      </w:r>
      <w:r w:rsidRPr="0007131A">
        <w:rPr>
          <w:sz w:val="28"/>
          <w:szCs w:val="28"/>
        </w:rPr>
        <w:t xml:space="preserve"> для будівництва </w:t>
      </w:r>
      <w:r>
        <w:rPr>
          <w:sz w:val="28"/>
          <w:szCs w:val="28"/>
        </w:rPr>
        <w:t xml:space="preserve">індивідуального житлового будинку на вул. </w:t>
      </w:r>
      <w:proofErr w:type="spellStart"/>
      <w:r>
        <w:rPr>
          <w:sz w:val="28"/>
          <w:szCs w:val="28"/>
        </w:rPr>
        <w:t>Сеченова</w:t>
      </w:r>
      <w:proofErr w:type="spellEnd"/>
      <w:r>
        <w:rPr>
          <w:sz w:val="28"/>
          <w:szCs w:val="28"/>
        </w:rPr>
        <w:t xml:space="preserve"> та Ковалевської у с. Микитинці</w:t>
      </w:r>
      <w:r w:rsidRPr="0007131A">
        <w:rPr>
          <w:sz w:val="28"/>
          <w:szCs w:val="28"/>
        </w:rPr>
        <w:t xml:space="preserve"> (кадастровий номер земельної ділянки: </w:t>
      </w:r>
      <w:r>
        <w:rPr>
          <w:sz w:val="28"/>
          <w:szCs w:val="28"/>
        </w:rPr>
        <w:t>2610100000:15:001:0136</w:t>
      </w:r>
      <w:r w:rsidRPr="0007131A">
        <w:rPr>
          <w:sz w:val="28"/>
          <w:szCs w:val="28"/>
        </w:rPr>
        <w:t>).</w:t>
      </w:r>
    </w:p>
    <w:p w:rsidR="00100AA4" w:rsidRPr="00AA744F" w:rsidRDefault="00100AA4" w:rsidP="00AA5EF4">
      <w:pPr>
        <w:tabs>
          <w:tab w:val="left" w:pos="0"/>
        </w:tabs>
        <w:spacing w:line="233" w:lineRule="auto"/>
        <w:ind w:firstLine="567"/>
        <w:jc w:val="both"/>
        <w:rPr>
          <w:sz w:val="28"/>
          <w:szCs w:val="28"/>
        </w:rPr>
      </w:pPr>
      <w:r w:rsidRPr="00AA744F">
        <w:rPr>
          <w:sz w:val="28"/>
          <w:szCs w:val="28"/>
        </w:rPr>
        <w:t>2.</w:t>
      </w:r>
      <w:r w:rsidRPr="00AA744F">
        <w:rPr>
          <w:sz w:val="28"/>
          <w:szCs w:val="28"/>
        </w:rPr>
        <w:tab/>
        <w:t>Зобов’язати замовника:</w:t>
      </w:r>
    </w:p>
    <w:p w:rsidR="00100AA4" w:rsidRPr="00887A1B" w:rsidRDefault="00100AA4" w:rsidP="00AA5EF4">
      <w:pPr>
        <w:pStyle w:val="a3"/>
        <w:tabs>
          <w:tab w:val="left" w:pos="1418"/>
        </w:tabs>
        <w:spacing w:line="233" w:lineRule="auto"/>
        <w:ind w:firstLine="568"/>
        <w:jc w:val="both"/>
        <w:rPr>
          <w:color w:val="000000" w:themeColor="text1"/>
          <w:sz w:val="28"/>
          <w:szCs w:val="28"/>
        </w:rPr>
      </w:pPr>
      <w:r>
        <w:rPr>
          <w:color w:val="000000" w:themeColor="text1"/>
          <w:sz w:val="28"/>
          <w:szCs w:val="28"/>
        </w:rPr>
        <w:t>2</w:t>
      </w:r>
      <w:r w:rsidRPr="00887A1B">
        <w:rPr>
          <w:color w:val="000000" w:themeColor="text1"/>
          <w:sz w:val="28"/>
          <w:szCs w:val="28"/>
        </w:rPr>
        <w:t>.1.</w:t>
      </w:r>
      <w:r w:rsidRPr="00887A1B">
        <w:rPr>
          <w:color w:val="000000" w:themeColor="text1"/>
          <w:sz w:val="28"/>
          <w:szCs w:val="28"/>
        </w:rPr>
        <w:tab/>
        <w:t>Отримати у встановленому порядку технічні умови на інженерне забезпечення об’єкта будівництва.</w:t>
      </w:r>
    </w:p>
    <w:p w:rsidR="00100AA4" w:rsidRPr="00887A1B" w:rsidRDefault="00100AA4" w:rsidP="00AA5EF4">
      <w:pPr>
        <w:pStyle w:val="a3"/>
        <w:tabs>
          <w:tab w:val="left" w:pos="1418"/>
        </w:tabs>
        <w:spacing w:line="233" w:lineRule="auto"/>
        <w:ind w:firstLine="568"/>
        <w:jc w:val="both"/>
        <w:rPr>
          <w:color w:val="000000" w:themeColor="text1"/>
          <w:sz w:val="28"/>
          <w:szCs w:val="28"/>
        </w:rPr>
      </w:pPr>
      <w:r>
        <w:rPr>
          <w:color w:val="000000" w:themeColor="text1"/>
          <w:sz w:val="28"/>
          <w:szCs w:val="28"/>
        </w:rPr>
        <w:t>2</w:t>
      </w:r>
      <w:r w:rsidRPr="00887A1B">
        <w:rPr>
          <w:color w:val="000000" w:themeColor="text1"/>
          <w:sz w:val="28"/>
          <w:szCs w:val="28"/>
        </w:rPr>
        <w:t>.2.</w:t>
      </w:r>
      <w:r w:rsidRPr="00887A1B">
        <w:rPr>
          <w:color w:val="000000" w:themeColor="text1"/>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w:t>
      </w:r>
      <w:r>
        <w:rPr>
          <w:color w:val="000000" w:themeColor="text1"/>
          <w:sz w:val="28"/>
          <w:szCs w:val="28"/>
        </w:rPr>
        <w:t>, у відповідності до виданого будівельного паспорта</w:t>
      </w:r>
      <w:r w:rsidRPr="00887A1B">
        <w:rPr>
          <w:color w:val="000000" w:themeColor="text1"/>
          <w:sz w:val="28"/>
          <w:szCs w:val="28"/>
        </w:rPr>
        <w:t>.</w:t>
      </w:r>
    </w:p>
    <w:p w:rsidR="00100AA4" w:rsidRPr="00887A1B" w:rsidRDefault="00100AA4" w:rsidP="00AA5EF4">
      <w:pPr>
        <w:pStyle w:val="a3"/>
        <w:tabs>
          <w:tab w:val="left" w:pos="1418"/>
        </w:tabs>
        <w:spacing w:line="233" w:lineRule="auto"/>
        <w:ind w:firstLine="568"/>
        <w:jc w:val="both"/>
        <w:rPr>
          <w:color w:val="000000" w:themeColor="text1"/>
          <w:sz w:val="28"/>
          <w:szCs w:val="28"/>
        </w:rPr>
      </w:pPr>
      <w:r>
        <w:rPr>
          <w:color w:val="000000" w:themeColor="text1"/>
          <w:sz w:val="28"/>
          <w:szCs w:val="28"/>
        </w:rPr>
        <w:t>2</w:t>
      </w:r>
      <w:r w:rsidRPr="00887A1B">
        <w:rPr>
          <w:color w:val="000000" w:themeColor="text1"/>
          <w:sz w:val="28"/>
          <w:szCs w:val="28"/>
        </w:rPr>
        <w:t>.3.</w:t>
      </w:r>
      <w:r w:rsidRPr="00887A1B">
        <w:rPr>
          <w:color w:val="000000" w:themeColor="text1"/>
          <w:sz w:val="28"/>
          <w:szCs w:val="28"/>
        </w:rPr>
        <w:tab/>
        <w:t xml:space="preserve">При </w:t>
      </w:r>
      <w:proofErr w:type="spellStart"/>
      <w:r w:rsidRPr="00887A1B">
        <w:rPr>
          <w:color w:val="000000" w:themeColor="text1"/>
          <w:sz w:val="28"/>
          <w:szCs w:val="28"/>
        </w:rPr>
        <w:t>проєктуванні</w:t>
      </w:r>
      <w:proofErr w:type="spellEnd"/>
      <w:r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953590" w:rsidRPr="0007049F" w:rsidRDefault="00100AA4" w:rsidP="00AA5EF4">
      <w:pPr>
        <w:pStyle w:val="a3"/>
        <w:tabs>
          <w:tab w:val="left" w:pos="1418"/>
        </w:tabs>
        <w:spacing w:line="233" w:lineRule="auto"/>
        <w:ind w:firstLine="567"/>
        <w:jc w:val="both"/>
        <w:rPr>
          <w:color w:val="000000" w:themeColor="text1"/>
          <w:sz w:val="28"/>
          <w:szCs w:val="28"/>
        </w:rPr>
      </w:pPr>
      <w:r>
        <w:rPr>
          <w:color w:val="000000" w:themeColor="text1"/>
          <w:sz w:val="28"/>
          <w:szCs w:val="28"/>
          <w:lang w:val="ru-RU"/>
        </w:rPr>
        <w:t>3</w:t>
      </w:r>
      <w:r w:rsidRPr="00887A1B">
        <w:rPr>
          <w:color w:val="000000" w:themeColor="text1"/>
          <w:sz w:val="28"/>
          <w:szCs w:val="28"/>
          <w:lang w:val="ru-RU"/>
        </w:rPr>
        <w:t>.</w:t>
      </w:r>
      <w:r w:rsidRPr="00887A1B">
        <w:rPr>
          <w:color w:val="000000" w:themeColor="text1"/>
          <w:sz w:val="28"/>
          <w:szCs w:val="28"/>
          <w:lang w:val="ru-RU"/>
        </w:rPr>
        <w:tab/>
      </w:r>
      <w:r w:rsidRPr="00887A1B">
        <w:rPr>
          <w:color w:val="000000" w:themeColor="text1"/>
          <w:sz w:val="28"/>
          <w:szCs w:val="28"/>
        </w:rPr>
        <w:t>Контроль за виконанням рішення покласти на першого заступника міського голови В. Сусаніну.</w:t>
      </w:r>
    </w:p>
    <w:p w:rsidR="00100AA4" w:rsidRDefault="00100AA4" w:rsidP="00AA5EF4">
      <w:pPr>
        <w:pStyle w:val="a3"/>
        <w:spacing w:line="233" w:lineRule="auto"/>
        <w:rPr>
          <w:sz w:val="28"/>
          <w:szCs w:val="28"/>
        </w:rPr>
      </w:pPr>
    </w:p>
    <w:p w:rsidR="00C46DE5" w:rsidRDefault="00C46DE5" w:rsidP="00AA5EF4">
      <w:pPr>
        <w:pStyle w:val="a3"/>
        <w:spacing w:line="233" w:lineRule="auto"/>
        <w:ind w:firstLine="567"/>
        <w:rPr>
          <w:sz w:val="28"/>
          <w:szCs w:val="28"/>
        </w:rPr>
      </w:pPr>
    </w:p>
    <w:p w:rsidR="00632F02" w:rsidRPr="00444B0F" w:rsidRDefault="00100AA4" w:rsidP="00AA5EF4">
      <w:pPr>
        <w:pStyle w:val="a3"/>
        <w:spacing w:line="233" w:lineRule="auto"/>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Pr>
          <w:sz w:val="28"/>
          <w:szCs w:val="28"/>
        </w:rPr>
        <w:t xml:space="preserve">    Руслан МАРЦІНКІВ</w:t>
      </w:r>
    </w:p>
    <w:sectPr w:rsidR="00632F02" w:rsidRPr="00444B0F" w:rsidSect="00AA5EF4">
      <w:headerReference w:type="default" r:id="rId8"/>
      <w:headerReference w:type="first" r:id="rId9"/>
      <w:pgSz w:w="11907" w:h="16839" w:code="9"/>
      <w:pgMar w:top="851" w:right="567" w:bottom="567"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B6B" w:rsidRDefault="00741B6B" w:rsidP="0092667A">
      <w:r>
        <w:separator/>
      </w:r>
    </w:p>
  </w:endnote>
  <w:endnote w:type="continuationSeparator" w:id="0">
    <w:p w:rsidR="00741B6B" w:rsidRDefault="00741B6B"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B6B" w:rsidRDefault="00741B6B" w:rsidP="0092667A">
      <w:r>
        <w:separator/>
      </w:r>
    </w:p>
  </w:footnote>
  <w:footnote w:type="continuationSeparator" w:id="0">
    <w:p w:rsidR="00741B6B" w:rsidRDefault="00741B6B"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EB9" w:rsidRPr="0092667A" w:rsidRDefault="00293EB9">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EB9" w:rsidRPr="001870B1" w:rsidRDefault="00293EB9"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59C6"/>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544"/>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5C5"/>
    <w:rsid w:val="001B19CD"/>
    <w:rsid w:val="001B2B9C"/>
    <w:rsid w:val="001B2DD2"/>
    <w:rsid w:val="001B2FD9"/>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1C6"/>
    <w:rsid w:val="00220F08"/>
    <w:rsid w:val="00221A44"/>
    <w:rsid w:val="00223484"/>
    <w:rsid w:val="002245A8"/>
    <w:rsid w:val="00227B6C"/>
    <w:rsid w:val="00227F7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4C"/>
    <w:rsid w:val="00283DC4"/>
    <w:rsid w:val="00286FB4"/>
    <w:rsid w:val="00287CE5"/>
    <w:rsid w:val="00290467"/>
    <w:rsid w:val="002910C1"/>
    <w:rsid w:val="00292D2D"/>
    <w:rsid w:val="00292EA1"/>
    <w:rsid w:val="00293C1B"/>
    <w:rsid w:val="00293EB9"/>
    <w:rsid w:val="00294D13"/>
    <w:rsid w:val="0029596D"/>
    <w:rsid w:val="0029690E"/>
    <w:rsid w:val="00296F0C"/>
    <w:rsid w:val="00297817"/>
    <w:rsid w:val="002A01C7"/>
    <w:rsid w:val="002A0E41"/>
    <w:rsid w:val="002A1530"/>
    <w:rsid w:val="002A2317"/>
    <w:rsid w:val="002A413D"/>
    <w:rsid w:val="002A4822"/>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3C8F"/>
    <w:rsid w:val="003B530F"/>
    <w:rsid w:val="003B5499"/>
    <w:rsid w:val="003B5839"/>
    <w:rsid w:val="003B637A"/>
    <w:rsid w:val="003B64E7"/>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807"/>
    <w:rsid w:val="004D1C80"/>
    <w:rsid w:val="004D48C9"/>
    <w:rsid w:val="004D4F2A"/>
    <w:rsid w:val="004D5D64"/>
    <w:rsid w:val="004D7936"/>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2F"/>
    <w:rsid w:val="005E7B89"/>
    <w:rsid w:val="005E7C1C"/>
    <w:rsid w:val="005F16E4"/>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6B32"/>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63D3"/>
    <w:rsid w:val="00696C1F"/>
    <w:rsid w:val="0069747C"/>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027"/>
    <w:rsid w:val="007271DB"/>
    <w:rsid w:val="0073044A"/>
    <w:rsid w:val="00731225"/>
    <w:rsid w:val="0073180F"/>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6B"/>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2503"/>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39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2EC7"/>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2B21"/>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3116"/>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683"/>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334A"/>
    <w:rsid w:val="00B23F17"/>
    <w:rsid w:val="00B2459D"/>
    <w:rsid w:val="00B26002"/>
    <w:rsid w:val="00B27F30"/>
    <w:rsid w:val="00B309C2"/>
    <w:rsid w:val="00B30EB5"/>
    <w:rsid w:val="00B30F88"/>
    <w:rsid w:val="00B3515D"/>
    <w:rsid w:val="00B35182"/>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276D"/>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0B91"/>
    <w:rsid w:val="00B811F3"/>
    <w:rsid w:val="00B81548"/>
    <w:rsid w:val="00B81A23"/>
    <w:rsid w:val="00B81E83"/>
    <w:rsid w:val="00B824B5"/>
    <w:rsid w:val="00B82902"/>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19AD"/>
    <w:rsid w:val="00BB27B5"/>
    <w:rsid w:val="00BB3F19"/>
    <w:rsid w:val="00BB42C1"/>
    <w:rsid w:val="00BB4AB5"/>
    <w:rsid w:val="00BB4F58"/>
    <w:rsid w:val="00BB53A7"/>
    <w:rsid w:val="00BB585F"/>
    <w:rsid w:val="00BB590A"/>
    <w:rsid w:val="00BB5C03"/>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611B"/>
    <w:rsid w:val="00C07803"/>
    <w:rsid w:val="00C11088"/>
    <w:rsid w:val="00C12770"/>
    <w:rsid w:val="00C12D03"/>
    <w:rsid w:val="00C12F0E"/>
    <w:rsid w:val="00C13850"/>
    <w:rsid w:val="00C145AF"/>
    <w:rsid w:val="00C14731"/>
    <w:rsid w:val="00C14E23"/>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8A6"/>
    <w:rsid w:val="00CA5D78"/>
    <w:rsid w:val="00CA634D"/>
    <w:rsid w:val="00CA64C6"/>
    <w:rsid w:val="00CA7295"/>
    <w:rsid w:val="00CA7530"/>
    <w:rsid w:val="00CB08A1"/>
    <w:rsid w:val="00CB144D"/>
    <w:rsid w:val="00CB1F7A"/>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33E0"/>
    <w:rsid w:val="00DB46EF"/>
    <w:rsid w:val="00DB46F4"/>
    <w:rsid w:val="00DB5138"/>
    <w:rsid w:val="00DB55B9"/>
    <w:rsid w:val="00DB7C67"/>
    <w:rsid w:val="00DC0976"/>
    <w:rsid w:val="00DC34DC"/>
    <w:rsid w:val="00DC3766"/>
    <w:rsid w:val="00DC424C"/>
    <w:rsid w:val="00DC44EE"/>
    <w:rsid w:val="00DC5633"/>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1F5D"/>
    <w:rsid w:val="00E92190"/>
    <w:rsid w:val="00E92218"/>
    <w:rsid w:val="00E941A7"/>
    <w:rsid w:val="00E94EED"/>
    <w:rsid w:val="00E95AD0"/>
    <w:rsid w:val="00E95C18"/>
    <w:rsid w:val="00E96FD6"/>
    <w:rsid w:val="00E972E1"/>
    <w:rsid w:val="00EA0225"/>
    <w:rsid w:val="00EA0576"/>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05C"/>
    <w:rsid w:val="00F101D2"/>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7B81"/>
    <w:rsid w:val="00F90127"/>
    <w:rsid w:val="00F906C9"/>
    <w:rsid w:val="00F90D30"/>
    <w:rsid w:val="00F91CF0"/>
    <w:rsid w:val="00F91D76"/>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9C3633-2FAC-417E-B9E6-89FD7F9E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ECCFF-C6E6-4452-9167-06A41EEC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2713</Words>
  <Characters>1547</Characters>
  <Application>Microsoft Office Word</Application>
  <DocSecurity>0</DocSecurity>
  <Lines>12</Lines>
  <Paragraphs>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4</cp:revision>
  <cp:lastPrinted>2024-05-16T10:54:00Z</cp:lastPrinted>
  <dcterms:created xsi:type="dcterms:W3CDTF">2024-05-16T11:42:00Z</dcterms:created>
  <dcterms:modified xsi:type="dcterms:W3CDTF">2024-05-16T12:32:00Z</dcterms:modified>
</cp:coreProperties>
</file>