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C9D" w:rsidRDefault="00B47AB8" w:rsidP="00B47A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 w:rsidRPr="007E73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Звіт </w:t>
      </w:r>
      <w:r w:rsidR="006C4DFD" w:rsidRPr="007E73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директора </w:t>
      </w:r>
      <w:r w:rsidR="00D43A73" w:rsidRPr="007E73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Л</w:t>
      </w:r>
      <w:r w:rsidRPr="007E73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іцею №</w:t>
      </w:r>
      <w:r w:rsidR="00D43A73" w:rsidRPr="007E73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10</w:t>
      </w:r>
    </w:p>
    <w:p w:rsidR="00B47AB8" w:rsidRPr="007E7355" w:rsidRDefault="00B47AB8" w:rsidP="00B47A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7E73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Івано-Франківської міської ради</w:t>
      </w:r>
    </w:p>
    <w:p w:rsidR="006C4DFD" w:rsidRPr="00BF48D4" w:rsidRDefault="006C4DFD" w:rsidP="00B47A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47AB8" w:rsidRPr="00BF48D4" w:rsidRDefault="00B47AB8" w:rsidP="00B47AB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1" w:name="_Hlk163640441"/>
      <w:r w:rsidRPr="00BF48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Відповідно до Стратегії розвитку Ліцею № 10 Івано-Франківської міської ради на 2021-2026 роки основною метою діяльності ліцею є безперервний процес підвищення ефективності освітнього процесу з одночасним урахуванням потреб суспільства, а також потреб особистості здобувача освіти. Цьому сприяє застосування новітніх досягнень педагогіки та психології, використання інноваційних технологій навчання, комп’ютеризація освітнього процесу.</w:t>
      </w:r>
    </w:p>
    <w:p w:rsidR="00B47AB8" w:rsidRPr="00BF48D4" w:rsidRDefault="00B47AB8" w:rsidP="00B47AB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48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 сьогодні у ліцеї фун</w:t>
      </w:r>
      <w:r w:rsidR="006C4DFD" w:rsidRPr="00BF48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</w:t>
      </w:r>
      <w:r w:rsidRPr="00BF48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ціонують 54 класи, у яких навчається 1539 учнів,  освітній процес забезпечує</w:t>
      </w:r>
      <w:r w:rsidR="006C4DFD" w:rsidRPr="00BF48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423221" w:rsidRPr="007E7355">
        <w:rPr>
          <w:rFonts w:ascii="Times New Roman" w:eastAsia="Times New Roman" w:hAnsi="Times New Roman" w:cs="Times New Roman"/>
          <w:sz w:val="28"/>
          <w:szCs w:val="28"/>
          <w:lang w:eastAsia="uk-UA"/>
        </w:rPr>
        <w:t>109</w:t>
      </w:r>
      <w:r w:rsidRPr="007E735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BF4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педагогічни</w:t>
      </w:r>
      <w:r w:rsidR="006C4DFD" w:rsidRPr="00BF4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х</w:t>
      </w:r>
      <w:r w:rsidRPr="00BF4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працівник</w:t>
      </w:r>
      <w:r w:rsidR="006C4DFD" w:rsidRPr="00BF4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ів.</w:t>
      </w:r>
      <w:r w:rsidR="006C4DFD" w:rsidRPr="00BF48D4"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t xml:space="preserve"> </w:t>
      </w:r>
      <w:r w:rsidRPr="00BF48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Освітній процес здійснюється очно у дві зміни. У ліцеї працює 5 ГПД</w:t>
      </w:r>
      <w:r w:rsidR="009170E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з</w:t>
      </w:r>
      <w:r w:rsidR="007B1812" w:rsidRPr="00BF4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а інклюзивною формою навчання навчається 12 дітей</w:t>
      </w:r>
      <w:r w:rsidR="00E60C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, з</w:t>
      </w:r>
      <w:r w:rsidR="007B1812" w:rsidRPr="00BF4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а індивідуальною формою навчання через хворобу </w:t>
      </w:r>
      <w:r w:rsidR="009170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– </w:t>
      </w:r>
      <w:r w:rsidR="007B1812" w:rsidRPr="00BF4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1 дитина (педагогічний патронаж)</w:t>
      </w:r>
      <w:r w:rsidR="00E60C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, </w:t>
      </w:r>
      <w:r w:rsidR="009170EF" w:rsidRPr="00BF4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з числа внутрішньо переміщених осіб</w:t>
      </w:r>
      <w:r w:rsidR="009170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– </w:t>
      </w:r>
      <w:r w:rsidR="00167013" w:rsidRPr="00BF4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88</w:t>
      </w:r>
      <w:r w:rsidRPr="00BF4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дітей</w:t>
      </w:r>
      <w:r w:rsidR="009170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.</w:t>
      </w:r>
      <w:r w:rsidRPr="00BF4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</w:p>
    <w:bookmarkEnd w:id="1"/>
    <w:p w:rsidR="007B1812" w:rsidRPr="00BF48D4" w:rsidRDefault="00B47AB8" w:rsidP="007E735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F48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Навчальні заняття організован</w:t>
      </w:r>
      <w:r w:rsidR="00E60C8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 за </w:t>
      </w:r>
      <w:r w:rsidRPr="00BF48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семестровою системою, враховуючи режим роботи закладу у період воєнного стану.</w:t>
      </w:r>
    </w:p>
    <w:p w:rsidR="007B1812" w:rsidRPr="00BF48D4" w:rsidRDefault="007B1812" w:rsidP="00B47AB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F48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Розбудова внутрішньої системи забезпечення якості освіти здійснюється за 4 напрямами: освітнє середовище, система оцінювання результатів учнів, педагогічна діяльність педагогічних працівників та управлінські процеси.</w:t>
      </w:r>
    </w:p>
    <w:p w:rsidR="007B1812" w:rsidRPr="00BF48D4" w:rsidRDefault="007B1812" w:rsidP="007B181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F48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Охарактеризуємо кожен із них.</w:t>
      </w:r>
    </w:p>
    <w:p w:rsidR="00B47AB8" w:rsidRPr="00BF48D4" w:rsidRDefault="00B47AB8" w:rsidP="00B47A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1F1EAB" w:rsidRPr="009170EF" w:rsidRDefault="00B47AB8" w:rsidP="009170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170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Безпечне та комфортне освітнє середовище</w:t>
      </w:r>
    </w:p>
    <w:p w:rsidR="004F5961" w:rsidRPr="00BF48D4" w:rsidRDefault="00B47AB8" w:rsidP="00B47AB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</w:pPr>
      <w:r w:rsidRPr="00BF48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Однією з важливих умов для освітнього процесу є безпечне та комфортне освітнє середовище.</w:t>
      </w:r>
      <w:r w:rsidR="007B1812" w:rsidRPr="00BF48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BF4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У ліцеї </w:t>
      </w:r>
      <w:r w:rsidR="007B1812" w:rsidRPr="00BF4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на початку 2023 року встановлено захисні металеві віконниці</w:t>
      </w:r>
      <w:r w:rsidRPr="00BF4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, </w:t>
      </w:r>
      <w:r w:rsidR="007B1812" w:rsidRPr="00BF4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завдяки чому у закладі </w:t>
      </w:r>
      <w:r w:rsidR="002B6EB0" w:rsidRPr="00BF4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було створено</w:t>
      </w:r>
      <w:r w:rsidR="007B1812" w:rsidRPr="00BF4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найпростіше укриття. </w:t>
      </w:r>
      <w:r w:rsidRPr="00BF4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Укриття облаштован</w:t>
      </w:r>
      <w:r w:rsidR="002B6EB0" w:rsidRPr="00BF4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о </w:t>
      </w:r>
      <w:r w:rsidRPr="00BF4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відповідно до вимог ДСНС</w:t>
      </w:r>
      <w:r w:rsidR="00E60C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.</w:t>
      </w:r>
      <w:r w:rsidR="002B6EB0" w:rsidRPr="00BF48D4"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t xml:space="preserve"> </w:t>
      </w:r>
    </w:p>
    <w:p w:rsidR="004F5961" w:rsidRPr="00BF48D4" w:rsidRDefault="004F5961" w:rsidP="004F596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E735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2023 році ліцей здобув </w:t>
      </w:r>
      <w:r w:rsidR="007E7355" w:rsidRPr="007E735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перемогу </w:t>
      </w:r>
      <w:r w:rsidR="007E73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в </w:t>
      </w:r>
      <w:proofErr w:type="spellStart"/>
      <w:r w:rsidR="002B6EB0" w:rsidRPr="00BF4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проєкт</w:t>
      </w:r>
      <w:r w:rsidR="007E73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ах</w:t>
      </w:r>
      <w:proofErr w:type="spellEnd"/>
      <w:r w:rsidR="002B6EB0" w:rsidRPr="00BF4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«Бюджет участі»</w:t>
      </w:r>
      <w:r w:rsidRPr="00BF4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та у </w:t>
      </w:r>
      <w:r w:rsidRPr="00BF48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міському конкурсі </w:t>
      </w:r>
      <w:proofErr w:type="spellStart"/>
      <w:r w:rsidRPr="00BF48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проєктів</w:t>
      </w:r>
      <w:proofErr w:type="spellEnd"/>
      <w:r w:rsidRPr="00BF48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програм розвитку місцевого самоврядування</w:t>
      </w:r>
      <w:r w:rsidRPr="00BF4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. Завдяки «Бюджету участі» </w:t>
      </w:r>
      <w:r w:rsidR="002B6EB0" w:rsidRPr="00BF4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здійснено поточний ремонт коридору ліцею на першому поверсі, який слугує укриттям. Також за кошти міського бюджету були встановлені захисні віконниці і в приміщенні їдальні. Це дало змогу вийти учням 5-11 класів, які навчалися з використанням технологій дистанційного навчання, з </w:t>
      </w:r>
      <w:r w:rsidR="00DF1B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листопада </w:t>
      </w:r>
      <w:r w:rsidR="002B6EB0" w:rsidRPr="00BF4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2023 року на очне навчання. </w:t>
      </w:r>
      <w:r w:rsidRPr="00BF4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А завдяки перемозі у конкурсі </w:t>
      </w:r>
      <w:proofErr w:type="spellStart"/>
      <w:r w:rsidRPr="00BF48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проєктів</w:t>
      </w:r>
      <w:proofErr w:type="spellEnd"/>
      <w:r w:rsidRPr="00BF48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програм розвитку місцевого самоврядування було здійснено поточних ремонт класів, які теж слугують укриттям. </w:t>
      </w:r>
    </w:p>
    <w:p w:rsidR="004F5961" w:rsidRPr="00BF48D4" w:rsidRDefault="004F5961" w:rsidP="004F596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12C9D">
        <w:rPr>
          <w:rFonts w:ascii="Times New Roman" w:eastAsia="Times New Roman" w:hAnsi="Times New Roman" w:cs="Times New Roman"/>
          <w:sz w:val="28"/>
          <w:szCs w:val="28"/>
          <w:lang w:eastAsia="uk-UA"/>
        </w:rPr>
        <w:t>У ліцеї діє Протокол безпеки, відповідного до протоколу</w:t>
      </w:r>
      <w:r w:rsidR="009170E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</w:t>
      </w:r>
      <w:r w:rsidRPr="00412C9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закладі встановлено «тривожну кнопку» </w:t>
      </w:r>
      <w:proofErr w:type="spellStart"/>
      <w:r w:rsidRPr="00412C9D">
        <w:rPr>
          <w:rFonts w:ascii="Times New Roman" w:eastAsia="Times New Roman" w:hAnsi="Times New Roman" w:cs="Times New Roman"/>
          <w:sz w:val="28"/>
          <w:szCs w:val="28"/>
          <w:lang w:eastAsia="uk-UA"/>
        </w:rPr>
        <w:t>екстренного</w:t>
      </w:r>
      <w:proofErr w:type="spellEnd"/>
      <w:r w:rsidRPr="00412C9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виклику патруля Національної поліції, у</w:t>
      </w:r>
      <w:r w:rsidRPr="00BF48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закладі </w:t>
      </w:r>
      <w:r w:rsidR="00E60C8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частково </w:t>
      </w:r>
      <w:r w:rsidRPr="00BF48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здійснюється </w:t>
      </w:r>
      <w:proofErr w:type="spellStart"/>
      <w:r w:rsidRPr="00BF48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відеонагляд</w:t>
      </w:r>
      <w:proofErr w:type="spellEnd"/>
      <w:r w:rsidRPr="00BF48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4F5961" w:rsidRPr="00BF48D4" w:rsidRDefault="004F5961" w:rsidP="00BE311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48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У ліцеї </w:t>
      </w:r>
      <w:proofErr w:type="spellStart"/>
      <w:r w:rsidRPr="00BF48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фунціонує</w:t>
      </w:r>
      <w:proofErr w:type="spellEnd"/>
      <w:r w:rsidRPr="00BF48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Клас безпеки, який відкрито у </w:t>
      </w:r>
      <w:r w:rsidRPr="00BF4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грудні</w:t>
      </w:r>
      <w:r w:rsidRPr="00BF48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2023 року</w:t>
      </w:r>
      <w:r w:rsidR="00E60C8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що дає змогу забезпечити </w:t>
      </w:r>
      <w:r w:rsidRPr="00BF48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вивчення правил пожежної, мінної безпеки та цивільного захисту, ознайом</w:t>
      </w:r>
      <w:r w:rsidR="00E60C8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итись</w:t>
      </w:r>
      <w:r w:rsidRPr="00BF48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із алгоритмом дій у разі виникнення надзвичайних ситуацій, формування в учнів навичок надання </w:t>
      </w:r>
      <w:proofErr w:type="spellStart"/>
      <w:r w:rsidRPr="00BF48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домедичної</w:t>
      </w:r>
      <w:proofErr w:type="spellEnd"/>
      <w:r w:rsidRPr="00BF48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допомоги. </w:t>
      </w:r>
    </w:p>
    <w:p w:rsidR="004F5961" w:rsidRPr="00BF48D4" w:rsidRDefault="004F5961" w:rsidP="004F596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2" w:name="_Hlk163643938"/>
      <w:r w:rsidRPr="00BF48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Щодо створення конформних умов перебування учасників освітнього процесу у ліцеї хочу виокремити те, що:</w:t>
      </w:r>
    </w:p>
    <w:p w:rsidR="004F5961" w:rsidRPr="00BF48D4" w:rsidRDefault="004F5961" w:rsidP="004F596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F48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здійснено поточний ремонт кабінету предмета технології</w:t>
      </w:r>
      <w:r w:rsidR="000A1628" w:rsidRPr="00BF48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Оновлення цього кабінету </w:t>
      </w:r>
      <w:r w:rsidR="00282ADB" w:rsidRPr="00BF48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створило розвивальний та мотивувальний освітній простір, адже учні мають всі умови для практичного вивчення кулінарії на </w:t>
      </w:r>
      <w:proofErr w:type="spellStart"/>
      <w:r w:rsidR="00282ADB" w:rsidRPr="00BF48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уроках</w:t>
      </w:r>
      <w:proofErr w:type="spellEnd"/>
      <w:r w:rsidR="00282ADB" w:rsidRPr="00BF48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технології, у цьому кабінеті відбуваються різноманітні заходи щодо здорового харчування, учні разом із вчителями випікають </w:t>
      </w:r>
      <w:r w:rsidR="00E60C8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солодощі для ЗСУ</w:t>
      </w:r>
      <w:r w:rsidR="00282ADB" w:rsidRPr="00BF48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4F5961" w:rsidRPr="00D566F6" w:rsidRDefault="009170EF" w:rsidP="004F596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170EF">
        <w:rPr>
          <w:rFonts w:ascii="Times New Roman" w:eastAsia="Times New Roman" w:hAnsi="Times New Roman" w:cs="Times New Roman"/>
          <w:sz w:val="28"/>
          <w:szCs w:val="28"/>
          <w:lang w:eastAsia="uk-UA"/>
        </w:rPr>
        <w:t>Також створено належні умови для функціонування</w:t>
      </w:r>
      <w:r w:rsidR="00E60C8B" w:rsidRPr="009170E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82ADB" w:rsidRPr="009170EF">
        <w:rPr>
          <w:rFonts w:ascii="Times New Roman" w:eastAsia="Times New Roman" w:hAnsi="Times New Roman" w:cs="Times New Roman"/>
          <w:sz w:val="28"/>
          <w:szCs w:val="28"/>
          <w:lang w:eastAsia="uk-UA"/>
        </w:rPr>
        <w:t>інклюзивного освітнього середовища</w:t>
      </w:r>
      <w:r w:rsidR="00D566F6">
        <w:rPr>
          <w:rFonts w:ascii="Times New Roman" w:eastAsia="Times New Roman" w:hAnsi="Times New Roman" w:cs="Times New Roman"/>
          <w:sz w:val="28"/>
          <w:szCs w:val="28"/>
          <w:lang w:eastAsia="uk-UA"/>
        </w:rPr>
        <w:t>, наявна ресурсна кімната.</w:t>
      </w:r>
    </w:p>
    <w:p w:rsidR="00B47AB8" w:rsidRPr="00BF48D4" w:rsidRDefault="00B51AA2" w:rsidP="00B47AB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F48D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цьому наш ліцей не зупиняється. </w:t>
      </w:r>
      <w:proofErr w:type="spellStart"/>
      <w:r w:rsidRPr="00BF48D4">
        <w:rPr>
          <w:rFonts w:ascii="Times New Roman" w:eastAsia="Times New Roman" w:hAnsi="Times New Roman" w:cs="Times New Roman"/>
          <w:sz w:val="28"/>
          <w:szCs w:val="28"/>
          <w:lang w:eastAsia="uk-UA"/>
        </w:rPr>
        <w:t>Цьогоріч</w:t>
      </w:r>
      <w:proofErr w:type="spellEnd"/>
      <w:r w:rsidRPr="00BF48D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ми</w:t>
      </w:r>
      <w:r w:rsidR="007900D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брали участь</w:t>
      </w:r>
      <w:r w:rsidRPr="00BF48D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«Бюджеті участі» та маємо на меті облаштувати патріотичний освітній простір.</w:t>
      </w:r>
    </w:p>
    <w:bookmarkEnd w:id="2"/>
    <w:p w:rsidR="003869BF" w:rsidRPr="00BF48D4" w:rsidRDefault="003869BF" w:rsidP="003E45F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CA6F74" w:rsidRPr="00412C9D" w:rsidRDefault="00434B2C" w:rsidP="009170EF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412C9D">
        <w:rPr>
          <w:rFonts w:ascii="Times New Roman" w:hAnsi="Times New Roman" w:cs="Times New Roman"/>
          <w:b/>
          <w:bCs/>
          <w:sz w:val="28"/>
          <w:szCs w:val="28"/>
        </w:rPr>
        <w:t>Досягнення наших учнів</w:t>
      </w:r>
    </w:p>
    <w:p w:rsidR="009170EF" w:rsidRDefault="00D566F6" w:rsidP="007F0665">
      <w:pPr>
        <w:pStyle w:val="a5"/>
        <w:ind w:firstLine="709"/>
        <w:jc w:val="both"/>
        <w:rPr>
          <w:lang w:val="uk-UA"/>
        </w:rPr>
      </w:pPr>
      <w:r>
        <w:rPr>
          <w:lang w:val="uk-UA"/>
        </w:rPr>
        <w:t>Маємо певні здобутки в олімпіадах та конкурсах.  Наші учні є активними учасниками міських конкурсів та олімпіад, зокрема: у</w:t>
      </w:r>
      <w:r w:rsidR="001C5F35">
        <w:rPr>
          <w:lang w:val="uk-UA"/>
        </w:rPr>
        <w:t xml:space="preserve"> цьому навчальному </w:t>
      </w:r>
      <w:r w:rsidR="009170EF">
        <w:rPr>
          <w:lang w:val="uk-UA"/>
        </w:rPr>
        <w:t xml:space="preserve">році </w:t>
      </w:r>
      <w:r w:rsidR="001C5F35">
        <w:rPr>
          <w:lang w:val="uk-UA"/>
        </w:rPr>
        <w:t>Рава Софія</w:t>
      </w:r>
      <w:r w:rsidR="009170EF">
        <w:rPr>
          <w:lang w:val="uk-UA"/>
        </w:rPr>
        <w:t>, учениця</w:t>
      </w:r>
      <w:r w:rsidR="001C5F35">
        <w:rPr>
          <w:lang w:val="uk-UA"/>
        </w:rPr>
        <w:t xml:space="preserve"> 11-Д класу</w:t>
      </w:r>
      <w:r w:rsidR="009170EF">
        <w:rPr>
          <w:lang w:val="uk-UA"/>
        </w:rPr>
        <w:t>,</w:t>
      </w:r>
      <w:r w:rsidR="001C5F35">
        <w:rPr>
          <w:lang w:val="uk-UA"/>
        </w:rPr>
        <w:t xml:space="preserve"> здобула 5 </w:t>
      </w:r>
      <w:proofErr w:type="spellStart"/>
      <w:r w:rsidR="001C5F35">
        <w:rPr>
          <w:lang w:val="uk-UA"/>
        </w:rPr>
        <w:t>перемог</w:t>
      </w:r>
      <w:proofErr w:type="spellEnd"/>
      <w:r w:rsidR="001C5F35">
        <w:rPr>
          <w:lang w:val="uk-UA"/>
        </w:rPr>
        <w:t xml:space="preserve"> у </w:t>
      </w:r>
      <w:r w:rsidR="007E7355">
        <w:rPr>
          <w:lang w:val="uk-UA"/>
        </w:rPr>
        <w:t xml:space="preserve">міському </w:t>
      </w:r>
      <w:r w:rsidR="001C5F35">
        <w:rPr>
          <w:lang w:val="uk-UA"/>
        </w:rPr>
        <w:t>етапі учнівських олімпіад</w:t>
      </w:r>
      <w:r w:rsidR="007B4F42">
        <w:rPr>
          <w:lang w:val="uk-UA"/>
        </w:rPr>
        <w:t xml:space="preserve"> та ІІІ </w:t>
      </w:r>
      <w:r w:rsidR="007E7355">
        <w:rPr>
          <w:lang w:val="uk-UA"/>
        </w:rPr>
        <w:t xml:space="preserve">в обласному </w:t>
      </w:r>
      <w:r w:rsidR="007B4F42">
        <w:rPr>
          <w:lang w:val="uk-UA"/>
        </w:rPr>
        <w:t>етапі</w:t>
      </w:r>
      <w:r w:rsidR="001C5F35">
        <w:rPr>
          <w:lang w:val="uk-UA"/>
        </w:rPr>
        <w:t xml:space="preserve">, </w:t>
      </w:r>
      <w:proofErr w:type="spellStart"/>
      <w:r w:rsidR="001C5F35">
        <w:rPr>
          <w:lang w:val="uk-UA"/>
        </w:rPr>
        <w:t>Горощак</w:t>
      </w:r>
      <w:proofErr w:type="spellEnd"/>
      <w:r w:rsidR="001C5F35">
        <w:rPr>
          <w:lang w:val="uk-UA"/>
        </w:rPr>
        <w:t xml:space="preserve"> Вікторія – 11-А – 2 перемоги</w:t>
      </w:r>
      <w:r w:rsidR="009170EF">
        <w:rPr>
          <w:lang w:val="uk-UA"/>
        </w:rPr>
        <w:t xml:space="preserve"> (міський етап)</w:t>
      </w:r>
      <w:r w:rsidR="001C5F35">
        <w:rPr>
          <w:lang w:val="uk-UA"/>
        </w:rPr>
        <w:t xml:space="preserve">, </w:t>
      </w:r>
      <w:proofErr w:type="spellStart"/>
      <w:r w:rsidR="001C5F35">
        <w:rPr>
          <w:lang w:val="uk-UA"/>
        </w:rPr>
        <w:t>Гурмак</w:t>
      </w:r>
      <w:proofErr w:type="spellEnd"/>
      <w:r w:rsidR="001C5F35">
        <w:rPr>
          <w:lang w:val="uk-UA"/>
        </w:rPr>
        <w:t xml:space="preserve"> Вікторія – 9-Д клас – 2 перемоги</w:t>
      </w:r>
      <w:r w:rsidR="009170EF">
        <w:rPr>
          <w:lang w:val="uk-UA"/>
        </w:rPr>
        <w:t xml:space="preserve"> (міський етап) тощо.</w:t>
      </w:r>
      <w:r w:rsidR="001C5F35">
        <w:rPr>
          <w:lang w:val="uk-UA"/>
        </w:rPr>
        <w:t xml:space="preserve"> </w:t>
      </w:r>
    </w:p>
    <w:p w:rsidR="00FE6C73" w:rsidRDefault="009170EF" w:rsidP="007F0665">
      <w:pPr>
        <w:pStyle w:val="a5"/>
        <w:ind w:firstLine="709"/>
        <w:jc w:val="both"/>
        <w:rPr>
          <w:lang w:val="uk-UA"/>
        </w:rPr>
      </w:pPr>
      <w:r>
        <w:rPr>
          <w:lang w:val="uk-UA"/>
        </w:rPr>
        <w:t xml:space="preserve">У </w:t>
      </w:r>
      <w:r w:rsidR="007B4F42" w:rsidRPr="007B4F42">
        <w:rPr>
          <w:lang w:val="uk-UA"/>
        </w:rPr>
        <w:t xml:space="preserve">міському етапі конкурсу </w:t>
      </w:r>
      <w:proofErr w:type="spellStart"/>
      <w:r w:rsidR="007B4F42" w:rsidRPr="007B4F42">
        <w:rPr>
          <w:lang w:val="uk-UA"/>
        </w:rPr>
        <w:t>декоративно</w:t>
      </w:r>
      <w:proofErr w:type="spellEnd"/>
      <w:r w:rsidR="007B4F42" w:rsidRPr="007B4F42">
        <w:rPr>
          <w:lang w:val="uk-UA"/>
        </w:rPr>
        <w:t>-ужиткового та образотворчого мистецтва «Знай, люби свій рідний край!»</w:t>
      </w:r>
      <w:r w:rsidR="007B4F42">
        <w:rPr>
          <w:lang w:val="uk-UA"/>
        </w:rPr>
        <w:t xml:space="preserve"> у нас 5 переможців, наш ансамбль сопілкарів посів ІІІ місце</w:t>
      </w:r>
      <w:r w:rsidR="007B4F42" w:rsidRPr="007B4F42">
        <w:rPr>
          <w:lang w:val="uk-UA"/>
        </w:rPr>
        <w:t xml:space="preserve"> у І (міському) етапі обласного конкурсу вокальних гуртів та гуртів народної музики в межах Всеукраїнського фестивалю-конкурсу дитячої та юнацької творчості </w:t>
      </w:r>
      <w:r w:rsidR="009A5FB4">
        <w:rPr>
          <w:lang w:val="uk-UA"/>
        </w:rPr>
        <w:t>«</w:t>
      </w:r>
      <w:r w:rsidR="007B4F42" w:rsidRPr="007B4F42">
        <w:rPr>
          <w:lang w:val="uk-UA"/>
        </w:rPr>
        <w:t>Чисті роси</w:t>
      </w:r>
      <w:r w:rsidR="009A5FB4">
        <w:rPr>
          <w:lang w:val="uk-UA"/>
        </w:rPr>
        <w:t>»</w:t>
      </w:r>
      <w:r w:rsidR="007B4F42">
        <w:rPr>
          <w:lang w:val="uk-UA"/>
        </w:rPr>
        <w:t xml:space="preserve">,  </w:t>
      </w:r>
      <w:r w:rsidR="00FC2507">
        <w:rPr>
          <w:lang w:val="uk-UA"/>
        </w:rPr>
        <w:t xml:space="preserve">маємо здобуте ІІІ місце </w:t>
      </w:r>
      <w:r w:rsidR="00FC2507" w:rsidRPr="007B4F42">
        <w:rPr>
          <w:lang w:val="uk-UA"/>
        </w:rPr>
        <w:t>у олімпіаді з християнської етики "Як ти знаєш Біблію?"</w:t>
      </w:r>
      <w:r w:rsidR="00434B2C">
        <w:rPr>
          <w:lang w:val="uk-UA"/>
        </w:rPr>
        <w:t xml:space="preserve">, </w:t>
      </w:r>
      <w:r w:rsidR="007E7355">
        <w:rPr>
          <w:lang w:val="uk-UA"/>
        </w:rPr>
        <w:t xml:space="preserve">команда </w:t>
      </w:r>
      <w:r>
        <w:rPr>
          <w:lang w:val="uk-UA"/>
        </w:rPr>
        <w:t xml:space="preserve">                   </w:t>
      </w:r>
      <w:r w:rsidR="007E7355">
        <w:rPr>
          <w:lang w:val="uk-UA"/>
        </w:rPr>
        <w:t xml:space="preserve">10-А класу </w:t>
      </w:r>
      <w:r w:rsidR="007B4F42">
        <w:rPr>
          <w:lang w:val="uk-UA"/>
        </w:rPr>
        <w:t xml:space="preserve">посіла </w:t>
      </w:r>
      <w:r w:rsidR="007B4F42" w:rsidRPr="007B4F42">
        <w:rPr>
          <w:lang w:val="uk-UA"/>
        </w:rPr>
        <w:t xml:space="preserve">ІІ місце в онлайн-турнірі </w:t>
      </w:r>
      <w:proofErr w:type="spellStart"/>
      <w:r w:rsidR="007B4F42" w:rsidRPr="007B4F42">
        <w:rPr>
          <w:lang w:val="uk-UA"/>
        </w:rPr>
        <w:t>компʼютерн</w:t>
      </w:r>
      <w:r w:rsidR="007B4F42">
        <w:rPr>
          <w:lang w:val="uk-UA"/>
        </w:rPr>
        <w:t>ій</w:t>
      </w:r>
      <w:proofErr w:type="spellEnd"/>
      <w:r w:rsidR="007B4F42" w:rsidRPr="007B4F42">
        <w:rPr>
          <w:lang w:val="uk-UA"/>
        </w:rPr>
        <w:t xml:space="preserve"> гр</w:t>
      </w:r>
      <w:r w:rsidR="007B4F42">
        <w:rPr>
          <w:lang w:val="uk-UA"/>
        </w:rPr>
        <w:t>і</w:t>
      </w:r>
      <w:r w:rsidR="007B4F42" w:rsidRPr="007B4F42">
        <w:rPr>
          <w:lang w:val="uk-UA"/>
        </w:rPr>
        <w:t>-вікторин</w:t>
      </w:r>
      <w:r w:rsidR="007B4F42">
        <w:rPr>
          <w:lang w:val="uk-UA"/>
        </w:rPr>
        <w:t>і</w:t>
      </w:r>
      <w:r w:rsidR="007B4F42" w:rsidRPr="007B4F42">
        <w:rPr>
          <w:lang w:val="uk-UA"/>
        </w:rPr>
        <w:t xml:space="preserve"> «Давній Галич», організованій Прикарпатським національним університетом імені Василя Стефаника</w:t>
      </w:r>
      <w:r w:rsidR="007B4F42">
        <w:rPr>
          <w:lang w:val="uk-UA"/>
        </w:rPr>
        <w:t xml:space="preserve"> (брало участь 50 закладів області), </w:t>
      </w:r>
      <w:r w:rsidR="00FC2507">
        <w:rPr>
          <w:lang w:val="uk-UA"/>
        </w:rPr>
        <w:t xml:space="preserve">також команда </w:t>
      </w:r>
      <w:r w:rsidR="007D6CDB" w:rsidRPr="007D6CDB">
        <w:rPr>
          <w:lang w:val="uk-UA"/>
        </w:rPr>
        <w:t>» 9-А</w:t>
      </w:r>
      <w:r w:rsidR="007D6CDB">
        <w:rPr>
          <w:lang w:val="uk-UA"/>
        </w:rPr>
        <w:t xml:space="preserve"> класу</w:t>
      </w:r>
      <w:r w:rsidR="007D6CDB" w:rsidRPr="007D6CDB">
        <w:rPr>
          <w:lang w:val="uk-UA"/>
        </w:rPr>
        <w:t xml:space="preserve"> «Правова еліта</w:t>
      </w:r>
      <w:r w:rsidR="007D6CDB">
        <w:rPr>
          <w:lang w:val="uk-UA"/>
        </w:rPr>
        <w:t>»</w:t>
      </w:r>
      <w:r w:rsidR="007D6CDB" w:rsidRPr="007D6CDB">
        <w:rPr>
          <w:lang w:val="uk-UA"/>
        </w:rPr>
        <w:t xml:space="preserve"> </w:t>
      </w:r>
      <w:r w:rsidR="007D6CDB">
        <w:rPr>
          <w:lang w:val="uk-UA"/>
        </w:rPr>
        <w:t>посіла</w:t>
      </w:r>
      <w:r w:rsidR="007D6CDB" w:rsidRPr="007D6CDB">
        <w:rPr>
          <w:lang w:val="uk-UA"/>
        </w:rPr>
        <w:t xml:space="preserve"> ІІІ місце в обласному етапі XVIII Всеукраїнського учнівського турніру юних правознавців</w:t>
      </w:r>
      <w:r w:rsidR="007D6CDB">
        <w:rPr>
          <w:lang w:val="uk-UA"/>
        </w:rPr>
        <w:t xml:space="preserve"> </w:t>
      </w:r>
      <w:r w:rsidR="007F0665">
        <w:rPr>
          <w:lang w:val="uk-UA"/>
        </w:rPr>
        <w:t xml:space="preserve">тощо. </w:t>
      </w:r>
    </w:p>
    <w:p w:rsidR="007F0665" w:rsidRDefault="007F0665" w:rsidP="007F0665">
      <w:pPr>
        <w:pStyle w:val="a5"/>
        <w:ind w:firstLine="709"/>
        <w:jc w:val="both"/>
        <w:rPr>
          <w:lang w:val="uk-UA"/>
        </w:rPr>
      </w:pPr>
    </w:p>
    <w:p w:rsidR="00BF48D4" w:rsidRPr="007D6CDB" w:rsidRDefault="00BF48D4" w:rsidP="007D6CDB">
      <w:pPr>
        <w:pStyle w:val="a5"/>
        <w:jc w:val="center"/>
        <w:rPr>
          <w:b/>
          <w:bCs/>
          <w:lang w:val="uk-UA"/>
        </w:rPr>
      </w:pPr>
      <w:r w:rsidRPr="002377D2">
        <w:rPr>
          <w:b/>
          <w:bCs/>
          <w:lang w:val="uk-UA"/>
        </w:rPr>
        <w:t>Педагогічна діяльність педагогічних працівників</w:t>
      </w:r>
    </w:p>
    <w:p w:rsidR="007F0665" w:rsidRDefault="00D566F6" w:rsidP="00120F4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нас </w:t>
      </w:r>
      <w:r w:rsidRPr="007F0665">
        <w:rPr>
          <w:rFonts w:ascii="Times New Roman" w:hAnsi="Times New Roman" w:cs="Times New Roman"/>
          <w:sz w:val="28"/>
          <w:szCs w:val="28"/>
        </w:rPr>
        <w:t xml:space="preserve">налічується </w:t>
      </w:r>
      <w:r w:rsidRPr="00D566F6">
        <w:rPr>
          <w:rFonts w:ascii="Times New Roman" w:hAnsi="Times New Roman" w:cs="Times New Roman"/>
          <w:sz w:val="28"/>
          <w:szCs w:val="28"/>
        </w:rPr>
        <w:t xml:space="preserve">14 </w:t>
      </w:r>
      <w:r w:rsidR="007F0665" w:rsidRPr="007F0665">
        <w:rPr>
          <w:rFonts w:ascii="Times New Roman" w:hAnsi="Times New Roman" w:cs="Times New Roman"/>
          <w:sz w:val="28"/>
          <w:szCs w:val="28"/>
        </w:rPr>
        <w:t>методичних об’єднань</w:t>
      </w:r>
      <w:r>
        <w:rPr>
          <w:rFonts w:ascii="Times New Roman" w:hAnsi="Times New Roman" w:cs="Times New Roman"/>
          <w:sz w:val="28"/>
          <w:szCs w:val="28"/>
        </w:rPr>
        <w:t>.</w:t>
      </w:r>
      <w:r w:rsidR="007F0665" w:rsidRPr="007F0665">
        <w:rPr>
          <w:rFonts w:ascii="Times New Roman" w:hAnsi="Times New Roman" w:cs="Times New Roman"/>
          <w:sz w:val="28"/>
          <w:szCs w:val="28"/>
        </w:rPr>
        <w:t xml:space="preserve"> </w:t>
      </w:r>
      <w:r w:rsidR="00A4744E">
        <w:rPr>
          <w:rFonts w:ascii="Times New Roman" w:hAnsi="Times New Roman" w:cs="Times New Roman"/>
          <w:sz w:val="28"/>
          <w:szCs w:val="28"/>
        </w:rPr>
        <w:t xml:space="preserve">Упродовж навчального року </w:t>
      </w:r>
      <w:r w:rsidR="00EB0782">
        <w:rPr>
          <w:rFonts w:ascii="Times New Roman" w:hAnsi="Times New Roman" w:cs="Times New Roman"/>
          <w:sz w:val="28"/>
          <w:szCs w:val="28"/>
        </w:rPr>
        <w:t xml:space="preserve">в </w:t>
      </w:r>
      <w:r w:rsidR="00A4744E">
        <w:rPr>
          <w:rFonts w:ascii="Times New Roman" w:hAnsi="Times New Roman" w:cs="Times New Roman"/>
          <w:sz w:val="28"/>
          <w:szCs w:val="28"/>
        </w:rPr>
        <w:t xml:space="preserve">нас розплановані предметно-методичні тижні, під час яких вчителі певного предмету організовують  </w:t>
      </w:r>
      <w:proofErr w:type="spellStart"/>
      <w:r w:rsidR="00A4744E">
        <w:rPr>
          <w:rFonts w:ascii="Times New Roman" w:hAnsi="Times New Roman" w:cs="Times New Roman"/>
          <w:sz w:val="28"/>
          <w:szCs w:val="28"/>
        </w:rPr>
        <w:t>загальноліцейні</w:t>
      </w:r>
      <w:proofErr w:type="spellEnd"/>
      <w:r w:rsidR="00A4744E">
        <w:rPr>
          <w:rFonts w:ascii="Times New Roman" w:hAnsi="Times New Roman" w:cs="Times New Roman"/>
          <w:sz w:val="28"/>
          <w:szCs w:val="28"/>
        </w:rPr>
        <w:t xml:space="preserve"> заходи, показові </w:t>
      </w:r>
      <w:proofErr w:type="spellStart"/>
      <w:r w:rsidR="00A4744E">
        <w:rPr>
          <w:rFonts w:ascii="Times New Roman" w:hAnsi="Times New Roman" w:cs="Times New Roman"/>
          <w:sz w:val="28"/>
          <w:szCs w:val="28"/>
        </w:rPr>
        <w:t>уроки</w:t>
      </w:r>
      <w:proofErr w:type="spellEnd"/>
      <w:r w:rsidR="00A4744E">
        <w:rPr>
          <w:rFonts w:ascii="Times New Roman" w:hAnsi="Times New Roman" w:cs="Times New Roman"/>
          <w:sz w:val="28"/>
          <w:szCs w:val="28"/>
        </w:rPr>
        <w:t>, проявляють свій креатив та педагогічну майстерність.</w:t>
      </w:r>
    </w:p>
    <w:p w:rsidR="00A4744E" w:rsidRDefault="00A4744E" w:rsidP="00120F4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Серед здобутків наших педагогів </w:t>
      </w:r>
      <w:r w:rsidR="00434B2C">
        <w:rPr>
          <w:rFonts w:ascii="Times New Roman" w:hAnsi="Times New Roman" w:cs="Times New Roman"/>
          <w:sz w:val="28"/>
          <w:szCs w:val="28"/>
        </w:rPr>
        <w:t>- у</w:t>
      </w:r>
      <w:r>
        <w:rPr>
          <w:rFonts w:ascii="Times New Roman" w:hAnsi="Times New Roman" w:cs="Times New Roman"/>
          <w:sz w:val="28"/>
          <w:szCs w:val="28"/>
        </w:rPr>
        <w:t xml:space="preserve">часть у сертифікації вчителів, зокрема двоє учителів </w:t>
      </w:r>
      <w:r w:rsidR="00EB0782">
        <w:rPr>
          <w:rFonts w:ascii="Times New Roman" w:hAnsi="Times New Roman" w:cs="Times New Roman"/>
          <w:sz w:val="28"/>
          <w:szCs w:val="28"/>
        </w:rPr>
        <w:t>ліцею</w:t>
      </w:r>
      <w:r>
        <w:rPr>
          <w:rFonts w:ascii="Times New Roman" w:hAnsi="Times New Roman" w:cs="Times New Roman"/>
          <w:sz w:val="28"/>
          <w:szCs w:val="28"/>
        </w:rPr>
        <w:t xml:space="preserve"> вивчали практичний досвід учасників сертифікації (Наталія Рудяк, вч. </w:t>
      </w:r>
      <w:r w:rsidR="004657F2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очаткових класів, Галина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Рущак</w:t>
      </w:r>
      <w:proofErr w:type="spellEnd"/>
      <w:r>
        <w:rPr>
          <w:rFonts w:ascii="Times New Roman" w:hAnsi="Times New Roman" w:cs="Times New Roman"/>
          <w:sz w:val="28"/>
          <w:szCs w:val="28"/>
        </w:rPr>
        <w:t>, вчитель математики та інформатики)</w:t>
      </w:r>
      <w:r w:rsidR="00EB0782">
        <w:rPr>
          <w:rFonts w:ascii="Times New Roman" w:hAnsi="Times New Roman" w:cs="Times New Roman"/>
          <w:sz w:val="28"/>
          <w:szCs w:val="28"/>
        </w:rPr>
        <w:t xml:space="preserve">. </w:t>
      </w:r>
      <w:r w:rsidR="00D566F6">
        <w:rPr>
          <w:rFonts w:ascii="Times New Roman" w:hAnsi="Times New Roman" w:cs="Times New Roman"/>
          <w:sz w:val="28"/>
          <w:szCs w:val="28"/>
        </w:rPr>
        <w:t xml:space="preserve">Учитель початкових класів Галина Попович у 2023 році </w:t>
      </w:r>
      <w:r w:rsidR="00EB0782">
        <w:rPr>
          <w:rFonts w:ascii="Times New Roman" w:hAnsi="Times New Roman" w:cs="Times New Roman"/>
          <w:sz w:val="28"/>
          <w:szCs w:val="28"/>
        </w:rPr>
        <w:t xml:space="preserve">взяла </w:t>
      </w:r>
      <w:r>
        <w:rPr>
          <w:rFonts w:ascii="Times New Roman" w:hAnsi="Times New Roman" w:cs="Times New Roman"/>
          <w:sz w:val="28"/>
          <w:szCs w:val="28"/>
        </w:rPr>
        <w:t xml:space="preserve">участь у сертифікації </w:t>
      </w:r>
      <w:r w:rsidR="00D566F6">
        <w:rPr>
          <w:rFonts w:ascii="Times New Roman" w:hAnsi="Times New Roman" w:cs="Times New Roman"/>
          <w:sz w:val="28"/>
          <w:szCs w:val="28"/>
        </w:rPr>
        <w:t xml:space="preserve">та стала </w:t>
      </w:r>
      <w:r>
        <w:rPr>
          <w:rFonts w:ascii="Times New Roman" w:hAnsi="Times New Roman" w:cs="Times New Roman"/>
          <w:sz w:val="28"/>
          <w:szCs w:val="28"/>
        </w:rPr>
        <w:t>сертифіковани</w:t>
      </w:r>
      <w:r w:rsidR="00EB0782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вчител</w:t>
      </w:r>
      <w:r w:rsidR="00EB0782">
        <w:rPr>
          <w:rFonts w:ascii="Times New Roman" w:hAnsi="Times New Roman" w:cs="Times New Roman"/>
          <w:sz w:val="28"/>
          <w:szCs w:val="28"/>
        </w:rPr>
        <w:t xml:space="preserve">ем </w:t>
      </w:r>
      <w:r>
        <w:rPr>
          <w:rFonts w:ascii="Times New Roman" w:hAnsi="Times New Roman" w:cs="Times New Roman"/>
          <w:sz w:val="28"/>
          <w:szCs w:val="28"/>
        </w:rPr>
        <w:t>початкових класів</w:t>
      </w:r>
      <w:r w:rsidR="00D566F6">
        <w:rPr>
          <w:rFonts w:ascii="Times New Roman" w:hAnsi="Times New Roman" w:cs="Times New Roman"/>
          <w:sz w:val="28"/>
          <w:szCs w:val="28"/>
        </w:rPr>
        <w:t>.</w:t>
      </w:r>
    </w:p>
    <w:p w:rsidR="00660C68" w:rsidRDefault="00870F8B" w:rsidP="007D6CDB">
      <w:pPr>
        <w:pStyle w:val="a4"/>
        <w:spacing w:after="0" w:line="240" w:lineRule="auto"/>
        <w:ind w:left="1070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</w:pPr>
      <w:r w:rsidRPr="007D6CDB">
        <w:rPr>
          <w:rFonts w:ascii="Times New Roman" w:hAnsi="Times New Roman" w:cs="Times New Roman"/>
          <w:b/>
          <w:bCs/>
          <w:sz w:val="28"/>
          <w:szCs w:val="28"/>
        </w:rPr>
        <w:lastRenderedPageBreak/>
        <w:t>Управлінські процеси</w:t>
      </w:r>
    </w:p>
    <w:p w:rsidR="00A344DC" w:rsidRDefault="00A344DC" w:rsidP="00A344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44DC">
        <w:rPr>
          <w:rFonts w:ascii="Times New Roman" w:hAnsi="Times New Roman" w:cs="Times New Roman"/>
          <w:sz w:val="28"/>
          <w:szCs w:val="28"/>
        </w:rPr>
        <w:t>Управлінські рішення є обґрунтованими та прозорими, учасники освітнього процесу мають можливість впливати на ухвалення управлінських рішень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344DC">
        <w:rPr>
          <w:rFonts w:ascii="Times New Roman" w:hAnsi="Times New Roman" w:cs="Times New Roman"/>
          <w:sz w:val="28"/>
          <w:szCs w:val="28"/>
        </w:rPr>
        <w:t xml:space="preserve"> У закладі освіти створено інформаційний простір для забезпечення відкритості його діяльності. Створено та постійно підтримується офіційний </w:t>
      </w:r>
      <w:proofErr w:type="spellStart"/>
      <w:r w:rsidRPr="00A344DC">
        <w:rPr>
          <w:rFonts w:ascii="Times New Roman" w:hAnsi="Times New Roman" w:cs="Times New Roman"/>
          <w:sz w:val="28"/>
          <w:szCs w:val="28"/>
        </w:rPr>
        <w:t>вебсайт</w:t>
      </w:r>
      <w:proofErr w:type="spellEnd"/>
      <w:r w:rsidRPr="00A344DC">
        <w:rPr>
          <w:rFonts w:ascii="Times New Roman" w:hAnsi="Times New Roman" w:cs="Times New Roman"/>
          <w:sz w:val="28"/>
          <w:szCs w:val="28"/>
        </w:rPr>
        <w:t xml:space="preserve">, який містить всю необхідну інформацію про діяльність закладу освіти. Заклад має власні сторінки у соціальних мережах. Інформація, що розміщується на сайті та в соціальних мережах, стосується усіх аспектів діяльності закладу освіти. </w:t>
      </w:r>
    </w:p>
    <w:p w:rsidR="00A344DC" w:rsidRDefault="00A344DC" w:rsidP="00A344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2C9D" w:rsidRDefault="00870F8B" w:rsidP="007D6CD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870F8B">
        <w:rPr>
          <w:rFonts w:ascii="Times New Roman" w:hAnsi="Times New Roman" w:cs="Times New Roman"/>
          <w:b/>
          <w:bCs/>
          <w:sz w:val="28"/>
          <w:szCs w:val="28"/>
        </w:rPr>
        <w:t>Волонтерство</w:t>
      </w:r>
      <w:proofErr w:type="spellEnd"/>
    </w:p>
    <w:p w:rsidR="004657F2" w:rsidRPr="005C7365" w:rsidRDefault="004657F2" w:rsidP="004657F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 ліцей зай</w:t>
      </w:r>
      <w:r w:rsidR="00660C68">
        <w:rPr>
          <w:rFonts w:ascii="Times New Roman" w:hAnsi="Times New Roman" w:cs="Times New Roman"/>
          <w:sz w:val="28"/>
          <w:szCs w:val="28"/>
        </w:rPr>
        <w:t>мається</w:t>
      </w:r>
      <w:r>
        <w:rPr>
          <w:rFonts w:ascii="Times New Roman" w:hAnsi="Times New Roman" w:cs="Times New Roman"/>
          <w:sz w:val="28"/>
          <w:szCs w:val="28"/>
        </w:rPr>
        <w:t xml:space="preserve"> волонтерською діяльністю віддавна, а з початком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повномашта</w:t>
      </w:r>
      <w:r w:rsidR="0027129E">
        <w:rPr>
          <w:rFonts w:ascii="Times New Roman" w:hAnsi="Times New Roman" w:cs="Times New Roman"/>
          <w:sz w:val="28"/>
          <w:szCs w:val="28"/>
        </w:rPr>
        <w:t>бного</w:t>
      </w:r>
      <w:proofErr w:type="spellEnd"/>
      <w:r w:rsidR="0027129E">
        <w:rPr>
          <w:rFonts w:ascii="Times New Roman" w:hAnsi="Times New Roman" w:cs="Times New Roman"/>
          <w:sz w:val="28"/>
          <w:szCs w:val="28"/>
        </w:rPr>
        <w:t xml:space="preserve"> вторгнення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129E">
        <w:rPr>
          <w:rFonts w:ascii="Times New Roman" w:hAnsi="Times New Roman" w:cs="Times New Roman"/>
          <w:sz w:val="28"/>
          <w:szCs w:val="28"/>
        </w:rPr>
        <w:t xml:space="preserve">ще більше </w:t>
      </w:r>
      <w:r>
        <w:rPr>
          <w:rFonts w:ascii="Times New Roman" w:hAnsi="Times New Roman" w:cs="Times New Roman"/>
          <w:sz w:val="28"/>
          <w:szCs w:val="28"/>
        </w:rPr>
        <w:t>активізувала</w:t>
      </w:r>
      <w:r w:rsidR="00A344DC">
        <w:rPr>
          <w:rFonts w:ascii="Times New Roman" w:hAnsi="Times New Roman" w:cs="Times New Roman"/>
          <w:sz w:val="28"/>
          <w:szCs w:val="28"/>
        </w:rPr>
        <w:t xml:space="preserve">сь робота </w:t>
      </w:r>
      <w:r>
        <w:rPr>
          <w:rFonts w:ascii="Times New Roman" w:hAnsi="Times New Roman" w:cs="Times New Roman"/>
          <w:sz w:val="28"/>
          <w:szCs w:val="28"/>
        </w:rPr>
        <w:t xml:space="preserve">всіх учасників освітнього процесу заради спільної мети – допомоги нашим воїнам. </w:t>
      </w:r>
      <w:r w:rsidRPr="005C7365">
        <w:rPr>
          <w:rFonts w:ascii="Times New Roman" w:hAnsi="Times New Roman" w:cs="Times New Roman"/>
          <w:sz w:val="28"/>
          <w:szCs w:val="28"/>
        </w:rPr>
        <w:t xml:space="preserve">Хочу відзначити активну участь педагогічного колективу, батьківської громади та учнів ліцею у реалізації </w:t>
      </w:r>
      <w:r w:rsidR="00A344DC">
        <w:rPr>
          <w:rFonts w:ascii="Times New Roman" w:hAnsi="Times New Roman" w:cs="Times New Roman"/>
          <w:sz w:val="28"/>
          <w:szCs w:val="28"/>
        </w:rPr>
        <w:t xml:space="preserve">багатьох </w:t>
      </w:r>
      <w:r w:rsidRPr="005C7365">
        <w:rPr>
          <w:rFonts w:ascii="Times New Roman" w:hAnsi="Times New Roman" w:cs="Times New Roman"/>
          <w:sz w:val="28"/>
          <w:szCs w:val="28"/>
        </w:rPr>
        <w:t xml:space="preserve">волонтерських благодійних </w:t>
      </w:r>
      <w:proofErr w:type="spellStart"/>
      <w:r w:rsidRPr="005C7365">
        <w:rPr>
          <w:rFonts w:ascii="Times New Roman" w:hAnsi="Times New Roman" w:cs="Times New Roman"/>
          <w:sz w:val="28"/>
          <w:szCs w:val="28"/>
        </w:rPr>
        <w:t>проєктів</w:t>
      </w:r>
      <w:proofErr w:type="spellEnd"/>
      <w:r w:rsidRPr="005C7365">
        <w:rPr>
          <w:rFonts w:ascii="Times New Roman" w:hAnsi="Times New Roman" w:cs="Times New Roman"/>
          <w:sz w:val="28"/>
          <w:szCs w:val="28"/>
        </w:rPr>
        <w:t>, адже завдяки нашим спільним зусиллям нам вдалось втілити такі види допомоги для наших захисників як:</w:t>
      </w:r>
    </w:p>
    <w:p w:rsidR="004657F2" w:rsidRPr="005C7365" w:rsidRDefault="004657F2" w:rsidP="004657F2">
      <w:pPr>
        <w:pStyle w:val="a4"/>
        <w:numPr>
          <w:ilvl w:val="0"/>
          <w:numId w:val="2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73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плетіння маскувальних сіток;</w:t>
      </w:r>
    </w:p>
    <w:p w:rsidR="004657F2" w:rsidRPr="005C7365" w:rsidRDefault="004657F2" w:rsidP="004657F2">
      <w:pPr>
        <w:pStyle w:val="a4"/>
        <w:numPr>
          <w:ilvl w:val="0"/>
          <w:numId w:val="2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73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виготовлення аптечок; </w:t>
      </w:r>
    </w:p>
    <w:p w:rsidR="004657F2" w:rsidRPr="005C7365" w:rsidRDefault="004657F2" w:rsidP="004657F2">
      <w:pPr>
        <w:pStyle w:val="a4"/>
        <w:numPr>
          <w:ilvl w:val="0"/>
          <w:numId w:val="2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73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захисних костюмів (</w:t>
      </w:r>
      <w:proofErr w:type="spellStart"/>
      <w:r w:rsidRPr="005C73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кікімор</w:t>
      </w:r>
      <w:proofErr w:type="spellEnd"/>
      <w:r w:rsidRPr="005C73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); </w:t>
      </w:r>
    </w:p>
    <w:p w:rsidR="004657F2" w:rsidRPr="005C7365" w:rsidRDefault="004657F2" w:rsidP="004657F2">
      <w:pPr>
        <w:pStyle w:val="a4"/>
        <w:numPr>
          <w:ilvl w:val="0"/>
          <w:numId w:val="2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73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виготовлення </w:t>
      </w:r>
      <w:proofErr w:type="spellStart"/>
      <w:r w:rsidRPr="005C73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підголовників</w:t>
      </w:r>
      <w:proofErr w:type="spellEnd"/>
      <w:r w:rsidRPr="005C73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; </w:t>
      </w:r>
    </w:p>
    <w:p w:rsidR="004657F2" w:rsidRPr="005C7365" w:rsidRDefault="004657F2" w:rsidP="004657F2">
      <w:pPr>
        <w:pStyle w:val="a4"/>
        <w:numPr>
          <w:ilvl w:val="0"/>
          <w:numId w:val="2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73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окопних свічок та свічок з вощини; </w:t>
      </w:r>
    </w:p>
    <w:p w:rsidR="004657F2" w:rsidRPr="00A219A9" w:rsidRDefault="004657F2" w:rsidP="00A219A9">
      <w:pPr>
        <w:pStyle w:val="a4"/>
        <w:numPr>
          <w:ilvl w:val="0"/>
          <w:numId w:val="2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73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виготовлення енергетичних батончиків; </w:t>
      </w:r>
      <w:r w:rsidRPr="00A219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випічка; </w:t>
      </w:r>
    </w:p>
    <w:p w:rsidR="004657F2" w:rsidRPr="005C7365" w:rsidRDefault="004657F2" w:rsidP="004657F2">
      <w:pPr>
        <w:pStyle w:val="a4"/>
        <w:numPr>
          <w:ilvl w:val="0"/>
          <w:numId w:val="2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73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виготовлення сухих борщів; </w:t>
      </w:r>
    </w:p>
    <w:p w:rsidR="004657F2" w:rsidRPr="005C7365" w:rsidRDefault="004657F2" w:rsidP="004657F2">
      <w:pPr>
        <w:pStyle w:val="a4"/>
        <w:numPr>
          <w:ilvl w:val="0"/>
          <w:numId w:val="2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73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пошиття одягу, у тому числі адаптивного одягу для поранених захисників; </w:t>
      </w:r>
    </w:p>
    <w:p w:rsidR="004657F2" w:rsidRPr="005C7365" w:rsidRDefault="004657F2" w:rsidP="004657F2">
      <w:pPr>
        <w:pStyle w:val="a4"/>
        <w:numPr>
          <w:ilvl w:val="0"/>
          <w:numId w:val="2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73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в'язання шкарпеток; </w:t>
      </w:r>
    </w:p>
    <w:p w:rsidR="004657F2" w:rsidRPr="005C7365" w:rsidRDefault="004657F2" w:rsidP="004657F2">
      <w:pPr>
        <w:pStyle w:val="a4"/>
        <w:numPr>
          <w:ilvl w:val="0"/>
          <w:numId w:val="2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73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виготовлення сувенірів, малюнків; </w:t>
      </w:r>
    </w:p>
    <w:p w:rsidR="004657F2" w:rsidRPr="00174306" w:rsidRDefault="004657F2" w:rsidP="004657F2">
      <w:pPr>
        <w:pStyle w:val="a4"/>
        <w:numPr>
          <w:ilvl w:val="0"/>
          <w:numId w:val="2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73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пошиття прапорів. </w:t>
      </w:r>
    </w:p>
    <w:p w:rsidR="004657F2" w:rsidRPr="0027129E" w:rsidRDefault="00D566F6" w:rsidP="0027129E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Ми </w:t>
      </w:r>
      <w:r w:rsidR="004657F2" w:rsidRPr="002712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закупити та передати  </w:t>
      </w:r>
      <w:r w:rsidR="004657F2" w:rsidRPr="00120F4D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15</w:t>
      </w:r>
      <w:r w:rsidR="004657F2" w:rsidRPr="002712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4657F2" w:rsidRPr="002712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дронів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для ЗСУ</w:t>
      </w:r>
      <w:r w:rsidR="004657F2" w:rsidRPr="002712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434B2C" w:rsidRDefault="0027129E" w:rsidP="00EB0782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712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 нашому ліцеї проводяться</w:t>
      </w:r>
      <w:r w:rsidR="004657F2" w:rsidRPr="002712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4657F2" w:rsidRPr="002712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різноматні</w:t>
      </w:r>
      <w:proofErr w:type="spellEnd"/>
      <w:r w:rsidR="004657F2" w:rsidRPr="002712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акції, щоб </w:t>
      </w:r>
      <w:proofErr w:type="spellStart"/>
      <w:r w:rsidR="004657F2" w:rsidRPr="002712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допомогати</w:t>
      </w:r>
      <w:proofErr w:type="spellEnd"/>
      <w:r w:rsidR="004657F2" w:rsidRPr="002712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усім, хто цього потребує, зокрема</w:t>
      </w:r>
      <w:r w:rsidRPr="002712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проводимо благодійні ярмарки</w:t>
      </w:r>
      <w:r w:rsidR="00EF77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(за підсумками ярма</w:t>
      </w:r>
      <w:r w:rsidR="008928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r w:rsidR="00EF77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ків, які прово</w:t>
      </w:r>
      <w:r w:rsidR="008928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дилися упродовж цього навчального року, </w:t>
      </w:r>
      <w:proofErr w:type="spellStart"/>
      <w:r w:rsidR="008928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вторговано</w:t>
      </w:r>
      <w:proofErr w:type="spellEnd"/>
      <w:r w:rsidR="008928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близько </w:t>
      </w:r>
      <w:r w:rsidR="008928E8" w:rsidRPr="00D566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450</w:t>
      </w:r>
      <w:r w:rsidR="007D6CDB" w:rsidRPr="00D566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928E8" w:rsidRPr="00D566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000</w:t>
      </w:r>
      <w:r w:rsidR="008928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грн)</w:t>
      </w:r>
      <w:r w:rsidRPr="002712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акції</w:t>
      </w:r>
      <w:r w:rsidR="004657F2" w:rsidRPr="002712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«Смілива гривня»</w:t>
      </w:r>
      <w:r w:rsidRPr="002712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(збір монет) </w:t>
      </w:r>
      <w:r w:rsidR="004657F2" w:rsidRPr="002712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«Зігрій воїна»</w:t>
      </w:r>
      <w:r w:rsidRPr="002712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(збір по 5 гривень для придбання теплих речей для захисників</w:t>
      </w:r>
      <w:r w:rsidR="0041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Pr="002712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EF77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«Разом із ЗСУ до перемоги», </w:t>
      </w:r>
      <w:r w:rsidRPr="002712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збори пластикових кришечок та консервних банок для око</w:t>
      </w:r>
      <w:r w:rsidR="00A344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r w:rsidRPr="002712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них свічок, випікання печива тощо. </w:t>
      </w:r>
      <w:r w:rsidR="00A219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 волонтерську діяльність подяку від міського голови отримала заступниця директора з навчально-виховної роботи Надія </w:t>
      </w:r>
      <w:proofErr w:type="spellStart"/>
      <w:r w:rsidR="00A219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Матіїшин</w:t>
      </w:r>
      <w:proofErr w:type="spellEnd"/>
      <w:r w:rsidR="00A219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8201BA" w:rsidRPr="008201BA" w:rsidRDefault="008201BA" w:rsidP="007D6CDB">
      <w:pPr>
        <w:spacing w:line="240" w:lineRule="auto"/>
        <w:ind w:firstLine="851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01BA">
        <w:rPr>
          <w:rFonts w:ascii="Times New Roman" w:hAnsi="Times New Roman" w:cs="Times New Roman"/>
          <w:b/>
          <w:bCs/>
          <w:sz w:val="28"/>
          <w:szCs w:val="28"/>
        </w:rPr>
        <w:lastRenderedPageBreak/>
        <w:t>Фінансування закладу</w:t>
      </w:r>
    </w:p>
    <w:p w:rsidR="008201BA" w:rsidRPr="008201BA" w:rsidRDefault="008201BA" w:rsidP="007D6CDB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201BA">
        <w:rPr>
          <w:rFonts w:ascii="Times New Roman" w:hAnsi="Times New Roman" w:cs="Times New Roman"/>
          <w:sz w:val="28"/>
          <w:szCs w:val="28"/>
        </w:rPr>
        <w:t>У 2023 році бюджет закладу складав</w:t>
      </w:r>
      <w:r w:rsidR="00412C9D">
        <w:rPr>
          <w:rFonts w:ascii="Times New Roman" w:hAnsi="Times New Roman" w:cs="Times New Roman"/>
          <w:sz w:val="28"/>
          <w:szCs w:val="28"/>
        </w:rPr>
        <w:t xml:space="preserve">  </w:t>
      </w:r>
      <w:r w:rsidRPr="008201BA">
        <w:rPr>
          <w:rFonts w:ascii="Times New Roman" w:hAnsi="Times New Roman" w:cs="Times New Roman"/>
          <w:sz w:val="28"/>
          <w:szCs w:val="28"/>
        </w:rPr>
        <w:t>42 млн. 998 тис.800 грн.</w:t>
      </w:r>
    </w:p>
    <w:p w:rsidR="008201BA" w:rsidRPr="008201BA" w:rsidRDefault="008201BA" w:rsidP="007D6CDB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201BA">
        <w:rPr>
          <w:rFonts w:ascii="Times New Roman" w:hAnsi="Times New Roman" w:cs="Times New Roman"/>
          <w:sz w:val="28"/>
          <w:szCs w:val="28"/>
        </w:rPr>
        <w:t>Кошти загального фонду: 19 млн.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01BA">
        <w:rPr>
          <w:rFonts w:ascii="Times New Roman" w:hAnsi="Times New Roman" w:cs="Times New Roman"/>
          <w:sz w:val="28"/>
          <w:szCs w:val="28"/>
        </w:rPr>
        <w:t>914 тис.000 грн.</w:t>
      </w:r>
    </w:p>
    <w:p w:rsidR="008201BA" w:rsidRPr="008201BA" w:rsidRDefault="008201BA" w:rsidP="007D6CDB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201BA">
        <w:rPr>
          <w:rFonts w:ascii="Times New Roman" w:hAnsi="Times New Roman" w:cs="Times New Roman"/>
          <w:sz w:val="28"/>
          <w:szCs w:val="28"/>
        </w:rPr>
        <w:t>-</w:t>
      </w:r>
      <w:r w:rsidR="007D6CDB">
        <w:rPr>
          <w:rFonts w:ascii="Times New Roman" w:hAnsi="Times New Roman" w:cs="Times New Roman"/>
          <w:sz w:val="28"/>
          <w:szCs w:val="28"/>
        </w:rPr>
        <w:t xml:space="preserve"> </w:t>
      </w:r>
      <w:r w:rsidRPr="008201BA">
        <w:rPr>
          <w:rFonts w:ascii="Times New Roman" w:hAnsi="Times New Roman" w:cs="Times New Roman"/>
          <w:sz w:val="28"/>
          <w:szCs w:val="28"/>
        </w:rPr>
        <w:t>заробітна плата</w:t>
      </w:r>
      <w:r w:rsidR="00412C9D">
        <w:rPr>
          <w:rFonts w:ascii="Times New Roman" w:hAnsi="Times New Roman" w:cs="Times New Roman"/>
          <w:sz w:val="28"/>
          <w:szCs w:val="28"/>
        </w:rPr>
        <w:t xml:space="preserve">  –</w:t>
      </w:r>
      <w:r w:rsidRPr="008201BA">
        <w:rPr>
          <w:rFonts w:ascii="Times New Roman" w:hAnsi="Times New Roman" w:cs="Times New Roman"/>
          <w:sz w:val="28"/>
          <w:szCs w:val="28"/>
        </w:rPr>
        <w:t xml:space="preserve"> </w:t>
      </w:r>
      <w:r w:rsidRPr="008201BA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8201BA">
        <w:rPr>
          <w:rFonts w:ascii="Times New Roman" w:hAnsi="Times New Roman" w:cs="Times New Roman"/>
          <w:sz w:val="28"/>
          <w:szCs w:val="28"/>
        </w:rPr>
        <w:t xml:space="preserve"> млн.</w:t>
      </w:r>
      <w:r w:rsidRPr="008201BA">
        <w:rPr>
          <w:rFonts w:ascii="Times New Roman" w:hAnsi="Times New Roman" w:cs="Times New Roman"/>
          <w:sz w:val="28"/>
          <w:szCs w:val="28"/>
          <w:lang w:val="ru-RU"/>
        </w:rPr>
        <w:t>732</w:t>
      </w:r>
      <w:r w:rsidRPr="008201BA">
        <w:rPr>
          <w:rFonts w:ascii="Times New Roman" w:hAnsi="Times New Roman" w:cs="Times New Roman"/>
          <w:sz w:val="28"/>
          <w:szCs w:val="28"/>
        </w:rPr>
        <w:t xml:space="preserve"> тис.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01BA">
        <w:rPr>
          <w:rFonts w:ascii="Times New Roman" w:hAnsi="Times New Roman" w:cs="Times New Roman"/>
          <w:sz w:val="28"/>
          <w:szCs w:val="28"/>
          <w:lang w:val="ru-RU"/>
        </w:rPr>
        <w:t>400</w:t>
      </w:r>
      <w:r w:rsidRPr="008201BA">
        <w:rPr>
          <w:rFonts w:ascii="Times New Roman" w:hAnsi="Times New Roman" w:cs="Times New Roman"/>
          <w:sz w:val="28"/>
          <w:szCs w:val="28"/>
        </w:rPr>
        <w:t xml:space="preserve"> грн.</w:t>
      </w:r>
    </w:p>
    <w:p w:rsidR="008201BA" w:rsidRPr="008201BA" w:rsidRDefault="008201BA" w:rsidP="007D6CDB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201BA">
        <w:rPr>
          <w:rFonts w:ascii="Times New Roman" w:hAnsi="Times New Roman" w:cs="Times New Roman"/>
          <w:sz w:val="28"/>
          <w:szCs w:val="28"/>
        </w:rPr>
        <w:t xml:space="preserve">-нарахування на оплату праці – </w:t>
      </w:r>
      <w:r w:rsidRPr="008201BA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8201BA">
        <w:rPr>
          <w:rFonts w:ascii="Times New Roman" w:hAnsi="Times New Roman" w:cs="Times New Roman"/>
          <w:sz w:val="28"/>
          <w:szCs w:val="28"/>
        </w:rPr>
        <w:t xml:space="preserve"> млн.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01BA">
        <w:rPr>
          <w:rFonts w:ascii="Times New Roman" w:hAnsi="Times New Roman" w:cs="Times New Roman"/>
          <w:sz w:val="28"/>
          <w:szCs w:val="28"/>
          <w:lang w:val="ru-RU"/>
        </w:rPr>
        <w:t>602</w:t>
      </w:r>
      <w:r w:rsidRPr="008201BA">
        <w:rPr>
          <w:rFonts w:ascii="Times New Roman" w:hAnsi="Times New Roman" w:cs="Times New Roman"/>
          <w:sz w:val="28"/>
          <w:szCs w:val="28"/>
        </w:rPr>
        <w:t xml:space="preserve"> тис.</w:t>
      </w:r>
      <w:r w:rsidR="00412C9D">
        <w:rPr>
          <w:rFonts w:ascii="Times New Roman" w:hAnsi="Times New Roman" w:cs="Times New Roman"/>
          <w:sz w:val="28"/>
          <w:szCs w:val="28"/>
        </w:rPr>
        <w:t xml:space="preserve"> </w:t>
      </w:r>
      <w:r w:rsidRPr="008201BA">
        <w:rPr>
          <w:rFonts w:ascii="Times New Roman" w:hAnsi="Times New Roman" w:cs="Times New Roman"/>
          <w:sz w:val="28"/>
          <w:szCs w:val="28"/>
          <w:lang w:val="ru-RU"/>
        </w:rPr>
        <w:t>500</w:t>
      </w:r>
      <w:r w:rsidRPr="008201BA">
        <w:rPr>
          <w:rFonts w:ascii="Times New Roman" w:hAnsi="Times New Roman" w:cs="Times New Roman"/>
          <w:sz w:val="28"/>
          <w:szCs w:val="28"/>
        </w:rPr>
        <w:t xml:space="preserve"> грн.</w:t>
      </w:r>
    </w:p>
    <w:p w:rsidR="008201BA" w:rsidRPr="008201BA" w:rsidRDefault="008201BA" w:rsidP="007D6CDB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201BA">
        <w:rPr>
          <w:rFonts w:ascii="Times New Roman" w:hAnsi="Times New Roman" w:cs="Times New Roman"/>
          <w:sz w:val="28"/>
          <w:szCs w:val="28"/>
        </w:rPr>
        <w:t>-придбання  будівельних матеріалів, меблів, обладнання – 912 тис.</w:t>
      </w:r>
      <w:r w:rsidR="00412C9D">
        <w:rPr>
          <w:rFonts w:ascii="Times New Roman" w:hAnsi="Times New Roman" w:cs="Times New Roman"/>
          <w:sz w:val="28"/>
          <w:szCs w:val="28"/>
        </w:rPr>
        <w:t xml:space="preserve"> </w:t>
      </w:r>
      <w:r w:rsidRPr="008201BA">
        <w:rPr>
          <w:rFonts w:ascii="Times New Roman" w:hAnsi="Times New Roman" w:cs="Times New Roman"/>
          <w:sz w:val="28"/>
          <w:szCs w:val="28"/>
        </w:rPr>
        <w:t>318 грн.</w:t>
      </w:r>
    </w:p>
    <w:p w:rsidR="008201BA" w:rsidRPr="008201BA" w:rsidRDefault="008201BA" w:rsidP="007D6CDB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201BA">
        <w:rPr>
          <w:rFonts w:ascii="Times New Roman" w:hAnsi="Times New Roman" w:cs="Times New Roman"/>
          <w:sz w:val="28"/>
          <w:szCs w:val="28"/>
        </w:rPr>
        <w:t>- поточні ремонти</w:t>
      </w:r>
      <w:r w:rsidR="00412C9D">
        <w:rPr>
          <w:rFonts w:ascii="Times New Roman" w:hAnsi="Times New Roman" w:cs="Times New Roman"/>
          <w:sz w:val="28"/>
          <w:szCs w:val="28"/>
        </w:rPr>
        <w:t xml:space="preserve"> –</w:t>
      </w:r>
      <w:r w:rsidRPr="008201BA">
        <w:rPr>
          <w:rFonts w:ascii="Times New Roman" w:hAnsi="Times New Roman" w:cs="Times New Roman"/>
          <w:sz w:val="28"/>
          <w:szCs w:val="28"/>
        </w:rPr>
        <w:t xml:space="preserve"> 739</w:t>
      </w:r>
      <w:r w:rsidR="00D566F6">
        <w:rPr>
          <w:rFonts w:ascii="Times New Roman" w:hAnsi="Times New Roman" w:cs="Times New Roman"/>
          <w:sz w:val="28"/>
          <w:szCs w:val="28"/>
        </w:rPr>
        <w:t xml:space="preserve"> </w:t>
      </w:r>
      <w:r w:rsidRPr="008201BA">
        <w:rPr>
          <w:rFonts w:ascii="Times New Roman" w:hAnsi="Times New Roman" w:cs="Times New Roman"/>
          <w:sz w:val="28"/>
          <w:szCs w:val="28"/>
        </w:rPr>
        <w:t>тис.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01BA">
        <w:rPr>
          <w:rFonts w:ascii="Times New Roman" w:hAnsi="Times New Roman" w:cs="Times New Roman"/>
          <w:sz w:val="28"/>
          <w:szCs w:val="28"/>
        </w:rPr>
        <w:t>400грн.</w:t>
      </w:r>
    </w:p>
    <w:p w:rsidR="008201BA" w:rsidRPr="008201BA" w:rsidRDefault="008201BA" w:rsidP="007D6CDB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 w:rsidRPr="008201BA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8201BA">
        <w:rPr>
          <w:rFonts w:ascii="Times New Roman" w:hAnsi="Times New Roman" w:cs="Times New Roman"/>
          <w:sz w:val="28"/>
          <w:szCs w:val="28"/>
        </w:rPr>
        <w:t>встановлення   металевих   захисних вікон</w:t>
      </w:r>
      <w:r w:rsidR="00D566F6">
        <w:rPr>
          <w:rFonts w:ascii="Times New Roman" w:hAnsi="Times New Roman" w:cs="Times New Roman"/>
          <w:sz w:val="28"/>
          <w:szCs w:val="28"/>
        </w:rPr>
        <w:t>ни</w:t>
      </w:r>
      <w:r w:rsidRPr="008201BA">
        <w:rPr>
          <w:rFonts w:ascii="Times New Roman" w:hAnsi="Times New Roman" w:cs="Times New Roman"/>
          <w:sz w:val="28"/>
          <w:szCs w:val="28"/>
        </w:rPr>
        <w:t xml:space="preserve">ць (тип жалюзі) </w:t>
      </w:r>
      <w:r w:rsidR="00412C9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01BA">
        <w:rPr>
          <w:rFonts w:ascii="Times New Roman" w:hAnsi="Times New Roman" w:cs="Times New Roman"/>
          <w:sz w:val="28"/>
          <w:szCs w:val="28"/>
        </w:rPr>
        <w:t>2</w:t>
      </w:r>
      <w:r w:rsidR="00412C9D">
        <w:rPr>
          <w:rFonts w:ascii="Times New Roman" w:hAnsi="Times New Roman" w:cs="Times New Roman"/>
          <w:sz w:val="28"/>
          <w:szCs w:val="28"/>
        </w:rPr>
        <w:t xml:space="preserve"> </w:t>
      </w:r>
      <w:r w:rsidRPr="008201BA">
        <w:rPr>
          <w:rFonts w:ascii="Times New Roman" w:hAnsi="Times New Roman" w:cs="Times New Roman"/>
          <w:sz w:val="28"/>
          <w:szCs w:val="28"/>
        </w:rPr>
        <w:t>млн.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01BA">
        <w:rPr>
          <w:rFonts w:ascii="Times New Roman" w:hAnsi="Times New Roman" w:cs="Times New Roman"/>
          <w:sz w:val="28"/>
          <w:szCs w:val="28"/>
        </w:rPr>
        <w:t>354</w:t>
      </w:r>
      <w:r w:rsidR="00412C9D">
        <w:rPr>
          <w:rFonts w:ascii="Times New Roman" w:hAnsi="Times New Roman" w:cs="Times New Roman"/>
          <w:sz w:val="28"/>
          <w:szCs w:val="28"/>
        </w:rPr>
        <w:t xml:space="preserve"> </w:t>
      </w:r>
      <w:r w:rsidRPr="008201BA">
        <w:rPr>
          <w:rFonts w:ascii="Times New Roman" w:hAnsi="Times New Roman" w:cs="Times New Roman"/>
          <w:sz w:val="28"/>
          <w:szCs w:val="28"/>
        </w:rPr>
        <w:t>тис.700грн.</w:t>
      </w:r>
    </w:p>
    <w:p w:rsidR="008201BA" w:rsidRPr="008201BA" w:rsidRDefault="008201BA" w:rsidP="007D6CDB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201BA">
        <w:rPr>
          <w:rFonts w:ascii="Times New Roman" w:hAnsi="Times New Roman" w:cs="Times New Roman"/>
          <w:sz w:val="28"/>
          <w:szCs w:val="28"/>
        </w:rPr>
        <w:t>- медикаменти – 6 тис.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01BA">
        <w:rPr>
          <w:rFonts w:ascii="Times New Roman" w:hAnsi="Times New Roman" w:cs="Times New Roman"/>
          <w:sz w:val="28"/>
          <w:szCs w:val="28"/>
        </w:rPr>
        <w:t>500 грн.</w:t>
      </w:r>
    </w:p>
    <w:p w:rsidR="008201BA" w:rsidRPr="008201BA" w:rsidRDefault="008201BA" w:rsidP="007D6CDB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201B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01BA">
        <w:rPr>
          <w:rFonts w:ascii="Times New Roman" w:hAnsi="Times New Roman" w:cs="Times New Roman"/>
          <w:sz w:val="28"/>
          <w:szCs w:val="28"/>
        </w:rPr>
        <w:t>харчування дітей пільгових категорій – 1 млн.</w:t>
      </w:r>
      <w:r w:rsidRPr="008201BA">
        <w:rPr>
          <w:rFonts w:ascii="Times New Roman" w:hAnsi="Times New Roman" w:cs="Times New Roman"/>
          <w:sz w:val="28"/>
          <w:szCs w:val="28"/>
          <w:lang w:val="ru-RU"/>
        </w:rPr>
        <w:t>707</w:t>
      </w:r>
      <w:r w:rsidRPr="008201BA">
        <w:rPr>
          <w:rFonts w:ascii="Times New Roman" w:hAnsi="Times New Roman" w:cs="Times New Roman"/>
          <w:sz w:val="28"/>
          <w:szCs w:val="28"/>
        </w:rPr>
        <w:t xml:space="preserve"> тис.</w:t>
      </w:r>
      <w:r w:rsidR="00412C9D">
        <w:rPr>
          <w:rFonts w:ascii="Times New Roman" w:hAnsi="Times New Roman" w:cs="Times New Roman"/>
          <w:sz w:val="28"/>
          <w:szCs w:val="28"/>
        </w:rPr>
        <w:t xml:space="preserve"> </w:t>
      </w:r>
      <w:r w:rsidRPr="008201BA">
        <w:rPr>
          <w:rFonts w:ascii="Times New Roman" w:hAnsi="Times New Roman" w:cs="Times New Roman"/>
          <w:sz w:val="28"/>
          <w:szCs w:val="28"/>
          <w:lang w:val="ru-RU"/>
        </w:rPr>
        <w:t>300</w:t>
      </w:r>
      <w:r w:rsidRPr="008201BA">
        <w:rPr>
          <w:rFonts w:ascii="Times New Roman" w:hAnsi="Times New Roman" w:cs="Times New Roman"/>
          <w:sz w:val="28"/>
          <w:szCs w:val="28"/>
        </w:rPr>
        <w:t xml:space="preserve"> грн.</w:t>
      </w:r>
    </w:p>
    <w:p w:rsidR="008201BA" w:rsidRPr="008201BA" w:rsidRDefault="008201BA" w:rsidP="007D6CDB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201BA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01BA">
        <w:rPr>
          <w:rFonts w:ascii="Times New Roman" w:hAnsi="Times New Roman" w:cs="Times New Roman"/>
          <w:sz w:val="28"/>
          <w:szCs w:val="28"/>
        </w:rPr>
        <w:t>оплата послуг – 192 тис.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01BA">
        <w:rPr>
          <w:rFonts w:ascii="Times New Roman" w:hAnsi="Times New Roman" w:cs="Times New Roman"/>
          <w:sz w:val="28"/>
          <w:szCs w:val="28"/>
        </w:rPr>
        <w:t>200 грн.</w:t>
      </w:r>
    </w:p>
    <w:p w:rsidR="008201BA" w:rsidRPr="008201BA" w:rsidRDefault="008201BA" w:rsidP="007D6CDB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201BA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01BA">
        <w:rPr>
          <w:rFonts w:ascii="Times New Roman" w:hAnsi="Times New Roman" w:cs="Times New Roman"/>
          <w:sz w:val="28"/>
          <w:szCs w:val="28"/>
        </w:rPr>
        <w:t xml:space="preserve">комунальні послуги – </w:t>
      </w:r>
      <w:r w:rsidRPr="008201BA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8201BA">
        <w:rPr>
          <w:rFonts w:ascii="Times New Roman" w:hAnsi="Times New Roman" w:cs="Times New Roman"/>
          <w:sz w:val="28"/>
          <w:szCs w:val="28"/>
        </w:rPr>
        <w:t xml:space="preserve"> млн.</w:t>
      </w:r>
      <w:r w:rsidR="00412C9D">
        <w:rPr>
          <w:rFonts w:ascii="Times New Roman" w:hAnsi="Times New Roman" w:cs="Times New Roman"/>
          <w:sz w:val="28"/>
          <w:szCs w:val="28"/>
        </w:rPr>
        <w:t xml:space="preserve"> </w:t>
      </w:r>
      <w:r w:rsidRPr="008201BA">
        <w:rPr>
          <w:rFonts w:ascii="Times New Roman" w:hAnsi="Times New Roman" w:cs="Times New Roman"/>
          <w:sz w:val="28"/>
          <w:szCs w:val="28"/>
          <w:lang w:val="ru-RU"/>
        </w:rPr>
        <w:t>521</w:t>
      </w:r>
      <w:r w:rsidRPr="008201BA">
        <w:rPr>
          <w:rFonts w:ascii="Times New Roman" w:hAnsi="Times New Roman" w:cs="Times New Roman"/>
          <w:sz w:val="28"/>
          <w:szCs w:val="28"/>
        </w:rPr>
        <w:t>тис.</w:t>
      </w:r>
      <w:r w:rsidR="00412C9D">
        <w:rPr>
          <w:rFonts w:ascii="Times New Roman" w:hAnsi="Times New Roman" w:cs="Times New Roman"/>
          <w:sz w:val="28"/>
          <w:szCs w:val="28"/>
        </w:rPr>
        <w:t xml:space="preserve"> </w:t>
      </w:r>
      <w:r w:rsidRPr="00D566F6">
        <w:rPr>
          <w:rFonts w:ascii="Times New Roman" w:hAnsi="Times New Roman" w:cs="Times New Roman"/>
          <w:sz w:val="28"/>
          <w:szCs w:val="28"/>
        </w:rPr>
        <w:t>200</w:t>
      </w:r>
      <w:r w:rsidRPr="008201BA">
        <w:rPr>
          <w:rFonts w:ascii="Times New Roman" w:hAnsi="Times New Roman" w:cs="Times New Roman"/>
          <w:sz w:val="28"/>
          <w:szCs w:val="28"/>
        </w:rPr>
        <w:t>грн.</w:t>
      </w:r>
    </w:p>
    <w:p w:rsidR="008201BA" w:rsidRPr="008201BA" w:rsidRDefault="008201BA" w:rsidP="007D6CDB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201BA">
        <w:rPr>
          <w:rFonts w:ascii="Times New Roman" w:hAnsi="Times New Roman" w:cs="Times New Roman"/>
          <w:sz w:val="28"/>
          <w:szCs w:val="28"/>
        </w:rPr>
        <w:t>Виділення коштів з освітньої субвенції – 23 млн.</w:t>
      </w:r>
      <w:r w:rsidR="00412C9D">
        <w:rPr>
          <w:rFonts w:ascii="Times New Roman" w:hAnsi="Times New Roman" w:cs="Times New Roman"/>
          <w:sz w:val="28"/>
          <w:szCs w:val="28"/>
        </w:rPr>
        <w:t xml:space="preserve"> </w:t>
      </w:r>
      <w:r w:rsidRPr="008201BA">
        <w:rPr>
          <w:rFonts w:ascii="Times New Roman" w:hAnsi="Times New Roman" w:cs="Times New Roman"/>
          <w:sz w:val="28"/>
          <w:szCs w:val="28"/>
        </w:rPr>
        <w:t>52 тис.</w:t>
      </w:r>
      <w:r w:rsidR="00412C9D">
        <w:rPr>
          <w:rFonts w:ascii="Times New Roman" w:hAnsi="Times New Roman" w:cs="Times New Roman"/>
          <w:sz w:val="28"/>
          <w:szCs w:val="28"/>
        </w:rPr>
        <w:t xml:space="preserve"> </w:t>
      </w:r>
      <w:r w:rsidRPr="008201BA">
        <w:rPr>
          <w:rFonts w:ascii="Times New Roman" w:hAnsi="Times New Roman" w:cs="Times New Roman"/>
          <w:sz w:val="28"/>
          <w:szCs w:val="28"/>
        </w:rPr>
        <w:t>518 грн.</w:t>
      </w:r>
    </w:p>
    <w:p w:rsidR="008201BA" w:rsidRPr="008201BA" w:rsidRDefault="008201BA" w:rsidP="007D6CDB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201B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01BA">
        <w:rPr>
          <w:rFonts w:ascii="Times New Roman" w:hAnsi="Times New Roman" w:cs="Times New Roman"/>
          <w:sz w:val="28"/>
          <w:szCs w:val="28"/>
        </w:rPr>
        <w:t xml:space="preserve">заробітна плата </w:t>
      </w:r>
      <w:r w:rsidR="00412C9D">
        <w:rPr>
          <w:rFonts w:ascii="Times New Roman" w:hAnsi="Times New Roman" w:cs="Times New Roman"/>
          <w:sz w:val="28"/>
          <w:szCs w:val="28"/>
        </w:rPr>
        <w:t xml:space="preserve">– </w:t>
      </w:r>
      <w:r w:rsidRPr="008201BA">
        <w:rPr>
          <w:rFonts w:ascii="Times New Roman" w:hAnsi="Times New Roman" w:cs="Times New Roman"/>
          <w:sz w:val="28"/>
          <w:szCs w:val="28"/>
          <w:lang w:val="ru-RU"/>
        </w:rPr>
        <w:t>19</w:t>
      </w:r>
      <w:r w:rsidRPr="008201BA">
        <w:rPr>
          <w:rFonts w:ascii="Times New Roman" w:hAnsi="Times New Roman" w:cs="Times New Roman"/>
          <w:sz w:val="28"/>
          <w:szCs w:val="28"/>
        </w:rPr>
        <w:t>млн.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01BA">
        <w:rPr>
          <w:rFonts w:ascii="Times New Roman" w:hAnsi="Times New Roman" w:cs="Times New Roman"/>
          <w:sz w:val="28"/>
          <w:szCs w:val="28"/>
          <w:lang w:val="ru-RU"/>
        </w:rPr>
        <w:t>992</w:t>
      </w:r>
      <w:r w:rsidRPr="008201BA">
        <w:rPr>
          <w:rFonts w:ascii="Times New Roman" w:hAnsi="Times New Roman" w:cs="Times New Roman"/>
          <w:sz w:val="28"/>
          <w:szCs w:val="28"/>
        </w:rPr>
        <w:t xml:space="preserve"> тис.</w:t>
      </w:r>
      <w:r w:rsidR="00412C9D">
        <w:rPr>
          <w:rFonts w:ascii="Times New Roman" w:hAnsi="Times New Roman" w:cs="Times New Roman"/>
          <w:sz w:val="28"/>
          <w:szCs w:val="28"/>
        </w:rPr>
        <w:t xml:space="preserve"> </w:t>
      </w:r>
      <w:r w:rsidRPr="008201BA">
        <w:rPr>
          <w:rFonts w:ascii="Times New Roman" w:hAnsi="Times New Roman" w:cs="Times New Roman"/>
          <w:sz w:val="28"/>
          <w:szCs w:val="28"/>
          <w:lang w:val="ru-RU"/>
        </w:rPr>
        <w:t>750</w:t>
      </w:r>
      <w:r w:rsidRPr="008201BA">
        <w:rPr>
          <w:rFonts w:ascii="Times New Roman" w:hAnsi="Times New Roman" w:cs="Times New Roman"/>
          <w:sz w:val="28"/>
          <w:szCs w:val="28"/>
        </w:rPr>
        <w:t xml:space="preserve"> грн.</w:t>
      </w:r>
    </w:p>
    <w:p w:rsidR="008201BA" w:rsidRPr="008201BA" w:rsidRDefault="008201BA" w:rsidP="007D6CDB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201BA">
        <w:rPr>
          <w:rFonts w:ascii="Times New Roman" w:hAnsi="Times New Roman" w:cs="Times New Roman"/>
          <w:sz w:val="28"/>
          <w:szCs w:val="28"/>
        </w:rPr>
        <w:t xml:space="preserve">- нарахування на оплату праці </w:t>
      </w:r>
      <w:r w:rsidR="00412C9D">
        <w:rPr>
          <w:rFonts w:ascii="Times New Roman" w:hAnsi="Times New Roman" w:cs="Times New Roman"/>
          <w:sz w:val="28"/>
          <w:szCs w:val="28"/>
        </w:rPr>
        <w:t xml:space="preserve">– </w:t>
      </w:r>
      <w:r w:rsidRPr="008201BA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8201BA">
        <w:rPr>
          <w:rFonts w:ascii="Times New Roman" w:hAnsi="Times New Roman" w:cs="Times New Roman"/>
          <w:sz w:val="28"/>
          <w:szCs w:val="28"/>
        </w:rPr>
        <w:t xml:space="preserve"> млн.</w:t>
      </w:r>
      <w:r w:rsidR="00412C9D">
        <w:rPr>
          <w:rFonts w:ascii="Times New Roman" w:hAnsi="Times New Roman" w:cs="Times New Roman"/>
          <w:sz w:val="28"/>
          <w:szCs w:val="28"/>
        </w:rPr>
        <w:t xml:space="preserve"> </w:t>
      </w:r>
      <w:r w:rsidRPr="008201BA">
        <w:rPr>
          <w:rFonts w:ascii="Times New Roman" w:hAnsi="Times New Roman" w:cs="Times New Roman"/>
          <w:sz w:val="28"/>
          <w:szCs w:val="28"/>
          <w:lang w:val="ru-RU"/>
        </w:rPr>
        <w:t>59</w:t>
      </w:r>
      <w:r w:rsidRPr="008201BA">
        <w:rPr>
          <w:rFonts w:ascii="Times New Roman" w:hAnsi="Times New Roman" w:cs="Times New Roman"/>
          <w:sz w:val="28"/>
          <w:szCs w:val="28"/>
        </w:rPr>
        <w:t xml:space="preserve"> тис.</w:t>
      </w:r>
      <w:r w:rsidR="00412C9D">
        <w:rPr>
          <w:rFonts w:ascii="Times New Roman" w:hAnsi="Times New Roman" w:cs="Times New Roman"/>
          <w:sz w:val="28"/>
          <w:szCs w:val="28"/>
        </w:rPr>
        <w:t xml:space="preserve"> </w:t>
      </w:r>
      <w:r w:rsidRPr="008201BA">
        <w:rPr>
          <w:rFonts w:ascii="Times New Roman" w:hAnsi="Times New Roman" w:cs="Times New Roman"/>
          <w:sz w:val="28"/>
          <w:szCs w:val="28"/>
        </w:rPr>
        <w:t>7</w:t>
      </w:r>
      <w:r w:rsidRPr="008201BA">
        <w:rPr>
          <w:rFonts w:ascii="Times New Roman" w:hAnsi="Times New Roman" w:cs="Times New Roman"/>
          <w:sz w:val="28"/>
          <w:szCs w:val="28"/>
          <w:lang w:val="ru-RU"/>
        </w:rPr>
        <w:t>68</w:t>
      </w:r>
      <w:r w:rsidRPr="008201BA">
        <w:rPr>
          <w:rFonts w:ascii="Times New Roman" w:hAnsi="Times New Roman" w:cs="Times New Roman"/>
          <w:sz w:val="28"/>
          <w:szCs w:val="28"/>
        </w:rPr>
        <w:t>грн.</w:t>
      </w:r>
    </w:p>
    <w:p w:rsidR="008201BA" w:rsidRPr="008201BA" w:rsidRDefault="008201BA" w:rsidP="007D6CDB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201BA">
        <w:rPr>
          <w:rFonts w:ascii="Times New Roman" w:hAnsi="Times New Roman" w:cs="Times New Roman"/>
          <w:sz w:val="28"/>
          <w:szCs w:val="28"/>
        </w:rPr>
        <w:t xml:space="preserve">Кошти спеціального фонду – </w:t>
      </w:r>
      <w:r w:rsidRPr="008201BA">
        <w:rPr>
          <w:rFonts w:ascii="Times New Roman" w:hAnsi="Times New Roman" w:cs="Times New Roman"/>
          <w:sz w:val="28"/>
          <w:szCs w:val="28"/>
          <w:lang w:val="ru-RU"/>
        </w:rPr>
        <w:t>352</w:t>
      </w:r>
      <w:r w:rsidR="00412C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201BA">
        <w:rPr>
          <w:rFonts w:ascii="Times New Roman" w:hAnsi="Times New Roman" w:cs="Times New Roman"/>
          <w:sz w:val="28"/>
          <w:szCs w:val="28"/>
        </w:rPr>
        <w:t xml:space="preserve">тис. </w:t>
      </w:r>
      <w:r w:rsidRPr="008201BA">
        <w:rPr>
          <w:rFonts w:ascii="Times New Roman" w:hAnsi="Times New Roman" w:cs="Times New Roman"/>
          <w:sz w:val="28"/>
          <w:szCs w:val="28"/>
          <w:lang w:val="ru-RU"/>
        </w:rPr>
        <w:t>500</w:t>
      </w:r>
      <w:r w:rsidR="00412C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201BA">
        <w:rPr>
          <w:rFonts w:ascii="Times New Roman" w:hAnsi="Times New Roman" w:cs="Times New Roman"/>
          <w:sz w:val="28"/>
          <w:szCs w:val="28"/>
        </w:rPr>
        <w:t>грн.</w:t>
      </w:r>
    </w:p>
    <w:p w:rsidR="00EB0782" w:rsidRPr="00EB0782" w:rsidRDefault="00EB0782" w:rsidP="007D6CD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7129E" w:rsidRPr="00EB0782" w:rsidRDefault="0027129E" w:rsidP="00EB078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0782">
        <w:rPr>
          <w:rFonts w:ascii="Times New Roman" w:hAnsi="Times New Roman" w:cs="Times New Roman"/>
          <w:sz w:val="28"/>
          <w:szCs w:val="28"/>
          <w:shd w:val="clear" w:color="auto" w:fill="FFFFFF"/>
        </w:rPr>
        <w:t>Підсумовуючи усе вище зазначене, Ліцей 10 Івано-Франківської міської ради робить усе можливе для того, щоб надавати якісні освітні послуги та виховати справжніх патріотів своє</w:t>
      </w:r>
      <w:r w:rsidR="00412C9D" w:rsidRPr="00EB0782">
        <w:rPr>
          <w:rFonts w:ascii="Times New Roman" w:hAnsi="Times New Roman" w:cs="Times New Roman"/>
          <w:sz w:val="28"/>
          <w:szCs w:val="28"/>
          <w:shd w:val="clear" w:color="auto" w:fill="FFFFFF"/>
        </w:rPr>
        <w:t>ї</w:t>
      </w:r>
      <w:r w:rsidRPr="00EB07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країни.</w:t>
      </w:r>
    </w:p>
    <w:p w:rsidR="004657F2" w:rsidRDefault="004657F2" w:rsidP="004657F2">
      <w:pPr>
        <w:pStyle w:val="a4"/>
        <w:ind w:left="1070"/>
        <w:rPr>
          <w:rFonts w:ascii="Times New Roman" w:hAnsi="Times New Roman" w:cs="Times New Roman"/>
          <w:b/>
          <w:bCs/>
          <w:sz w:val="28"/>
          <w:szCs w:val="28"/>
        </w:rPr>
      </w:pPr>
    </w:p>
    <w:p w:rsidR="00870F8B" w:rsidRPr="00870F8B" w:rsidRDefault="00870F8B" w:rsidP="00870F8B">
      <w:pPr>
        <w:pStyle w:val="a4"/>
        <w:ind w:left="1070"/>
        <w:rPr>
          <w:rFonts w:ascii="Times New Roman" w:hAnsi="Times New Roman" w:cs="Times New Roman"/>
          <w:b/>
          <w:bCs/>
          <w:sz w:val="28"/>
          <w:szCs w:val="28"/>
        </w:rPr>
      </w:pPr>
    </w:p>
    <w:p w:rsidR="00A4744E" w:rsidRPr="007F0665" w:rsidRDefault="00D01F0A" w:rsidP="007F06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Ліцею №10                                                       Руслан КУРИНДАШ</w:t>
      </w:r>
    </w:p>
    <w:p w:rsidR="00B47AB8" w:rsidRPr="00BF48D4" w:rsidRDefault="00B47AB8" w:rsidP="00B47AB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48D4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BF48D4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BF48D4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BF48D4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</w:p>
    <w:p w:rsidR="00B47AB8" w:rsidRPr="00BF48D4" w:rsidRDefault="00B47AB8" w:rsidP="00B47AB8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48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B47AB8" w:rsidRPr="00BF48D4" w:rsidRDefault="00B47AB8" w:rsidP="00B47A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6A70DE" w:rsidRPr="00BF48D4" w:rsidRDefault="006A70DE"/>
    <w:sectPr w:rsidR="006A70DE" w:rsidRPr="00BF48D4" w:rsidSect="003119A1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753AD1"/>
    <w:multiLevelType w:val="hybridMultilevel"/>
    <w:tmpl w:val="22E076E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09066A"/>
    <w:multiLevelType w:val="hybridMultilevel"/>
    <w:tmpl w:val="4D82D43A"/>
    <w:lvl w:ilvl="0" w:tplc="56A69AE8">
      <w:start w:val="1"/>
      <w:numFmt w:val="decimal"/>
      <w:lvlText w:val="%1."/>
      <w:lvlJc w:val="left"/>
      <w:pPr>
        <w:ind w:left="1070" w:hanging="360"/>
      </w:pPr>
      <w:rPr>
        <w:rFonts w:hint="default"/>
        <w:b/>
        <w:color w:val="00000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9C3"/>
    <w:rsid w:val="00092A59"/>
    <w:rsid w:val="000A1628"/>
    <w:rsid w:val="000E19C3"/>
    <w:rsid w:val="00120F4D"/>
    <w:rsid w:val="00167013"/>
    <w:rsid w:val="001C5F35"/>
    <w:rsid w:val="001F1EAB"/>
    <w:rsid w:val="002377D2"/>
    <w:rsid w:val="0027129E"/>
    <w:rsid w:val="00282ADB"/>
    <w:rsid w:val="002B6EB0"/>
    <w:rsid w:val="003119A1"/>
    <w:rsid w:val="003869BF"/>
    <w:rsid w:val="003E45FE"/>
    <w:rsid w:val="00412C9D"/>
    <w:rsid w:val="004214CA"/>
    <w:rsid w:val="00423221"/>
    <w:rsid w:val="004243A3"/>
    <w:rsid w:val="00434B2C"/>
    <w:rsid w:val="004657F2"/>
    <w:rsid w:val="004F5961"/>
    <w:rsid w:val="00572AEF"/>
    <w:rsid w:val="00660C68"/>
    <w:rsid w:val="006A70DE"/>
    <w:rsid w:val="006B7A5F"/>
    <w:rsid w:val="006C4DFD"/>
    <w:rsid w:val="006E127D"/>
    <w:rsid w:val="00717FF0"/>
    <w:rsid w:val="00755428"/>
    <w:rsid w:val="007900DD"/>
    <w:rsid w:val="007B1812"/>
    <w:rsid w:val="007B4F42"/>
    <w:rsid w:val="007D6CDB"/>
    <w:rsid w:val="007E7355"/>
    <w:rsid w:val="007F0665"/>
    <w:rsid w:val="008201BA"/>
    <w:rsid w:val="00825A6B"/>
    <w:rsid w:val="00870F8B"/>
    <w:rsid w:val="008928E8"/>
    <w:rsid w:val="009170EF"/>
    <w:rsid w:val="009306C7"/>
    <w:rsid w:val="009A5FB4"/>
    <w:rsid w:val="00A219A9"/>
    <w:rsid w:val="00A344DC"/>
    <w:rsid w:val="00A4744E"/>
    <w:rsid w:val="00AB3E3C"/>
    <w:rsid w:val="00B47AB8"/>
    <w:rsid w:val="00B51AA2"/>
    <w:rsid w:val="00BD15D6"/>
    <w:rsid w:val="00BE311E"/>
    <w:rsid w:val="00BF48D4"/>
    <w:rsid w:val="00CA6F74"/>
    <w:rsid w:val="00CB5AAA"/>
    <w:rsid w:val="00D01F0A"/>
    <w:rsid w:val="00D43A73"/>
    <w:rsid w:val="00D566F6"/>
    <w:rsid w:val="00DC7565"/>
    <w:rsid w:val="00DC7AFD"/>
    <w:rsid w:val="00DF1B92"/>
    <w:rsid w:val="00E60C8B"/>
    <w:rsid w:val="00E86FDD"/>
    <w:rsid w:val="00EA4445"/>
    <w:rsid w:val="00EB0782"/>
    <w:rsid w:val="00EF77D9"/>
    <w:rsid w:val="00F61885"/>
    <w:rsid w:val="00FC2507"/>
    <w:rsid w:val="00FD6D9C"/>
    <w:rsid w:val="00FE6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D8AF29-DE6D-4C4E-9C47-9DF97E936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14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47A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7B1812"/>
    <w:pPr>
      <w:ind w:left="720"/>
      <w:contextualSpacing/>
    </w:pPr>
  </w:style>
  <w:style w:type="paragraph" w:styleId="a5">
    <w:name w:val="No Spacing"/>
    <w:uiPriority w:val="1"/>
    <w:qFormat/>
    <w:rsid w:val="003869BF"/>
    <w:pPr>
      <w:spacing w:after="0" w:line="240" w:lineRule="auto"/>
    </w:pPr>
    <w:rPr>
      <w:rFonts w:ascii="Times New Roman" w:hAnsi="Times New Roman"/>
      <w:sz w:val="28"/>
      <w:lang w:val="ru-RU"/>
    </w:rPr>
  </w:style>
  <w:style w:type="paragraph" w:customStyle="1" w:styleId="2">
    <w:name w:val="Звичайний2"/>
    <w:rsid w:val="007F06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01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5324</Words>
  <Characters>3035</Characters>
  <Application>Microsoft Office Word</Application>
  <DocSecurity>0</DocSecurity>
  <Lines>25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TPCUser</dc:creator>
  <cp:keywords/>
  <dc:description/>
  <cp:lastModifiedBy>User</cp:lastModifiedBy>
  <cp:revision>2</cp:revision>
  <cp:lastPrinted>2024-04-26T10:11:00Z</cp:lastPrinted>
  <dcterms:created xsi:type="dcterms:W3CDTF">2024-05-01T10:44:00Z</dcterms:created>
  <dcterms:modified xsi:type="dcterms:W3CDTF">2024-05-01T10:44:00Z</dcterms:modified>
</cp:coreProperties>
</file>