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62374" w14:textId="77777777" w:rsidR="00591942" w:rsidRPr="006942BD" w:rsidRDefault="00591942" w:rsidP="00591942">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14:paraId="715AEE08" w14:textId="77777777"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486AA164"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DBE562A" w14:textId="77777777" w:rsidR="00591942"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25932661" w14:textId="77777777" w:rsidR="00EC50BD" w:rsidRPr="006942BD" w:rsidRDefault="00EC50BD" w:rsidP="00591942">
      <w:pPr>
        <w:tabs>
          <w:tab w:val="left" w:pos="5805"/>
          <w:tab w:val="left" w:pos="8505"/>
        </w:tabs>
        <w:ind w:left="5664" w:right="-2"/>
        <w:jc w:val="both"/>
        <w:rPr>
          <w:rFonts w:eastAsia="Times New Roman"/>
          <w:sz w:val="28"/>
          <w:szCs w:val="28"/>
        </w:rPr>
      </w:pPr>
    </w:p>
    <w:p w14:paraId="49FC651F" w14:textId="77777777" w:rsidR="00185740" w:rsidRDefault="00185740" w:rsidP="0018574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72C02442" w14:textId="1C1E317E" w:rsidR="00B9421E" w:rsidRDefault="00185740" w:rsidP="00185740">
      <w:pPr>
        <w:tabs>
          <w:tab w:val="left" w:pos="1785"/>
        </w:tabs>
        <w:jc w:val="center"/>
        <w:rPr>
          <w:sz w:val="28"/>
          <w:szCs w:val="28"/>
        </w:rPr>
      </w:pPr>
      <w:r>
        <w:rPr>
          <w:rFonts w:eastAsia="Times New Roman"/>
          <w:sz w:val="28"/>
          <w:szCs w:val="28"/>
          <w:lang w:val="ru-RU" w:eastAsia="ru-RU"/>
        </w:rPr>
        <w:t xml:space="preserve">про </w:t>
      </w:r>
      <w:r w:rsidRPr="00185740">
        <w:rPr>
          <w:sz w:val="28"/>
          <w:szCs w:val="28"/>
        </w:rPr>
        <w:t>д</w:t>
      </w:r>
      <w:r w:rsidR="00466985">
        <w:rPr>
          <w:sz w:val="28"/>
          <w:szCs w:val="28"/>
        </w:rPr>
        <w:t>оцільність</w:t>
      </w:r>
      <w:r w:rsidRPr="00185740">
        <w:rPr>
          <w:sz w:val="28"/>
          <w:szCs w:val="28"/>
        </w:rPr>
        <w:t xml:space="preserve"> позбавлення батьківських прав </w:t>
      </w:r>
    </w:p>
    <w:p w14:paraId="50BC7359" w14:textId="0263803F" w:rsidR="00834DE5" w:rsidRDefault="00EF1D93" w:rsidP="00301BD5">
      <w:pPr>
        <w:tabs>
          <w:tab w:val="left" w:pos="709"/>
        </w:tabs>
        <w:jc w:val="center"/>
        <w:rPr>
          <w:rFonts w:eastAsia="Times New Roman"/>
          <w:sz w:val="28"/>
          <w:szCs w:val="28"/>
        </w:rPr>
      </w:pPr>
      <w:bookmarkStart w:id="1" w:name="n1604"/>
      <w:bookmarkEnd w:id="1"/>
      <w:r>
        <w:rPr>
          <w:rFonts w:eastAsia="Times New Roman"/>
          <w:sz w:val="28"/>
          <w:szCs w:val="28"/>
        </w:rPr>
        <w:t>-</w:t>
      </w:r>
      <w:r w:rsidR="00834DE5" w:rsidRPr="00834DE5">
        <w:rPr>
          <w:rFonts w:eastAsia="Times New Roman"/>
          <w:sz w:val="28"/>
          <w:szCs w:val="28"/>
        </w:rPr>
        <w:t xml:space="preserve">відносно доньки </w:t>
      </w:r>
    </w:p>
    <w:p w14:paraId="72A1F5BD" w14:textId="13841AA8" w:rsidR="00301BD5" w:rsidRDefault="00EF1D93" w:rsidP="00301BD5">
      <w:pPr>
        <w:tabs>
          <w:tab w:val="left" w:pos="709"/>
        </w:tabs>
        <w:jc w:val="center"/>
        <w:rPr>
          <w:rFonts w:eastAsia="Times New Roman"/>
          <w:sz w:val="28"/>
          <w:szCs w:val="28"/>
        </w:rPr>
      </w:pPr>
      <w:r>
        <w:rPr>
          <w:rFonts w:eastAsia="Times New Roman"/>
          <w:sz w:val="28"/>
          <w:szCs w:val="28"/>
        </w:rPr>
        <w:t>-</w:t>
      </w:r>
      <w:r w:rsidR="00834DE5" w:rsidRPr="00834DE5">
        <w:rPr>
          <w:rFonts w:eastAsia="Times New Roman"/>
          <w:sz w:val="28"/>
          <w:szCs w:val="28"/>
        </w:rPr>
        <w:t xml:space="preserve">, </w:t>
      </w:r>
      <w:r>
        <w:rPr>
          <w:rFonts w:eastAsia="Times New Roman"/>
          <w:sz w:val="28"/>
          <w:szCs w:val="28"/>
        </w:rPr>
        <w:t>-</w:t>
      </w:r>
      <w:r w:rsidR="00834DE5" w:rsidRPr="00834DE5">
        <w:rPr>
          <w:rFonts w:eastAsia="Times New Roman"/>
          <w:sz w:val="28"/>
          <w:szCs w:val="28"/>
        </w:rPr>
        <w:t xml:space="preserve"> року народження</w:t>
      </w:r>
    </w:p>
    <w:p w14:paraId="2926BE10" w14:textId="77777777" w:rsidR="00834DE5" w:rsidRDefault="00834DE5" w:rsidP="00301BD5">
      <w:pPr>
        <w:tabs>
          <w:tab w:val="left" w:pos="709"/>
        </w:tabs>
        <w:jc w:val="center"/>
        <w:rPr>
          <w:sz w:val="28"/>
          <w:szCs w:val="28"/>
        </w:rPr>
      </w:pPr>
    </w:p>
    <w:p w14:paraId="2C95BFC0" w14:textId="77777777" w:rsidR="00EB32E1" w:rsidRPr="00301BD5" w:rsidRDefault="00EB32E1" w:rsidP="00301BD5">
      <w:pPr>
        <w:tabs>
          <w:tab w:val="left" w:pos="709"/>
        </w:tabs>
        <w:jc w:val="center"/>
        <w:rPr>
          <w:sz w:val="28"/>
          <w:szCs w:val="28"/>
        </w:rPr>
      </w:pPr>
    </w:p>
    <w:p w14:paraId="286A79A5" w14:textId="5337ADDA" w:rsidR="00834DE5" w:rsidRPr="00834DE5" w:rsidRDefault="00834DE5" w:rsidP="00834DE5">
      <w:pPr>
        <w:tabs>
          <w:tab w:val="left" w:pos="851"/>
        </w:tabs>
        <w:jc w:val="both"/>
        <w:rPr>
          <w:rFonts w:eastAsia="Times New Roman"/>
          <w:sz w:val="28"/>
          <w:szCs w:val="28"/>
          <w:lang w:val="ru-RU" w:eastAsia="ru-RU"/>
        </w:rPr>
      </w:pPr>
      <w:r w:rsidRPr="00834DE5">
        <w:rPr>
          <w:rFonts w:eastAsia="Times New Roman"/>
          <w:sz w:val="28"/>
          <w:szCs w:val="28"/>
          <w:lang w:eastAsia="ru-RU"/>
        </w:rPr>
        <w:tab/>
      </w:r>
      <w:r w:rsidRPr="00834DE5">
        <w:rPr>
          <w:rFonts w:eastAsia="Times New Roman"/>
          <w:sz w:val="28"/>
          <w:szCs w:val="28"/>
          <w:lang w:val="ru-RU" w:eastAsia="ru-RU"/>
        </w:rPr>
        <w:t xml:space="preserve">До Івано-Франківського міського суду Івано-Франківської області надійшла позовна заява </w:t>
      </w:r>
      <w:r w:rsidR="00EF1D93">
        <w:rPr>
          <w:rFonts w:eastAsia="Times New Roman"/>
          <w:sz w:val="28"/>
          <w:szCs w:val="28"/>
          <w:lang w:val="ru-RU" w:eastAsia="ru-RU"/>
        </w:rPr>
        <w:t>-</w:t>
      </w:r>
      <w:r w:rsidRPr="00834DE5">
        <w:rPr>
          <w:rFonts w:eastAsia="Times New Roman"/>
          <w:sz w:val="28"/>
          <w:szCs w:val="28"/>
          <w:lang w:val="ru-RU" w:eastAsia="ru-RU"/>
        </w:rPr>
        <w:t xml:space="preserve"> до </w:t>
      </w:r>
      <w:r w:rsidR="00EF1D93">
        <w:rPr>
          <w:rFonts w:eastAsia="Times New Roman"/>
          <w:sz w:val="28"/>
          <w:szCs w:val="28"/>
          <w:lang w:val="ru-RU" w:eastAsia="ru-RU"/>
        </w:rPr>
        <w:t>-</w:t>
      </w:r>
      <w:r w:rsidRPr="00834DE5">
        <w:rPr>
          <w:rFonts w:eastAsia="Times New Roman"/>
          <w:b/>
          <w:sz w:val="28"/>
          <w:szCs w:val="28"/>
          <w:lang w:val="ru-RU" w:eastAsia="ru-RU"/>
        </w:rPr>
        <w:t xml:space="preserve"> </w:t>
      </w:r>
      <w:r w:rsidRPr="00834DE5">
        <w:rPr>
          <w:rFonts w:eastAsia="Times New Roman"/>
          <w:sz w:val="28"/>
          <w:szCs w:val="28"/>
          <w:lang w:val="ru-RU" w:eastAsia="ru-RU"/>
        </w:rPr>
        <w:t>про позбавлення батьківських прав. До участі у справі залучено</w:t>
      </w:r>
      <w:r w:rsidRPr="00834DE5">
        <w:rPr>
          <w:rFonts w:eastAsia="Times New Roman"/>
          <w:sz w:val="28"/>
          <w:szCs w:val="28"/>
          <w:lang w:eastAsia="ru-RU"/>
        </w:rPr>
        <w:t>,</w:t>
      </w:r>
      <w:r w:rsidRPr="00834DE5">
        <w:rPr>
          <w:rFonts w:eastAsia="Times New Roman"/>
          <w:sz w:val="28"/>
          <w:szCs w:val="28"/>
          <w:lang w:val="ru-RU" w:eastAsia="ru-RU"/>
        </w:rPr>
        <w:t xml:space="preserve"> як третю особу</w:t>
      </w:r>
      <w:r w:rsidRPr="00834DE5">
        <w:rPr>
          <w:rFonts w:eastAsia="Times New Roman"/>
          <w:sz w:val="28"/>
          <w:szCs w:val="28"/>
          <w:lang w:eastAsia="ru-RU"/>
        </w:rPr>
        <w:t>,</w:t>
      </w:r>
      <w:r w:rsidRPr="00834DE5">
        <w:rPr>
          <w:rFonts w:eastAsia="Times New Roman"/>
          <w:sz w:val="28"/>
          <w:szCs w:val="28"/>
          <w:lang w:val="ru-RU" w:eastAsia="ru-RU"/>
        </w:rPr>
        <w:t xml:space="preserve"> Орган опіки та піклування виконавчого комітету Івано-Франківської міської ради.</w:t>
      </w:r>
    </w:p>
    <w:p w14:paraId="17C97DB2" w14:textId="02DFAB88" w:rsidR="00834DE5" w:rsidRPr="00834DE5" w:rsidRDefault="00834DE5" w:rsidP="00834DE5">
      <w:pPr>
        <w:ind w:firstLine="708"/>
        <w:jc w:val="both"/>
        <w:rPr>
          <w:rFonts w:eastAsia="Times New Roman"/>
          <w:sz w:val="28"/>
          <w:szCs w:val="28"/>
          <w:lang w:val="ru-RU" w:eastAsia="ru-RU"/>
        </w:rPr>
      </w:pPr>
      <w:r w:rsidRPr="00834DE5">
        <w:rPr>
          <w:rFonts w:eastAsia="Times New Roman"/>
          <w:color w:val="000000"/>
          <w:sz w:val="28"/>
          <w:szCs w:val="28"/>
          <w:lang w:val="ru-RU" w:eastAsia="ru-RU"/>
        </w:rPr>
        <w:t xml:space="preserve">З матеріалів позовної заяви вбачається, що Позивачка перебувала в зареєстрованому шлюбі з </w:t>
      </w:r>
      <w:r w:rsidR="00EF1D93">
        <w:rPr>
          <w:rFonts w:eastAsia="Times New Roman"/>
          <w:color w:val="000000"/>
          <w:sz w:val="28"/>
          <w:szCs w:val="28"/>
          <w:lang w:val="ru-RU" w:eastAsia="ru-RU"/>
        </w:rPr>
        <w:t>в</w:t>
      </w:r>
      <w:r w:rsidRPr="00834DE5">
        <w:rPr>
          <w:rFonts w:eastAsia="Times New Roman"/>
          <w:color w:val="000000"/>
          <w:sz w:val="28"/>
          <w:szCs w:val="28"/>
          <w:lang w:val="ru-RU" w:eastAsia="ru-RU"/>
        </w:rPr>
        <w:t xml:space="preserve">ідповідачем </w:t>
      </w:r>
      <w:r w:rsidR="00EF1D93">
        <w:rPr>
          <w:rFonts w:eastAsia="Times New Roman"/>
          <w:sz w:val="28"/>
          <w:szCs w:val="28"/>
          <w:lang w:val="ru-RU" w:eastAsia="ru-RU"/>
        </w:rPr>
        <w:t>-</w:t>
      </w:r>
      <w:r w:rsidRPr="00834DE5">
        <w:rPr>
          <w:rFonts w:eastAsia="Times New Roman"/>
          <w:color w:val="000000"/>
          <w:sz w:val="28"/>
          <w:szCs w:val="28"/>
          <w:lang w:val="ru-RU" w:eastAsia="ru-RU"/>
        </w:rPr>
        <w:t>, про що зроблено відповідний актовий запис №</w:t>
      </w:r>
      <w:r w:rsidRPr="00834DE5">
        <w:rPr>
          <w:rFonts w:eastAsia="Times New Roman"/>
          <w:color w:val="000000"/>
          <w:sz w:val="28"/>
          <w:szCs w:val="28"/>
          <w:lang w:eastAsia="ru-RU"/>
        </w:rPr>
        <w:t xml:space="preserve">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Під час перебування у шлюбі</w:t>
      </w:r>
      <w:r w:rsidRPr="00834DE5">
        <w:rPr>
          <w:rFonts w:eastAsia="Times New Roman"/>
          <w:color w:val="000000"/>
          <w:sz w:val="28"/>
          <w:szCs w:val="28"/>
          <w:lang w:eastAsia="ru-RU"/>
        </w:rPr>
        <w:t>,</w:t>
      </w:r>
      <w:r>
        <w:rPr>
          <w:rFonts w:eastAsia="Times New Roman"/>
          <w:color w:val="000000"/>
          <w:sz w:val="28"/>
          <w:szCs w:val="28"/>
          <w:lang w:val="ru-RU" w:eastAsia="ru-RU"/>
        </w:rPr>
        <w:t xml:space="preserve"> у п</w:t>
      </w:r>
      <w:r w:rsidRPr="00834DE5">
        <w:rPr>
          <w:rFonts w:eastAsia="Times New Roman"/>
          <w:color w:val="000000"/>
          <w:sz w:val="28"/>
          <w:szCs w:val="28"/>
          <w:lang w:val="ru-RU" w:eastAsia="ru-RU"/>
        </w:rPr>
        <w:t xml:space="preserve">озивачки </w:t>
      </w:r>
      <w:r>
        <w:rPr>
          <w:rFonts w:eastAsia="Times New Roman"/>
          <w:color w:val="000000"/>
          <w:sz w:val="28"/>
          <w:szCs w:val="28"/>
          <w:lang w:val="ru-RU" w:eastAsia="ru-RU"/>
        </w:rPr>
        <w:t>з в</w:t>
      </w:r>
      <w:r w:rsidRPr="00834DE5">
        <w:rPr>
          <w:rFonts w:eastAsia="Times New Roman"/>
          <w:color w:val="000000"/>
          <w:sz w:val="28"/>
          <w:szCs w:val="28"/>
          <w:lang w:val="ru-RU" w:eastAsia="ru-RU"/>
        </w:rPr>
        <w:t xml:space="preserve">ідповідачем народилась дитина: </w:t>
      </w:r>
      <w:r w:rsidR="00EF1D93">
        <w:rPr>
          <w:rFonts w:eastAsia="Times New Roman"/>
          <w:sz w:val="28"/>
          <w:szCs w:val="28"/>
          <w:lang w:val="ru-RU" w:eastAsia="ru-RU"/>
        </w:rPr>
        <w:t>-</w:t>
      </w:r>
      <w:r w:rsidRPr="00834DE5">
        <w:rPr>
          <w:rFonts w:eastAsia="Times New Roman"/>
          <w:sz w:val="28"/>
          <w:szCs w:val="28"/>
          <w:lang w:val="ru-RU" w:eastAsia="ru-RU"/>
        </w:rPr>
        <w:t xml:space="preserve">, </w:t>
      </w:r>
      <w:r w:rsidR="00EF1D93">
        <w:rPr>
          <w:rFonts w:eastAsia="Times New Roman"/>
          <w:sz w:val="28"/>
          <w:szCs w:val="28"/>
          <w:lang w:val="ru-RU" w:eastAsia="ru-RU"/>
        </w:rPr>
        <w:t>-</w:t>
      </w:r>
      <w:r w:rsidRPr="00834DE5">
        <w:rPr>
          <w:rFonts w:eastAsia="Times New Roman"/>
          <w:sz w:val="28"/>
          <w:szCs w:val="28"/>
          <w:lang w:val="ru-RU" w:eastAsia="ru-RU"/>
        </w:rPr>
        <w:t xml:space="preserve"> року народження.</w:t>
      </w:r>
    </w:p>
    <w:p w14:paraId="27E7D3DB" w14:textId="448DF625" w:rsidR="00834DE5" w:rsidRPr="00834DE5" w:rsidRDefault="00834DE5" w:rsidP="00834DE5">
      <w:pPr>
        <w:ind w:firstLine="708"/>
        <w:jc w:val="both"/>
        <w:rPr>
          <w:rFonts w:eastAsia="Times New Roman"/>
          <w:sz w:val="28"/>
          <w:szCs w:val="28"/>
          <w:lang w:val="ru-RU" w:eastAsia="ru-RU"/>
        </w:rPr>
      </w:pPr>
      <w:r w:rsidRPr="00834DE5">
        <w:rPr>
          <w:rFonts w:eastAsia="Times New Roman"/>
          <w:color w:val="000000"/>
          <w:sz w:val="28"/>
          <w:szCs w:val="28"/>
          <w:lang w:val="ru-RU" w:eastAsia="ru-RU"/>
        </w:rPr>
        <w:t>Рішенням Івано-Франківського міського суду Івано-Франківської області від 22.10.2018</w:t>
      </w:r>
      <w:r w:rsidRPr="00834DE5">
        <w:rPr>
          <w:rFonts w:eastAsia="Times New Roman"/>
          <w:color w:val="000000"/>
          <w:sz w:val="28"/>
          <w:szCs w:val="28"/>
          <w:lang w:eastAsia="ru-RU"/>
        </w:rPr>
        <w:t xml:space="preserve"> р.,</w:t>
      </w:r>
      <w:r w:rsidRPr="00834DE5">
        <w:rPr>
          <w:rFonts w:eastAsia="Times New Roman"/>
          <w:color w:val="000000"/>
          <w:sz w:val="28"/>
          <w:szCs w:val="28"/>
          <w:lang w:val="ru-RU" w:eastAsia="ru-RU"/>
        </w:rPr>
        <w:t xml:space="preserve"> у</w:t>
      </w:r>
      <w:r>
        <w:rPr>
          <w:rFonts w:eastAsia="Times New Roman"/>
          <w:color w:val="000000"/>
          <w:sz w:val="28"/>
          <w:szCs w:val="28"/>
          <w:lang w:val="ru-RU" w:eastAsia="ru-RU"/>
        </w:rPr>
        <w:t xml:space="preserve"> справі №</w:t>
      </w:r>
      <w:r w:rsidR="00EF1D93">
        <w:rPr>
          <w:rFonts w:eastAsia="Times New Roman"/>
          <w:color w:val="000000"/>
          <w:sz w:val="28"/>
          <w:szCs w:val="28"/>
          <w:lang w:val="ru-RU" w:eastAsia="ru-RU"/>
        </w:rPr>
        <w:t>-</w:t>
      </w:r>
      <w:r>
        <w:rPr>
          <w:rFonts w:eastAsia="Times New Roman"/>
          <w:color w:val="000000"/>
          <w:sz w:val="28"/>
          <w:szCs w:val="28"/>
          <w:lang w:val="ru-RU" w:eastAsia="ru-RU"/>
        </w:rPr>
        <w:t xml:space="preserve"> шлюб між позивачкою та в</w:t>
      </w:r>
      <w:r w:rsidRPr="00834DE5">
        <w:rPr>
          <w:rFonts w:eastAsia="Times New Roman"/>
          <w:color w:val="000000"/>
          <w:sz w:val="28"/>
          <w:szCs w:val="28"/>
          <w:lang w:val="ru-RU" w:eastAsia="ru-RU"/>
        </w:rPr>
        <w:t>ідповідачем розірвано. Малолітню дитину:</w:t>
      </w:r>
      <w:r w:rsidRPr="00834DE5">
        <w:rPr>
          <w:rFonts w:eastAsia="Times New Roman"/>
          <w:sz w:val="28"/>
          <w:szCs w:val="28"/>
          <w:lang w:val="ru-RU" w:eastAsia="ru-RU"/>
        </w:rPr>
        <w:t xml:space="preserve"> </w:t>
      </w:r>
      <w:r w:rsidR="00EF1D93">
        <w:rPr>
          <w:rFonts w:eastAsia="Times New Roman"/>
          <w:sz w:val="28"/>
          <w:szCs w:val="28"/>
          <w:lang w:val="ru-RU" w:eastAsia="ru-RU"/>
        </w:rPr>
        <w:t>-</w:t>
      </w:r>
      <w:r w:rsidRPr="00834DE5">
        <w:rPr>
          <w:rFonts w:eastAsia="Times New Roman"/>
          <w:sz w:val="28"/>
          <w:szCs w:val="28"/>
          <w:lang w:val="ru-RU" w:eastAsia="ru-RU"/>
        </w:rPr>
        <w:t xml:space="preserve">, </w:t>
      </w:r>
      <w:r w:rsidR="00EF1D93">
        <w:rPr>
          <w:rFonts w:eastAsia="Times New Roman"/>
          <w:sz w:val="28"/>
          <w:szCs w:val="28"/>
          <w:lang w:val="ru-RU" w:eastAsia="ru-RU"/>
        </w:rPr>
        <w:t>-</w:t>
      </w:r>
      <w:r w:rsidRPr="00834DE5">
        <w:rPr>
          <w:rFonts w:eastAsia="Times New Roman"/>
          <w:sz w:val="28"/>
          <w:szCs w:val="28"/>
          <w:lang w:val="ru-RU" w:eastAsia="ru-RU"/>
        </w:rPr>
        <w:t xml:space="preserve"> року народження</w:t>
      </w:r>
      <w:r>
        <w:rPr>
          <w:rFonts w:eastAsia="Times New Roman"/>
          <w:sz w:val="28"/>
          <w:szCs w:val="28"/>
          <w:lang w:val="ru-RU" w:eastAsia="ru-RU"/>
        </w:rPr>
        <w:t>,</w:t>
      </w:r>
      <w:r w:rsidRPr="00834DE5">
        <w:rPr>
          <w:rFonts w:eastAsia="Times New Roman"/>
          <w:color w:val="000000"/>
          <w:sz w:val="28"/>
          <w:szCs w:val="28"/>
          <w:lang w:val="ru-RU" w:eastAsia="ru-RU"/>
        </w:rPr>
        <w:t xml:space="preserve"> залишено проживати з матір’ю </w:t>
      </w:r>
      <w:r w:rsidR="00EF1D93">
        <w:rPr>
          <w:rFonts w:eastAsia="Times New Roman"/>
          <w:sz w:val="28"/>
          <w:szCs w:val="28"/>
          <w:lang w:val="ru-RU" w:eastAsia="ru-RU"/>
        </w:rPr>
        <w:t>-</w:t>
      </w:r>
      <w:r w:rsidRPr="00834DE5">
        <w:rPr>
          <w:rFonts w:eastAsia="Times New Roman"/>
          <w:sz w:val="28"/>
          <w:szCs w:val="28"/>
          <w:lang w:val="ru-RU" w:eastAsia="ru-RU"/>
        </w:rPr>
        <w:t>.</w:t>
      </w:r>
    </w:p>
    <w:p w14:paraId="03B74943" w14:textId="7AA15D6B" w:rsidR="00834DE5" w:rsidRPr="00834DE5" w:rsidRDefault="00834DE5" w:rsidP="00834DE5">
      <w:pPr>
        <w:ind w:firstLine="708"/>
        <w:jc w:val="both"/>
        <w:rPr>
          <w:rFonts w:eastAsia="Times New Roman"/>
          <w:color w:val="000000"/>
          <w:sz w:val="28"/>
          <w:szCs w:val="28"/>
          <w:lang w:val="ru-RU" w:eastAsia="ru-RU"/>
        </w:rPr>
      </w:pPr>
      <w:r w:rsidRPr="00834DE5">
        <w:rPr>
          <w:rFonts w:eastAsia="Times New Roman"/>
          <w:color w:val="000000"/>
          <w:sz w:val="28"/>
          <w:szCs w:val="28"/>
          <w:lang w:val="ru-RU" w:eastAsia="ru-RU"/>
        </w:rPr>
        <w:t xml:space="preserve">Відповідно до свідоцтва про одруження Серії </w:t>
      </w:r>
      <w:r w:rsidRPr="00834DE5">
        <w:rPr>
          <w:rFonts w:eastAsia="Times New Roman"/>
          <w:color w:val="000000"/>
          <w:sz w:val="28"/>
          <w:szCs w:val="28"/>
          <w:lang w:val="en-US" w:eastAsia="ru-RU"/>
        </w:rPr>
        <w:t>I</w:t>
      </w:r>
      <w:r w:rsidRPr="00834DE5">
        <w:rPr>
          <w:rFonts w:eastAsia="Times New Roman"/>
          <w:color w:val="000000"/>
          <w:sz w:val="28"/>
          <w:szCs w:val="28"/>
          <w:lang w:val="ru-RU" w:eastAsia="ru-RU"/>
        </w:rPr>
        <w:t>-НМ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7</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27.05.2020 року зареєструвано шлюб між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xml:space="preserve"> та </w:t>
      </w:r>
      <w:r w:rsidR="00EF1D93">
        <w:rPr>
          <w:rFonts w:eastAsia="Times New Roman"/>
          <w:color w:val="000000"/>
          <w:sz w:val="28"/>
          <w:szCs w:val="28"/>
          <w:lang w:val="ru-RU" w:eastAsia="ru-RU"/>
        </w:rPr>
        <w:t>п</w:t>
      </w:r>
      <w:r w:rsidRPr="00834DE5">
        <w:rPr>
          <w:rFonts w:eastAsia="Times New Roman"/>
          <w:color w:val="000000"/>
          <w:sz w:val="28"/>
          <w:szCs w:val="28"/>
          <w:lang w:eastAsia="ru-RU"/>
        </w:rPr>
        <w:t>озивачем</w:t>
      </w:r>
      <w:r w:rsidRPr="00834DE5">
        <w:rPr>
          <w:rFonts w:eastAsia="Times New Roman"/>
          <w:color w:val="000000"/>
          <w:sz w:val="28"/>
          <w:szCs w:val="28"/>
          <w:lang w:val="ru-RU" w:eastAsia="ru-RU"/>
        </w:rPr>
        <w:t xml:space="preserve"> </w:t>
      </w:r>
      <w:r w:rsidR="00EF1D93">
        <w:rPr>
          <w:rFonts w:eastAsia="Times New Roman"/>
          <w:color w:val="000000"/>
          <w:sz w:val="28"/>
          <w:szCs w:val="28"/>
          <w:lang w:val="ru-RU" w:eastAsia="ru-RU"/>
        </w:rPr>
        <w:t>-.</w:t>
      </w:r>
    </w:p>
    <w:p w14:paraId="29823482" w14:textId="3C087B18" w:rsidR="00834DE5" w:rsidRPr="00834DE5" w:rsidRDefault="00834DE5" w:rsidP="00834DE5">
      <w:pPr>
        <w:ind w:firstLine="708"/>
        <w:jc w:val="both"/>
        <w:rPr>
          <w:rFonts w:eastAsia="Times New Roman"/>
          <w:color w:val="000000"/>
          <w:sz w:val="28"/>
          <w:szCs w:val="28"/>
          <w:lang w:val="ru-RU" w:eastAsia="ru-RU"/>
        </w:rPr>
      </w:pPr>
      <w:r w:rsidRPr="00834DE5">
        <w:rPr>
          <w:rFonts w:eastAsia="Times New Roman"/>
          <w:color w:val="000000"/>
          <w:sz w:val="28"/>
          <w:szCs w:val="28"/>
          <w:lang w:val="ru-RU" w:eastAsia="ru-RU"/>
        </w:rPr>
        <w:t xml:space="preserve">З матеріалів позовної заяви відомо, що </w:t>
      </w:r>
      <w:r w:rsidR="00014FC8">
        <w:rPr>
          <w:rFonts w:eastAsia="Times New Roman"/>
          <w:color w:val="000000"/>
          <w:sz w:val="28"/>
          <w:szCs w:val="28"/>
          <w:lang w:val="ru-RU" w:eastAsia="ru-RU"/>
        </w:rPr>
        <w:t>в</w:t>
      </w:r>
      <w:r w:rsidRPr="00834DE5">
        <w:rPr>
          <w:rFonts w:eastAsia="Times New Roman"/>
          <w:color w:val="000000"/>
          <w:sz w:val="28"/>
          <w:szCs w:val="28"/>
          <w:lang w:val="ru-RU" w:eastAsia="ru-RU"/>
        </w:rPr>
        <w:t>ідповідач ніяким чином не піклується про дитину, не проявляє заінтересованості в її подальшій долі, не цікавиться успіхами дитини, станом здоров’я, не піклується про фізичний і духовний розвиток дитини, її навчанням, не відвідував та не відвідує її вдома, у навчальних закладах, не бере педагогічної, матеріальної, грошової або будь-якої іншої участі у вихованні доньки.</w:t>
      </w:r>
    </w:p>
    <w:p w14:paraId="0325164E" w14:textId="15653CD5" w:rsidR="00834DE5" w:rsidRPr="00834DE5" w:rsidRDefault="00EF1D93" w:rsidP="00834DE5">
      <w:pPr>
        <w:ind w:firstLine="708"/>
        <w:jc w:val="both"/>
        <w:rPr>
          <w:rFonts w:eastAsia="Times New Roman"/>
          <w:color w:val="000000"/>
          <w:sz w:val="28"/>
          <w:szCs w:val="28"/>
          <w:lang w:val="ru-RU" w:eastAsia="ru-RU"/>
        </w:rPr>
      </w:pPr>
      <w:r>
        <w:rPr>
          <w:rFonts w:eastAsia="Times New Roman"/>
          <w:color w:val="000000"/>
          <w:sz w:val="28"/>
          <w:szCs w:val="28"/>
          <w:lang w:val="ru-RU" w:eastAsia="ru-RU"/>
        </w:rPr>
        <w:t>-</w:t>
      </w:r>
      <w:r w:rsidR="00E13218" w:rsidRPr="00834DE5">
        <w:rPr>
          <w:rFonts w:eastAsia="Times New Roman"/>
          <w:color w:val="000000"/>
          <w:sz w:val="28"/>
          <w:szCs w:val="28"/>
          <w:lang w:val="ru-RU" w:eastAsia="ru-RU"/>
        </w:rPr>
        <w:t xml:space="preserve">, </w:t>
      </w:r>
      <w:r>
        <w:rPr>
          <w:rFonts w:eastAsia="Times New Roman"/>
          <w:color w:val="000000"/>
          <w:sz w:val="28"/>
          <w:szCs w:val="28"/>
          <w:lang w:val="ru-RU" w:eastAsia="ru-RU"/>
        </w:rPr>
        <w:t>-</w:t>
      </w:r>
      <w:r w:rsidR="00E13218" w:rsidRPr="00834DE5">
        <w:rPr>
          <w:rFonts w:eastAsia="Times New Roman"/>
          <w:color w:val="000000"/>
          <w:sz w:val="28"/>
          <w:szCs w:val="28"/>
          <w:lang w:val="ru-RU" w:eastAsia="ru-RU"/>
        </w:rPr>
        <w:t xml:space="preserve"> року народження, навчається у </w:t>
      </w:r>
      <w:r w:rsidR="00E13218" w:rsidRPr="00834DE5">
        <w:rPr>
          <w:rFonts w:eastAsia="Times New Roman"/>
          <w:color w:val="000000"/>
          <w:sz w:val="28"/>
          <w:szCs w:val="28"/>
          <w:lang w:eastAsia="ru-RU"/>
        </w:rPr>
        <w:t>Н</w:t>
      </w:r>
      <w:r w:rsidR="00E13218" w:rsidRPr="00834DE5">
        <w:rPr>
          <w:rFonts w:eastAsia="Times New Roman"/>
          <w:color w:val="000000"/>
          <w:sz w:val="28"/>
          <w:szCs w:val="28"/>
          <w:lang w:val="ru-RU" w:eastAsia="ru-RU"/>
        </w:rPr>
        <w:t xml:space="preserve">авчально-реабілітаційному центрі Івано-Франківської міської ради </w:t>
      </w:r>
      <w:r w:rsidR="00E13218">
        <w:rPr>
          <w:rFonts w:eastAsia="Times New Roman"/>
          <w:color w:val="000000"/>
          <w:sz w:val="28"/>
          <w:szCs w:val="28"/>
          <w:lang w:val="ru-RU" w:eastAsia="ru-RU"/>
        </w:rPr>
        <w:t>в</w:t>
      </w:r>
      <w:r w:rsidR="00834DE5" w:rsidRPr="00834DE5">
        <w:rPr>
          <w:rFonts w:eastAsia="Times New Roman"/>
          <w:color w:val="000000"/>
          <w:sz w:val="28"/>
          <w:szCs w:val="28"/>
          <w:lang w:val="ru-RU" w:eastAsia="ru-RU"/>
        </w:rPr>
        <w:t xml:space="preserve">ідповідно до листа </w:t>
      </w:r>
      <w:r w:rsidR="00834DE5" w:rsidRPr="00834DE5">
        <w:rPr>
          <w:rFonts w:eastAsia="Times New Roman"/>
          <w:color w:val="000000"/>
          <w:sz w:val="28"/>
          <w:szCs w:val="28"/>
          <w:lang w:eastAsia="ru-RU"/>
        </w:rPr>
        <w:t>Н</w:t>
      </w:r>
      <w:r w:rsidR="00E13218">
        <w:rPr>
          <w:rFonts w:eastAsia="Times New Roman"/>
          <w:color w:val="000000"/>
          <w:sz w:val="28"/>
          <w:szCs w:val="28"/>
          <w:lang w:val="ru-RU" w:eastAsia="ru-RU"/>
        </w:rPr>
        <w:t>РЦ</w:t>
      </w:r>
      <w:r w:rsidR="00834DE5" w:rsidRPr="00834DE5">
        <w:rPr>
          <w:rFonts w:eastAsia="Times New Roman"/>
          <w:color w:val="000000"/>
          <w:sz w:val="28"/>
          <w:szCs w:val="28"/>
          <w:lang w:val="ru-RU" w:eastAsia="ru-RU"/>
        </w:rPr>
        <w:t xml:space="preserve"> Івано-Франківсь</w:t>
      </w:r>
      <w:r w:rsidR="00EB32E1">
        <w:rPr>
          <w:rFonts w:eastAsia="Times New Roman"/>
          <w:color w:val="000000"/>
          <w:sz w:val="28"/>
          <w:szCs w:val="28"/>
          <w:lang w:val="ru-RU" w:eastAsia="ru-RU"/>
        </w:rPr>
        <w:t xml:space="preserve">кої міської ради від 04.09.2023 та </w:t>
      </w:r>
      <w:r w:rsidR="00834DE5" w:rsidRPr="00834DE5">
        <w:rPr>
          <w:rFonts w:eastAsia="Times New Roman"/>
          <w:color w:val="000000"/>
          <w:sz w:val="28"/>
          <w:szCs w:val="28"/>
          <w:lang w:val="ru-RU" w:eastAsia="ru-RU"/>
        </w:rPr>
        <w:t>інформації про участь батьків</w:t>
      </w:r>
      <w:r w:rsidR="00EB32E1">
        <w:rPr>
          <w:rFonts w:eastAsia="Times New Roman"/>
          <w:color w:val="000000"/>
          <w:sz w:val="28"/>
          <w:szCs w:val="28"/>
          <w:lang w:val="ru-RU" w:eastAsia="ru-RU"/>
        </w:rPr>
        <w:t xml:space="preserve"> у вихованні та навчанні дитини.</w:t>
      </w:r>
    </w:p>
    <w:p w14:paraId="40D54EDB" w14:textId="68D5A20A" w:rsidR="00834DE5" w:rsidRDefault="00834DE5" w:rsidP="00834DE5">
      <w:pPr>
        <w:ind w:firstLine="708"/>
        <w:jc w:val="both"/>
        <w:rPr>
          <w:rFonts w:eastAsia="Times New Roman"/>
          <w:color w:val="000000"/>
          <w:sz w:val="28"/>
          <w:szCs w:val="28"/>
          <w:lang w:val="ru-RU" w:eastAsia="ru-RU"/>
        </w:rPr>
      </w:pPr>
      <w:r w:rsidRPr="00834DE5">
        <w:rPr>
          <w:rFonts w:eastAsia="Times New Roman"/>
          <w:color w:val="000000"/>
          <w:sz w:val="28"/>
          <w:szCs w:val="28"/>
          <w:lang w:val="ru-RU" w:eastAsia="ru-RU"/>
        </w:rPr>
        <w:t xml:space="preserve">Станом на 01.09.2023 року дитина навчається у 3-Б класі навчально-реабілітаційного центру Івано-Франківської міської ради. Матір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xml:space="preserve">,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xml:space="preserve"> систематично спілкується з класним керівником, відвідує батьківські збори, виховні заходи класу, цікавиться шкільними справами дитини, при необхідності охоче бере участь у співпраці з педагогами, приводить та забирає дитину зі школи, матір цікавиться поведінкою та здоров’ям дитини під час навчального процесу. Активну участь у вихованні дитини приймає бабуся, дитина користується увагою та любов’ю зі сторони матері та бабусі. Протягом всього часу лікування/реабілітації,</w:t>
      </w:r>
      <w:r w:rsidRPr="00834DE5">
        <w:rPr>
          <w:rFonts w:eastAsia="Times New Roman"/>
          <w:color w:val="000000"/>
          <w:sz w:val="28"/>
          <w:szCs w:val="28"/>
          <w:lang w:eastAsia="ru-RU"/>
        </w:rPr>
        <w:t xml:space="preserve"> </w:t>
      </w:r>
      <w:r w:rsidRPr="00834DE5">
        <w:rPr>
          <w:rFonts w:eastAsia="Times New Roman"/>
          <w:color w:val="000000"/>
          <w:sz w:val="28"/>
          <w:szCs w:val="28"/>
          <w:lang w:val="ru-RU" w:eastAsia="ru-RU"/>
        </w:rPr>
        <w:t>всіма</w:t>
      </w:r>
      <w:r w:rsidRPr="00834DE5">
        <w:rPr>
          <w:rFonts w:eastAsia="Times New Roman"/>
          <w:color w:val="000000"/>
          <w:sz w:val="28"/>
          <w:szCs w:val="28"/>
          <w:lang w:eastAsia="ru-RU"/>
        </w:rPr>
        <w:t xml:space="preserve"> питаннями,</w:t>
      </w:r>
      <w:r w:rsidRPr="00834DE5">
        <w:rPr>
          <w:rFonts w:eastAsia="Times New Roman"/>
          <w:color w:val="000000"/>
          <w:sz w:val="28"/>
          <w:szCs w:val="28"/>
          <w:lang w:val="ru-RU" w:eastAsia="ru-RU"/>
        </w:rPr>
        <w:t xml:space="preserve"> пов’язаними з лікуванням/реабілітацією дитини</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займалась її мати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xml:space="preserve">. Батько дитини,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за час навчання дитини в закладі освіти</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з класним керівником не контактував</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успішністю дитини не цікавився, батьківські збори не відвідував. Батько </w:t>
      </w:r>
      <w:r w:rsidRPr="00834DE5">
        <w:rPr>
          <w:rFonts w:eastAsia="Times New Roman"/>
          <w:color w:val="000000"/>
          <w:sz w:val="28"/>
          <w:szCs w:val="28"/>
          <w:lang w:val="ru-RU" w:eastAsia="ru-RU"/>
        </w:rPr>
        <w:lastRenderedPageBreak/>
        <w:t>також</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за весь час</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не відвідував лікувального закладу, самостійно дитину не приводив та не забирав, лікуванням/реабілітацією дитини жодного разу не цікавився. </w:t>
      </w:r>
    </w:p>
    <w:p w14:paraId="523EFAF5" w14:textId="7C750E32" w:rsidR="00834DE5" w:rsidRPr="00834DE5" w:rsidRDefault="00834DE5" w:rsidP="00834DE5">
      <w:pPr>
        <w:ind w:firstLine="708"/>
        <w:jc w:val="both"/>
        <w:rPr>
          <w:rFonts w:eastAsia="Times New Roman"/>
          <w:color w:val="000000"/>
          <w:sz w:val="28"/>
          <w:szCs w:val="28"/>
          <w:lang w:val="ru-RU" w:eastAsia="ru-RU"/>
        </w:rPr>
      </w:pPr>
      <w:r w:rsidRPr="00834DE5">
        <w:rPr>
          <w:rFonts w:eastAsia="Times New Roman"/>
          <w:color w:val="000000"/>
          <w:sz w:val="28"/>
          <w:szCs w:val="28"/>
          <w:lang w:val="ru-RU" w:eastAsia="ru-RU"/>
        </w:rPr>
        <w:t>Відповідно до листа КНП «ЦПМКДД» вх.</w:t>
      </w:r>
      <w:r w:rsidRPr="00834DE5">
        <w:rPr>
          <w:rFonts w:eastAsia="Times New Roman"/>
          <w:color w:val="000000"/>
          <w:sz w:val="28"/>
          <w:szCs w:val="28"/>
          <w:lang w:eastAsia="ru-RU"/>
        </w:rPr>
        <w:t xml:space="preserve"> </w:t>
      </w:r>
      <w:r w:rsidRPr="00EF1D93">
        <w:rPr>
          <w:rFonts w:eastAsia="Times New Roman"/>
          <w:color w:val="000000"/>
          <w:sz w:val="28"/>
          <w:szCs w:val="28"/>
          <w:lang w:eastAsia="ru-RU"/>
        </w:rPr>
        <w:t>№</w:t>
      </w:r>
      <w:r w:rsidRPr="00834DE5">
        <w:rPr>
          <w:rFonts w:eastAsia="Times New Roman"/>
          <w:color w:val="000000"/>
          <w:sz w:val="28"/>
          <w:szCs w:val="28"/>
          <w:lang w:eastAsia="ru-RU"/>
        </w:rPr>
        <w:t xml:space="preserve">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від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року</w:t>
      </w:r>
      <w:r w:rsidRPr="00834DE5">
        <w:rPr>
          <w:rFonts w:eastAsia="Times New Roman"/>
          <w:color w:val="000000"/>
          <w:sz w:val="28"/>
          <w:szCs w:val="28"/>
          <w:lang w:eastAsia="ru-RU"/>
        </w:rPr>
        <w:t>,</w:t>
      </w:r>
      <w:r w:rsidRPr="00EF1D93">
        <w:rPr>
          <w:rFonts w:eastAsia="Times New Roman"/>
          <w:color w:val="000000"/>
          <w:sz w:val="28"/>
          <w:szCs w:val="28"/>
          <w:lang w:eastAsia="ru-RU"/>
        </w:rPr>
        <w:t xml:space="preserve"> за результатами медичного обстеження дитини, стану надання їй медичної допомоги та стану дотримання представниками дитини рекомендацій лікарів, дитина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року народження, проживає з матір’ю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за адресою: вул.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буд. </w:t>
      </w:r>
      <w:r w:rsidR="00EF1D93">
        <w:rPr>
          <w:rFonts w:eastAsia="Times New Roman"/>
          <w:color w:val="000000"/>
          <w:sz w:val="28"/>
          <w:szCs w:val="28"/>
          <w:lang w:eastAsia="ru-RU"/>
        </w:rPr>
        <w:t>-</w:t>
      </w:r>
      <w:r w:rsidRPr="00EF1D93">
        <w:rPr>
          <w:rFonts w:eastAsia="Times New Roman"/>
          <w:color w:val="000000"/>
          <w:sz w:val="28"/>
          <w:szCs w:val="28"/>
          <w:lang w:eastAsia="ru-RU"/>
        </w:rPr>
        <w:t>, кв.</w:t>
      </w:r>
      <w:r w:rsidR="00EF1D93">
        <w:rPr>
          <w:rFonts w:eastAsia="Times New Roman"/>
          <w:color w:val="000000"/>
          <w:sz w:val="28"/>
          <w:szCs w:val="28"/>
          <w:lang w:eastAsia="ru-RU"/>
        </w:rPr>
        <w:t>-</w:t>
      </w:r>
      <w:r w:rsidRPr="00EF1D93">
        <w:rPr>
          <w:rFonts w:eastAsia="Times New Roman"/>
          <w:color w:val="000000"/>
          <w:sz w:val="28"/>
          <w:szCs w:val="28"/>
          <w:lang w:eastAsia="ru-RU"/>
        </w:rPr>
        <w:t xml:space="preserve">, м.Івано-Франківськ. </w:t>
      </w:r>
      <w:r w:rsidRPr="00834DE5">
        <w:rPr>
          <w:rFonts w:eastAsia="Times New Roman"/>
          <w:color w:val="000000"/>
          <w:sz w:val="28"/>
          <w:szCs w:val="28"/>
          <w:lang w:eastAsia="ru-RU"/>
        </w:rPr>
        <w:t>Д</w:t>
      </w:r>
      <w:r w:rsidRPr="00EF1D93">
        <w:rPr>
          <w:rFonts w:eastAsia="Times New Roman"/>
          <w:color w:val="000000"/>
          <w:sz w:val="28"/>
          <w:szCs w:val="28"/>
          <w:lang w:eastAsia="ru-RU"/>
        </w:rPr>
        <w:t xml:space="preserve">екларацію про вибір лікаря, який надає первинну медичну допомогу, 15.12.2018 року укладено з лікарем-педіатром СП «МДП» Рубцовою </w:t>
      </w:r>
      <w:r w:rsidRPr="00834DE5">
        <w:rPr>
          <w:rFonts w:eastAsia="Times New Roman"/>
          <w:color w:val="000000"/>
          <w:sz w:val="28"/>
          <w:szCs w:val="28"/>
          <w:lang w:val="ru-RU" w:eastAsia="ru-RU"/>
        </w:rPr>
        <w:t xml:space="preserve">Л.Р., </w:t>
      </w:r>
      <w:r w:rsidRPr="00834DE5">
        <w:rPr>
          <w:rFonts w:eastAsia="Times New Roman"/>
          <w:color w:val="000000"/>
          <w:sz w:val="28"/>
          <w:szCs w:val="28"/>
          <w:lang w:eastAsia="ru-RU"/>
        </w:rPr>
        <w:t xml:space="preserve">дитина </w:t>
      </w:r>
      <w:r w:rsidRPr="00834DE5">
        <w:rPr>
          <w:rFonts w:eastAsia="Times New Roman"/>
          <w:color w:val="000000"/>
          <w:sz w:val="28"/>
          <w:szCs w:val="28"/>
          <w:lang w:val="ru-RU" w:eastAsia="ru-RU"/>
        </w:rPr>
        <w:t>перебуває на обліку з діагнозом «Синдром Дауна</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Стан після хірургічної корекції вроджденої вади серця: радикальної корекції повної </w:t>
      </w:r>
      <w:r w:rsidRPr="00834DE5">
        <w:rPr>
          <w:rFonts w:eastAsia="Times New Roman"/>
          <w:color w:val="000000"/>
          <w:sz w:val="28"/>
          <w:szCs w:val="28"/>
          <w:lang w:val="en-US" w:eastAsia="ru-RU"/>
        </w:rPr>
        <w:t>AV</w:t>
      </w:r>
      <w:r w:rsidRPr="00834DE5">
        <w:rPr>
          <w:rFonts w:eastAsia="Times New Roman"/>
          <w:color w:val="000000"/>
          <w:sz w:val="28"/>
          <w:szCs w:val="28"/>
          <w:lang w:val="ru-RU" w:eastAsia="ru-RU"/>
        </w:rPr>
        <w:t xml:space="preserve"> комунікації. Сколіоз грудо-поперекового відділу хребта </w:t>
      </w:r>
      <w:r w:rsidRPr="00834DE5">
        <w:rPr>
          <w:rFonts w:eastAsia="Times New Roman"/>
          <w:color w:val="000000"/>
          <w:sz w:val="28"/>
          <w:szCs w:val="28"/>
          <w:lang w:val="en-US" w:eastAsia="ru-RU"/>
        </w:rPr>
        <w:t>III</w:t>
      </w:r>
      <w:r w:rsidRPr="00834DE5">
        <w:rPr>
          <w:rFonts w:eastAsia="Times New Roman"/>
          <w:color w:val="000000"/>
          <w:sz w:val="28"/>
          <w:szCs w:val="28"/>
          <w:lang w:val="ru-RU" w:eastAsia="ru-RU"/>
        </w:rPr>
        <w:t xml:space="preserve"> ступеня. Плосковальгусні стопи двобічно, стан після оперативного втручання: артроерез обох стоп. Легка розумова відсталість внаслідок хвороби Дауна</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з розладом мовлення. Збіжна співдружня косоокість, стан після оперативного втручання. Надмірна маса тіла. Недостатність вітаміну </w:t>
      </w:r>
      <w:r w:rsidRPr="00834DE5">
        <w:rPr>
          <w:rFonts w:eastAsia="Times New Roman"/>
          <w:color w:val="000000"/>
          <w:sz w:val="28"/>
          <w:szCs w:val="28"/>
          <w:lang w:val="en-US" w:eastAsia="ru-RU"/>
        </w:rPr>
        <w:t>D</w:t>
      </w:r>
      <w:r w:rsidRPr="00834DE5">
        <w:rPr>
          <w:rFonts w:eastAsia="Times New Roman"/>
          <w:color w:val="000000"/>
          <w:sz w:val="28"/>
          <w:szCs w:val="28"/>
          <w:lang w:val="ru-RU" w:eastAsia="ru-RU"/>
        </w:rPr>
        <w:t>. Дитина з інвалідністю. Соціальну допомогу, як дитині з інвалідністю, оформлено 03.07.2012 року (висновок ЛКК №32/2 від 03.07.2012 року). Останній огляд дитини лікарем-педіатром 06.11.2023 року. На прийом до лікаря дитина приходить з матір’ю, матір рекомендації лікаря виконує.</w:t>
      </w:r>
    </w:p>
    <w:p w14:paraId="552E59DA" w14:textId="72D2828D" w:rsidR="00834DE5" w:rsidRPr="00834DE5" w:rsidRDefault="00834DE5" w:rsidP="00834DE5">
      <w:pPr>
        <w:ind w:firstLine="708"/>
        <w:jc w:val="both"/>
        <w:rPr>
          <w:rFonts w:eastAsia="Times New Roman"/>
          <w:color w:val="000000"/>
          <w:sz w:val="28"/>
          <w:szCs w:val="28"/>
          <w:lang w:val="ru-RU" w:eastAsia="ru-RU"/>
        </w:rPr>
      </w:pPr>
      <w:r w:rsidRPr="00834DE5">
        <w:rPr>
          <w:rFonts w:eastAsia="Times New Roman"/>
          <w:color w:val="000000"/>
          <w:sz w:val="28"/>
          <w:szCs w:val="28"/>
          <w:lang w:val="ru-RU" w:eastAsia="ru-RU"/>
        </w:rPr>
        <w:t xml:space="preserve">У добровільному порядку батько дитини,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аліменти не сплачував, навіть після рішення суду про стягнення аліментів на утримання дитини, у зв’язку з чим</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у </w:t>
      </w:r>
      <w:r w:rsidR="009013EA">
        <w:rPr>
          <w:rFonts w:eastAsia="Times New Roman"/>
          <w:color w:val="000000"/>
          <w:sz w:val="28"/>
          <w:szCs w:val="28"/>
          <w:lang w:val="ru-RU" w:eastAsia="ru-RU"/>
        </w:rPr>
        <w:t>в</w:t>
      </w:r>
      <w:r w:rsidRPr="00834DE5">
        <w:rPr>
          <w:rFonts w:eastAsia="Times New Roman"/>
          <w:color w:val="000000"/>
          <w:sz w:val="28"/>
          <w:szCs w:val="28"/>
          <w:lang w:val="ru-RU" w:eastAsia="ru-RU"/>
        </w:rPr>
        <w:t>ідповідача наявна багаторічна заборгованість, що підтверджується довідкою ДВС про заборгованість (станом на 01.07.2023 року становить 70</w:t>
      </w:r>
      <w:r w:rsidR="009013EA">
        <w:rPr>
          <w:rFonts w:eastAsia="Times New Roman"/>
          <w:color w:val="000000"/>
          <w:sz w:val="28"/>
          <w:szCs w:val="28"/>
          <w:lang w:val="ru-RU" w:eastAsia="ru-RU"/>
        </w:rPr>
        <w:t xml:space="preserve"> </w:t>
      </w:r>
      <w:r w:rsidRPr="00834DE5">
        <w:rPr>
          <w:rFonts w:eastAsia="Times New Roman"/>
          <w:color w:val="000000"/>
          <w:sz w:val="28"/>
          <w:szCs w:val="28"/>
          <w:lang w:val="ru-RU" w:eastAsia="ru-RU"/>
        </w:rPr>
        <w:t xml:space="preserve">384,53 грн). Виключно після вступу до лав Сил ТРО у </w:t>
      </w:r>
      <w:r w:rsidR="009013EA">
        <w:rPr>
          <w:rFonts w:eastAsia="Times New Roman"/>
          <w:color w:val="000000"/>
          <w:sz w:val="28"/>
          <w:szCs w:val="28"/>
          <w:lang w:eastAsia="ru-RU"/>
        </w:rPr>
        <w:t>в</w:t>
      </w:r>
      <w:r w:rsidRPr="00834DE5">
        <w:rPr>
          <w:rFonts w:eastAsia="Times New Roman"/>
          <w:color w:val="000000"/>
          <w:sz w:val="28"/>
          <w:szCs w:val="28"/>
          <w:lang w:val="ru-RU" w:eastAsia="ru-RU"/>
        </w:rPr>
        <w:t>ідповідача почали примусово стягувати борги за аліменти. Відповідач також намагався через суд виключити відомості про нього, як батька з актового запису народження дитини, однак рішенням Івано-Франківського міського суду Івано-Франківської області від 27.11.2017 по справі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xml:space="preserve"> йому було відмовлено.</w:t>
      </w:r>
    </w:p>
    <w:p w14:paraId="6E39D9A8" w14:textId="59AB022F" w:rsidR="00834DE5" w:rsidRPr="00834DE5" w:rsidRDefault="00834DE5" w:rsidP="00834DE5">
      <w:pPr>
        <w:ind w:firstLine="708"/>
        <w:jc w:val="both"/>
        <w:rPr>
          <w:rFonts w:eastAsia="Times New Roman"/>
          <w:color w:val="000000"/>
          <w:sz w:val="28"/>
          <w:szCs w:val="28"/>
          <w:lang w:val="ru-RU" w:eastAsia="ru-RU"/>
        </w:rPr>
      </w:pPr>
      <w:r w:rsidRPr="00834DE5">
        <w:rPr>
          <w:rFonts w:eastAsia="Times New Roman"/>
          <w:color w:val="000000"/>
          <w:sz w:val="28"/>
          <w:szCs w:val="28"/>
          <w:lang w:val="ru-RU" w:eastAsia="ru-RU"/>
        </w:rPr>
        <w:t xml:space="preserve">Ухвалою Івано-Франківського міського суду від 27.11.2018 року </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кримінальне провадження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справа №</w:t>
      </w:r>
      <w:r w:rsidRPr="00834DE5">
        <w:rPr>
          <w:rFonts w:eastAsia="Times New Roman"/>
          <w:color w:val="000000"/>
          <w:sz w:val="28"/>
          <w:szCs w:val="28"/>
          <w:lang w:eastAsia="ru-RU"/>
        </w:rPr>
        <w:t xml:space="preserve"> </w:t>
      </w:r>
      <w:r w:rsidR="00EF1D93">
        <w:rPr>
          <w:rFonts w:eastAsia="Times New Roman"/>
          <w:color w:val="000000"/>
          <w:sz w:val="28"/>
          <w:szCs w:val="28"/>
          <w:lang w:val="ru-RU" w:eastAsia="ru-RU"/>
        </w:rPr>
        <w:t>-</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xml:space="preserve"> звільнено від кримінальної відповідальності за ч.</w:t>
      </w:r>
      <w:r w:rsidRPr="00834DE5">
        <w:rPr>
          <w:rFonts w:eastAsia="Times New Roman"/>
          <w:color w:val="000000"/>
          <w:sz w:val="28"/>
          <w:szCs w:val="28"/>
          <w:lang w:eastAsia="ru-RU"/>
        </w:rPr>
        <w:t xml:space="preserve"> </w:t>
      </w:r>
      <w:r w:rsidRPr="00834DE5">
        <w:rPr>
          <w:rFonts w:eastAsia="Times New Roman"/>
          <w:color w:val="000000"/>
          <w:sz w:val="28"/>
          <w:szCs w:val="28"/>
          <w:lang w:val="ru-RU" w:eastAsia="ru-RU"/>
        </w:rPr>
        <w:t>2</w:t>
      </w:r>
      <w:r w:rsidRPr="00834DE5">
        <w:rPr>
          <w:rFonts w:eastAsia="Times New Roman"/>
          <w:color w:val="000000"/>
          <w:sz w:val="28"/>
          <w:szCs w:val="28"/>
          <w:lang w:eastAsia="ru-RU"/>
        </w:rPr>
        <w:t xml:space="preserve"> </w:t>
      </w:r>
      <w:r w:rsidRPr="00834DE5">
        <w:rPr>
          <w:rFonts w:eastAsia="Times New Roman"/>
          <w:color w:val="000000"/>
          <w:sz w:val="28"/>
          <w:szCs w:val="28"/>
          <w:lang w:val="ru-RU" w:eastAsia="ru-RU"/>
        </w:rPr>
        <w:t>ст.</w:t>
      </w:r>
      <w:r w:rsidRPr="00834DE5">
        <w:rPr>
          <w:rFonts w:eastAsia="Times New Roman"/>
          <w:color w:val="000000"/>
          <w:sz w:val="28"/>
          <w:szCs w:val="28"/>
          <w:lang w:eastAsia="ru-RU"/>
        </w:rPr>
        <w:t xml:space="preserve"> </w:t>
      </w:r>
      <w:r w:rsidRPr="00834DE5">
        <w:rPr>
          <w:rFonts w:eastAsia="Times New Roman"/>
          <w:color w:val="000000"/>
          <w:sz w:val="28"/>
          <w:szCs w:val="28"/>
          <w:lang w:val="ru-RU" w:eastAsia="ru-RU"/>
        </w:rPr>
        <w:t>125</w:t>
      </w:r>
      <w:r w:rsidRPr="00834DE5">
        <w:rPr>
          <w:rFonts w:eastAsia="Times New Roman"/>
          <w:color w:val="000000"/>
          <w:sz w:val="28"/>
          <w:szCs w:val="28"/>
          <w:lang w:eastAsia="ru-RU"/>
        </w:rPr>
        <w:t xml:space="preserve"> </w:t>
      </w:r>
      <w:r w:rsidRPr="00834DE5">
        <w:rPr>
          <w:rFonts w:eastAsia="Times New Roman"/>
          <w:color w:val="000000"/>
          <w:sz w:val="28"/>
          <w:szCs w:val="28"/>
          <w:lang w:val="ru-RU" w:eastAsia="ru-RU"/>
        </w:rPr>
        <w:t>КК України</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на підставі ст</w:t>
      </w:r>
      <w:r w:rsidRPr="00834DE5">
        <w:rPr>
          <w:rFonts w:eastAsia="Times New Roman"/>
          <w:color w:val="000000"/>
          <w:sz w:val="28"/>
          <w:szCs w:val="28"/>
          <w:lang w:eastAsia="ru-RU"/>
        </w:rPr>
        <w:t xml:space="preserve">. </w:t>
      </w:r>
      <w:r w:rsidRPr="00834DE5">
        <w:rPr>
          <w:rFonts w:eastAsia="Times New Roman"/>
          <w:color w:val="000000"/>
          <w:sz w:val="28"/>
          <w:szCs w:val="28"/>
          <w:lang w:val="ru-RU" w:eastAsia="ru-RU"/>
        </w:rPr>
        <w:t>46</w:t>
      </w:r>
      <w:r w:rsidRPr="00834DE5">
        <w:rPr>
          <w:rFonts w:eastAsia="Times New Roman"/>
          <w:color w:val="000000"/>
          <w:sz w:val="28"/>
          <w:szCs w:val="28"/>
          <w:lang w:eastAsia="ru-RU"/>
        </w:rPr>
        <w:t xml:space="preserve"> </w:t>
      </w:r>
      <w:r w:rsidRPr="00834DE5">
        <w:rPr>
          <w:rFonts w:eastAsia="Times New Roman"/>
          <w:color w:val="000000"/>
          <w:sz w:val="28"/>
          <w:szCs w:val="28"/>
          <w:lang w:val="ru-RU" w:eastAsia="ru-RU"/>
        </w:rPr>
        <w:t>ККУ</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у зв’язку з примиренням обвинуваченого з потерпілою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а кримінальне провадження щодо нього</w:t>
      </w:r>
      <w:r w:rsidRPr="00834DE5">
        <w:rPr>
          <w:rFonts w:eastAsia="Times New Roman"/>
          <w:color w:val="000000"/>
          <w:sz w:val="28"/>
          <w:szCs w:val="28"/>
          <w:lang w:eastAsia="ru-RU"/>
        </w:rPr>
        <w:t>,</w:t>
      </w:r>
      <w:r w:rsidRPr="00834DE5">
        <w:rPr>
          <w:rFonts w:eastAsia="Times New Roman"/>
          <w:color w:val="000000"/>
          <w:sz w:val="28"/>
          <w:szCs w:val="28"/>
          <w:lang w:val="ru-RU" w:eastAsia="ru-RU"/>
        </w:rPr>
        <w:t xml:space="preserve"> на підставі п.1 ч.</w:t>
      </w:r>
      <w:r w:rsidRPr="00834DE5">
        <w:rPr>
          <w:rFonts w:eastAsia="Times New Roman"/>
          <w:color w:val="000000"/>
          <w:sz w:val="28"/>
          <w:szCs w:val="28"/>
          <w:lang w:eastAsia="ru-RU"/>
        </w:rPr>
        <w:t xml:space="preserve"> </w:t>
      </w:r>
      <w:r w:rsidRPr="00834DE5">
        <w:rPr>
          <w:rFonts w:eastAsia="Times New Roman"/>
          <w:color w:val="000000"/>
          <w:sz w:val="28"/>
          <w:szCs w:val="28"/>
          <w:lang w:val="ru-RU" w:eastAsia="ru-RU"/>
        </w:rPr>
        <w:t>2 ст.284 КПК України – закрито. Цивільний позов потерпілої залишено без розгляду.</w:t>
      </w:r>
    </w:p>
    <w:p w14:paraId="3C5FFD97" w14:textId="0676E1CE" w:rsidR="00834DE5" w:rsidRPr="00834DE5" w:rsidRDefault="00834DE5" w:rsidP="00834DE5">
      <w:pPr>
        <w:ind w:firstLine="708"/>
        <w:jc w:val="both"/>
        <w:rPr>
          <w:rFonts w:eastAsia="Times New Roman"/>
          <w:color w:val="000000"/>
          <w:sz w:val="28"/>
          <w:szCs w:val="28"/>
          <w:lang w:eastAsia="ru-RU"/>
        </w:rPr>
      </w:pPr>
      <w:r w:rsidRPr="00834DE5">
        <w:rPr>
          <w:rFonts w:eastAsia="Times New Roman"/>
          <w:color w:val="000000"/>
          <w:sz w:val="28"/>
          <w:szCs w:val="28"/>
          <w:lang w:val="ru-RU" w:eastAsia="ru-RU"/>
        </w:rPr>
        <w:t>Згідно листа Івано-Франківського РУП ГУНП в Івано-Франківській області від 14.11.2023 року за вх.</w:t>
      </w:r>
      <w:r w:rsidRPr="00834DE5">
        <w:rPr>
          <w:rFonts w:eastAsia="Times New Roman"/>
          <w:color w:val="000000"/>
          <w:sz w:val="28"/>
          <w:szCs w:val="28"/>
          <w:lang w:eastAsia="ru-RU"/>
        </w:rPr>
        <w:t xml:space="preserve"> № </w:t>
      </w:r>
      <w:r w:rsidR="00EF1D93">
        <w:rPr>
          <w:rFonts w:eastAsia="Times New Roman"/>
          <w:color w:val="000000"/>
          <w:sz w:val="28"/>
          <w:szCs w:val="28"/>
          <w:lang w:eastAsia="ru-RU"/>
        </w:rPr>
        <w:t>-</w:t>
      </w:r>
      <w:r w:rsidRPr="00834DE5">
        <w:rPr>
          <w:rFonts w:eastAsia="Times New Roman"/>
          <w:color w:val="000000"/>
          <w:sz w:val="28"/>
          <w:szCs w:val="28"/>
          <w:lang w:eastAsia="ru-RU"/>
        </w:rPr>
        <w:t xml:space="preserve">  надано інформацію про те, що гр. </w:t>
      </w:r>
      <w:r w:rsidR="00EF1D93">
        <w:rPr>
          <w:rFonts w:eastAsia="Times New Roman"/>
          <w:color w:val="000000"/>
          <w:sz w:val="28"/>
          <w:szCs w:val="28"/>
          <w:lang w:eastAsia="ru-RU"/>
        </w:rPr>
        <w:t>-</w:t>
      </w:r>
      <w:r w:rsidRPr="00834DE5">
        <w:rPr>
          <w:rFonts w:eastAsia="Times New Roman"/>
          <w:color w:val="000000"/>
          <w:sz w:val="28"/>
          <w:szCs w:val="28"/>
          <w:lang w:eastAsia="ru-RU"/>
        </w:rPr>
        <w:t xml:space="preserve">, </w:t>
      </w:r>
      <w:r w:rsidR="00EF1D93">
        <w:rPr>
          <w:rFonts w:eastAsia="Times New Roman"/>
          <w:color w:val="000000"/>
          <w:sz w:val="28"/>
          <w:szCs w:val="28"/>
          <w:lang w:eastAsia="ru-RU"/>
        </w:rPr>
        <w:t>-</w:t>
      </w:r>
      <w:r w:rsidRPr="00834DE5">
        <w:rPr>
          <w:rFonts w:eastAsia="Times New Roman"/>
          <w:color w:val="000000"/>
          <w:sz w:val="28"/>
          <w:szCs w:val="28"/>
          <w:lang w:eastAsia="ru-RU"/>
        </w:rPr>
        <w:t xml:space="preserve"> року народження та гр. </w:t>
      </w:r>
      <w:r w:rsidR="00EF1D93">
        <w:rPr>
          <w:rFonts w:eastAsia="Times New Roman"/>
          <w:color w:val="000000"/>
          <w:sz w:val="28"/>
          <w:szCs w:val="28"/>
          <w:lang w:eastAsia="ru-RU"/>
        </w:rPr>
        <w:t>-</w:t>
      </w:r>
      <w:r w:rsidRPr="00834DE5">
        <w:rPr>
          <w:rFonts w:eastAsia="Times New Roman"/>
          <w:color w:val="000000"/>
          <w:sz w:val="28"/>
          <w:szCs w:val="28"/>
          <w:lang w:eastAsia="ru-RU"/>
        </w:rPr>
        <w:t xml:space="preserve">, </w:t>
      </w:r>
      <w:r w:rsidR="00EF1D93">
        <w:rPr>
          <w:rFonts w:eastAsia="Times New Roman"/>
          <w:color w:val="000000"/>
          <w:sz w:val="28"/>
          <w:szCs w:val="28"/>
          <w:lang w:eastAsia="ru-RU"/>
        </w:rPr>
        <w:t>-</w:t>
      </w:r>
      <w:r w:rsidRPr="00834DE5">
        <w:rPr>
          <w:rFonts w:eastAsia="Times New Roman"/>
          <w:color w:val="000000"/>
          <w:sz w:val="28"/>
          <w:szCs w:val="28"/>
          <w:lang w:eastAsia="ru-RU"/>
        </w:rPr>
        <w:t xml:space="preserve"> року народження, до адміністративної та кримінальної відповідальності, зокрема за вчинення домашнього насильства чи невиконання батьківських обов’язків, не притягувалися.</w:t>
      </w:r>
    </w:p>
    <w:p w14:paraId="49905190" w14:textId="67AA74F2" w:rsidR="00834DE5" w:rsidRPr="00EF1D93" w:rsidRDefault="00834DE5" w:rsidP="00834DE5">
      <w:pPr>
        <w:ind w:firstLine="708"/>
        <w:jc w:val="both"/>
        <w:rPr>
          <w:rFonts w:eastAsia="Times New Roman"/>
          <w:color w:val="000000"/>
          <w:sz w:val="28"/>
          <w:szCs w:val="28"/>
          <w:lang w:eastAsia="ru-RU"/>
        </w:rPr>
      </w:pPr>
      <w:r w:rsidRPr="00834DE5">
        <w:rPr>
          <w:rFonts w:eastAsia="Times New Roman"/>
          <w:color w:val="000000"/>
          <w:sz w:val="28"/>
          <w:szCs w:val="28"/>
          <w:lang w:eastAsia="ru-RU"/>
        </w:rPr>
        <w:t xml:space="preserve">Згідно з інформацію про зареєстрованих у житловому приміщенні осіб, за даними Муніципального реєстру Івано-Франківської міської територіальної громади № 1430 від 21.08.2023 року відомо, що за адресою: м.Івано-Франківськ, вул.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кв.</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зареєстровані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року народження,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 xml:space="preserve"> та </w:t>
      </w:r>
      <w:r w:rsidR="00EF1D93" w:rsidRPr="00EF1D93">
        <w:rPr>
          <w:rFonts w:eastAsia="Times New Roman"/>
          <w:color w:val="000000"/>
          <w:sz w:val="28"/>
          <w:szCs w:val="28"/>
          <w:lang w:eastAsia="ru-RU"/>
        </w:rPr>
        <w:t>-</w:t>
      </w:r>
      <w:r w:rsidRPr="00EF1D93">
        <w:rPr>
          <w:rFonts w:eastAsia="Times New Roman"/>
          <w:color w:val="000000"/>
          <w:sz w:val="28"/>
          <w:szCs w:val="28"/>
          <w:lang w:eastAsia="ru-RU"/>
        </w:rPr>
        <w:t>.</w:t>
      </w:r>
    </w:p>
    <w:p w14:paraId="4095D4A2" w14:textId="12AF1C9D" w:rsidR="00834DE5" w:rsidRPr="00834DE5" w:rsidRDefault="00834DE5" w:rsidP="00834DE5">
      <w:pPr>
        <w:ind w:firstLine="708"/>
        <w:jc w:val="both"/>
        <w:rPr>
          <w:rFonts w:eastAsia="Times New Roman"/>
          <w:color w:val="000000"/>
          <w:sz w:val="28"/>
          <w:szCs w:val="28"/>
          <w:lang w:val="ru-RU" w:eastAsia="ru-RU"/>
        </w:rPr>
      </w:pPr>
      <w:r w:rsidRPr="00834DE5">
        <w:rPr>
          <w:rFonts w:eastAsia="Times New Roman"/>
          <w:color w:val="000000"/>
          <w:sz w:val="28"/>
          <w:szCs w:val="28"/>
          <w:lang w:val="ru-RU" w:eastAsia="ru-RU"/>
        </w:rPr>
        <w:t xml:space="preserve">Працівниками Служби у справах дітей було повідомлено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xml:space="preserve"> та </w:t>
      </w:r>
      <w:r w:rsidR="00EF1D93">
        <w:rPr>
          <w:rFonts w:eastAsia="Times New Roman"/>
          <w:color w:val="000000"/>
          <w:sz w:val="28"/>
          <w:szCs w:val="28"/>
          <w:lang w:val="ru-RU" w:eastAsia="ru-RU"/>
        </w:rPr>
        <w:t>-</w:t>
      </w:r>
      <w:r w:rsidRPr="00834DE5">
        <w:rPr>
          <w:rFonts w:eastAsia="Times New Roman"/>
          <w:color w:val="000000"/>
          <w:sz w:val="28"/>
          <w:szCs w:val="28"/>
          <w:lang w:val="ru-RU" w:eastAsia="ru-RU"/>
        </w:rPr>
        <w:t xml:space="preserve"> п</w:t>
      </w:r>
      <w:r w:rsidRPr="00834DE5">
        <w:rPr>
          <w:rFonts w:eastAsia="Times New Roman"/>
          <w:color w:val="000000"/>
          <w:sz w:val="28"/>
          <w:szCs w:val="28"/>
          <w:lang w:eastAsia="ru-RU"/>
        </w:rPr>
        <w:t>р</w:t>
      </w:r>
      <w:r w:rsidRPr="00834DE5">
        <w:rPr>
          <w:rFonts w:eastAsia="Times New Roman"/>
          <w:color w:val="000000"/>
          <w:sz w:val="28"/>
          <w:szCs w:val="28"/>
          <w:lang w:val="ru-RU" w:eastAsia="ru-RU"/>
        </w:rPr>
        <w:t xml:space="preserve">о розгляд даної справи та про час та дату засідання комісії. </w:t>
      </w:r>
    </w:p>
    <w:p w14:paraId="79746D01" w14:textId="3A660669" w:rsidR="00834DE5" w:rsidRPr="00834DE5" w:rsidRDefault="00834DE5" w:rsidP="0028766F">
      <w:pPr>
        <w:tabs>
          <w:tab w:val="left" w:pos="851"/>
        </w:tabs>
        <w:jc w:val="both"/>
        <w:rPr>
          <w:b/>
          <w:color w:val="000000"/>
          <w:sz w:val="28"/>
          <w:szCs w:val="28"/>
        </w:rPr>
      </w:pPr>
      <w:r w:rsidRPr="00834DE5">
        <w:rPr>
          <w:rFonts w:eastAsia="Times New Roman"/>
          <w:color w:val="000000"/>
          <w:sz w:val="28"/>
          <w:szCs w:val="28"/>
          <w:lang w:val="ru-RU" w:eastAsia="ru-RU"/>
        </w:rPr>
        <w:lastRenderedPageBreak/>
        <w:tab/>
      </w:r>
      <w:r w:rsidRPr="00834DE5">
        <w:rPr>
          <w:rFonts w:eastAsia="Times New Roman"/>
          <w:color w:val="000000"/>
          <w:sz w:val="28"/>
          <w:szCs w:val="28"/>
          <w:lang w:eastAsia="ru-RU"/>
        </w:rPr>
        <w:t xml:space="preserve">Питання про </w:t>
      </w:r>
      <w:r w:rsidRPr="00834DE5">
        <w:rPr>
          <w:rFonts w:eastAsia="Times New Roman"/>
          <w:sz w:val="28"/>
          <w:szCs w:val="28"/>
          <w:lang w:eastAsia="ru-RU"/>
        </w:rPr>
        <w:t xml:space="preserve">надання висновку щодо доцільності (недоцільності) позбавлення батьківських прав </w:t>
      </w:r>
      <w:r w:rsidR="00EF1D93">
        <w:rPr>
          <w:rFonts w:eastAsia="Times New Roman"/>
          <w:sz w:val="28"/>
          <w:szCs w:val="28"/>
          <w:lang w:eastAsia="ru-RU"/>
        </w:rPr>
        <w:t>-</w:t>
      </w:r>
      <w:r w:rsidRPr="00834DE5">
        <w:rPr>
          <w:rFonts w:eastAsia="Times New Roman"/>
          <w:sz w:val="28"/>
          <w:szCs w:val="28"/>
          <w:lang w:eastAsia="ru-RU"/>
        </w:rPr>
        <w:t xml:space="preserve"> відносно дитини </w:t>
      </w:r>
      <w:r w:rsidR="00EF1D93">
        <w:rPr>
          <w:rFonts w:eastAsia="Times New Roman"/>
          <w:sz w:val="28"/>
          <w:szCs w:val="28"/>
          <w:lang w:eastAsia="ru-RU"/>
        </w:rPr>
        <w:t>-</w:t>
      </w:r>
      <w:r w:rsidR="0028766F">
        <w:rPr>
          <w:rFonts w:eastAsia="Times New Roman"/>
          <w:sz w:val="28"/>
          <w:szCs w:val="28"/>
          <w:lang w:eastAsia="ru-RU"/>
        </w:rPr>
        <w:t xml:space="preserve"> </w:t>
      </w:r>
      <w:r w:rsidR="00EF1D93">
        <w:rPr>
          <w:rFonts w:eastAsia="Times New Roman"/>
          <w:sz w:val="28"/>
          <w:szCs w:val="28"/>
          <w:lang w:eastAsia="ru-RU"/>
        </w:rPr>
        <w:t>-</w:t>
      </w:r>
      <w:r w:rsidR="0028766F">
        <w:rPr>
          <w:rFonts w:eastAsia="Times New Roman"/>
          <w:sz w:val="28"/>
          <w:szCs w:val="28"/>
          <w:lang w:eastAsia="ru-RU"/>
        </w:rPr>
        <w:t xml:space="preserve"> року народження,</w:t>
      </w:r>
      <w:r w:rsidRPr="00834DE5">
        <w:rPr>
          <w:rFonts w:eastAsia="Times New Roman"/>
          <w:sz w:val="28"/>
          <w:szCs w:val="28"/>
          <w:lang w:eastAsia="ru-RU"/>
        </w:rPr>
        <w:t xml:space="preserve"> </w:t>
      </w:r>
      <w:r w:rsidR="0028766F">
        <w:rPr>
          <w:rFonts w:eastAsia="Times New Roman"/>
          <w:sz w:val="28"/>
          <w:szCs w:val="28"/>
          <w:lang w:eastAsia="ru-RU"/>
        </w:rPr>
        <w:t>розглядалося</w:t>
      </w:r>
      <w:r w:rsidRPr="00834DE5">
        <w:rPr>
          <w:rFonts w:eastAsia="Times New Roman"/>
          <w:sz w:val="28"/>
          <w:szCs w:val="28"/>
          <w:lang w:eastAsia="ru-RU"/>
        </w:rPr>
        <w:t xml:space="preserve"> на засіданні комісії з питань захисту прав дитини 21.03.2024 року та було відкладено у зв'язку з неявкою </w:t>
      </w:r>
      <w:r w:rsidR="0028766F">
        <w:rPr>
          <w:rFonts w:eastAsia="Times New Roman"/>
          <w:sz w:val="28"/>
          <w:szCs w:val="28"/>
          <w:lang w:eastAsia="ru-RU"/>
        </w:rPr>
        <w:t>в</w:t>
      </w:r>
      <w:r w:rsidRPr="00834DE5">
        <w:rPr>
          <w:rFonts w:eastAsia="Times New Roman"/>
          <w:sz w:val="28"/>
          <w:szCs w:val="28"/>
          <w:lang w:eastAsia="ru-RU"/>
        </w:rPr>
        <w:t xml:space="preserve">ідповідача по страві, батька дитини </w:t>
      </w:r>
      <w:r w:rsidR="00EF1D93">
        <w:rPr>
          <w:rFonts w:eastAsia="Times New Roman"/>
          <w:sz w:val="28"/>
          <w:szCs w:val="28"/>
          <w:lang w:val="ru-RU" w:eastAsia="ru-RU"/>
        </w:rPr>
        <w:t>-</w:t>
      </w:r>
      <w:r w:rsidRPr="00834DE5">
        <w:rPr>
          <w:rFonts w:eastAsia="Times New Roman"/>
          <w:sz w:val="28"/>
          <w:szCs w:val="28"/>
          <w:lang w:eastAsia="ru-RU"/>
        </w:rPr>
        <w:t xml:space="preserve">. А також ухвалено рішення: повідомити </w:t>
      </w:r>
      <w:r w:rsidR="00EF1D93">
        <w:rPr>
          <w:rFonts w:eastAsia="Times New Roman"/>
          <w:sz w:val="28"/>
          <w:szCs w:val="28"/>
          <w:lang w:val="ru-RU" w:eastAsia="ru-RU"/>
        </w:rPr>
        <w:t>-</w:t>
      </w:r>
      <w:r w:rsidRPr="00834DE5">
        <w:rPr>
          <w:rFonts w:eastAsia="Times New Roman"/>
          <w:sz w:val="28"/>
          <w:szCs w:val="28"/>
          <w:lang w:eastAsia="ru-RU"/>
        </w:rPr>
        <w:t xml:space="preserve"> про розгляд справи на засіданні комісії з питань захисту прав дитини через систему обміну повідомленнями «Вайбер». </w:t>
      </w:r>
    </w:p>
    <w:p w14:paraId="0286B9BA" w14:textId="5B1B769F" w:rsidR="00834DE5" w:rsidRPr="00834DE5" w:rsidRDefault="0028766F" w:rsidP="00834DE5">
      <w:pPr>
        <w:ind w:firstLine="709"/>
        <w:jc w:val="both"/>
        <w:rPr>
          <w:rFonts w:eastAsia="Times New Roman"/>
          <w:sz w:val="28"/>
          <w:szCs w:val="28"/>
          <w:lang w:eastAsia="ru-RU"/>
        </w:rPr>
      </w:pPr>
      <w:r>
        <w:rPr>
          <w:rFonts w:eastAsia="Times New Roman"/>
          <w:sz w:val="28"/>
          <w:szCs w:val="28"/>
          <w:lang w:eastAsia="ru-RU"/>
        </w:rPr>
        <w:t>При</w:t>
      </w:r>
      <w:r w:rsidR="00834DE5" w:rsidRPr="00834DE5">
        <w:rPr>
          <w:rFonts w:eastAsia="Times New Roman"/>
          <w:sz w:val="28"/>
          <w:szCs w:val="28"/>
          <w:lang w:eastAsia="ru-RU"/>
        </w:rPr>
        <w:t xml:space="preserve"> розгляді питання</w:t>
      </w:r>
      <w:r>
        <w:rPr>
          <w:rFonts w:eastAsia="Times New Roman"/>
          <w:sz w:val="28"/>
          <w:szCs w:val="28"/>
          <w:lang w:eastAsia="ru-RU"/>
        </w:rPr>
        <w:t xml:space="preserve"> 2</w:t>
      </w:r>
      <w:r w:rsidR="00834DE5" w:rsidRPr="00834DE5">
        <w:rPr>
          <w:rFonts w:eastAsia="Times New Roman"/>
          <w:sz w:val="28"/>
          <w:szCs w:val="28"/>
          <w:lang w:eastAsia="ru-RU"/>
        </w:rPr>
        <w:t xml:space="preserve">1.03.2024 року була заслухана мати дитини </w:t>
      </w:r>
      <w:r w:rsidR="00EF1D93">
        <w:rPr>
          <w:rFonts w:eastAsia="Times New Roman"/>
          <w:color w:val="000000"/>
          <w:sz w:val="28"/>
          <w:szCs w:val="28"/>
          <w:lang w:val="ru-RU" w:eastAsia="ru-RU"/>
        </w:rPr>
        <w:t>-</w:t>
      </w:r>
      <w:r w:rsidR="00834DE5" w:rsidRPr="00834DE5">
        <w:rPr>
          <w:rFonts w:eastAsia="Times New Roman"/>
          <w:color w:val="000000"/>
          <w:sz w:val="28"/>
          <w:szCs w:val="28"/>
          <w:lang w:eastAsia="ru-RU"/>
        </w:rPr>
        <w:t xml:space="preserve">, яка виклала свою думку з даного питання. </w:t>
      </w:r>
    </w:p>
    <w:p w14:paraId="058FB984" w14:textId="421D2141" w:rsidR="00834DE5" w:rsidRPr="00834DE5" w:rsidRDefault="00834DE5" w:rsidP="00834DE5">
      <w:pPr>
        <w:shd w:val="clear" w:color="auto" w:fill="FFFFFF"/>
        <w:ind w:firstLine="448"/>
        <w:jc w:val="both"/>
        <w:rPr>
          <w:rFonts w:eastAsia="Times New Roman"/>
          <w:color w:val="000000"/>
          <w:sz w:val="28"/>
          <w:szCs w:val="28"/>
          <w:lang w:eastAsia="ru-RU"/>
        </w:rPr>
      </w:pPr>
      <w:r w:rsidRPr="00834DE5">
        <w:rPr>
          <w:rFonts w:eastAsia="Times New Roman"/>
          <w:color w:val="000000"/>
          <w:sz w:val="28"/>
          <w:szCs w:val="28"/>
          <w:lang w:eastAsia="ru-RU"/>
        </w:rPr>
        <w:tab/>
      </w:r>
      <w:r w:rsidR="0028766F">
        <w:rPr>
          <w:rFonts w:eastAsia="Times New Roman"/>
          <w:color w:val="000000"/>
          <w:sz w:val="28"/>
          <w:szCs w:val="28"/>
          <w:lang w:eastAsia="ru-RU"/>
        </w:rPr>
        <w:t xml:space="preserve">Питання розглядалося повторно на засіданні комісії 10.04.2024 року. </w:t>
      </w:r>
      <w:r w:rsidR="00EF1D93">
        <w:rPr>
          <w:rFonts w:eastAsia="Times New Roman"/>
          <w:sz w:val="28"/>
          <w:szCs w:val="28"/>
          <w:lang w:eastAsia="ru-RU"/>
        </w:rPr>
        <w:t>-</w:t>
      </w:r>
      <w:r w:rsidR="0028766F" w:rsidRPr="00834DE5">
        <w:rPr>
          <w:rFonts w:eastAsia="Times New Roman"/>
          <w:color w:val="000000"/>
          <w:sz w:val="28"/>
          <w:szCs w:val="28"/>
          <w:lang w:eastAsia="ru-RU"/>
        </w:rPr>
        <w:t xml:space="preserve"> </w:t>
      </w:r>
      <w:r w:rsidRPr="00834DE5">
        <w:rPr>
          <w:rFonts w:eastAsia="Times New Roman"/>
          <w:color w:val="000000"/>
          <w:sz w:val="28"/>
          <w:szCs w:val="28"/>
          <w:lang w:eastAsia="ru-RU"/>
        </w:rPr>
        <w:t xml:space="preserve">було запрошено на засідання комісії з питань захисту прав дитини через систему обміну повідомленнями «Вайбер» (10.04.2024 р. на 13.00 год), однак він не з'явився та не повідомив про причини своєї неявки. </w:t>
      </w:r>
    </w:p>
    <w:p w14:paraId="3EF42609" w14:textId="6470D5E2" w:rsidR="00185740" w:rsidRPr="002C600A" w:rsidRDefault="00185740" w:rsidP="00834DE5">
      <w:pPr>
        <w:tabs>
          <w:tab w:val="left" w:pos="851"/>
        </w:tabs>
        <w:jc w:val="both"/>
        <w:rPr>
          <w:rFonts w:eastAsia="Times New Roman"/>
          <w:sz w:val="28"/>
          <w:szCs w:val="28"/>
          <w:lang w:eastAsia="ru-RU"/>
        </w:rPr>
      </w:pPr>
      <w:r w:rsidRPr="005C59C2">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пов</w:t>
      </w:r>
      <w:r w:rsidRPr="002C600A">
        <w:rPr>
          <w:rFonts w:eastAsia="Times New Roman"/>
          <w:sz w:val="28"/>
          <w:szCs w:val="28"/>
          <w:lang w:val="ru-RU" w:eastAsia="ru-RU"/>
        </w:rPr>
        <w:t>’</w:t>
      </w:r>
      <w:r w:rsidRPr="002C600A">
        <w:rPr>
          <w:rFonts w:eastAsia="Times New Roman"/>
          <w:sz w:val="28"/>
          <w:szCs w:val="28"/>
          <w:lang w:eastAsia="ru-RU"/>
        </w:rPr>
        <w:t xml:space="preserve">язаної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390256" w:rsidRPr="00390256">
        <w:rPr>
          <w:rFonts w:eastAsia="Times New Roman"/>
          <w:color w:val="000000"/>
          <w:sz w:val="28"/>
          <w:szCs w:val="28"/>
        </w:rPr>
        <w:t xml:space="preserve"> </w:t>
      </w:r>
      <w:r w:rsidR="0028766F" w:rsidRPr="0028766F">
        <w:rPr>
          <w:sz w:val="28"/>
          <w:szCs w:val="28"/>
        </w:rPr>
        <w:t xml:space="preserve">ухвалою Івано-Франківського міського суду Івано-Франківської області від 12.09.2023 року (справа № </w:t>
      </w:r>
      <w:r w:rsidR="00EF1D93">
        <w:rPr>
          <w:rFonts w:eastAsia="Times New Roman"/>
          <w:sz w:val="28"/>
          <w:szCs w:val="28"/>
          <w:lang w:eastAsia="ru-RU"/>
        </w:rPr>
        <w:t>-</w:t>
      </w:r>
      <w:r w:rsidR="0028766F" w:rsidRPr="0028766F">
        <w:rPr>
          <w:sz w:val="28"/>
          <w:szCs w:val="28"/>
        </w:rPr>
        <w:t xml:space="preserve">, провадження № </w:t>
      </w:r>
      <w:r w:rsidR="00EF1D93">
        <w:rPr>
          <w:sz w:val="28"/>
          <w:szCs w:val="28"/>
        </w:rPr>
        <w:t>-</w:t>
      </w:r>
      <w:r w:rsidR="0028766F" w:rsidRPr="0028766F">
        <w:rPr>
          <w:sz w:val="28"/>
          <w:szCs w:val="28"/>
        </w:rPr>
        <w:t>)</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sidR="0028766F">
        <w:rPr>
          <w:sz w:val="28"/>
          <w:szCs w:val="28"/>
        </w:rPr>
        <w:t>10</w:t>
      </w:r>
      <w:r>
        <w:rPr>
          <w:sz w:val="28"/>
          <w:szCs w:val="28"/>
        </w:rPr>
        <w:t>.</w:t>
      </w:r>
      <w:r w:rsidR="008173F7">
        <w:rPr>
          <w:sz w:val="28"/>
          <w:szCs w:val="28"/>
        </w:rPr>
        <w:t>0</w:t>
      </w:r>
      <w:r w:rsidR="0028766F">
        <w:rPr>
          <w:sz w:val="28"/>
          <w:szCs w:val="28"/>
        </w:rPr>
        <w:t>4</w:t>
      </w:r>
      <w:r w:rsidR="00283277">
        <w:rPr>
          <w:sz w:val="28"/>
          <w:szCs w:val="28"/>
        </w:rPr>
        <w:t>.202</w:t>
      </w:r>
      <w:r w:rsidR="008173F7">
        <w:rPr>
          <w:sz w:val="28"/>
          <w:szCs w:val="28"/>
        </w:rPr>
        <w:t xml:space="preserve">4 року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37640096" w14:textId="19103C4B" w:rsidR="00185740" w:rsidRPr="002C600A" w:rsidRDefault="00185740" w:rsidP="00185740">
      <w:pPr>
        <w:tabs>
          <w:tab w:val="left" w:pos="-142"/>
        </w:tabs>
        <w:ind w:firstLine="567"/>
        <w:contextualSpacing/>
        <w:jc w:val="center"/>
        <w:rPr>
          <w:sz w:val="28"/>
          <w:szCs w:val="28"/>
        </w:rPr>
      </w:pPr>
      <w:r w:rsidRPr="002C600A">
        <w:rPr>
          <w:sz w:val="28"/>
          <w:szCs w:val="28"/>
        </w:rPr>
        <w:t>вважає за доцільне</w:t>
      </w:r>
    </w:p>
    <w:p w14:paraId="42F1F104" w14:textId="3507B6EB" w:rsidR="0028766F" w:rsidRDefault="00185740" w:rsidP="0028766F">
      <w:pPr>
        <w:tabs>
          <w:tab w:val="left" w:pos="709"/>
        </w:tabs>
        <w:jc w:val="both"/>
        <w:rPr>
          <w:rFonts w:eastAsia="Times New Roman"/>
          <w:sz w:val="28"/>
          <w:szCs w:val="28"/>
        </w:rPr>
      </w:pPr>
      <w:r>
        <w:rPr>
          <w:sz w:val="28"/>
          <w:szCs w:val="28"/>
        </w:rPr>
        <w:t xml:space="preserve">позбавлення батьківських прав </w:t>
      </w:r>
      <w:r w:rsidR="00EF1D93">
        <w:rPr>
          <w:rFonts w:eastAsia="Times New Roman"/>
          <w:sz w:val="28"/>
          <w:szCs w:val="28"/>
        </w:rPr>
        <w:t>-</w:t>
      </w:r>
      <w:r w:rsidR="0028766F" w:rsidRPr="00834DE5">
        <w:rPr>
          <w:rFonts w:eastAsia="Times New Roman"/>
          <w:sz w:val="28"/>
          <w:szCs w:val="28"/>
        </w:rPr>
        <w:t xml:space="preserve"> відносно доньки </w:t>
      </w:r>
      <w:r w:rsidR="00EF1D93">
        <w:rPr>
          <w:rFonts w:eastAsia="Times New Roman"/>
          <w:sz w:val="28"/>
          <w:szCs w:val="28"/>
        </w:rPr>
        <w:t>-</w:t>
      </w:r>
      <w:r w:rsidR="0028766F" w:rsidRPr="00834DE5">
        <w:rPr>
          <w:rFonts w:eastAsia="Times New Roman"/>
          <w:sz w:val="28"/>
          <w:szCs w:val="28"/>
        </w:rPr>
        <w:t xml:space="preserve">, </w:t>
      </w:r>
      <w:r w:rsidR="00EF1D93">
        <w:rPr>
          <w:rFonts w:eastAsia="Times New Roman"/>
          <w:sz w:val="28"/>
          <w:szCs w:val="28"/>
        </w:rPr>
        <w:t>-</w:t>
      </w:r>
      <w:r w:rsidR="0028766F" w:rsidRPr="00834DE5">
        <w:rPr>
          <w:rFonts w:eastAsia="Times New Roman"/>
          <w:sz w:val="28"/>
          <w:szCs w:val="28"/>
        </w:rPr>
        <w:t xml:space="preserve"> року народження</w:t>
      </w:r>
      <w:r w:rsidR="0028766F">
        <w:rPr>
          <w:rFonts w:eastAsia="Times New Roman"/>
          <w:sz w:val="28"/>
          <w:szCs w:val="28"/>
        </w:rPr>
        <w:t>.</w:t>
      </w:r>
    </w:p>
    <w:p w14:paraId="6D9D015A" w14:textId="5FF99E97" w:rsidR="00A5056F" w:rsidRPr="00222BA3" w:rsidRDefault="00A5056F" w:rsidP="00A5056F">
      <w:pPr>
        <w:tabs>
          <w:tab w:val="left" w:pos="851"/>
        </w:tabs>
        <w:jc w:val="both"/>
        <w:rPr>
          <w:color w:val="000000"/>
          <w:sz w:val="28"/>
          <w:szCs w:val="28"/>
        </w:rPr>
      </w:pPr>
      <w:r w:rsidRPr="00222BA3">
        <w:rPr>
          <w:color w:val="000000"/>
          <w:sz w:val="28"/>
          <w:szCs w:val="28"/>
        </w:rPr>
        <w:t>.</w:t>
      </w:r>
    </w:p>
    <w:p w14:paraId="3B49CDFC" w14:textId="77777777" w:rsidR="00A5056F" w:rsidRPr="00222BA3" w:rsidRDefault="00A5056F" w:rsidP="00A5056F">
      <w:pPr>
        <w:rPr>
          <w:color w:val="000000"/>
        </w:rPr>
      </w:pPr>
    </w:p>
    <w:p w14:paraId="31D0ED05" w14:textId="1EE5B6A8" w:rsidR="00041F83" w:rsidRDefault="00041F83" w:rsidP="00A5056F">
      <w:pPr>
        <w:tabs>
          <w:tab w:val="left" w:pos="851"/>
        </w:tabs>
        <w:jc w:val="both"/>
        <w:rPr>
          <w:sz w:val="28"/>
          <w:szCs w:val="28"/>
        </w:rPr>
      </w:pPr>
    </w:p>
    <w:p w14:paraId="2EFCEFBB" w14:textId="77777777" w:rsidR="00185740" w:rsidRDefault="00185740" w:rsidP="00185740">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7CD84D09" w14:textId="77777777" w:rsidR="00A5056F" w:rsidRDefault="00A5056F" w:rsidP="00185740">
      <w:pPr>
        <w:tabs>
          <w:tab w:val="left" w:pos="-142"/>
        </w:tabs>
        <w:contextualSpacing/>
        <w:rPr>
          <w:sz w:val="28"/>
          <w:szCs w:val="28"/>
        </w:rPr>
      </w:pPr>
    </w:p>
    <w:p w14:paraId="11104823" w14:textId="77777777" w:rsidR="00A5056F" w:rsidRDefault="00A5056F" w:rsidP="00185740">
      <w:pPr>
        <w:tabs>
          <w:tab w:val="left" w:pos="-142"/>
        </w:tabs>
        <w:contextualSpacing/>
        <w:rPr>
          <w:sz w:val="28"/>
          <w:szCs w:val="28"/>
        </w:rPr>
      </w:pPr>
    </w:p>
    <w:p w14:paraId="38AC0F8D" w14:textId="77777777" w:rsidR="00A5056F" w:rsidRDefault="00A5056F" w:rsidP="00185740">
      <w:pPr>
        <w:tabs>
          <w:tab w:val="left" w:pos="-142"/>
        </w:tabs>
        <w:contextualSpacing/>
        <w:rPr>
          <w:sz w:val="28"/>
          <w:szCs w:val="28"/>
        </w:rPr>
      </w:pPr>
    </w:p>
    <w:p w14:paraId="3BDD6DD6" w14:textId="77777777" w:rsidR="00A5056F" w:rsidRDefault="00A5056F" w:rsidP="00185740">
      <w:pPr>
        <w:tabs>
          <w:tab w:val="left" w:pos="-142"/>
        </w:tabs>
        <w:contextualSpacing/>
        <w:rPr>
          <w:sz w:val="28"/>
          <w:szCs w:val="28"/>
        </w:rPr>
      </w:pPr>
    </w:p>
    <w:p w14:paraId="38CB8DE0" w14:textId="77777777" w:rsidR="00A5056F" w:rsidRDefault="00A5056F" w:rsidP="00185740">
      <w:pPr>
        <w:tabs>
          <w:tab w:val="left" w:pos="-142"/>
        </w:tabs>
        <w:contextualSpacing/>
        <w:rPr>
          <w:sz w:val="28"/>
          <w:szCs w:val="28"/>
        </w:rPr>
      </w:pPr>
    </w:p>
    <w:p w14:paraId="740E89C3" w14:textId="77777777" w:rsidR="00A5056F" w:rsidRDefault="00A5056F" w:rsidP="00185740">
      <w:pPr>
        <w:tabs>
          <w:tab w:val="left" w:pos="-142"/>
        </w:tabs>
        <w:contextualSpacing/>
        <w:rPr>
          <w:sz w:val="28"/>
          <w:szCs w:val="28"/>
        </w:rPr>
      </w:pPr>
    </w:p>
    <w:p w14:paraId="6CC7F14D" w14:textId="77777777" w:rsidR="00A5056F" w:rsidRDefault="00A5056F" w:rsidP="00185740">
      <w:pPr>
        <w:tabs>
          <w:tab w:val="left" w:pos="-142"/>
        </w:tabs>
        <w:contextualSpacing/>
        <w:rPr>
          <w:sz w:val="28"/>
          <w:szCs w:val="28"/>
        </w:rPr>
      </w:pPr>
    </w:p>
    <w:p w14:paraId="4D8113BA" w14:textId="77777777" w:rsidR="00A5056F" w:rsidRDefault="00A5056F" w:rsidP="00185740">
      <w:pPr>
        <w:tabs>
          <w:tab w:val="left" w:pos="-142"/>
        </w:tabs>
        <w:contextualSpacing/>
        <w:rPr>
          <w:sz w:val="28"/>
          <w:szCs w:val="28"/>
        </w:rPr>
      </w:pPr>
    </w:p>
    <w:p w14:paraId="6BDEB10B" w14:textId="77777777" w:rsidR="00A5056F" w:rsidRDefault="00A5056F" w:rsidP="00185740">
      <w:pPr>
        <w:tabs>
          <w:tab w:val="left" w:pos="-142"/>
        </w:tabs>
        <w:contextualSpacing/>
        <w:rPr>
          <w:sz w:val="28"/>
          <w:szCs w:val="28"/>
        </w:rPr>
      </w:pPr>
    </w:p>
    <w:p w14:paraId="593AD11B" w14:textId="77777777" w:rsidR="00A5056F" w:rsidRDefault="00A5056F" w:rsidP="00185740">
      <w:pPr>
        <w:tabs>
          <w:tab w:val="left" w:pos="-142"/>
        </w:tabs>
        <w:contextualSpacing/>
        <w:rPr>
          <w:sz w:val="28"/>
          <w:szCs w:val="28"/>
        </w:rPr>
      </w:pPr>
    </w:p>
    <w:p w14:paraId="4074D80B" w14:textId="77777777" w:rsidR="00A5056F" w:rsidRDefault="00A5056F" w:rsidP="00185740">
      <w:pPr>
        <w:tabs>
          <w:tab w:val="left" w:pos="-142"/>
        </w:tabs>
        <w:contextualSpacing/>
        <w:rPr>
          <w:sz w:val="28"/>
          <w:szCs w:val="28"/>
        </w:rPr>
      </w:pPr>
    </w:p>
    <w:p w14:paraId="5D90F2AA" w14:textId="77777777" w:rsidR="00A5056F" w:rsidRDefault="00A5056F" w:rsidP="00185740">
      <w:pPr>
        <w:tabs>
          <w:tab w:val="left" w:pos="-142"/>
        </w:tabs>
        <w:contextualSpacing/>
        <w:rPr>
          <w:sz w:val="28"/>
          <w:szCs w:val="28"/>
        </w:rPr>
      </w:pPr>
    </w:p>
    <w:p w14:paraId="012E5B4B" w14:textId="77777777" w:rsidR="002C5DD4" w:rsidRPr="006942BD" w:rsidRDefault="002C5DD4" w:rsidP="002C5DD4">
      <w:pPr>
        <w:tabs>
          <w:tab w:val="left" w:pos="8505"/>
        </w:tabs>
        <w:ind w:left="5664" w:right="-2"/>
        <w:jc w:val="both"/>
        <w:rPr>
          <w:rFonts w:eastAsia="Times New Roman"/>
          <w:sz w:val="28"/>
          <w:szCs w:val="28"/>
        </w:rPr>
      </w:pPr>
      <w:r>
        <w:rPr>
          <w:rFonts w:eastAsia="Times New Roman"/>
          <w:sz w:val="28"/>
          <w:szCs w:val="28"/>
        </w:rPr>
        <w:lastRenderedPageBreak/>
        <w:t xml:space="preserve">Додаток </w:t>
      </w:r>
      <w:r w:rsidR="003A1707">
        <w:rPr>
          <w:rFonts w:eastAsia="Times New Roman"/>
          <w:sz w:val="28"/>
          <w:szCs w:val="28"/>
        </w:rPr>
        <w:t>2</w:t>
      </w:r>
    </w:p>
    <w:p w14:paraId="6A70EC9D" w14:textId="77777777" w:rsidR="002C5DD4" w:rsidRPr="006942BD" w:rsidRDefault="002C5DD4" w:rsidP="002C5DD4">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09322EDD" w14:textId="77777777"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653C7B79" w14:textId="77777777" w:rsidR="002C5DD4"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21D7559E" w14:textId="77777777" w:rsidR="00E45849" w:rsidRPr="006942BD" w:rsidRDefault="00E45849" w:rsidP="002C5DD4">
      <w:pPr>
        <w:tabs>
          <w:tab w:val="left" w:pos="5805"/>
          <w:tab w:val="left" w:pos="8505"/>
        </w:tabs>
        <w:ind w:left="5664" w:right="-2"/>
        <w:jc w:val="both"/>
        <w:rPr>
          <w:rFonts w:eastAsia="Times New Roman"/>
          <w:sz w:val="28"/>
          <w:szCs w:val="28"/>
        </w:rPr>
      </w:pPr>
    </w:p>
    <w:p w14:paraId="07D56621" w14:textId="77777777" w:rsidR="0028766F" w:rsidRPr="006942BD" w:rsidRDefault="0028766F" w:rsidP="0028766F">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20BBB5A4" w14:textId="19CA43E9" w:rsidR="0028766F" w:rsidRDefault="0028766F" w:rsidP="0028766F">
      <w:pPr>
        <w:tabs>
          <w:tab w:val="left" w:pos="1785"/>
        </w:tabs>
        <w:jc w:val="center"/>
        <w:rPr>
          <w:sz w:val="28"/>
          <w:szCs w:val="28"/>
        </w:rPr>
      </w:pPr>
      <w:r>
        <w:rPr>
          <w:rFonts w:eastAsia="Times New Roman"/>
          <w:sz w:val="28"/>
          <w:szCs w:val="28"/>
          <w:lang w:val="ru-RU" w:eastAsia="ru-RU"/>
        </w:rPr>
        <w:t xml:space="preserve">про </w:t>
      </w:r>
      <w:r w:rsidR="005C4FD3">
        <w:rPr>
          <w:rFonts w:eastAsia="Times New Roman"/>
          <w:sz w:val="28"/>
          <w:szCs w:val="28"/>
          <w:lang w:val="ru-RU" w:eastAsia="ru-RU"/>
        </w:rPr>
        <w:t>не</w:t>
      </w:r>
      <w:r w:rsidRPr="00185740">
        <w:rPr>
          <w:sz w:val="28"/>
          <w:szCs w:val="28"/>
        </w:rPr>
        <w:t>д</w:t>
      </w:r>
      <w:r>
        <w:rPr>
          <w:sz w:val="28"/>
          <w:szCs w:val="28"/>
        </w:rPr>
        <w:t>оцільність</w:t>
      </w:r>
      <w:r w:rsidRPr="00185740">
        <w:rPr>
          <w:sz w:val="28"/>
          <w:szCs w:val="28"/>
        </w:rPr>
        <w:t xml:space="preserve"> позбавлення батьківських прав </w:t>
      </w:r>
    </w:p>
    <w:p w14:paraId="66B21C8D" w14:textId="04A570AD" w:rsidR="0028766F" w:rsidRPr="00EF1D93" w:rsidRDefault="0028766F" w:rsidP="00EF1D93">
      <w:pPr>
        <w:pStyle w:val="a3"/>
        <w:numPr>
          <w:ilvl w:val="0"/>
          <w:numId w:val="8"/>
        </w:numPr>
        <w:jc w:val="center"/>
        <w:rPr>
          <w:sz w:val="28"/>
          <w:szCs w:val="28"/>
          <w:lang w:eastAsia="ru-RU"/>
        </w:rPr>
      </w:pPr>
      <w:r w:rsidRPr="00EF1D93">
        <w:rPr>
          <w:sz w:val="28"/>
          <w:szCs w:val="28"/>
          <w:lang w:eastAsia="ru-RU"/>
        </w:rPr>
        <w:t xml:space="preserve"> відносно дітей </w:t>
      </w:r>
    </w:p>
    <w:p w14:paraId="072A571C" w14:textId="0D637F2F" w:rsidR="0028766F" w:rsidRDefault="00EF1D93" w:rsidP="0028766F">
      <w:pPr>
        <w:jc w:val="center"/>
        <w:rPr>
          <w:rFonts w:eastAsia="Times New Roman"/>
          <w:sz w:val="28"/>
          <w:szCs w:val="28"/>
          <w:lang w:eastAsia="ru-RU"/>
        </w:rPr>
      </w:pPr>
      <w:r>
        <w:rPr>
          <w:rFonts w:eastAsia="Times New Roman"/>
          <w:sz w:val="28"/>
          <w:szCs w:val="28"/>
          <w:lang w:eastAsia="ru-RU"/>
        </w:rPr>
        <w:t>-</w:t>
      </w:r>
      <w:r w:rsidR="0028766F" w:rsidRPr="0028766F">
        <w:rPr>
          <w:rFonts w:eastAsia="Times New Roman"/>
          <w:sz w:val="28"/>
          <w:szCs w:val="28"/>
          <w:lang w:eastAsia="ru-RU"/>
        </w:rPr>
        <w:t xml:space="preserve">, </w:t>
      </w:r>
      <w:r>
        <w:rPr>
          <w:rFonts w:eastAsia="Times New Roman"/>
          <w:sz w:val="28"/>
          <w:szCs w:val="28"/>
          <w:lang w:eastAsia="ru-RU"/>
        </w:rPr>
        <w:t>-</w:t>
      </w:r>
      <w:r w:rsidR="0028766F" w:rsidRPr="0028766F">
        <w:rPr>
          <w:rFonts w:eastAsia="Times New Roman"/>
          <w:sz w:val="28"/>
          <w:szCs w:val="28"/>
          <w:lang w:eastAsia="ru-RU"/>
        </w:rPr>
        <w:t xml:space="preserve"> року народження, </w:t>
      </w:r>
    </w:p>
    <w:p w14:paraId="33F17C65" w14:textId="56BE63AF" w:rsidR="0028766F" w:rsidRDefault="00EF1D93" w:rsidP="0028766F">
      <w:pPr>
        <w:jc w:val="center"/>
        <w:rPr>
          <w:rFonts w:eastAsia="Times New Roman"/>
          <w:sz w:val="28"/>
          <w:szCs w:val="28"/>
          <w:lang w:eastAsia="ru-RU"/>
        </w:rPr>
      </w:pPr>
      <w:r>
        <w:rPr>
          <w:rFonts w:eastAsia="Times New Roman"/>
          <w:sz w:val="28"/>
          <w:szCs w:val="28"/>
          <w:lang w:eastAsia="ru-RU"/>
        </w:rPr>
        <w:t>-</w:t>
      </w:r>
      <w:r w:rsidR="0028766F">
        <w:rPr>
          <w:rFonts w:eastAsia="Times New Roman"/>
          <w:sz w:val="28"/>
          <w:szCs w:val="28"/>
          <w:lang w:eastAsia="ru-RU"/>
        </w:rPr>
        <w:t xml:space="preserve">, </w:t>
      </w:r>
      <w:r>
        <w:rPr>
          <w:rFonts w:eastAsia="Times New Roman"/>
          <w:sz w:val="28"/>
          <w:szCs w:val="28"/>
          <w:lang w:eastAsia="ru-RU"/>
        </w:rPr>
        <w:t>-</w:t>
      </w:r>
      <w:r w:rsidR="0028766F">
        <w:rPr>
          <w:rFonts w:eastAsia="Times New Roman"/>
          <w:sz w:val="28"/>
          <w:szCs w:val="28"/>
          <w:lang w:eastAsia="ru-RU"/>
        </w:rPr>
        <w:t xml:space="preserve"> року народження</w:t>
      </w:r>
    </w:p>
    <w:p w14:paraId="313460E9" w14:textId="77777777" w:rsidR="0028766F" w:rsidRDefault="0028766F" w:rsidP="0028766F">
      <w:pPr>
        <w:jc w:val="center"/>
        <w:rPr>
          <w:rFonts w:eastAsia="Times New Roman"/>
          <w:sz w:val="28"/>
          <w:szCs w:val="28"/>
          <w:lang w:eastAsia="ru-RU"/>
        </w:rPr>
      </w:pPr>
    </w:p>
    <w:p w14:paraId="2D59436E" w14:textId="45190793" w:rsidR="0028766F" w:rsidRPr="0028766F" w:rsidRDefault="0028766F" w:rsidP="0028766F">
      <w:pPr>
        <w:tabs>
          <w:tab w:val="left" w:pos="851"/>
        </w:tabs>
        <w:jc w:val="both"/>
        <w:rPr>
          <w:sz w:val="28"/>
          <w:szCs w:val="28"/>
        </w:rPr>
      </w:pPr>
      <w:r w:rsidRPr="0028766F">
        <w:rPr>
          <w:sz w:val="28"/>
          <w:szCs w:val="28"/>
        </w:rPr>
        <w:tab/>
        <w:t xml:space="preserve">До </w:t>
      </w:r>
      <w:r w:rsidR="00EF1D93">
        <w:rPr>
          <w:sz w:val="28"/>
          <w:szCs w:val="28"/>
        </w:rPr>
        <w:t>-</w:t>
      </w:r>
      <w:r w:rsidRPr="0028766F">
        <w:rPr>
          <w:sz w:val="28"/>
          <w:szCs w:val="28"/>
        </w:rPr>
        <w:t xml:space="preserve"> суду Івано-Франківської області надійшла позовна заява </w:t>
      </w:r>
      <w:r w:rsidR="00EF1D93">
        <w:rPr>
          <w:sz w:val="28"/>
          <w:szCs w:val="28"/>
        </w:rPr>
        <w:t>-</w:t>
      </w:r>
      <w:r w:rsidRPr="0028766F">
        <w:rPr>
          <w:sz w:val="28"/>
          <w:szCs w:val="28"/>
        </w:rPr>
        <w:t xml:space="preserve"> до </w:t>
      </w:r>
      <w:r w:rsidR="00EF1D93">
        <w:rPr>
          <w:sz w:val="28"/>
          <w:szCs w:val="28"/>
        </w:rPr>
        <w:t xml:space="preserve">- </w:t>
      </w:r>
      <w:r w:rsidRPr="0028766F">
        <w:rPr>
          <w:b/>
          <w:sz w:val="28"/>
          <w:szCs w:val="28"/>
        </w:rPr>
        <w:t xml:space="preserve"> </w:t>
      </w:r>
      <w:r w:rsidRPr="0028766F">
        <w:rPr>
          <w:sz w:val="28"/>
          <w:szCs w:val="28"/>
        </w:rPr>
        <w:t>про позбавлення батьківських прав. До участі у справі залучено як третю особу Орган опіки та піклування виконавчого комітету Івано-Франківської міської ради.</w:t>
      </w:r>
    </w:p>
    <w:p w14:paraId="547C99C4" w14:textId="15C031CE" w:rsidR="0028766F" w:rsidRPr="0028766F" w:rsidRDefault="0028766F" w:rsidP="0028766F">
      <w:pPr>
        <w:ind w:firstLine="708"/>
        <w:jc w:val="both"/>
        <w:rPr>
          <w:color w:val="000000"/>
          <w:sz w:val="28"/>
          <w:szCs w:val="28"/>
        </w:rPr>
      </w:pPr>
      <w:r w:rsidRPr="0028766F">
        <w:rPr>
          <w:color w:val="000000"/>
          <w:sz w:val="28"/>
          <w:szCs w:val="28"/>
        </w:rPr>
        <w:t>З матеріалів</w:t>
      </w:r>
      <w:r w:rsidR="005C4FD3">
        <w:rPr>
          <w:color w:val="000000"/>
          <w:sz w:val="28"/>
          <w:szCs w:val="28"/>
        </w:rPr>
        <w:t xml:space="preserve"> позовної заяви вбачається, що п</w:t>
      </w:r>
      <w:r w:rsidRPr="0028766F">
        <w:rPr>
          <w:color w:val="000000"/>
          <w:sz w:val="28"/>
          <w:szCs w:val="28"/>
        </w:rPr>
        <w:t xml:space="preserve">озивачка перебувала в зареєстрованому шлюбі з відповідачем </w:t>
      </w:r>
      <w:r w:rsidR="00EF1D93">
        <w:rPr>
          <w:sz w:val="28"/>
          <w:szCs w:val="28"/>
        </w:rPr>
        <w:t>-</w:t>
      </w:r>
      <w:r w:rsidRPr="0028766F">
        <w:rPr>
          <w:color w:val="000000"/>
          <w:sz w:val="28"/>
          <w:szCs w:val="28"/>
        </w:rPr>
        <w:t>, про що зроблено відповідний актовий запис №321.</w:t>
      </w:r>
    </w:p>
    <w:p w14:paraId="4B23E6FE" w14:textId="1996B031" w:rsidR="0028766F" w:rsidRPr="0028766F" w:rsidRDefault="0028766F" w:rsidP="0028766F">
      <w:pPr>
        <w:tabs>
          <w:tab w:val="left" w:pos="1785"/>
        </w:tabs>
        <w:ind w:firstLine="709"/>
        <w:jc w:val="both"/>
        <w:rPr>
          <w:color w:val="000000"/>
          <w:sz w:val="28"/>
          <w:szCs w:val="28"/>
        </w:rPr>
      </w:pPr>
      <w:r w:rsidRPr="0028766F">
        <w:rPr>
          <w:color w:val="000000"/>
          <w:sz w:val="28"/>
          <w:szCs w:val="28"/>
        </w:rPr>
        <w:t xml:space="preserve">Під час перебування у шлюбі, у </w:t>
      </w:r>
      <w:r w:rsidR="005C4FD3">
        <w:rPr>
          <w:color w:val="000000"/>
          <w:sz w:val="28"/>
          <w:szCs w:val="28"/>
        </w:rPr>
        <w:t>п</w:t>
      </w:r>
      <w:r w:rsidRPr="0028766F">
        <w:rPr>
          <w:color w:val="000000"/>
          <w:sz w:val="28"/>
          <w:szCs w:val="28"/>
        </w:rPr>
        <w:t xml:space="preserve">озивачки із </w:t>
      </w:r>
      <w:r w:rsidR="005C4FD3">
        <w:rPr>
          <w:color w:val="000000"/>
          <w:sz w:val="28"/>
          <w:szCs w:val="28"/>
        </w:rPr>
        <w:t>в</w:t>
      </w:r>
      <w:r w:rsidRPr="0028766F">
        <w:rPr>
          <w:color w:val="000000"/>
          <w:sz w:val="28"/>
          <w:szCs w:val="28"/>
        </w:rPr>
        <w:t xml:space="preserve">ідповідачем народились діти: </w:t>
      </w:r>
      <w:r w:rsidR="00EF1D93">
        <w:rPr>
          <w:sz w:val="28"/>
          <w:szCs w:val="28"/>
        </w:rPr>
        <w:t>-</w:t>
      </w:r>
      <w:r w:rsidRPr="0028766F">
        <w:rPr>
          <w:sz w:val="28"/>
          <w:szCs w:val="28"/>
        </w:rPr>
        <w:t xml:space="preserve">, </w:t>
      </w:r>
      <w:r w:rsidR="00EF1D93">
        <w:rPr>
          <w:sz w:val="28"/>
          <w:szCs w:val="28"/>
        </w:rPr>
        <w:t>-</w:t>
      </w:r>
      <w:r w:rsidRPr="0028766F">
        <w:rPr>
          <w:sz w:val="28"/>
          <w:szCs w:val="28"/>
        </w:rPr>
        <w:t xml:space="preserve"> року народження, </w:t>
      </w:r>
      <w:r w:rsidR="00EF1D93">
        <w:rPr>
          <w:sz w:val="28"/>
          <w:szCs w:val="28"/>
        </w:rPr>
        <w:t>-</w:t>
      </w:r>
      <w:r w:rsidRPr="0028766F">
        <w:rPr>
          <w:sz w:val="28"/>
          <w:szCs w:val="28"/>
        </w:rPr>
        <w:t xml:space="preserve">, </w:t>
      </w:r>
      <w:r w:rsidR="00EF1D93">
        <w:rPr>
          <w:sz w:val="28"/>
          <w:szCs w:val="28"/>
        </w:rPr>
        <w:t>-</w:t>
      </w:r>
      <w:r w:rsidRPr="0028766F">
        <w:rPr>
          <w:sz w:val="28"/>
          <w:szCs w:val="28"/>
        </w:rPr>
        <w:t xml:space="preserve"> року народження. </w:t>
      </w:r>
    </w:p>
    <w:p w14:paraId="3B61829A" w14:textId="5BBE496F" w:rsidR="0028766F" w:rsidRPr="0028766F" w:rsidRDefault="0028766F" w:rsidP="0028766F">
      <w:pPr>
        <w:ind w:firstLine="708"/>
        <w:jc w:val="both"/>
        <w:rPr>
          <w:color w:val="000000"/>
          <w:sz w:val="28"/>
          <w:szCs w:val="28"/>
        </w:rPr>
      </w:pPr>
      <w:r w:rsidRPr="0028766F">
        <w:rPr>
          <w:color w:val="000000"/>
          <w:sz w:val="28"/>
          <w:szCs w:val="28"/>
        </w:rPr>
        <w:t xml:space="preserve">Рішенням Івано-Франківського міського суду Івано-Франківської області від 05.10.2010 року, у справі № </w:t>
      </w:r>
      <w:r w:rsidR="00EF1D93">
        <w:rPr>
          <w:color w:val="000000"/>
          <w:sz w:val="28"/>
          <w:szCs w:val="28"/>
        </w:rPr>
        <w:t>-</w:t>
      </w:r>
      <w:r w:rsidRPr="0028766F">
        <w:rPr>
          <w:color w:val="000000"/>
          <w:sz w:val="28"/>
          <w:szCs w:val="28"/>
        </w:rPr>
        <w:t xml:space="preserve">, шлюб між </w:t>
      </w:r>
      <w:r w:rsidR="005C4FD3">
        <w:rPr>
          <w:color w:val="000000"/>
          <w:sz w:val="28"/>
          <w:szCs w:val="28"/>
        </w:rPr>
        <w:t>п</w:t>
      </w:r>
      <w:r w:rsidRPr="0028766F">
        <w:rPr>
          <w:color w:val="000000"/>
          <w:sz w:val="28"/>
          <w:szCs w:val="28"/>
        </w:rPr>
        <w:t xml:space="preserve">озивачкою та </w:t>
      </w:r>
      <w:r w:rsidR="005C4FD3">
        <w:rPr>
          <w:color w:val="000000"/>
          <w:sz w:val="28"/>
          <w:szCs w:val="28"/>
        </w:rPr>
        <w:t>в</w:t>
      </w:r>
      <w:r w:rsidRPr="0028766F">
        <w:rPr>
          <w:color w:val="000000"/>
          <w:sz w:val="28"/>
          <w:szCs w:val="28"/>
        </w:rPr>
        <w:t>ідповідачем розірвано, неповнолітніх дітей</w:t>
      </w:r>
      <w:r w:rsidRPr="0028766F">
        <w:rPr>
          <w:sz w:val="28"/>
          <w:szCs w:val="28"/>
        </w:rPr>
        <w:t xml:space="preserve"> </w:t>
      </w:r>
      <w:r w:rsidR="00EF1D93">
        <w:rPr>
          <w:sz w:val="28"/>
          <w:szCs w:val="28"/>
        </w:rPr>
        <w:t>-</w:t>
      </w:r>
      <w:r w:rsidRPr="0028766F">
        <w:rPr>
          <w:sz w:val="28"/>
          <w:szCs w:val="28"/>
        </w:rPr>
        <w:t xml:space="preserve">, </w:t>
      </w:r>
      <w:r w:rsidR="00EF1D93">
        <w:rPr>
          <w:sz w:val="28"/>
          <w:szCs w:val="28"/>
        </w:rPr>
        <w:t>- року народження, ---</w:t>
      </w:r>
      <w:r w:rsidRPr="0028766F">
        <w:rPr>
          <w:sz w:val="28"/>
          <w:szCs w:val="28"/>
        </w:rPr>
        <w:t xml:space="preserve"> року народження,</w:t>
      </w:r>
      <w:r w:rsidRPr="0028766F">
        <w:rPr>
          <w:color w:val="000000"/>
          <w:sz w:val="28"/>
          <w:szCs w:val="28"/>
        </w:rPr>
        <w:t xml:space="preserve"> залишено проживати з матір</w:t>
      </w:r>
      <w:r w:rsidRPr="00EF1D93">
        <w:rPr>
          <w:color w:val="000000"/>
          <w:sz w:val="28"/>
          <w:szCs w:val="28"/>
        </w:rPr>
        <w:t>’</w:t>
      </w:r>
      <w:r w:rsidRPr="0028766F">
        <w:rPr>
          <w:color w:val="000000"/>
          <w:sz w:val="28"/>
          <w:szCs w:val="28"/>
        </w:rPr>
        <w:t xml:space="preserve">ю </w:t>
      </w:r>
      <w:r w:rsidR="00EF1D93">
        <w:rPr>
          <w:sz w:val="28"/>
          <w:szCs w:val="28"/>
        </w:rPr>
        <w:t>-</w:t>
      </w:r>
      <w:r w:rsidRPr="0028766F">
        <w:rPr>
          <w:sz w:val="28"/>
          <w:szCs w:val="28"/>
        </w:rPr>
        <w:t>.</w:t>
      </w:r>
    </w:p>
    <w:p w14:paraId="26DC301A" w14:textId="01A4DB3E" w:rsidR="0028766F" w:rsidRPr="0028766F" w:rsidRDefault="00934CD6" w:rsidP="0028766F">
      <w:pPr>
        <w:ind w:firstLine="708"/>
        <w:jc w:val="both"/>
        <w:rPr>
          <w:color w:val="000000"/>
          <w:sz w:val="28"/>
          <w:szCs w:val="28"/>
        </w:rPr>
      </w:pPr>
      <w:r>
        <w:rPr>
          <w:color w:val="000000"/>
          <w:sz w:val="28"/>
          <w:szCs w:val="28"/>
        </w:rPr>
        <w:t>Відповідно до акта</w:t>
      </w:r>
      <w:r w:rsidR="0028766F" w:rsidRPr="0028766F">
        <w:rPr>
          <w:color w:val="000000"/>
          <w:sz w:val="28"/>
          <w:szCs w:val="28"/>
        </w:rPr>
        <w:t xml:space="preserve"> обстеження умов проживання від 07.02.2024 за адресою: вул. </w:t>
      </w:r>
      <w:r w:rsidR="00EF1D93">
        <w:rPr>
          <w:color w:val="000000"/>
          <w:sz w:val="28"/>
          <w:szCs w:val="28"/>
        </w:rPr>
        <w:t>-</w:t>
      </w:r>
      <w:r w:rsidR="0028766F" w:rsidRPr="0028766F">
        <w:rPr>
          <w:color w:val="000000"/>
          <w:sz w:val="28"/>
          <w:szCs w:val="28"/>
        </w:rPr>
        <w:t xml:space="preserve">, </w:t>
      </w:r>
      <w:r w:rsidR="00EF1D93">
        <w:rPr>
          <w:color w:val="000000"/>
          <w:sz w:val="28"/>
          <w:szCs w:val="28"/>
        </w:rPr>
        <w:t>-</w:t>
      </w:r>
      <w:r w:rsidR="0028766F" w:rsidRPr="0028766F">
        <w:rPr>
          <w:color w:val="000000"/>
          <w:sz w:val="28"/>
          <w:szCs w:val="28"/>
        </w:rPr>
        <w:t xml:space="preserve">, кв. </w:t>
      </w:r>
      <w:r w:rsidR="00EF1D93">
        <w:rPr>
          <w:color w:val="000000"/>
          <w:sz w:val="28"/>
          <w:szCs w:val="28"/>
        </w:rPr>
        <w:t>-</w:t>
      </w:r>
      <w:r w:rsidR="0028766F" w:rsidRPr="0028766F">
        <w:rPr>
          <w:color w:val="000000"/>
          <w:sz w:val="28"/>
          <w:szCs w:val="28"/>
        </w:rPr>
        <w:t>, м.Івано-Франківськ, житло розміщене на 5 поверсі 10-ти поверхового будинку, складається з 3-х кімнат: є кухня, коридор, санвузол роздільний. У помешканні створені належні житлово-побутові умови проживання. Діти мають окрему кімнату, облаштовану меб</w:t>
      </w:r>
      <w:r w:rsidR="005C4FD3">
        <w:rPr>
          <w:color w:val="000000"/>
          <w:sz w:val="28"/>
          <w:szCs w:val="28"/>
        </w:rPr>
        <w:t>лями та побутовою технікою,</w:t>
      </w:r>
      <w:r w:rsidR="0028766F" w:rsidRPr="0028766F">
        <w:rPr>
          <w:color w:val="000000"/>
          <w:sz w:val="28"/>
          <w:szCs w:val="28"/>
        </w:rPr>
        <w:t xml:space="preserve"> забезпечені одягом, продуктами харчування тощо. За цією адресою </w:t>
      </w:r>
      <w:r w:rsidR="005C4FD3">
        <w:rPr>
          <w:color w:val="000000"/>
          <w:sz w:val="28"/>
          <w:szCs w:val="28"/>
        </w:rPr>
        <w:t>фактично проживають:</w:t>
      </w:r>
      <w:r w:rsidR="0028766F" w:rsidRPr="0028766F">
        <w:rPr>
          <w:color w:val="000000"/>
          <w:sz w:val="28"/>
          <w:szCs w:val="28"/>
        </w:rPr>
        <w:t xml:space="preserve"> </w:t>
      </w:r>
      <w:r w:rsidR="00EF1D93">
        <w:rPr>
          <w:color w:val="000000"/>
          <w:sz w:val="28"/>
          <w:szCs w:val="28"/>
        </w:rPr>
        <w:t>-</w:t>
      </w:r>
      <w:r w:rsidR="0028766F" w:rsidRPr="0028766F">
        <w:rPr>
          <w:color w:val="000000"/>
          <w:sz w:val="28"/>
          <w:szCs w:val="28"/>
        </w:rPr>
        <w:t xml:space="preserve">, </w:t>
      </w:r>
      <w:r w:rsidR="00EF1D93">
        <w:rPr>
          <w:color w:val="000000"/>
          <w:sz w:val="28"/>
          <w:szCs w:val="28"/>
        </w:rPr>
        <w:t>-</w:t>
      </w:r>
      <w:r w:rsidR="0028766F" w:rsidRPr="0028766F">
        <w:rPr>
          <w:color w:val="000000"/>
          <w:sz w:val="28"/>
          <w:szCs w:val="28"/>
        </w:rPr>
        <w:t xml:space="preserve"> р.н. – мати, </w:t>
      </w:r>
      <w:r w:rsidR="00EF1D93">
        <w:rPr>
          <w:color w:val="000000"/>
          <w:sz w:val="28"/>
          <w:szCs w:val="28"/>
        </w:rPr>
        <w:t>-</w:t>
      </w:r>
      <w:r w:rsidR="0028766F" w:rsidRPr="0028766F">
        <w:rPr>
          <w:color w:val="000000"/>
          <w:sz w:val="28"/>
          <w:szCs w:val="28"/>
        </w:rPr>
        <w:t xml:space="preserve">, </w:t>
      </w:r>
      <w:r w:rsidR="00EF1D93">
        <w:rPr>
          <w:color w:val="000000"/>
          <w:sz w:val="28"/>
          <w:szCs w:val="28"/>
        </w:rPr>
        <w:t>-</w:t>
      </w:r>
      <w:r w:rsidR="0028766F" w:rsidRPr="0028766F">
        <w:rPr>
          <w:color w:val="000000"/>
          <w:sz w:val="28"/>
          <w:szCs w:val="28"/>
        </w:rPr>
        <w:t xml:space="preserve"> р.н., </w:t>
      </w:r>
      <w:r w:rsidR="00EF1D93">
        <w:rPr>
          <w:color w:val="000000"/>
          <w:sz w:val="28"/>
          <w:szCs w:val="28"/>
        </w:rPr>
        <w:t>-</w:t>
      </w:r>
      <w:r w:rsidR="0028766F" w:rsidRPr="0028766F">
        <w:rPr>
          <w:color w:val="000000"/>
          <w:sz w:val="28"/>
          <w:szCs w:val="28"/>
        </w:rPr>
        <w:t xml:space="preserve">, </w:t>
      </w:r>
      <w:r w:rsidR="00EF1D93">
        <w:rPr>
          <w:color w:val="000000"/>
          <w:sz w:val="28"/>
          <w:szCs w:val="28"/>
        </w:rPr>
        <w:t>-</w:t>
      </w:r>
      <w:r w:rsidR="0028766F" w:rsidRPr="0028766F">
        <w:rPr>
          <w:color w:val="000000"/>
          <w:sz w:val="28"/>
          <w:szCs w:val="28"/>
        </w:rPr>
        <w:t xml:space="preserve"> р.н., </w:t>
      </w:r>
      <w:r w:rsidR="00EF1D93">
        <w:rPr>
          <w:color w:val="000000"/>
          <w:sz w:val="28"/>
          <w:szCs w:val="28"/>
        </w:rPr>
        <w:t>-</w:t>
      </w:r>
      <w:r w:rsidR="0028766F" w:rsidRPr="0028766F">
        <w:rPr>
          <w:color w:val="000000"/>
          <w:sz w:val="28"/>
          <w:szCs w:val="28"/>
        </w:rPr>
        <w:t xml:space="preserve">, </w:t>
      </w:r>
      <w:r w:rsidR="00EF1D93">
        <w:rPr>
          <w:color w:val="000000"/>
          <w:sz w:val="28"/>
          <w:szCs w:val="28"/>
        </w:rPr>
        <w:t>-</w:t>
      </w:r>
      <w:r w:rsidR="0028766F" w:rsidRPr="0028766F">
        <w:rPr>
          <w:color w:val="000000"/>
          <w:sz w:val="28"/>
          <w:szCs w:val="28"/>
        </w:rPr>
        <w:t xml:space="preserve"> р. н., </w:t>
      </w:r>
      <w:r w:rsidR="00EF1D93">
        <w:rPr>
          <w:color w:val="000000"/>
          <w:sz w:val="28"/>
          <w:szCs w:val="28"/>
        </w:rPr>
        <w:t>-</w:t>
      </w:r>
      <w:r w:rsidR="0028766F" w:rsidRPr="0028766F">
        <w:rPr>
          <w:color w:val="000000"/>
          <w:sz w:val="28"/>
          <w:szCs w:val="28"/>
        </w:rPr>
        <w:t xml:space="preserve">, </w:t>
      </w:r>
      <w:r w:rsidR="00EF1D93">
        <w:rPr>
          <w:color w:val="000000"/>
          <w:sz w:val="28"/>
          <w:szCs w:val="28"/>
        </w:rPr>
        <w:t>-</w:t>
      </w:r>
      <w:r w:rsidR="0028766F" w:rsidRPr="0028766F">
        <w:rPr>
          <w:color w:val="000000"/>
          <w:sz w:val="28"/>
          <w:szCs w:val="28"/>
        </w:rPr>
        <w:t xml:space="preserve"> р. н. </w:t>
      </w:r>
    </w:p>
    <w:p w14:paraId="682E2D56" w14:textId="4AF354C5" w:rsidR="0028766F" w:rsidRPr="0028766F" w:rsidRDefault="0028766F" w:rsidP="0028766F">
      <w:pPr>
        <w:ind w:firstLine="708"/>
        <w:jc w:val="both"/>
        <w:rPr>
          <w:color w:val="000000"/>
          <w:sz w:val="28"/>
          <w:szCs w:val="28"/>
        </w:rPr>
      </w:pPr>
      <w:r w:rsidRPr="0028766F">
        <w:rPr>
          <w:color w:val="000000"/>
          <w:sz w:val="28"/>
          <w:szCs w:val="28"/>
        </w:rPr>
        <w:t xml:space="preserve"> Відповідно до листа (вх. № </w:t>
      </w:r>
      <w:r w:rsidR="00EF1D93">
        <w:rPr>
          <w:color w:val="000000"/>
          <w:sz w:val="28"/>
          <w:szCs w:val="28"/>
        </w:rPr>
        <w:t>-</w:t>
      </w:r>
      <w:r w:rsidRPr="0028766F">
        <w:rPr>
          <w:color w:val="000000"/>
          <w:sz w:val="28"/>
          <w:szCs w:val="28"/>
        </w:rPr>
        <w:t xml:space="preserve"> від </w:t>
      </w:r>
      <w:r w:rsidR="00EF1D93">
        <w:rPr>
          <w:color w:val="000000"/>
          <w:sz w:val="28"/>
          <w:szCs w:val="28"/>
        </w:rPr>
        <w:t>-</w:t>
      </w:r>
      <w:r w:rsidRPr="0028766F">
        <w:rPr>
          <w:color w:val="000000"/>
          <w:sz w:val="28"/>
          <w:szCs w:val="28"/>
        </w:rPr>
        <w:t xml:space="preserve"> року), наданого КНП «Центр первинної медичної і консультативно-діагностичної допомоги» дитина, </w:t>
      </w:r>
      <w:r w:rsidR="00EF1D93">
        <w:rPr>
          <w:color w:val="000000"/>
          <w:sz w:val="28"/>
          <w:szCs w:val="28"/>
        </w:rPr>
        <w:t>-</w:t>
      </w:r>
      <w:r w:rsidRPr="0028766F">
        <w:rPr>
          <w:color w:val="000000"/>
          <w:sz w:val="28"/>
          <w:szCs w:val="28"/>
        </w:rPr>
        <w:t xml:space="preserve">, </w:t>
      </w:r>
      <w:r w:rsidR="00EF1D93">
        <w:rPr>
          <w:color w:val="000000"/>
          <w:sz w:val="28"/>
          <w:szCs w:val="28"/>
        </w:rPr>
        <w:t>-</w:t>
      </w:r>
      <w:r w:rsidRPr="0028766F">
        <w:rPr>
          <w:color w:val="000000"/>
          <w:sz w:val="28"/>
          <w:szCs w:val="28"/>
        </w:rPr>
        <w:t xml:space="preserve"> року народження, проживає разом з матір’ю </w:t>
      </w:r>
      <w:r w:rsidR="00EF1D93">
        <w:rPr>
          <w:color w:val="000000"/>
          <w:sz w:val="28"/>
          <w:szCs w:val="28"/>
        </w:rPr>
        <w:t>-</w:t>
      </w:r>
      <w:r w:rsidRPr="0028766F">
        <w:rPr>
          <w:color w:val="000000"/>
          <w:sz w:val="28"/>
          <w:szCs w:val="28"/>
        </w:rPr>
        <w:t>, за адресою: вул.</w:t>
      </w:r>
      <w:r w:rsidR="00EF1D93">
        <w:rPr>
          <w:color w:val="000000"/>
          <w:sz w:val="28"/>
          <w:szCs w:val="28"/>
        </w:rPr>
        <w:t>-</w:t>
      </w:r>
      <w:r w:rsidRPr="0028766F">
        <w:rPr>
          <w:color w:val="000000"/>
          <w:sz w:val="28"/>
          <w:szCs w:val="28"/>
        </w:rPr>
        <w:t>, буд.</w:t>
      </w:r>
      <w:r w:rsidR="00EF1D93">
        <w:rPr>
          <w:color w:val="000000"/>
          <w:sz w:val="28"/>
          <w:szCs w:val="28"/>
        </w:rPr>
        <w:t>-</w:t>
      </w:r>
      <w:r w:rsidRPr="0028766F">
        <w:rPr>
          <w:color w:val="000000"/>
          <w:sz w:val="28"/>
          <w:szCs w:val="28"/>
        </w:rPr>
        <w:t>, кв.</w:t>
      </w:r>
      <w:r w:rsidR="00EF1D93">
        <w:rPr>
          <w:color w:val="000000"/>
          <w:sz w:val="28"/>
          <w:szCs w:val="28"/>
        </w:rPr>
        <w:t>-</w:t>
      </w:r>
      <w:r w:rsidRPr="0028766F">
        <w:rPr>
          <w:color w:val="000000"/>
          <w:sz w:val="28"/>
          <w:szCs w:val="28"/>
        </w:rPr>
        <w:t xml:space="preserve">, м.Івано-Фраківськ, декларацію про вибір лікаря, який надає первинну медичну допомогу, укладено 30.03.2019 року із лікарем-педіатром СП «Міська дитяча поліклініка» Круглик Л.В. На обліку з хронічними захворюваннями не перебуває. Останній огляд лікарем-педіатром проведений 13.11.2023 року. Дитина, </w:t>
      </w:r>
      <w:r w:rsidR="00EF1D93">
        <w:rPr>
          <w:color w:val="000000"/>
          <w:sz w:val="28"/>
          <w:szCs w:val="28"/>
        </w:rPr>
        <w:t>-</w:t>
      </w:r>
      <w:r w:rsidRPr="0028766F">
        <w:rPr>
          <w:color w:val="000000"/>
          <w:sz w:val="28"/>
          <w:szCs w:val="28"/>
        </w:rPr>
        <w:t xml:space="preserve">, </w:t>
      </w:r>
      <w:r w:rsidR="00EF1D93">
        <w:rPr>
          <w:color w:val="000000"/>
          <w:sz w:val="28"/>
          <w:szCs w:val="28"/>
        </w:rPr>
        <w:t>-</w:t>
      </w:r>
      <w:r w:rsidRPr="0028766F">
        <w:rPr>
          <w:color w:val="000000"/>
          <w:sz w:val="28"/>
          <w:szCs w:val="28"/>
        </w:rPr>
        <w:t xml:space="preserve"> року народження, проживає разом з матір’ю </w:t>
      </w:r>
      <w:r w:rsidR="00EF1D93">
        <w:rPr>
          <w:color w:val="000000"/>
          <w:sz w:val="28"/>
          <w:szCs w:val="28"/>
        </w:rPr>
        <w:t>-</w:t>
      </w:r>
      <w:r w:rsidRPr="0028766F">
        <w:rPr>
          <w:color w:val="000000"/>
          <w:sz w:val="28"/>
          <w:szCs w:val="28"/>
        </w:rPr>
        <w:t xml:space="preserve">, за адресою:  вул. </w:t>
      </w:r>
      <w:r w:rsidR="00EF1D93">
        <w:rPr>
          <w:color w:val="000000"/>
          <w:sz w:val="28"/>
          <w:szCs w:val="28"/>
        </w:rPr>
        <w:t>-</w:t>
      </w:r>
      <w:r w:rsidRPr="0028766F">
        <w:rPr>
          <w:color w:val="000000"/>
          <w:sz w:val="28"/>
          <w:szCs w:val="28"/>
        </w:rPr>
        <w:t>, буд.</w:t>
      </w:r>
      <w:r w:rsidR="00EF1D93">
        <w:rPr>
          <w:color w:val="000000"/>
          <w:sz w:val="28"/>
          <w:szCs w:val="28"/>
        </w:rPr>
        <w:t>-</w:t>
      </w:r>
      <w:r w:rsidRPr="0028766F">
        <w:rPr>
          <w:color w:val="000000"/>
          <w:sz w:val="28"/>
          <w:szCs w:val="28"/>
        </w:rPr>
        <w:t>, кв.</w:t>
      </w:r>
      <w:r w:rsidR="00EF1D93">
        <w:rPr>
          <w:color w:val="000000"/>
          <w:sz w:val="28"/>
          <w:szCs w:val="28"/>
        </w:rPr>
        <w:t>-</w:t>
      </w:r>
      <w:r w:rsidRPr="0028766F">
        <w:rPr>
          <w:color w:val="000000"/>
          <w:sz w:val="28"/>
          <w:szCs w:val="28"/>
        </w:rPr>
        <w:t>, м.Івано-Фраківськ, декларацію про вибір лікаря, який надає первинну медичну допомогу, укладено 20.03.2019 року із лікарем-педіатром СП «Міська дитяча поліклініка» Круглик Л.В. Перебуває на обліку з діагнозом: «</w:t>
      </w:r>
      <w:r w:rsidR="00EF1D93">
        <w:rPr>
          <w:color w:val="000000"/>
          <w:sz w:val="28"/>
          <w:szCs w:val="28"/>
        </w:rPr>
        <w:t>-</w:t>
      </w:r>
      <w:r w:rsidRPr="0028766F">
        <w:rPr>
          <w:color w:val="000000"/>
          <w:sz w:val="28"/>
          <w:szCs w:val="28"/>
        </w:rPr>
        <w:t xml:space="preserve">. Білково-енергетична недостатність. Зміщення носової перегородки вліво». Дитина з інвалідністю. Державну соціальну допомогу, як дитині з інвалідністю, оформлено </w:t>
      </w:r>
      <w:r w:rsidR="00EF1D93">
        <w:rPr>
          <w:color w:val="000000"/>
          <w:sz w:val="28"/>
          <w:szCs w:val="28"/>
        </w:rPr>
        <w:t>-</w:t>
      </w:r>
      <w:r w:rsidRPr="0028766F">
        <w:rPr>
          <w:color w:val="000000"/>
          <w:sz w:val="28"/>
          <w:szCs w:val="28"/>
        </w:rPr>
        <w:t xml:space="preserve"> року. </w:t>
      </w:r>
      <w:r w:rsidR="006E167E">
        <w:rPr>
          <w:color w:val="000000"/>
          <w:sz w:val="28"/>
          <w:szCs w:val="28"/>
        </w:rPr>
        <w:t>Останній огляд хлопчика лікарем-педіатром проведено 13.11.2023 року.</w:t>
      </w:r>
    </w:p>
    <w:p w14:paraId="4E8E188E" w14:textId="64E1FDCF" w:rsidR="0028766F" w:rsidRPr="0028766F" w:rsidRDefault="0028766F" w:rsidP="0028766F">
      <w:pPr>
        <w:ind w:firstLine="708"/>
        <w:jc w:val="both"/>
        <w:rPr>
          <w:color w:val="000000"/>
          <w:sz w:val="28"/>
          <w:szCs w:val="28"/>
        </w:rPr>
      </w:pPr>
      <w:r w:rsidRPr="0028766F">
        <w:rPr>
          <w:color w:val="000000"/>
          <w:sz w:val="28"/>
          <w:szCs w:val="28"/>
        </w:rPr>
        <w:lastRenderedPageBreak/>
        <w:t xml:space="preserve">Дитина, </w:t>
      </w:r>
      <w:r w:rsidR="00EF1D93">
        <w:rPr>
          <w:color w:val="000000"/>
          <w:sz w:val="28"/>
          <w:szCs w:val="28"/>
        </w:rPr>
        <w:t>-</w:t>
      </w:r>
      <w:r w:rsidRPr="0028766F">
        <w:rPr>
          <w:color w:val="000000"/>
          <w:sz w:val="28"/>
          <w:szCs w:val="28"/>
        </w:rPr>
        <w:t xml:space="preserve"> в період з 2013 </w:t>
      </w:r>
      <w:r w:rsidR="00934CD6">
        <w:rPr>
          <w:color w:val="000000"/>
          <w:sz w:val="28"/>
          <w:szCs w:val="28"/>
        </w:rPr>
        <w:t>д</w:t>
      </w:r>
      <w:r w:rsidRPr="0028766F">
        <w:rPr>
          <w:color w:val="000000"/>
          <w:sz w:val="28"/>
          <w:szCs w:val="28"/>
        </w:rPr>
        <w:t>о 2023 рок</w:t>
      </w:r>
      <w:r w:rsidR="00934CD6">
        <w:rPr>
          <w:color w:val="000000"/>
          <w:sz w:val="28"/>
          <w:szCs w:val="28"/>
        </w:rPr>
        <w:t>у</w:t>
      </w:r>
      <w:r w:rsidRPr="0028766F">
        <w:rPr>
          <w:color w:val="000000"/>
          <w:sz w:val="28"/>
          <w:szCs w:val="28"/>
        </w:rPr>
        <w:t xml:space="preserve"> навчалась у загальноосвітніх закладах м.Івано-Франківська, а саме Ліцей №</w:t>
      </w:r>
      <w:r w:rsidR="008B799F">
        <w:rPr>
          <w:color w:val="000000"/>
          <w:sz w:val="28"/>
          <w:szCs w:val="28"/>
        </w:rPr>
        <w:t>-</w:t>
      </w:r>
      <w:r w:rsidRPr="0028766F">
        <w:rPr>
          <w:color w:val="000000"/>
          <w:sz w:val="28"/>
          <w:szCs w:val="28"/>
        </w:rPr>
        <w:t xml:space="preserve"> та Ліцей №</w:t>
      </w:r>
      <w:r w:rsidR="008B799F">
        <w:rPr>
          <w:color w:val="000000"/>
          <w:sz w:val="28"/>
          <w:szCs w:val="28"/>
        </w:rPr>
        <w:t>-</w:t>
      </w:r>
      <w:r w:rsidRPr="0028766F">
        <w:rPr>
          <w:color w:val="000000"/>
          <w:sz w:val="28"/>
          <w:szCs w:val="28"/>
        </w:rPr>
        <w:t xml:space="preserve"> Івано-Франківської міської ради. Виходячи з характеристик, долучених до позовної заяви,</w:t>
      </w:r>
      <w:r w:rsidR="00934CD6">
        <w:rPr>
          <w:color w:val="000000"/>
          <w:sz w:val="28"/>
          <w:szCs w:val="28"/>
        </w:rPr>
        <w:t xml:space="preserve"> навчаючись у</w:t>
      </w:r>
      <w:r w:rsidRPr="0028766F">
        <w:rPr>
          <w:color w:val="000000"/>
          <w:sz w:val="28"/>
          <w:szCs w:val="28"/>
        </w:rPr>
        <w:t xml:space="preserve"> початкових класах Ліцею № </w:t>
      </w:r>
      <w:r w:rsidR="008B799F">
        <w:rPr>
          <w:color w:val="000000"/>
          <w:sz w:val="28"/>
          <w:szCs w:val="28"/>
        </w:rPr>
        <w:t>-</w:t>
      </w:r>
      <w:r w:rsidRPr="0028766F">
        <w:rPr>
          <w:color w:val="000000"/>
          <w:sz w:val="28"/>
          <w:szCs w:val="28"/>
        </w:rPr>
        <w:t xml:space="preserve"> дівчинка зарекомендувала себе, як дисциплінована учениця, володіла навчальним матеріалом на середньому рівні, навчалася в міру своїх сил, на уроках завжди була уважною, домашні завдання виконувала старанно та виявляла інтерес до творчості, до доручень класного керівника ставилась сумлінно, брала активну участь у громадському житті класу, проявила себе як талановита, скромна, весела, стримана та розсудлива учениця, завжди дотримувалася правил поведінки у навчальному закладі, користувалася повагою серед однокласників, мала багато друзів, ставилась толерантно до усіх уч</w:t>
      </w:r>
      <w:r w:rsidR="00934CD6">
        <w:rPr>
          <w:color w:val="000000"/>
          <w:sz w:val="28"/>
          <w:szCs w:val="28"/>
        </w:rPr>
        <w:t xml:space="preserve">нів класу. Пізніше, навчаючись у старших класах </w:t>
      </w:r>
      <w:r w:rsidRPr="0028766F">
        <w:rPr>
          <w:color w:val="000000"/>
          <w:sz w:val="28"/>
          <w:szCs w:val="28"/>
        </w:rPr>
        <w:t xml:space="preserve">Ліцею № </w:t>
      </w:r>
      <w:r w:rsidR="008B799F">
        <w:rPr>
          <w:color w:val="000000"/>
          <w:sz w:val="28"/>
          <w:szCs w:val="28"/>
        </w:rPr>
        <w:t>-</w:t>
      </w:r>
      <w:r w:rsidRPr="0028766F">
        <w:rPr>
          <w:color w:val="000000"/>
          <w:sz w:val="28"/>
          <w:szCs w:val="28"/>
        </w:rPr>
        <w:t xml:space="preserve">, </w:t>
      </w:r>
      <w:r w:rsidR="008B799F">
        <w:rPr>
          <w:color w:val="000000"/>
          <w:sz w:val="28"/>
          <w:szCs w:val="28"/>
        </w:rPr>
        <w:t>-</w:t>
      </w:r>
      <w:r w:rsidRPr="0028766F">
        <w:rPr>
          <w:color w:val="000000"/>
          <w:sz w:val="28"/>
          <w:szCs w:val="28"/>
        </w:rPr>
        <w:t xml:space="preserve"> зарекомендувала себе, як дисциплінована учениця, має задовільну пам’ять, характеризується недостатнім самоконтролем за власною діяльністю, що призводить до помилок у виконанні навчальних цілей. До виконання громадських доручень ставилась відповідально, друзів у класному колективі не мала, важко знаходила спільну мову з однолітками, легко піддавалась впливу оточуючих, емоційно реагувала на зауваження. Дівчинка має середній рівень навчальних досягнень, не відвідує гуртки та секції, з повагою ставиться до вчителів. У побуті характеризується з позитивного боку, допомагає матері у догляді за молодшими дітьми. Мама учениці, </w:t>
      </w:r>
      <w:r w:rsidR="008B799F">
        <w:rPr>
          <w:color w:val="000000"/>
          <w:sz w:val="28"/>
          <w:szCs w:val="28"/>
        </w:rPr>
        <w:t>-</w:t>
      </w:r>
      <w:r w:rsidRPr="0028766F">
        <w:rPr>
          <w:color w:val="000000"/>
          <w:sz w:val="28"/>
          <w:szCs w:val="28"/>
        </w:rPr>
        <w:t xml:space="preserve">, приділяє належну увагу вихованню дочки, постійно підтримує зв’язок із школою та класним керівником, систематично відвідує батьківські збори. З батьком дитини, </w:t>
      </w:r>
      <w:r w:rsidR="008B799F">
        <w:rPr>
          <w:color w:val="000000"/>
          <w:sz w:val="28"/>
          <w:szCs w:val="28"/>
        </w:rPr>
        <w:t>-</w:t>
      </w:r>
      <w:r w:rsidRPr="0028766F">
        <w:rPr>
          <w:color w:val="000000"/>
          <w:sz w:val="28"/>
          <w:szCs w:val="28"/>
        </w:rPr>
        <w:t xml:space="preserve">, класні керівники не знайомі, батько на контакт з класними керівниками дитини не виходив (не цікавився навчанням дочки, не приводив на уроки та не забирав з них, участі у батьківських зборах не брав). </w:t>
      </w:r>
    </w:p>
    <w:p w14:paraId="3C50D109" w14:textId="5B1841A1" w:rsidR="0028766F" w:rsidRPr="0028766F" w:rsidRDefault="0028766F" w:rsidP="0028766F">
      <w:pPr>
        <w:ind w:firstLine="708"/>
        <w:jc w:val="both"/>
        <w:rPr>
          <w:color w:val="000000"/>
          <w:sz w:val="28"/>
          <w:szCs w:val="28"/>
        </w:rPr>
      </w:pPr>
      <w:r w:rsidRPr="0028766F">
        <w:rPr>
          <w:color w:val="000000"/>
          <w:sz w:val="28"/>
          <w:szCs w:val="28"/>
        </w:rPr>
        <w:t xml:space="preserve">Син - </w:t>
      </w:r>
      <w:r w:rsidR="008B799F">
        <w:rPr>
          <w:color w:val="000000"/>
          <w:sz w:val="28"/>
          <w:szCs w:val="28"/>
        </w:rPr>
        <w:t>-</w:t>
      </w:r>
      <w:r w:rsidRPr="0028766F">
        <w:rPr>
          <w:color w:val="000000"/>
          <w:sz w:val="28"/>
          <w:szCs w:val="28"/>
        </w:rPr>
        <w:t xml:space="preserve">, </w:t>
      </w:r>
      <w:r w:rsidR="008B799F">
        <w:rPr>
          <w:color w:val="000000"/>
          <w:sz w:val="28"/>
          <w:szCs w:val="28"/>
        </w:rPr>
        <w:t>-</w:t>
      </w:r>
      <w:r w:rsidRPr="0028766F">
        <w:rPr>
          <w:color w:val="000000"/>
          <w:sz w:val="28"/>
          <w:szCs w:val="28"/>
        </w:rPr>
        <w:t xml:space="preserve"> року народження, має статус дитини-інваліда віком до 16 років, що підтверджується висновком №</w:t>
      </w:r>
      <w:r w:rsidR="008B799F">
        <w:rPr>
          <w:color w:val="000000"/>
          <w:sz w:val="28"/>
          <w:szCs w:val="28"/>
        </w:rPr>
        <w:t>-</w:t>
      </w:r>
      <w:r w:rsidRPr="0028766F">
        <w:rPr>
          <w:color w:val="000000"/>
          <w:sz w:val="28"/>
          <w:szCs w:val="28"/>
        </w:rPr>
        <w:t xml:space="preserve"> КНП  «Прикарпатського обласного клінічного центру» від 02.06.2021 року. Навчається в </w:t>
      </w:r>
      <w:r w:rsidR="008B799F">
        <w:rPr>
          <w:color w:val="000000"/>
          <w:sz w:val="28"/>
          <w:szCs w:val="28"/>
        </w:rPr>
        <w:t>––</w:t>
      </w:r>
      <w:r w:rsidRPr="0028766F">
        <w:rPr>
          <w:color w:val="000000"/>
          <w:sz w:val="28"/>
          <w:szCs w:val="28"/>
        </w:rPr>
        <w:t xml:space="preserve"> з 2021 року по даний час. Згідно характеристики хлопчика та інформації про участь батьків у його вихованні від 31.05.2023 року № 01-39/7в, виданої </w:t>
      </w:r>
      <w:r w:rsidR="008B799F">
        <w:rPr>
          <w:color w:val="000000"/>
          <w:sz w:val="28"/>
          <w:szCs w:val="28"/>
        </w:rPr>
        <w:t>–</w:t>
      </w:r>
      <w:r w:rsidRPr="0028766F">
        <w:rPr>
          <w:color w:val="000000"/>
          <w:sz w:val="28"/>
          <w:szCs w:val="28"/>
        </w:rPr>
        <w:t xml:space="preserve">, </w:t>
      </w:r>
      <w:r w:rsidR="008B799F">
        <w:rPr>
          <w:color w:val="000000"/>
          <w:sz w:val="28"/>
          <w:szCs w:val="28"/>
        </w:rPr>
        <w:t>–</w:t>
      </w:r>
      <w:r w:rsidRPr="0028766F">
        <w:rPr>
          <w:color w:val="000000"/>
          <w:sz w:val="28"/>
          <w:szCs w:val="28"/>
        </w:rPr>
        <w:t xml:space="preserve">, зарахований у даний заклад до другого класу та на сьогодні навчається у </w:t>
      </w:r>
      <w:r w:rsidR="008B799F">
        <w:rPr>
          <w:color w:val="000000"/>
          <w:sz w:val="28"/>
          <w:szCs w:val="28"/>
        </w:rPr>
        <w:t>–</w:t>
      </w:r>
      <w:r w:rsidRPr="0028766F">
        <w:rPr>
          <w:color w:val="000000"/>
          <w:sz w:val="28"/>
          <w:szCs w:val="28"/>
        </w:rPr>
        <w:t xml:space="preserve"> класі. Епізодично спостерігаються труднощі в опануванні правил поведінки і навчальної діяльності, боязко та неохоче йде на контакт із незнайомими людьми, має розуміння зверненого мовлення на побутовому рівні, діапазон навчання обмежений, процеси зосередження та працездатності нестійкі, мимовільні, емоційно чутливий, потребує чуйного, толерантного ставлення, постійної допомоги та підтримки з боку дорослих. Матір, </w:t>
      </w:r>
      <w:r w:rsidR="008B799F">
        <w:rPr>
          <w:color w:val="000000"/>
          <w:sz w:val="28"/>
          <w:szCs w:val="28"/>
        </w:rPr>
        <w:t>–</w:t>
      </w:r>
      <w:r w:rsidRPr="0028766F">
        <w:rPr>
          <w:color w:val="000000"/>
          <w:sz w:val="28"/>
          <w:szCs w:val="28"/>
        </w:rPr>
        <w:t>, систематично спілкується з класним керівником, вихователем групи продовженого дня, вчителями предметниками, цікавиться шкільними справами дитини, при необхідності охоче співпрацює з педагогами, відвідує батьківські збори, виховні, класні та загальношкільні заходи. Хлопчик охайно одягнений, мати цікавиться поведінкою та здоров</w:t>
      </w:r>
      <w:r w:rsidRPr="0028766F">
        <w:rPr>
          <w:color w:val="000000"/>
          <w:sz w:val="28"/>
          <w:szCs w:val="28"/>
          <w:lang w:val="ru-RU"/>
        </w:rPr>
        <w:t>’</w:t>
      </w:r>
      <w:r w:rsidRPr="0028766F">
        <w:rPr>
          <w:color w:val="000000"/>
          <w:sz w:val="28"/>
          <w:szCs w:val="28"/>
        </w:rPr>
        <w:t xml:space="preserve">ям дитини під час навчального процесу, дитину до школи приводить та забирає матір. Батько дитини, </w:t>
      </w:r>
      <w:r w:rsidR="008B799F">
        <w:rPr>
          <w:color w:val="000000"/>
          <w:sz w:val="28"/>
          <w:szCs w:val="28"/>
        </w:rPr>
        <w:t>–</w:t>
      </w:r>
      <w:r w:rsidRPr="0028766F">
        <w:rPr>
          <w:color w:val="000000"/>
          <w:sz w:val="28"/>
          <w:szCs w:val="28"/>
        </w:rPr>
        <w:t>, контакту зі школою не підтримує, успішністю сина не цікавиться, з вчителями не спілкується, батьківські збори не відвідує.</w:t>
      </w:r>
    </w:p>
    <w:p w14:paraId="03700AC2" w14:textId="49F4CF85" w:rsidR="0028766F" w:rsidRPr="0028766F" w:rsidRDefault="0028766F" w:rsidP="0028766F">
      <w:pPr>
        <w:ind w:firstLine="708"/>
        <w:jc w:val="both"/>
        <w:rPr>
          <w:color w:val="000000"/>
          <w:sz w:val="28"/>
          <w:szCs w:val="28"/>
        </w:rPr>
      </w:pPr>
      <w:r w:rsidRPr="0028766F">
        <w:rPr>
          <w:color w:val="000000"/>
          <w:sz w:val="28"/>
          <w:szCs w:val="28"/>
        </w:rPr>
        <w:lastRenderedPageBreak/>
        <w:t xml:space="preserve">Згідно листа Івано-Франківського РУП ГУНП в Івано-Франківській </w:t>
      </w:r>
      <w:r w:rsidR="000E074B">
        <w:rPr>
          <w:color w:val="000000"/>
          <w:sz w:val="28"/>
          <w:szCs w:val="28"/>
        </w:rPr>
        <w:t>області від 30.11.2023 року за в</w:t>
      </w:r>
      <w:r w:rsidRPr="0028766F">
        <w:rPr>
          <w:color w:val="000000"/>
          <w:sz w:val="28"/>
          <w:szCs w:val="28"/>
        </w:rPr>
        <w:t xml:space="preserve">х. № </w:t>
      </w:r>
      <w:r w:rsidR="008B799F">
        <w:rPr>
          <w:color w:val="000000"/>
          <w:sz w:val="28"/>
          <w:szCs w:val="28"/>
        </w:rPr>
        <w:t>–</w:t>
      </w:r>
      <w:r w:rsidRPr="0028766F">
        <w:rPr>
          <w:color w:val="000000"/>
          <w:sz w:val="28"/>
          <w:szCs w:val="28"/>
        </w:rPr>
        <w:t xml:space="preserve"> надано інформацію про те, що гр. </w:t>
      </w:r>
      <w:r w:rsidR="008B799F">
        <w:rPr>
          <w:color w:val="000000"/>
          <w:sz w:val="28"/>
          <w:szCs w:val="28"/>
        </w:rPr>
        <w:t>–, –</w:t>
      </w:r>
      <w:r w:rsidRPr="0028766F">
        <w:rPr>
          <w:color w:val="000000"/>
          <w:sz w:val="28"/>
          <w:szCs w:val="28"/>
        </w:rPr>
        <w:t xml:space="preserve"> року народження, та гр. </w:t>
      </w:r>
      <w:r w:rsidR="008B799F">
        <w:rPr>
          <w:color w:val="000000"/>
          <w:sz w:val="28"/>
          <w:szCs w:val="28"/>
        </w:rPr>
        <w:t>–, –</w:t>
      </w:r>
      <w:r w:rsidRPr="0028766F">
        <w:rPr>
          <w:color w:val="000000"/>
          <w:sz w:val="28"/>
          <w:szCs w:val="28"/>
        </w:rPr>
        <w:t xml:space="preserve"> року народження, до адміністративної та кримінальної відповідальності, зокрема за вчинення домашнього насильства стосовно дитини або за її присутності, чи невиконання батьківських обов’язків - не притягувалися.</w:t>
      </w:r>
    </w:p>
    <w:p w14:paraId="7C5968B3" w14:textId="0F61DB46" w:rsidR="0028766F" w:rsidRPr="0028766F" w:rsidRDefault="0028766F" w:rsidP="0028766F">
      <w:pPr>
        <w:ind w:firstLine="708"/>
        <w:jc w:val="both"/>
        <w:rPr>
          <w:color w:val="000000"/>
          <w:sz w:val="28"/>
          <w:szCs w:val="28"/>
        </w:rPr>
      </w:pPr>
      <w:r w:rsidRPr="0028766F">
        <w:rPr>
          <w:color w:val="000000"/>
          <w:sz w:val="28"/>
          <w:szCs w:val="28"/>
        </w:rPr>
        <w:t xml:space="preserve">З неповнолітньою дитиною, </w:t>
      </w:r>
      <w:r w:rsidR="008B799F">
        <w:rPr>
          <w:color w:val="000000"/>
          <w:sz w:val="28"/>
          <w:szCs w:val="28"/>
        </w:rPr>
        <w:t>–</w:t>
      </w:r>
      <w:r w:rsidRPr="0028766F">
        <w:rPr>
          <w:color w:val="000000"/>
          <w:sz w:val="28"/>
          <w:szCs w:val="28"/>
        </w:rPr>
        <w:t xml:space="preserve">ю, було проведено бесіду 07.02.2024 для з’ясування її думки щодо позбавлення батьківських прав </w:t>
      </w:r>
      <w:r w:rsidR="008B799F">
        <w:rPr>
          <w:color w:val="000000"/>
          <w:sz w:val="28"/>
          <w:szCs w:val="28"/>
        </w:rPr>
        <w:t>–</w:t>
      </w:r>
      <w:r w:rsidRPr="0028766F">
        <w:rPr>
          <w:color w:val="000000"/>
          <w:sz w:val="28"/>
          <w:szCs w:val="28"/>
        </w:rPr>
        <w:t xml:space="preserve"> В ході проведення бесіди було з’ясовано, що дівчинка давно спілкувалася з батьком, розмов про нього воліє уникати, має на нього образу, знає про позов, заявлений матір’ю, підтримує її у цьому. За порадою і підтримкою завжди завертається до мами.</w:t>
      </w:r>
    </w:p>
    <w:p w14:paraId="0D128C06" w14:textId="29D90B6A" w:rsidR="0028766F" w:rsidRPr="0028766F" w:rsidRDefault="0028766F" w:rsidP="0028766F">
      <w:pPr>
        <w:tabs>
          <w:tab w:val="left" w:pos="3509"/>
        </w:tabs>
        <w:ind w:firstLine="708"/>
        <w:jc w:val="both"/>
        <w:rPr>
          <w:color w:val="000000"/>
          <w:sz w:val="28"/>
          <w:szCs w:val="28"/>
        </w:rPr>
      </w:pPr>
      <w:r w:rsidRPr="0028766F">
        <w:rPr>
          <w:color w:val="000000"/>
          <w:sz w:val="28"/>
          <w:szCs w:val="28"/>
        </w:rPr>
        <w:t xml:space="preserve">Згідно з довідкою, виданою </w:t>
      </w:r>
      <w:r w:rsidR="008B799F">
        <w:rPr>
          <w:color w:val="000000"/>
          <w:sz w:val="28"/>
          <w:szCs w:val="28"/>
        </w:rPr>
        <w:t>–</w:t>
      </w:r>
      <w:r w:rsidRPr="0028766F">
        <w:rPr>
          <w:color w:val="000000"/>
          <w:sz w:val="28"/>
          <w:szCs w:val="28"/>
        </w:rPr>
        <w:t xml:space="preserve"> старостинським округом </w:t>
      </w:r>
      <w:r w:rsidR="008B799F">
        <w:rPr>
          <w:color w:val="000000"/>
          <w:sz w:val="28"/>
          <w:szCs w:val="28"/>
        </w:rPr>
        <w:t>–</w:t>
      </w:r>
      <w:r w:rsidRPr="0028766F">
        <w:rPr>
          <w:color w:val="000000"/>
          <w:sz w:val="28"/>
          <w:szCs w:val="28"/>
        </w:rPr>
        <w:t xml:space="preserve">міської ради Івано-Франківської області від 21.12.2023, </w:t>
      </w:r>
      <w:r w:rsidR="008B799F">
        <w:rPr>
          <w:color w:val="000000"/>
          <w:sz w:val="28"/>
          <w:szCs w:val="28"/>
        </w:rPr>
        <w:t xml:space="preserve">–, – </w:t>
      </w:r>
      <w:r w:rsidRPr="0028766F">
        <w:rPr>
          <w:color w:val="000000"/>
          <w:sz w:val="28"/>
          <w:szCs w:val="28"/>
        </w:rPr>
        <w:t>року народження, зареєстрований за адресою: с.</w:t>
      </w:r>
      <w:r w:rsidR="008B799F">
        <w:rPr>
          <w:color w:val="000000"/>
          <w:sz w:val="28"/>
          <w:szCs w:val="28"/>
        </w:rPr>
        <w:t xml:space="preserve">–, </w:t>
      </w:r>
      <w:r w:rsidRPr="0028766F">
        <w:rPr>
          <w:color w:val="000000"/>
          <w:sz w:val="28"/>
          <w:szCs w:val="28"/>
        </w:rPr>
        <w:t xml:space="preserve"> вул. </w:t>
      </w:r>
      <w:r w:rsidR="008B799F">
        <w:rPr>
          <w:color w:val="000000"/>
          <w:sz w:val="28"/>
          <w:szCs w:val="28"/>
        </w:rPr>
        <w:t>–, –</w:t>
      </w:r>
      <w:r w:rsidRPr="0028766F">
        <w:rPr>
          <w:color w:val="000000"/>
          <w:sz w:val="28"/>
          <w:szCs w:val="28"/>
        </w:rPr>
        <w:t xml:space="preserve"> Івано-Франківського району, Івано-Франківської області. Не є депутатом, письмових скарг на його поведінку, під час проживання за даною адресою, від мешканців села </w:t>
      </w:r>
      <w:r w:rsidR="008B799F">
        <w:rPr>
          <w:color w:val="000000"/>
          <w:sz w:val="28"/>
          <w:szCs w:val="28"/>
        </w:rPr>
        <w:t>–</w:t>
      </w:r>
      <w:r w:rsidRPr="0028766F">
        <w:rPr>
          <w:color w:val="000000"/>
          <w:sz w:val="28"/>
          <w:szCs w:val="28"/>
        </w:rPr>
        <w:t xml:space="preserve"> - не поступало. З </w:t>
      </w:r>
      <w:r w:rsidR="008B799F">
        <w:rPr>
          <w:color w:val="000000"/>
          <w:sz w:val="28"/>
          <w:szCs w:val="28"/>
        </w:rPr>
        <w:t>–</w:t>
      </w:r>
      <w:r w:rsidRPr="0028766F">
        <w:rPr>
          <w:color w:val="000000"/>
          <w:sz w:val="28"/>
          <w:szCs w:val="28"/>
        </w:rPr>
        <w:t xml:space="preserve"> року проходить військову службу за мобілізацією в ЗСУ. Зі слів матері </w:t>
      </w:r>
      <w:r w:rsidR="008B799F">
        <w:rPr>
          <w:color w:val="000000"/>
          <w:sz w:val="28"/>
          <w:szCs w:val="28"/>
        </w:rPr>
        <w:t>–</w:t>
      </w:r>
      <w:r w:rsidRPr="0028766F">
        <w:rPr>
          <w:color w:val="000000"/>
          <w:sz w:val="28"/>
          <w:szCs w:val="28"/>
        </w:rPr>
        <w:t>, на даний час перебуває на лікуванні після бойового поранення в госпіталі.</w:t>
      </w:r>
    </w:p>
    <w:p w14:paraId="1B92725C" w14:textId="04D53B4E" w:rsidR="0028766F" w:rsidRPr="0028766F" w:rsidRDefault="0028766F" w:rsidP="0028766F">
      <w:pPr>
        <w:ind w:firstLine="708"/>
        <w:jc w:val="both"/>
        <w:rPr>
          <w:color w:val="000000"/>
          <w:sz w:val="28"/>
          <w:szCs w:val="28"/>
        </w:rPr>
      </w:pPr>
      <w:r w:rsidRPr="0028766F">
        <w:rPr>
          <w:color w:val="000000"/>
          <w:sz w:val="28"/>
          <w:szCs w:val="28"/>
        </w:rPr>
        <w:t xml:space="preserve">Працівниками Служби у справах дітей на електронну пошту </w:t>
      </w:r>
      <w:r w:rsidR="008B799F">
        <w:rPr>
          <w:color w:val="000000"/>
          <w:sz w:val="28"/>
          <w:szCs w:val="28"/>
        </w:rPr>
        <w:t xml:space="preserve">– старостинського округу – </w:t>
      </w:r>
      <w:r w:rsidRPr="0028766F">
        <w:rPr>
          <w:color w:val="000000"/>
          <w:sz w:val="28"/>
          <w:szCs w:val="28"/>
        </w:rPr>
        <w:t xml:space="preserve">міської ради Івано-Франківської області було </w:t>
      </w:r>
      <w:r w:rsidR="005914B2">
        <w:rPr>
          <w:color w:val="000000"/>
          <w:sz w:val="28"/>
          <w:szCs w:val="28"/>
        </w:rPr>
        <w:t xml:space="preserve">надіслано листа з проханням </w:t>
      </w:r>
      <w:r w:rsidRPr="0028766F">
        <w:rPr>
          <w:color w:val="000000"/>
          <w:sz w:val="28"/>
          <w:szCs w:val="28"/>
        </w:rPr>
        <w:t>повідом</w:t>
      </w:r>
      <w:r w:rsidR="005914B2">
        <w:rPr>
          <w:color w:val="000000"/>
          <w:sz w:val="28"/>
          <w:szCs w:val="28"/>
        </w:rPr>
        <w:t>ити</w:t>
      </w:r>
      <w:r w:rsidRPr="0028766F">
        <w:rPr>
          <w:color w:val="000000"/>
          <w:sz w:val="28"/>
          <w:szCs w:val="28"/>
        </w:rPr>
        <w:t xml:space="preserve"> </w:t>
      </w:r>
      <w:r w:rsidR="008B799F">
        <w:rPr>
          <w:color w:val="000000"/>
          <w:sz w:val="28"/>
          <w:szCs w:val="28"/>
        </w:rPr>
        <w:t>–</w:t>
      </w:r>
      <w:r w:rsidRPr="0028766F">
        <w:rPr>
          <w:color w:val="000000"/>
          <w:sz w:val="28"/>
          <w:szCs w:val="28"/>
        </w:rPr>
        <w:t xml:space="preserve"> про розгляд даної справи та про час та дату засідання комісії. </w:t>
      </w:r>
    </w:p>
    <w:p w14:paraId="38EDC297" w14:textId="4621F6C0" w:rsidR="0028766F" w:rsidRDefault="0028766F" w:rsidP="0028766F">
      <w:pPr>
        <w:ind w:firstLine="708"/>
        <w:jc w:val="both"/>
        <w:rPr>
          <w:rFonts w:eastAsia="Times New Roman"/>
          <w:sz w:val="28"/>
          <w:szCs w:val="28"/>
          <w:lang w:eastAsia="ru-RU"/>
        </w:rPr>
      </w:pPr>
      <w:r w:rsidRPr="0028766F">
        <w:rPr>
          <w:rFonts w:eastAsia="Times New Roman"/>
          <w:color w:val="000000"/>
          <w:sz w:val="28"/>
          <w:szCs w:val="28"/>
          <w:lang w:eastAsia="ru-RU"/>
        </w:rPr>
        <w:t xml:space="preserve">Питання </w:t>
      </w:r>
      <w:r w:rsidR="00D87D0F">
        <w:rPr>
          <w:rFonts w:eastAsia="Times New Roman"/>
          <w:color w:val="000000"/>
          <w:sz w:val="28"/>
          <w:szCs w:val="28"/>
          <w:lang w:eastAsia="ru-RU"/>
        </w:rPr>
        <w:t>п</w:t>
      </w:r>
      <w:r w:rsidRPr="0028766F">
        <w:rPr>
          <w:rFonts w:eastAsia="Times New Roman"/>
          <w:sz w:val="28"/>
          <w:szCs w:val="28"/>
          <w:lang w:eastAsia="ru-RU"/>
        </w:rPr>
        <w:t xml:space="preserve">ро надання висновку щодо доцільності (недоцільності) позбавлення батьківських прав </w:t>
      </w:r>
      <w:r w:rsidR="008B799F">
        <w:rPr>
          <w:rFonts w:eastAsia="Times New Roman"/>
          <w:sz w:val="28"/>
          <w:szCs w:val="28"/>
          <w:lang w:eastAsia="ru-RU"/>
        </w:rPr>
        <w:t xml:space="preserve">– </w:t>
      </w:r>
      <w:r w:rsidRPr="0028766F">
        <w:rPr>
          <w:rFonts w:eastAsia="Times New Roman"/>
          <w:sz w:val="28"/>
          <w:szCs w:val="28"/>
          <w:lang w:eastAsia="ru-RU"/>
        </w:rPr>
        <w:t xml:space="preserve">відносно дітей </w:t>
      </w:r>
      <w:r w:rsidR="008B799F">
        <w:rPr>
          <w:rFonts w:eastAsia="Times New Roman"/>
          <w:sz w:val="28"/>
          <w:szCs w:val="28"/>
          <w:lang w:eastAsia="ru-RU"/>
        </w:rPr>
        <w:t>–, –</w:t>
      </w:r>
      <w:r w:rsidRPr="0028766F">
        <w:rPr>
          <w:rFonts w:eastAsia="Times New Roman"/>
          <w:sz w:val="28"/>
          <w:szCs w:val="28"/>
          <w:lang w:eastAsia="ru-RU"/>
        </w:rPr>
        <w:t xml:space="preserve"> року народження, </w:t>
      </w:r>
      <w:r w:rsidR="008B799F">
        <w:rPr>
          <w:rFonts w:eastAsia="Times New Roman"/>
          <w:sz w:val="28"/>
          <w:szCs w:val="28"/>
          <w:lang w:eastAsia="ru-RU"/>
        </w:rPr>
        <w:t>–, –</w:t>
      </w:r>
      <w:r w:rsidRPr="0028766F">
        <w:rPr>
          <w:rFonts w:eastAsia="Times New Roman"/>
          <w:sz w:val="28"/>
          <w:szCs w:val="28"/>
          <w:lang w:eastAsia="ru-RU"/>
        </w:rPr>
        <w:t xml:space="preserve"> року народження</w:t>
      </w:r>
      <w:r w:rsidR="00D87D0F">
        <w:rPr>
          <w:rFonts w:eastAsia="Times New Roman"/>
          <w:sz w:val="28"/>
          <w:szCs w:val="28"/>
          <w:lang w:eastAsia="ru-RU"/>
        </w:rPr>
        <w:t>,</w:t>
      </w:r>
      <w:r w:rsidRPr="0028766F">
        <w:rPr>
          <w:rFonts w:eastAsia="Times New Roman"/>
          <w:sz w:val="28"/>
          <w:szCs w:val="28"/>
          <w:lang w:eastAsia="ru-RU"/>
        </w:rPr>
        <w:t xml:space="preserve">   </w:t>
      </w:r>
      <w:r w:rsidR="00D87D0F">
        <w:rPr>
          <w:rFonts w:eastAsia="Times New Roman"/>
          <w:sz w:val="28"/>
          <w:szCs w:val="28"/>
          <w:lang w:eastAsia="ru-RU"/>
        </w:rPr>
        <w:t xml:space="preserve">розглядалося </w:t>
      </w:r>
      <w:r w:rsidRPr="0028766F">
        <w:rPr>
          <w:rFonts w:eastAsia="Times New Roman"/>
          <w:sz w:val="28"/>
          <w:szCs w:val="28"/>
          <w:lang w:eastAsia="ru-RU"/>
        </w:rPr>
        <w:t xml:space="preserve"> на засіданні комісії з питань захисту прав дитини </w:t>
      </w:r>
      <w:r w:rsidR="008B799F">
        <w:rPr>
          <w:rFonts w:eastAsia="Times New Roman"/>
          <w:sz w:val="28"/>
          <w:szCs w:val="28"/>
          <w:lang w:eastAsia="ru-RU"/>
        </w:rPr>
        <w:t xml:space="preserve">– </w:t>
      </w:r>
      <w:r w:rsidRPr="0028766F">
        <w:rPr>
          <w:rFonts w:eastAsia="Times New Roman"/>
          <w:sz w:val="28"/>
          <w:szCs w:val="28"/>
          <w:lang w:eastAsia="ru-RU"/>
        </w:rPr>
        <w:t xml:space="preserve">року та було відкладено у зв'язку з відсутністю </w:t>
      </w:r>
      <w:r w:rsidR="00D87D0F">
        <w:rPr>
          <w:rFonts w:eastAsia="Times New Roman"/>
          <w:sz w:val="28"/>
          <w:szCs w:val="28"/>
          <w:lang w:eastAsia="ru-RU"/>
        </w:rPr>
        <w:t>в</w:t>
      </w:r>
      <w:r w:rsidR="00A010D1">
        <w:rPr>
          <w:rFonts w:eastAsia="Times New Roman"/>
          <w:sz w:val="28"/>
          <w:szCs w:val="28"/>
          <w:lang w:eastAsia="ru-RU"/>
        </w:rPr>
        <w:t>ідповідача по сп</w:t>
      </w:r>
      <w:r w:rsidRPr="0028766F">
        <w:rPr>
          <w:rFonts w:eastAsia="Times New Roman"/>
          <w:sz w:val="28"/>
          <w:szCs w:val="28"/>
          <w:lang w:eastAsia="ru-RU"/>
        </w:rPr>
        <w:t xml:space="preserve">раві, батька дитини </w:t>
      </w:r>
      <w:r w:rsidR="008B799F">
        <w:rPr>
          <w:rFonts w:eastAsia="Times New Roman"/>
          <w:sz w:val="28"/>
          <w:szCs w:val="28"/>
          <w:lang w:eastAsia="ru-RU"/>
        </w:rPr>
        <w:t>–</w:t>
      </w:r>
      <w:r w:rsidRPr="0028766F">
        <w:rPr>
          <w:rFonts w:eastAsia="Times New Roman"/>
          <w:sz w:val="28"/>
          <w:szCs w:val="28"/>
          <w:lang w:eastAsia="ru-RU"/>
        </w:rPr>
        <w:t>.</w:t>
      </w:r>
    </w:p>
    <w:p w14:paraId="144EFEF6" w14:textId="6B5C514D" w:rsidR="0028766F" w:rsidRPr="0028766F" w:rsidRDefault="00D87D0F" w:rsidP="00C540FA">
      <w:pPr>
        <w:ind w:firstLine="708"/>
        <w:jc w:val="both"/>
        <w:rPr>
          <w:rFonts w:eastAsia="Times New Roman"/>
          <w:sz w:val="28"/>
          <w:szCs w:val="28"/>
          <w:lang w:eastAsia="ru-RU"/>
        </w:rPr>
      </w:pPr>
      <w:r>
        <w:rPr>
          <w:rFonts w:eastAsia="Times New Roman"/>
          <w:sz w:val="28"/>
          <w:szCs w:val="28"/>
          <w:lang w:eastAsia="ru-RU"/>
        </w:rPr>
        <w:t>Повторно питання про надання відповідного висно</w:t>
      </w:r>
      <w:r w:rsidR="00A010D1">
        <w:rPr>
          <w:rFonts w:eastAsia="Times New Roman"/>
          <w:sz w:val="28"/>
          <w:szCs w:val="28"/>
          <w:lang w:eastAsia="ru-RU"/>
        </w:rPr>
        <w:t>в</w:t>
      </w:r>
      <w:r>
        <w:rPr>
          <w:rFonts w:eastAsia="Times New Roman"/>
          <w:sz w:val="28"/>
          <w:szCs w:val="28"/>
          <w:lang w:eastAsia="ru-RU"/>
        </w:rPr>
        <w:t xml:space="preserve">ку </w:t>
      </w:r>
      <w:r w:rsidR="00A010D1">
        <w:rPr>
          <w:rFonts w:eastAsia="Times New Roman"/>
          <w:sz w:val="28"/>
          <w:szCs w:val="28"/>
          <w:lang w:eastAsia="ru-RU"/>
        </w:rPr>
        <w:t>розглядалося на засід</w:t>
      </w:r>
      <w:r>
        <w:rPr>
          <w:rFonts w:eastAsia="Times New Roman"/>
          <w:sz w:val="28"/>
          <w:szCs w:val="28"/>
          <w:lang w:eastAsia="ru-RU"/>
        </w:rPr>
        <w:t>анні комісії 10.04.2024 року.</w:t>
      </w:r>
      <w:r w:rsidR="00C540FA">
        <w:rPr>
          <w:rFonts w:eastAsia="Times New Roman"/>
          <w:sz w:val="28"/>
          <w:szCs w:val="28"/>
          <w:lang w:eastAsia="ru-RU"/>
        </w:rPr>
        <w:t xml:space="preserve"> До засідання комісії представником </w:t>
      </w:r>
      <w:r w:rsidR="008B799F">
        <w:rPr>
          <w:rFonts w:eastAsia="Times New Roman"/>
          <w:sz w:val="28"/>
          <w:szCs w:val="28"/>
          <w:lang w:eastAsia="ru-RU"/>
        </w:rPr>
        <w:t>–</w:t>
      </w:r>
      <w:r w:rsidR="0028766F" w:rsidRPr="0028766F">
        <w:rPr>
          <w:rFonts w:eastAsia="Times New Roman"/>
          <w:sz w:val="28"/>
          <w:szCs w:val="28"/>
          <w:lang w:eastAsia="ru-RU"/>
        </w:rPr>
        <w:t xml:space="preserve"> - </w:t>
      </w:r>
      <w:r w:rsidR="00C540FA">
        <w:rPr>
          <w:rFonts w:eastAsia="Times New Roman"/>
          <w:sz w:val="28"/>
          <w:szCs w:val="28"/>
          <w:lang w:eastAsia="ru-RU"/>
        </w:rPr>
        <w:t>адвокатом</w:t>
      </w:r>
      <w:r w:rsidR="0028766F" w:rsidRPr="0028766F">
        <w:rPr>
          <w:rFonts w:eastAsia="Times New Roman"/>
          <w:sz w:val="28"/>
          <w:szCs w:val="28"/>
          <w:lang w:eastAsia="ru-RU"/>
        </w:rPr>
        <w:t xml:space="preserve"> </w:t>
      </w:r>
      <w:r w:rsidR="008B799F">
        <w:rPr>
          <w:rFonts w:eastAsia="Times New Roman"/>
          <w:sz w:val="28"/>
          <w:szCs w:val="28"/>
          <w:lang w:eastAsia="ru-RU"/>
        </w:rPr>
        <w:t>–</w:t>
      </w:r>
      <w:r w:rsidR="0028766F" w:rsidRPr="0028766F">
        <w:rPr>
          <w:rFonts w:eastAsia="Times New Roman"/>
          <w:sz w:val="28"/>
          <w:szCs w:val="28"/>
          <w:lang w:eastAsia="ru-RU"/>
        </w:rPr>
        <w:t xml:space="preserve"> </w:t>
      </w:r>
      <w:r w:rsidR="00C540FA">
        <w:rPr>
          <w:rFonts w:eastAsia="Times New Roman"/>
          <w:sz w:val="28"/>
          <w:szCs w:val="28"/>
          <w:lang w:eastAsia="ru-RU"/>
        </w:rPr>
        <w:t xml:space="preserve">подано </w:t>
      </w:r>
      <w:r w:rsidR="00C540FA" w:rsidRPr="0028766F">
        <w:rPr>
          <w:rFonts w:eastAsia="Times New Roman"/>
          <w:sz w:val="28"/>
          <w:szCs w:val="28"/>
          <w:lang w:eastAsia="ru-RU"/>
        </w:rPr>
        <w:t xml:space="preserve">заяву </w:t>
      </w:r>
      <w:r w:rsidR="0028766F" w:rsidRPr="0028766F">
        <w:rPr>
          <w:rFonts w:eastAsia="Times New Roman"/>
          <w:sz w:val="28"/>
          <w:szCs w:val="28"/>
          <w:lang w:eastAsia="ru-RU"/>
        </w:rPr>
        <w:t>від 10.04.2024 р. Я</w:t>
      </w:r>
      <w:r w:rsidR="00C540FA">
        <w:rPr>
          <w:rFonts w:eastAsia="Times New Roman"/>
          <w:sz w:val="28"/>
          <w:szCs w:val="28"/>
          <w:lang w:eastAsia="ru-RU"/>
        </w:rPr>
        <w:t xml:space="preserve">/480 у якій </w:t>
      </w:r>
      <w:r w:rsidR="0028766F" w:rsidRPr="0028766F">
        <w:rPr>
          <w:rFonts w:eastAsia="Times New Roman"/>
          <w:sz w:val="28"/>
          <w:szCs w:val="28"/>
          <w:lang w:eastAsia="ru-RU"/>
        </w:rPr>
        <w:t>за</w:t>
      </w:r>
      <w:r w:rsidR="00A010D1">
        <w:rPr>
          <w:rFonts w:eastAsia="Times New Roman"/>
          <w:sz w:val="28"/>
          <w:szCs w:val="28"/>
          <w:lang w:eastAsia="ru-RU"/>
        </w:rPr>
        <w:t>зна</w:t>
      </w:r>
      <w:r w:rsidR="0028766F" w:rsidRPr="0028766F">
        <w:rPr>
          <w:rFonts w:eastAsia="Times New Roman"/>
          <w:sz w:val="28"/>
          <w:szCs w:val="28"/>
          <w:lang w:eastAsia="ru-RU"/>
        </w:rPr>
        <w:t>чено, що батько категоричнго заперечує проти позбавлення його батьківських прав, оскільки бажає брати участь у вихованні дітей, дбати про їх розвиток, налагодити емоційний зв'</w:t>
      </w:r>
      <w:r w:rsidR="00A010D1">
        <w:rPr>
          <w:rFonts w:eastAsia="Times New Roman"/>
          <w:sz w:val="28"/>
          <w:szCs w:val="28"/>
          <w:lang w:eastAsia="ru-RU"/>
        </w:rPr>
        <w:t>язок</w:t>
      </w:r>
      <w:r w:rsidR="0028766F" w:rsidRPr="0028766F">
        <w:rPr>
          <w:rFonts w:eastAsia="Times New Roman"/>
          <w:sz w:val="28"/>
          <w:szCs w:val="28"/>
          <w:lang w:eastAsia="ru-RU"/>
        </w:rPr>
        <w:t xml:space="preserve"> (копія додається).</w:t>
      </w:r>
    </w:p>
    <w:p w14:paraId="20F6C1A8" w14:textId="76C88D70" w:rsidR="0028766F" w:rsidRPr="0028766F" w:rsidRDefault="0028766F" w:rsidP="0028766F">
      <w:pPr>
        <w:ind w:firstLine="705"/>
        <w:jc w:val="both"/>
        <w:rPr>
          <w:rFonts w:eastAsia="Times New Roman"/>
          <w:sz w:val="28"/>
          <w:szCs w:val="28"/>
          <w:lang w:eastAsia="ru-RU"/>
        </w:rPr>
      </w:pPr>
      <w:r w:rsidRPr="0028766F">
        <w:rPr>
          <w:rFonts w:eastAsia="Times New Roman"/>
          <w:sz w:val="28"/>
          <w:szCs w:val="28"/>
          <w:lang w:eastAsia="en-US"/>
        </w:rPr>
        <w:t>До зали засідання на комісію була запрошена та присутня під час обговорення</w:t>
      </w:r>
      <w:r w:rsidRPr="0028766F">
        <w:rPr>
          <w:rFonts w:eastAsia="Times New Roman"/>
          <w:bCs/>
          <w:sz w:val="28"/>
          <w:szCs w:val="28"/>
          <w:shd w:val="clear" w:color="auto" w:fill="FFFFFF"/>
          <w:lang w:eastAsia="ru-RU"/>
        </w:rPr>
        <w:t xml:space="preserve"> мати </w:t>
      </w:r>
      <w:r w:rsidR="008B799F">
        <w:rPr>
          <w:sz w:val="28"/>
          <w:szCs w:val="28"/>
        </w:rPr>
        <w:t>–</w:t>
      </w:r>
      <w:r w:rsidRPr="0028766F">
        <w:rPr>
          <w:sz w:val="28"/>
          <w:szCs w:val="28"/>
        </w:rPr>
        <w:t xml:space="preserve">, </w:t>
      </w:r>
      <w:r w:rsidRPr="0028766F">
        <w:rPr>
          <w:rFonts w:eastAsia="Times New Roman"/>
          <w:sz w:val="28"/>
          <w:szCs w:val="28"/>
          <w:lang w:eastAsia="ru-RU"/>
        </w:rPr>
        <w:t xml:space="preserve">яка повідомила присутніх, що батько не цікавиться дітьми, не бере участі у їх вихованні. На даний час він на війні. </w:t>
      </w:r>
    </w:p>
    <w:p w14:paraId="356FFEDB" w14:textId="3989DB78" w:rsidR="0028766F" w:rsidRPr="0028766F" w:rsidRDefault="0028766F" w:rsidP="0028766F">
      <w:pPr>
        <w:ind w:firstLine="709"/>
        <w:jc w:val="both"/>
        <w:rPr>
          <w:sz w:val="28"/>
          <w:szCs w:val="28"/>
        </w:rPr>
      </w:pPr>
      <w:r w:rsidRPr="0028766F">
        <w:rPr>
          <w:rFonts w:eastAsia="Times New Roman"/>
          <w:color w:val="000000"/>
          <w:sz w:val="28"/>
          <w:szCs w:val="28"/>
          <w:lang w:eastAsia="ru-RU"/>
        </w:rPr>
        <w:t xml:space="preserve">Головуючий зазначив, що </w:t>
      </w:r>
      <w:r w:rsidRPr="0028766F">
        <w:rPr>
          <w:sz w:val="28"/>
          <w:szCs w:val="28"/>
        </w:rPr>
        <w:t>позбавлення батьківських прав батьків є крайнім засобом</w:t>
      </w:r>
      <w:r w:rsidR="00C540FA">
        <w:rPr>
          <w:sz w:val="28"/>
          <w:szCs w:val="28"/>
        </w:rPr>
        <w:t xml:space="preserve"> впливу на батьків, які ухиляється від виконання ба</w:t>
      </w:r>
      <w:r w:rsidR="001C3881">
        <w:rPr>
          <w:sz w:val="28"/>
          <w:szCs w:val="28"/>
        </w:rPr>
        <w:t>т</w:t>
      </w:r>
      <w:r w:rsidR="00C540FA">
        <w:rPr>
          <w:sz w:val="28"/>
          <w:szCs w:val="28"/>
        </w:rPr>
        <w:t>ьківських обов’язків</w:t>
      </w:r>
      <w:r w:rsidRPr="0028766F">
        <w:rPr>
          <w:sz w:val="28"/>
          <w:szCs w:val="28"/>
        </w:rPr>
        <w:t xml:space="preserve">. Комісія з питань захисту прав дитини приймає рішення виключно в інтересах дітей. </w:t>
      </w:r>
    </w:p>
    <w:p w14:paraId="056C0C17" w14:textId="53AF8585" w:rsidR="003C1B77" w:rsidRDefault="0028766F" w:rsidP="003C1B77">
      <w:pPr>
        <w:tabs>
          <w:tab w:val="left" w:pos="1785"/>
        </w:tabs>
        <w:spacing w:line="256" w:lineRule="auto"/>
        <w:jc w:val="both"/>
        <w:rPr>
          <w:rFonts w:eastAsia="Times New Roman"/>
          <w:sz w:val="28"/>
          <w:szCs w:val="28"/>
          <w:lang w:eastAsia="ru-RU"/>
        </w:rPr>
      </w:pPr>
      <w:r w:rsidRPr="0028766F">
        <w:rPr>
          <w:rFonts w:eastAsia="Times New Roman"/>
          <w:sz w:val="28"/>
          <w:szCs w:val="28"/>
          <w:lang w:eastAsia="ru-RU"/>
        </w:rPr>
        <w:tab/>
      </w:r>
      <w:r w:rsidR="003C1B77" w:rsidRPr="002C600A">
        <w:rPr>
          <w:rFonts w:eastAsia="Times New Roman"/>
          <w:sz w:val="28"/>
          <w:szCs w:val="28"/>
        </w:rPr>
        <w:t xml:space="preserve">Керуючись </w:t>
      </w:r>
      <w:r w:rsidR="003C1B77" w:rsidRPr="002C600A">
        <w:rPr>
          <w:rFonts w:eastAsia="Times New Roman"/>
          <w:sz w:val="28"/>
          <w:szCs w:val="28"/>
          <w:lang w:eastAsia="ru-RU"/>
        </w:rPr>
        <w:t>статтею 3 Конвенції ООН про права дитини,</w:t>
      </w:r>
      <w:r w:rsidR="003C1B77" w:rsidRPr="002C600A">
        <w:rPr>
          <w:rFonts w:eastAsia="Times New Roman"/>
          <w:sz w:val="28"/>
          <w:szCs w:val="28"/>
        </w:rPr>
        <w:t xml:space="preserve"> статтям</w:t>
      </w:r>
      <w:r w:rsidR="003C1B77" w:rsidRPr="002C600A">
        <w:rPr>
          <w:rFonts w:eastAsia="Times New Roman"/>
          <w:color w:val="000000"/>
          <w:sz w:val="28"/>
          <w:szCs w:val="28"/>
        </w:rPr>
        <w:t xml:space="preserve">и </w:t>
      </w:r>
      <w:r w:rsidR="003C1B77" w:rsidRPr="002C600A">
        <w:rPr>
          <w:rFonts w:eastAsia="Times New Roman"/>
          <w:color w:val="000000"/>
          <w:sz w:val="28"/>
          <w:szCs w:val="28"/>
          <w:lang w:eastAsia="ru-RU"/>
        </w:rPr>
        <w:t xml:space="preserve">19, 141, 150, 155, 164, 165, 166, </w:t>
      </w:r>
      <w:r w:rsidR="003C1B77" w:rsidRPr="002C600A">
        <w:rPr>
          <w:rFonts w:eastAsia="Times New Roman"/>
          <w:color w:val="000000"/>
          <w:sz w:val="28"/>
          <w:szCs w:val="28"/>
        </w:rPr>
        <w:t>Сімейного Кодексу України,</w:t>
      </w:r>
      <w:r w:rsidR="003C1B77" w:rsidRPr="002C600A">
        <w:rPr>
          <w:rFonts w:eastAsia="Times New Roman"/>
          <w:color w:val="000000"/>
          <w:sz w:val="28"/>
          <w:szCs w:val="28"/>
          <w:lang w:val="ru-RU"/>
        </w:rPr>
        <w:t xml:space="preserve"> </w:t>
      </w:r>
      <w:r w:rsidR="003C1B77" w:rsidRPr="002C600A">
        <w:rPr>
          <w:rFonts w:eastAsia="Times New Roman"/>
          <w:sz w:val="28"/>
          <w:szCs w:val="28"/>
          <w:lang w:eastAsia="ru-RU"/>
        </w:rPr>
        <w:t xml:space="preserve">статтею 56 Цивільного кодексу України, </w:t>
      </w:r>
      <w:r w:rsidR="003C1B77" w:rsidRPr="002C600A">
        <w:rPr>
          <w:rFonts w:eastAsia="Times New Roman"/>
          <w:color w:val="000000"/>
          <w:sz w:val="28"/>
          <w:szCs w:val="28"/>
        </w:rPr>
        <w:t>Законом України «Про місцеве самоврядування в Україні»,</w:t>
      </w:r>
      <w:r w:rsidR="003C1B77" w:rsidRPr="002C600A">
        <w:rPr>
          <w:rFonts w:eastAsia="Times New Roman"/>
          <w:sz w:val="28"/>
          <w:szCs w:val="28"/>
          <w:lang w:eastAsia="ru-RU"/>
        </w:rPr>
        <w:t xml:space="preserve"> Порядком провадження органами опіки та піклування діяльності, пов</w:t>
      </w:r>
      <w:r w:rsidR="003C1B77" w:rsidRPr="002C600A">
        <w:rPr>
          <w:rFonts w:eastAsia="Times New Roman"/>
          <w:sz w:val="28"/>
          <w:szCs w:val="28"/>
          <w:lang w:val="ru-RU" w:eastAsia="ru-RU"/>
        </w:rPr>
        <w:t>’</w:t>
      </w:r>
      <w:r w:rsidR="003C1B77" w:rsidRPr="002C600A">
        <w:rPr>
          <w:rFonts w:eastAsia="Times New Roman"/>
          <w:sz w:val="28"/>
          <w:szCs w:val="28"/>
          <w:lang w:eastAsia="ru-RU"/>
        </w:rPr>
        <w:t xml:space="preserve">язаної із захистом прав дитини, затвердженого </w:t>
      </w:r>
      <w:r w:rsidR="003C1B77" w:rsidRPr="002C600A">
        <w:rPr>
          <w:rFonts w:eastAsia="Times New Roman"/>
          <w:color w:val="000000"/>
          <w:sz w:val="28"/>
          <w:szCs w:val="28"/>
        </w:rPr>
        <w:t xml:space="preserve">постановою Кабінету Міністрів України від 24 вересня 2008 року №866 «Питання діяльності органів опіки та піклування, пов'язаної із захистом прав </w:t>
      </w:r>
      <w:r w:rsidR="003C1B77" w:rsidRPr="002C600A">
        <w:rPr>
          <w:rFonts w:eastAsia="Times New Roman"/>
          <w:color w:val="000000"/>
          <w:sz w:val="28"/>
          <w:szCs w:val="28"/>
        </w:rPr>
        <w:lastRenderedPageBreak/>
        <w:t>дитини»,</w:t>
      </w:r>
      <w:r w:rsidR="003C1B77" w:rsidRPr="00390256">
        <w:rPr>
          <w:rFonts w:eastAsia="Times New Roman"/>
          <w:color w:val="000000"/>
          <w:sz w:val="28"/>
          <w:szCs w:val="28"/>
        </w:rPr>
        <w:t xml:space="preserve"> </w:t>
      </w:r>
      <w:r w:rsidR="003C1B77" w:rsidRPr="003C1B77">
        <w:rPr>
          <w:sz w:val="28"/>
          <w:szCs w:val="28"/>
        </w:rPr>
        <w:t xml:space="preserve">ухвалою </w:t>
      </w:r>
      <w:r w:rsidR="008B799F">
        <w:rPr>
          <w:sz w:val="28"/>
          <w:szCs w:val="28"/>
        </w:rPr>
        <w:t>–</w:t>
      </w:r>
      <w:r w:rsidR="003C1B77" w:rsidRPr="003C1B77">
        <w:rPr>
          <w:sz w:val="28"/>
          <w:szCs w:val="28"/>
        </w:rPr>
        <w:t xml:space="preserve"> районного суду Івано-Франківської області від 12.07.2023 року (справа № </w:t>
      </w:r>
      <w:r w:rsidR="008B799F">
        <w:rPr>
          <w:rFonts w:eastAsia="Times New Roman"/>
          <w:sz w:val="28"/>
          <w:szCs w:val="28"/>
          <w:lang w:eastAsia="ru-RU"/>
        </w:rPr>
        <w:t>–</w:t>
      </w:r>
      <w:r w:rsidR="003C1B77" w:rsidRPr="003C1B77">
        <w:rPr>
          <w:sz w:val="28"/>
          <w:szCs w:val="28"/>
        </w:rPr>
        <w:t xml:space="preserve">, провадження № </w:t>
      </w:r>
      <w:r w:rsidR="008B799F">
        <w:rPr>
          <w:sz w:val="28"/>
          <w:szCs w:val="28"/>
        </w:rPr>
        <w:t>–</w:t>
      </w:r>
      <w:r w:rsidR="003C1B77" w:rsidRPr="003C1B77">
        <w:rPr>
          <w:sz w:val="28"/>
          <w:szCs w:val="28"/>
        </w:rPr>
        <w:t>)</w:t>
      </w:r>
      <w:r w:rsidR="003C1B77">
        <w:rPr>
          <w:sz w:val="28"/>
          <w:szCs w:val="28"/>
          <w:lang w:eastAsia="ru-RU"/>
        </w:rPr>
        <w:t xml:space="preserve">, </w:t>
      </w:r>
      <w:r w:rsidR="003C1B77" w:rsidRPr="002C600A">
        <w:rPr>
          <w:rFonts w:eastAsia="Times New Roman"/>
          <w:sz w:val="28"/>
          <w:szCs w:val="28"/>
          <w:lang w:eastAsia="ru-RU"/>
        </w:rPr>
        <w:t>р</w:t>
      </w:r>
      <w:r w:rsidR="003C1B77"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3C1B77" w:rsidRPr="002C600A">
        <w:rPr>
          <w:sz w:val="28"/>
          <w:szCs w:val="28"/>
        </w:rPr>
        <w:t xml:space="preserve">рекомендації комісії з питань захисту прав дитини від </w:t>
      </w:r>
      <w:r w:rsidR="003C1B77">
        <w:rPr>
          <w:sz w:val="28"/>
          <w:szCs w:val="28"/>
        </w:rPr>
        <w:t xml:space="preserve">10.04.2024 року </w:t>
      </w:r>
      <w:r w:rsidR="003C1B77"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41005C62" w14:textId="77777777" w:rsidR="003C1B77" w:rsidRPr="003C1B77" w:rsidRDefault="003C1B77" w:rsidP="003C1B77">
      <w:pPr>
        <w:tabs>
          <w:tab w:val="left" w:pos="1785"/>
        </w:tabs>
        <w:spacing w:line="256" w:lineRule="auto"/>
        <w:jc w:val="both"/>
        <w:rPr>
          <w:sz w:val="28"/>
          <w:szCs w:val="28"/>
        </w:rPr>
      </w:pPr>
    </w:p>
    <w:p w14:paraId="1D18856E" w14:textId="29F4367F" w:rsidR="003C1B77" w:rsidRDefault="003C1B77" w:rsidP="003C1B77">
      <w:pPr>
        <w:tabs>
          <w:tab w:val="left" w:pos="-142"/>
        </w:tabs>
        <w:ind w:firstLine="567"/>
        <w:contextualSpacing/>
        <w:jc w:val="center"/>
        <w:rPr>
          <w:sz w:val="28"/>
          <w:szCs w:val="28"/>
        </w:rPr>
      </w:pPr>
      <w:r w:rsidRPr="002C600A">
        <w:rPr>
          <w:sz w:val="28"/>
          <w:szCs w:val="28"/>
        </w:rPr>
        <w:t xml:space="preserve">вважає за </w:t>
      </w:r>
      <w:r>
        <w:rPr>
          <w:sz w:val="28"/>
          <w:szCs w:val="28"/>
        </w:rPr>
        <w:t>не</w:t>
      </w:r>
      <w:r w:rsidRPr="002C600A">
        <w:rPr>
          <w:sz w:val="28"/>
          <w:szCs w:val="28"/>
        </w:rPr>
        <w:t>доцільне</w:t>
      </w:r>
    </w:p>
    <w:p w14:paraId="45E4EA5A" w14:textId="77777777" w:rsidR="003C1B77" w:rsidRPr="002C600A" w:rsidRDefault="003C1B77" w:rsidP="003C1B77">
      <w:pPr>
        <w:tabs>
          <w:tab w:val="left" w:pos="-142"/>
        </w:tabs>
        <w:ind w:firstLine="567"/>
        <w:contextualSpacing/>
        <w:jc w:val="center"/>
        <w:rPr>
          <w:sz w:val="28"/>
          <w:szCs w:val="28"/>
        </w:rPr>
      </w:pPr>
    </w:p>
    <w:p w14:paraId="0A9B24B3" w14:textId="026CF13E" w:rsidR="003C1B77" w:rsidRDefault="003C1B77" w:rsidP="003C1B77">
      <w:pPr>
        <w:jc w:val="both"/>
        <w:rPr>
          <w:rFonts w:eastAsia="Times New Roman"/>
          <w:sz w:val="28"/>
          <w:szCs w:val="28"/>
          <w:lang w:eastAsia="ru-RU"/>
        </w:rPr>
      </w:pPr>
      <w:r>
        <w:rPr>
          <w:sz w:val="28"/>
          <w:szCs w:val="28"/>
        </w:rPr>
        <w:t xml:space="preserve">позбавлення батьківських прав </w:t>
      </w:r>
      <w:r w:rsidR="008B799F">
        <w:rPr>
          <w:rFonts w:eastAsia="Times New Roman"/>
          <w:sz w:val="28"/>
          <w:szCs w:val="28"/>
          <w:lang w:eastAsia="ru-RU"/>
        </w:rPr>
        <w:t>–</w:t>
      </w:r>
      <w:r w:rsidRPr="0028766F">
        <w:rPr>
          <w:rFonts w:eastAsia="Times New Roman"/>
          <w:sz w:val="28"/>
          <w:szCs w:val="28"/>
          <w:lang w:eastAsia="ru-RU"/>
        </w:rPr>
        <w:t xml:space="preserve"> відносно дітей </w:t>
      </w:r>
      <w:r w:rsidR="008B799F">
        <w:rPr>
          <w:rFonts w:eastAsia="Times New Roman"/>
          <w:sz w:val="28"/>
          <w:szCs w:val="28"/>
          <w:lang w:eastAsia="ru-RU"/>
        </w:rPr>
        <w:t>–, –</w:t>
      </w:r>
      <w:r w:rsidRPr="0028766F">
        <w:rPr>
          <w:rFonts w:eastAsia="Times New Roman"/>
          <w:sz w:val="28"/>
          <w:szCs w:val="28"/>
          <w:lang w:eastAsia="ru-RU"/>
        </w:rPr>
        <w:t xml:space="preserve"> року народження, </w:t>
      </w:r>
      <w:r w:rsidR="008B799F">
        <w:rPr>
          <w:rFonts w:eastAsia="Times New Roman"/>
          <w:sz w:val="28"/>
          <w:szCs w:val="28"/>
          <w:lang w:eastAsia="ru-RU"/>
        </w:rPr>
        <w:t>-, –</w:t>
      </w:r>
      <w:r>
        <w:rPr>
          <w:rFonts w:eastAsia="Times New Roman"/>
          <w:sz w:val="28"/>
          <w:szCs w:val="28"/>
          <w:lang w:eastAsia="ru-RU"/>
        </w:rPr>
        <w:t xml:space="preserve"> року народження.</w:t>
      </w:r>
    </w:p>
    <w:p w14:paraId="50C393D8" w14:textId="5285F57C" w:rsidR="003C1B77" w:rsidRDefault="003C1B77" w:rsidP="003C1B77">
      <w:pPr>
        <w:tabs>
          <w:tab w:val="left" w:pos="709"/>
        </w:tabs>
        <w:jc w:val="both"/>
        <w:rPr>
          <w:rFonts w:eastAsia="Times New Roman"/>
          <w:sz w:val="28"/>
          <w:szCs w:val="28"/>
        </w:rPr>
      </w:pPr>
    </w:p>
    <w:p w14:paraId="7A0B98DC" w14:textId="77777777" w:rsidR="003C1B77" w:rsidRPr="00222BA3" w:rsidRDefault="003C1B77" w:rsidP="003C1B77">
      <w:pPr>
        <w:tabs>
          <w:tab w:val="left" w:pos="851"/>
        </w:tabs>
        <w:jc w:val="both"/>
        <w:rPr>
          <w:color w:val="000000"/>
          <w:sz w:val="28"/>
          <w:szCs w:val="28"/>
        </w:rPr>
      </w:pPr>
      <w:r w:rsidRPr="00222BA3">
        <w:rPr>
          <w:color w:val="000000"/>
          <w:sz w:val="28"/>
          <w:szCs w:val="28"/>
        </w:rPr>
        <w:t>.</w:t>
      </w:r>
    </w:p>
    <w:p w14:paraId="04DC33E7" w14:textId="77777777" w:rsidR="002D6BB0" w:rsidRDefault="002D6BB0" w:rsidP="002D6BB0">
      <w:pPr>
        <w:tabs>
          <w:tab w:val="left" w:pos="1785"/>
        </w:tabs>
        <w:spacing w:line="256" w:lineRule="auto"/>
        <w:jc w:val="both"/>
        <w:rPr>
          <w:sz w:val="28"/>
          <w:szCs w:val="28"/>
        </w:rPr>
      </w:pPr>
      <w:r w:rsidRPr="002C600A">
        <w:rPr>
          <w:sz w:val="28"/>
          <w:szCs w:val="28"/>
        </w:rPr>
        <w:t xml:space="preserve">Керуючий справами </w:t>
      </w:r>
    </w:p>
    <w:p w14:paraId="0EBFE5CF" w14:textId="77777777" w:rsidR="002D6BB0" w:rsidRDefault="002D6BB0" w:rsidP="002D6BB0">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72748015" w14:textId="77777777" w:rsidR="003D6F61" w:rsidRDefault="003D6F61" w:rsidP="002D6BB0">
      <w:pPr>
        <w:tabs>
          <w:tab w:val="left" w:pos="1785"/>
        </w:tabs>
        <w:spacing w:line="256" w:lineRule="auto"/>
        <w:jc w:val="both"/>
        <w:rPr>
          <w:sz w:val="28"/>
          <w:szCs w:val="28"/>
        </w:rPr>
      </w:pPr>
    </w:p>
    <w:p w14:paraId="7A62AD65" w14:textId="77777777" w:rsidR="003D6F61" w:rsidRDefault="003D6F61" w:rsidP="002D6BB0">
      <w:pPr>
        <w:tabs>
          <w:tab w:val="left" w:pos="1785"/>
        </w:tabs>
        <w:spacing w:line="256" w:lineRule="auto"/>
        <w:jc w:val="both"/>
        <w:rPr>
          <w:sz w:val="28"/>
          <w:szCs w:val="28"/>
        </w:rPr>
      </w:pPr>
    </w:p>
    <w:p w14:paraId="4356651C" w14:textId="77777777" w:rsidR="003D6F61" w:rsidRDefault="003D6F61" w:rsidP="002D6BB0">
      <w:pPr>
        <w:tabs>
          <w:tab w:val="left" w:pos="1785"/>
        </w:tabs>
        <w:spacing w:line="256" w:lineRule="auto"/>
        <w:jc w:val="both"/>
        <w:rPr>
          <w:sz w:val="28"/>
          <w:szCs w:val="28"/>
        </w:rPr>
      </w:pPr>
    </w:p>
    <w:p w14:paraId="6A73CC57" w14:textId="77777777" w:rsidR="003D6F61" w:rsidRDefault="003D6F61" w:rsidP="002D6BB0">
      <w:pPr>
        <w:tabs>
          <w:tab w:val="left" w:pos="1785"/>
        </w:tabs>
        <w:spacing w:line="256" w:lineRule="auto"/>
        <w:jc w:val="both"/>
        <w:rPr>
          <w:sz w:val="28"/>
          <w:szCs w:val="28"/>
        </w:rPr>
      </w:pPr>
    </w:p>
    <w:p w14:paraId="1495C95F" w14:textId="2A240688" w:rsidR="003D6F61" w:rsidRPr="006942BD" w:rsidRDefault="003D6F61" w:rsidP="003D6F61">
      <w:pPr>
        <w:tabs>
          <w:tab w:val="left" w:pos="8505"/>
        </w:tabs>
        <w:ind w:left="5664" w:right="-2"/>
        <w:jc w:val="both"/>
        <w:rPr>
          <w:rFonts w:eastAsia="Times New Roman"/>
          <w:sz w:val="28"/>
          <w:szCs w:val="28"/>
        </w:rPr>
      </w:pPr>
      <w:r>
        <w:rPr>
          <w:rFonts w:eastAsia="Times New Roman"/>
          <w:sz w:val="28"/>
          <w:szCs w:val="28"/>
        </w:rPr>
        <w:t xml:space="preserve">Додаток </w:t>
      </w:r>
      <w:r w:rsidR="00667DC6">
        <w:rPr>
          <w:rFonts w:eastAsia="Times New Roman"/>
          <w:sz w:val="28"/>
          <w:szCs w:val="28"/>
        </w:rPr>
        <w:t>3</w:t>
      </w:r>
    </w:p>
    <w:p w14:paraId="515AEDCB" w14:textId="77777777" w:rsidR="003D6F61" w:rsidRPr="006942BD" w:rsidRDefault="003D6F61" w:rsidP="003D6F61">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28616C00" w14:textId="77777777" w:rsidR="003D6F61" w:rsidRPr="006942BD" w:rsidRDefault="003D6F61" w:rsidP="003D6F61">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6AAEC941" w14:textId="79FF54DC" w:rsidR="00FD65C4" w:rsidRPr="006942BD" w:rsidRDefault="003D6F61" w:rsidP="003C1B77">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152B6725" w14:textId="77777777" w:rsidR="00FD65C4" w:rsidRDefault="00FD65C4" w:rsidP="00667DC6">
      <w:pPr>
        <w:shd w:val="clear" w:color="auto" w:fill="FFFFFF"/>
        <w:jc w:val="both"/>
        <w:rPr>
          <w:rFonts w:ascii="Calibri" w:eastAsia="Times New Roman" w:hAnsi="Calibri" w:cs="Calibri"/>
          <w:color w:val="000000"/>
          <w:sz w:val="28"/>
          <w:szCs w:val="28"/>
        </w:rPr>
      </w:pPr>
    </w:p>
    <w:p w14:paraId="6129BA7F" w14:textId="77777777" w:rsidR="00FD65C4" w:rsidRPr="006942BD" w:rsidRDefault="00FD65C4" w:rsidP="00FD65C4">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37987107" w14:textId="01979AB3" w:rsidR="00872987" w:rsidRDefault="00FD65C4" w:rsidP="00872987">
      <w:pPr>
        <w:tabs>
          <w:tab w:val="left" w:pos="1785"/>
        </w:tabs>
        <w:jc w:val="center"/>
        <w:rPr>
          <w:rFonts w:eastAsia="Times New Roman"/>
          <w:color w:val="000000"/>
          <w:sz w:val="28"/>
          <w:szCs w:val="28"/>
        </w:rPr>
      </w:pPr>
      <w:r w:rsidRPr="00C10493">
        <w:rPr>
          <w:sz w:val="28"/>
          <w:szCs w:val="28"/>
          <w:lang w:eastAsia="en-US"/>
        </w:rPr>
        <w:t xml:space="preserve">у </w:t>
      </w:r>
      <w:r w:rsidRPr="00D21506">
        <w:rPr>
          <w:sz w:val="28"/>
          <w:szCs w:val="28"/>
          <w:lang w:eastAsia="en-US"/>
        </w:rPr>
        <w:t xml:space="preserve">справі </w:t>
      </w:r>
      <w:r>
        <w:rPr>
          <w:rFonts w:eastAsia="Times New Roman"/>
          <w:sz w:val="28"/>
          <w:szCs w:val="28"/>
          <w:lang w:val="ru-RU" w:eastAsia="ru-RU"/>
        </w:rPr>
        <w:t xml:space="preserve">про </w:t>
      </w:r>
      <w:r>
        <w:rPr>
          <w:rFonts w:eastAsia="Times New Roman"/>
          <w:color w:val="000000"/>
          <w:sz w:val="28"/>
          <w:szCs w:val="28"/>
        </w:rPr>
        <w:t>усунення перешкод батькові</w:t>
      </w:r>
    </w:p>
    <w:p w14:paraId="0FEE87BC" w14:textId="77143CB8" w:rsidR="00FD65C4" w:rsidRDefault="00FD65C4" w:rsidP="003C1B77">
      <w:pPr>
        <w:tabs>
          <w:tab w:val="left" w:pos="1785"/>
        </w:tabs>
        <w:jc w:val="center"/>
        <w:rPr>
          <w:rFonts w:eastAsia="Times New Roman"/>
          <w:color w:val="000000"/>
          <w:sz w:val="28"/>
          <w:szCs w:val="28"/>
        </w:rPr>
      </w:pPr>
      <w:r>
        <w:rPr>
          <w:rFonts w:eastAsia="Times New Roman"/>
          <w:color w:val="000000"/>
          <w:sz w:val="28"/>
          <w:szCs w:val="28"/>
        </w:rPr>
        <w:t xml:space="preserve"> </w:t>
      </w:r>
      <w:r w:rsidR="008B799F">
        <w:rPr>
          <w:rFonts w:eastAsia="Times New Roman"/>
          <w:bCs/>
          <w:color w:val="222222"/>
          <w:sz w:val="28"/>
          <w:szCs w:val="28"/>
        </w:rPr>
        <w:t>–</w:t>
      </w:r>
      <w:r w:rsidR="003C1B77" w:rsidRPr="003C1B77">
        <w:rPr>
          <w:rFonts w:eastAsia="Times New Roman"/>
          <w:bCs/>
          <w:color w:val="222222"/>
          <w:sz w:val="28"/>
          <w:szCs w:val="28"/>
        </w:rPr>
        <w:t xml:space="preserve"> у спілкуванні та вихованні дитини </w:t>
      </w:r>
      <w:r w:rsidR="008B799F">
        <w:rPr>
          <w:rFonts w:eastAsia="Times New Roman"/>
          <w:bCs/>
          <w:color w:val="222222"/>
          <w:sz w:val="28"/>
          <w:szCs w:val="28"/>
        </w:rPr>
        <w:t>–</w:t>
      </w:r>
      <w:r w:rsidR="003C1B77" w:rsidRPr="003C1B77">
        <w:rPr>
          <w:rFonts w:eastAsia="Times New Roman"/>
          <w:bCs/>
          <w:color w:val="222222"/>
          <w:sz w:val="28"/>
          <w:szCs w:val="28"/>
        </w:rPr>
        <w:t>року народження</w:t>
      </w:r>
    </w:p>
    <w:p w14:paraId="72FAC8E3" w14:textId="77777777" w:rsidR="00307FC5" w:rsidRDefault="00307FC5" w:rsidP="003C1B77">
      <w:pPr>
        <w:ind w:firstLine="567"/>
        <w:jc w:val="both"/>
        <w:rPr>
          <w:sz w:val="28"/>
          <w:szCs w:val="28"/>
        </w:rPr>
      </w:pPr>
    </w:p>
    <w:p w14:paraId="58F2ABCE" w14:textId="2D449AB8" w:rsidR="003C1B77" w:rsidRPr="003C1B77" w:rsidRDefault="003C1B77" w:rsidP="003C1B77">
      <w:pPr>
        <w:ind w:firstLine="567"/>
        <w:jc w:val="both"/>
        <w:rPr>
          <w:rFonts w:eastAsia="Times New Roman"/>
          <w:color w:val="000000"/>
          <w:sz w:val="28"/>
          <w:szCs w:val="28"/>
          <w:lang w:eastAsia="ru-RU"/>
        </w:rPr>
      </w:pPr>
      <w:r w:rsidRPr="003C1B77">
        <w:rPr>
          <w:rFonts w:eastAsia="Times New Roman"/>
          <w:color w:val="000000"/>
          <w:sz w:val="28"/>
          <w:szCs w:val="28"/>
          <w:lang w:eastAsia="ru-RU"/>
        </w:rPr>
        <w:t xml:space="preserve">У провадженні Івано-Франківського міського суду Івано-Франківської області перебуває справа за позовом </w:t>
      </w:r>
      <w:r w:rsidR="008B799F">
        <w:rPr>
          <w:rFonts w:eastAsia="Times New Roman"/>
          <w:color w:val="000000"/>
          <w:sz w:val="28"/>
          <w:szCs w:val="28"/>
          <w:lang w:eastAsia="ru-RU"/>
        </w:rPr>
        <w:t>–</w:t>
      </w:r>
      <w:r w:rsidRPr="003C1B77">
        <w:rPr>
          <w:rFonts w:eastAsia="Times New Roman"/>
          <w:b/>
          <w:color w:val="000000"/>
          <w:sz w:val="28"/>
          <w:szCs w:val="28"/>
          <w:lang w:eastAsia="ru-RU"/>
        </w:rPr>
        <w:t xml:space="preserve"> </w:t>
      </w:r>
      <w:r w:rsidRPr="003C1B77">
        <w:rPr>
          <w:rFonts w:eastAsia="Times New Roman"/>
          <w:color w:val="000000"/>
          <w:sz w:val="28"/>
          <w:szCs w:val="28"/>
          <w:lang w:eastAsia="ru-RU"/>
        </w:rPr>
        <w:t xml:space="preserve">до </w:t>
      </w:r>
      <w:r w:rsidR="008B799F">
        <w:rPr>
          <w:rFonts w:eastAsia="Times New Roman"/>
          <w:color w:val="000000"/>
          <w:sz w:val="28"/>
          <w:szCs w:val="28"/>
          <w:lang w:eastAsia="ru-RU"/>
        </w:rPr>
        <w:t>–</w:t>
      </w:r>
      <w:r w:rsidRPr="003C1B77">
        <w:rPr>
          <w:rFonts w:eastAsia="Times New Roman"/>
          <w:color w:val="000000"/>
          <w:sz w:val="28"/>
          <w:szCs w:val="28"/>
          <w:lang w:eastAsia="ru-RU"/>
        </w:rPr>
        <w:t xml:space="preserve"> про усунення перешкод щодо участі у вихованні та вільному спілкуванні з дитиною та визначення способу участі у вихованні та спілкуванні з дитиною.</w:t>
      </w:r>
    </w:p>
    <w:p w14:paraId="70B5D3C7" w14:textId="156604D5"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Згідно позовної заяви </w:t>
      </w:r>
      <w:r w:rsidR="008B799F">
        <w:rPr>
          <w:rFonts w:eastAsia="Times New Roman"/>
          <w:color w:val="000000"/>
          <w:sz w:val="28"/>
          <w:szCs w:val="28"/>
        </w:rPr>
        <w:t>–</w:t>
      </w:r>
      <w:r w:rsidRPr="003C1B77">
        <w:rPr>
          <w:rFonts w:eastAsia="Times New Roman"/>
          <w:color w:val="000000"/>
          <w:sz w:val="28"/>
          <w:szCs w:val="28"/>
        </w:rPr>
        <w:t>, між поз</w:t>
      </w:r>
      <w:r w:rsidR="008B799F">
        <w:rPr>
          <w:rFonts w:eastAsia="Times New Roman"/>
          <w:color w:val="000000"/>
          <w:sz w:val="28"/>
          <w:szCs w:val="28"/>
        </w:rPr>
        <w:t xml:space="preserve">ивачем та відповідачкою </w:t>
      </w:r>
      <w:r w:rsidRPr="003C1B77">
        <w:rPr>
          <w:rFonts w:eastAsia="Times New Roman"/>
          <w:color w:val="000000"/>
          <w:sz w:val="28"/>
          <w:szCs w:val="28"/>
        </w:rPr>
        <w:t xml:space="preserve"> </w:t>
      </w:r>
      <w:r w:rsidR="008B799F">
        <w:rPr>
          <w:rFonts w:eastAsia="Times New Roman"/>
          <w:color w:val="000000"/>
          <w:sz w:val="28"/>
          <w:szCs w:val="28"/>
        </w:rPr>
        <w:t>–</w:t>
      </w:r>
      <w:r w:rsidRPr="003C1B77">
        <w:rPr>
          <w:rFonts w:eastAsia="Times New Roman"/>
          <w:color w:val="000000"/>
          <w:sz w:val="28"/>
          <w:szCs w:val="28"/>
        </w:rPr>
        <w:t xml:space="preserve"> було укладено шлюб         27.10.2018 року, який зареєстрований Івано-Франківським міським відділом </w:t>
      </w:r>
      <w:r w:rsidR="008B799F">
        <w:rPr>
          <w:rFonts w:eastAsia="Times New Roman"/>
          <w:color w:val="000000"/>
          <w:sz w:val="28"/>
          <w:szCs w:val="28"/>
        </w:rPr>
        <w:t>–</w:t>
      </w:r>
      <w:r w:rsidRPr="003C1B77">
        <w:rPr>
          <w:rFonts w:eastAsia="Times New Roman"/>
          <w:color w:val="000000"/>
          <w:sz w:val="28"/>
          <w:szCs w:val="28"/>
        </w:rPr>
        <w:t xml:space="preserve"> ГТУЮ, про що зроблено актовий запис № </w:t>
      </w:r>
      <w:r w:rsidR="008B799F">
        <w:rPr>
          <w:rFonts w:eastAsia="Times New Roman"/>
          <w:color w:val="000000"/>
          <w:sz w:val="28"/>
          <w:szCs w:val="28"/>
        </w:rPr>
        <w:t>–</w:t>
      </w:r>
      <w:r w:rsidRPr="003C1B77">
        <w:rPr>
          <w:rFonts w:eastAsia="Times New Roman"/>
          <w:color w:val="000000"/>
          <w:sz w:val="28"/>
          <w:szCs w:val="28"/>
        </w:rPr>
        <w:t xml:space="preserve">. Від даного шлюбу  у сторін народилась спільна дитина </w:t>
      </w:r>
      <w:r w:rsidR="008B799F">
        <w:rPr>
          <w:rFonts w:eastAsia="Times New Roman"/>
          <w:color w:val="000000"/>
          <w:sz w:val="28"/>
          <w:szCs w:val="28"/>
        </w:rPr>
        <w:t>–, –</w:t>
      </w:r>
      <w:r w:rsidRPr="003C1B77">
        <w:rPr>
          <w:rFonts w:eastAsia="Times New Roman"/>
          <w:color w:val="000000"/>
          <w:sz w:val="26"/>
          <w:szCs w:val="26"/>
        </w:rPr>
        <w:t xml:space="preserve"> року народження. </w:t>
      </w:r>
    </w:p>
    <w:p w14:paraId="0A8A603F" w14:textId="21A6022C"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Рішенням Івано-Франківського міського суду Івано-Франківської області від 11.05.2021 року у справі № </w:t>
      </w:r>
      <w:r w:rsidR="008B799F">
        <w:rPr>
          <w:rFonts w:eastAsia="Times New Roman"/>
          <w:color w:val="000000"/>
          <w:sz w:val="28"/>
          <w:szCs w:val="28"/>
        </w:rPr>
        <w:t>–</w:t>
      </w:r>
      <w:r w:rsidRPr="003C1B77">
        <w:rPr>
          <w:rFonts w:eastAsia="Times New Roman"/>
          <w:color w:val="000000"/>
          <w:sz w:val="28"/>
          <w:szCs w:val="28"/>
        </w:rPr>
        <w:t xml:space="preserve"> шлюб між сторонами</w:t>
      </w:r>
      <w:r w:rsidR="00307FC5">
        <w:rPr>
          <w:rFonts w:eastAsia="Times New Roman"/>
          <w:color w:val="000000"/>
          <w:sz w:val="28"/>
          <w:szCs w:val="28"/>
        </w:rPr>
        <w:t xml:space="preserve"> розірвано, неповнолітню дитину</w:t>
      </w:r>
      <w:r w:rsidRPr="003C1B77">
        <w:rPr>
          <w:rFonts w:eastAsia="Times New Roman"/>
          <w:color w:val="000000"/>
          <w:sz w:val="28"/>
          <w:szCs w:val="28"/>
        </w:rPr>
        <w:t xml:space="preserve"> </w:t>
      </w:r>
      <w:r w:rsidR="008B799F">
        <w:rPr>
          <w:rFonts w:eastAsia="Times New Roman"/>
          <w:color w:val="000000"/>
          <w:sz w:val="28"/>
          <w:szCs w:val="28"/>
        </w:rPr>
        <w:t>–, –</w:t>
      </w:r>
      <w:r w:rsidRPr="003C1B77">
        <w:rPr>
          <w:rFonts w:eastAsia="Times New Roman"/>
          <w:color w:val="000000"/>
          <w:sz w:val="28"/>
          <w:szCs w:val="28"/>
        </w:rPr>
        <w:t xml:space="preserve"> року народження, залишено на проживанні з матір</w:t>
      </w:r>
      <w:r w:rsidRPr="008B799F">
        <w:rPr>
          <w:rFonts w:eastAsia="Times New Roman"/>
          <w:color w:val="000000"/>
          <w:sz w:val="28"/>
          <w:szCs w:val="28"/>
        </w:rPr>
        <w:t>’</w:t>
      </w:r>
      <w:r w:rsidRPr="003C1B77">
        <w:rPr>
          <w:rFonts w:eastAsia="Times New Roman"/>
          <w:color w:val="000000"/>
          <w:sz w:val="28"/>
          <w:szCs w:val="28"/>
        </w:rPr>
        <w:t xml:space="preserve">ю </w:t>
      </w:r>
      <w:r w:rsidR="008B799F">
        <w:rPr>
          <w:rFonts w:eastAsia="Times New Roman"/>
          <w:color w:val="000000"/>
          <w:sz w:val="28"/>
          <w:szCs w:val="28"/>
        </w:rPr>
        <w:t>–</w:t>
      </w:r>
      <w:r w:rsidRPr="003C1B77">
        <w:rPr>
          <w:rFonts w:eastAsia="Times New Roman"/>
          <w:color w:val="000000"/>
          <w:sz w:val="28"/>
          <w:szCs w:val="28"/>
        </w:rPr>
        <w:t>.</w:t>
      </w:r>
    </w:p>
    <w:p w14:paraId="799B1A8A" w14:textId="47FD2710"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Позивач та відповідачка не визначали спосіб участі у вихованні та спілкуванні з дитиною батьком, не укладали про це угоду</w:t>
      </w:r>
      <w:r w:rsidR="00307FC5">
        <w:rPr>
          <w:rFonts w:eastAsia="Times New Roman"/>
          <w:color w:val="000000"/>
          <w:sz w:val="28"/>
          <w:szCs w:val="28"/>
        </w:rPr>
        <w:t xml:space="preserve"> та не мали усних домовленостей</w:t>
      </w:r>
      <w:r w:rsidRPr="003C1B77">
        <w:rPr>
          <w:rFonts w:eastAsia="Times New Roman"/>
          <w:color w:val="000000"/>
          <w:sz w:val="28"/>
          <w:szCs w:val="28"/>
        </w:rPr>
        <w:t>. Виходячи з пояснень батька</w:t>
      </w:r>
      <w:r w:rsidR="00505CAC">
        <w:rPr>
          <w:rFonts w:eastAsia="Times New Roman"/>
          <w:color w:val="000000"/>
          <w:sz w:val="28"/>
          <w:szCs w:val="28"/>
        </w:rPr>
        <w:t>, матір дитини після розлучення</w:t>
      </w:r>
      <w:r w:rsidRPr="003C1B77">
        <w:rPr>
          <w:rFonts w:eastAsia="Times New Roman"/>
          <w:color w:val="000000"/>
          <w:sz w:val="28"/>
          <w:szCs w:val="28"/>
        </w:rPr>
        <w:t xml:space="preserve"> почала чинити перешкоди у його спілкуванні з дитиною, а саме</w:t>
      </w:r>
      <w:r w:rsidR="00505CAC">
        <w:rPr>
          <w:rFonts w:eastAsia="Times New Roman"/>
          <w:color w:val="000000"/>
          <w:sz w:val="28"/>
          <w:szCs w:val="28"/>
        </w:rPr>
        <w:t>:</w:t>
      </w:r>
      <w:r w:rsidRPr="003C1B77">
        <w:rPr>
          <w:rFonts w:eastAsia="Times New Roman"/>
          <w:color w:val="000000"/>
          <w:sz w:val="28"/>
          <w:szCs w:val="28"/>
        </w:rPr>
        <w:t xml:space="preserve"> </w:t>
      </w:r>
      <w:r w:rsidRPr="003C1B77">
        <w:rPr>
          <w:rFonts w:eastAsia="Times New Roman"/>
          <w:color w:val="000000"/>
          <w:sz w:val="28"/>
          <w:szCs w:val="28"/>
        </w:rPr>
        <w:lastRenderedPageBreak/>
        <w:t>перешкоджала у побаченнях батька з донькою, а згодом перестала виходити на зв</w:t>
      </w:r>
      <w:r w:rsidRPr="003C1B77">
        <w:rPr>
          <w:rFonts w:eastAsia="Times New Roman"/>
          <w:color w:val="000000"/>
          <w:sz w:val="28"/>
          <w:szCs w:val="28"/>
          <w:lang w:val="ru-RU"/>
        </w:rPr>
        <w:t>’</w:t>
      </w:r>
      <w:r w:rsidRPr="003C1B77">
        <w:rPr>
          <w:rFonts w:eastAsia="Times New Roman"/>
          <w:color w:val="000000"/>
          <w:sz w:val="28"/>
          <w:szCs w:val="28"/>
        </w:rPr>
        <w:t xml:space="preserve">язок, не відповідала у месенджерах та на мобільні виклики. Також свідком перешкоджань у спілкуванні батька з донькою є </w:t>
      </w:r>
      <w:r w:rsidR="008B799F">
        <w:rPr>
          <w:rFonts w:eastAsia="Times New Roman"/>
          <w:color w:val="000000"/>
          <w:sz w:val="28"/>
          <w:szCs w:val="28"/>
        </w:rPr>
        <w:t>–</w:t>
      </w:r>
      <w:r w:rsidRPr="003C1B77">
        <w:rPr>
          <w:rFonts w:eastAsia="Times New Roman"/>
          <w:color w:val="000000"/>
          <w:sz w:val="28"/>
          <w:szCs w:val="28"/>
        </w:rPr>
        <w:t>, що є бабусею дівчинки. На сьогоднішній день відповідач вважає, що вичерпав усі компромісні способи вирішення конфліктів, тому змушений був звернутися з позовом до суду. Батько просить визначити спосіб спілкування та побачень з дитиною наступним чином:</w:t>
      </w:r>
    </w:p>
    <w:p w14:paraId="4E560F2D" w14:textId="3941C733"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 батько </w:t>
      </w:r>
      <w:r w:rsidR="008B799F">
        <w:rPr>
          <w:rFonts w:eastAsia="Times New Roman"/>
          <w:color w:val="000000"/>
          <w:sz w:val="28"/>
          <w:szCs w:val="28"/>
        </w:rPr>
        <w:t>–</w:t>
      </w:r>
      <w:r w:rsidRPr="003C1B77">
        <w:rPr>
          <w:rFonts w:eastAsia="Times New Roman"/>
          <w:color w:val="000000"/>
          <w:sz w:val="28"/>
          <w:szCs w:val="28"/>
        </w:rPr>
        <w:t xml:space="preserve"> має право на спілкування та побачення з донькою 5 (п</w:t>
      </w:r>
      <w:r w:rsidRPr="003C1B77">
        <w:rPr>
          <w:rFonts w:eastAsia="Times New Roman"/>
          <w:color w:val="000000"/>
          <w:sz w:val="28"/>
          <w:szCs w:val="28"/>
          <w:lang w:val="ru-RU"/>
        </w:rPr>
        <w:t>’</w:t>
      </w:r>
      <w:r w:rsidRPr="003C1B77">
        <w:rPr>
          <w:rFonts w:eastAsia="Times New Roman"/>
          <w:color w:val="000000"/>
          <w:sz w:val="28"/>
          <w:szCs w:val="28"/>
        </w:rPr>
        <w:t>ять) разів на тиждень. Офлайн побачення повинні відбуватися не менше ніж чотири години поспіль на день;</w:t>
      </w:r>
    </w:p>
    <w:p w14:paraId="569112AE" w14:textId="7A5526DE"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 побачення та спілкування батька </w:t>
      </w:r>
      <w:r w:rsidR="008B799F">
        <w:rPr>
          <w:rFonts w:eastAsia="Times New Roman"/>
          <w:color w:val="000000"/>
          <w:sz w:val="28"/>
          <w:szCs w:val="28"/>
        </w:rPr>
        <w:t>–</w:t>
      </w:r>
      <w:r w:rsidRPr="003C1B77">
        <w:rPr>
          <w:rFonts w:eastAsia="Times New Roman"/>
          <w:color w:val="000000"/>
          <w:sz w:val="28"/>
          <w:szCs w:val="28"/>
        </w:rPr>
        <w:t xml:space="preserve"> з донькою у вищезазначений час повинні відбуватися не менше ніж 20 (двадцять) хвилин б</w:t>
      </w:r>
      <w:r w:rsidR="00505CAC">
        <w:rPr>
          <w:rFonts w:eastAsia="Times New Roman"/>
          <w:color w:val="000000"/>
          <w:sz w:val="28"/>
          <w:szCs w:val="28"/>
        </w:rPr>
        <w:t>езперервного спілкування в день;</w:t>
      </w:r>
      <w:r w:rsidRPr="003C1B77">
        <w:rPr>
          <w:rFonts w:eastAsia="Times New Roman"/>
          <w:color w:val="000000"/>
          <w:sz w:val="28"/>
          <w:szCs w:val="28"/>
        </w:rPr>
        <w:t xml:space="preserve"> це стосується онлайн побачень через відео зв’язок;</w:t>
      </w:r>
    </w:p>
    <w:p w14:paraId="1686752E" w14:textId="77777777"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побачення батька з донькою повинні  відбуватися через відео зв’язок за допомогою месенджерів у разі неможливості реальних зустрічей;</w:t>
      </w:r>
    </w:p>
    <w:p w14:paraId="3F4A22A1" w14:textId="77777777"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побачення батька з донькою повинні проходити фізично у заздалегідь визначеному місці, наприклад парк, кафе, ігрові кімнати, помешкання батька тощо, мінімум 3 рази в тиждень, не більше 8 (восьми) годин в день;</w:t>
      </w:r>
    </w:p>
    <w:p w14:paraId="1A1F47D1" w14:textId="77777777"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побачення батька з донькою повинні  відбуватися за відсутності матері дитини;</w:t>
      </w:r>
    </w:p>
    <w:p w14:paraId="3D12E1C9" w14:textId="1D4203D7"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 батько </w:t>
      </w:r>
      <w:r w:rsidR="008B799F">
        <w:rPr>
          <w:rFonts w:eastAsia="Times New Roman"/>
          <w:color w:val="000000"/>
          <w:sz w:val="28"/>
          <w:szCs w:val="28"/>
        </w:rPr>
        <w:t>–</w:t>
      </w:r>
      <w:r w:rsidRPr="003C1B77">
        <w:rPr>
          <w:rFonts w:eastAsia="Times New Roman"/>
          <w:color w:val="000000"/>
          <w:sz w:val="28"/>
          <w:szCs w:val="28"/>
        </w:rPr>
        <w:t>. має право на безперервне проведення часу з дитиною за відсутності матері на території або протягом 10 днів шість разів на рік. Безперервне проведення часу є спільне проживання з дитиною, ночівля, спільні прогулянки, проведення дозвілля, піклування, харчування, тощо. Фінансове забезпечення за перебування доньки в цей період з ним несе батько;</w:t>
      </w:r>
    </w:p>
    <w:p w14:paraId="186CB317" w14:textId="1AC8D89E"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 батько </w:t>
      </w:r>
      <w:r w:rsidR="008B799F">
        <w:rPr>
          <w:rFonts w:eastAsia="Times New Roman"/>
          <w:color w:val="000000"/>
          <w:sz w:val="28"/>
          <w:szCs w:val="28"/>
        </w:rPr>
        <w:t>–</w:t>
      </w:r>
      <w:r w:rsidRPr="003C1B77">
        <w:rPr>
          <w:rFonts w:eastAsia="Times New Roman"/>
          <w:color w:val="000000"/>
          <w:sz w:val="28"/>
          <w:szCs w:val="28"/>
        </w:rPr>
        <w:t xml:space="preserve"> має право проводити спільні поїздки на відпочинок (за кордоном або на території України) разом із донькою два рази на рік, присутність матері є необов</w:t>
      </w:r>
      <w:r w:rsidRPr="003C1B77">
        <w:rPr>
          <w:rFonts w:eastAsia="Times New Roman"/>
          <w:color w:val="000000"/>
          <w:sz w:val="28"/>
          <w:szCs w:val="28"/>
          <w:lang w:val="ru-RU"/>
        </w:rPr>
        <w:t>’</w:t>
      </w:r>
      <w:r w:rsidRPr="003C1B77">
        <w:rPr>
          <w:rFonts w:eastAsia="Times New Roman"/>
          <w:color w:val="000000"/>
          <w:sz w:val="28"/>
          <w:szCs w:val="28"/>
        </w:rPr>
        <w:t>язковою;</w:t>
      </w:r>
    </w:p>
    <w:p w14:paraId="1D1F2F62" w14:textId="0A994627"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 батько </w:t>
      </w:r>
      <w:r w:rsidR="008B799F">
        <w:rPr>
          <w:rFonts w:eastAsia="Times New Roman"/>
          <w:color w:val="000000"/>
          <w:sz w:val="28"/>
          <w:szCs w:val="28"/>
        </w:rPr>
        <w:t>–</w:t>
      </w:r>
      <w:r w:rsidRPr="003C1B77">
        <w:rPr>
          <w:rFonts w:eastAsia="Times New Roman"/>
          <w:color w:val="000000"/>
          <w:sz w:val="28"/>
          <w:szCs w:val="28"/>
        </w:rPr>
        <w:t xml:space="preserve"> має право бути присутнім на святкуванні кожного дня народження своєї доньки, за бажанням доньки святкування днів народжень може відбуватись за місцем проживання батька;</w:t>
      </w:r>
    </w:p>
    <w:p w14:paraId="506974A7" w14:textId="65EEC798"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 батько </w:t>
      </w:r>
      <w:r w:rsidR="008B799F">
        <w:rPr>
          <w:rFonts w:eastAsia="Times New Roman"/>
          <w:color w:val="000000"/>
          <w:sz w:val="28"/>
          <w:szCs w:val="28"/>
        </w:rPr>
        <w:t>–</w:t>
      </w:r>
      <w:r w:rsidRPr="003C1B77">
        <w:rPr>
          <w:rFonts w:eastAsia="Times New Roman"/>
          <w:color w:val="000000"/>
          <w:sz w:val="28"/>
          <w:szCs w:val="28"/>
        </w:rPr>
        <w:t xml:space="preserve"> має право за бажанням доньки</w:t>
      </w:r>
      <w:r w:rsidR="00505CAC">
        <w:rPr>
          <w:rFonts w:eastAsia="Times New Roman"/>
          <w:color w:val="000000"/>
          <w:sz w:val="28"/>
          <w:szCs w:val="28"/>
        </w:rPr>
        <w:t xml:space="preserve"> святкувати з нею свята, такі я</w:t>
      </w:r>
      <w:r w:rsidRPr="003C1B77">
        <w:rPr>
          <w:rFonts w:eastAsia="Times New Roman"/>
          <w:color w:val="000000"/>
          <w:sz w:val="28"/>
          <w:szCs w:val="28"/>
        </w:rPr>
        <w:t>к Різдво, Новий Рік, Пасха;</w:t>
      </w:r>
    </w:p>
    <w:p w14:paraId="78AD1164" w14:textId="0FD518E0"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 батько </w:t>
      </w:r>
      <w:r w:rsidR="008B799F">
        <w:rPr>
          <w:rFonts w:eastAsia="Times New Roman"/>
          <w:color w:val="000000"/>
          <w:sz w:val="28"/>
          <w:szCs w:val="28"/>
        </w:rPr>
        <w:t>–</w:t>
      </w:r>
      <w:r w:rsidRPr="003C1B77">
        <w:rPr>
          <w:rFonts w:eastAsia="Times New Roman"/>
          <w:color w:val="000000"/>
          <w:sz w:val="28"/>
          <w:szCs w:val="28"/>
        </w:rPr>
        <w:t xml:space="preserve"> має право знати всю інформацію про доньку, а матір в свою чергу зобов</w:t>
      </w:r>
      <w:r w:rsidRPr="003C1B77">
        <w:rPr>
          <w:rFonts w:eastAsia="Times New Roman"/>
          <w:color w:val="000000"/>
          <w:sz w:val="28"/>
          <w:szCs w:val="28"/>
          <w:lang w:val="ru-RU"/>
        </w:rPr>
        <w:t>’</w:t>
      </w:r>
      <w:r w:rsidRPr="003C1B77">
        <w:rPr>
          <w:rFonts w:eastAsia="Times New Roman"/>
          <w:color w:val="000000"/>
          <w:sz w:val="28"/>
          <w:szCs w:val="28"/>
        </w:rPr>
        <w:t>язується таку інформацію надавати та не приховувати;</w:t>
      </w:r>
    </w:p>
    <w:p w14:paraId="22812AA8" w14:textId="37E01092"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у разі будь-яких змін у здоров</w:t>
      </w:r>
      <w:r w:rsidRPr="003C1B77">
        <w:rPr>
          <w:rFonts w:eastAsia="Times New Roman"/>
          <w:color w:val="000000"/>
          <w:sz w:val="28"/>
          <w:szCs w:val="28"/>
          <w:lang w:val="ru-RU"/>
        </w:rPr>
        <w:t>’</w:t>
      </w:r>
      <w:r w:rsidRPr="003C1B77">
        <w:rPr>
          <w:rFonts w:eastAsia="Times New Roman"/>
          <w:color w:val="000000"/>
          <w:sz w:val="28"/>
          <w:szCs w:val="28"/>
        </w:rPr>
        <w:t xml:space="preserve">ї доньки мати </w:t>
      </w:r>
      <w:r w:rsidR="008B799F">
        <w:rPr>
          <w:rFonts w:eastAsia="Times New Roman"/>
          <w:color w:val="000000"/>
          <w:sz w:val="28"/>
          <w:szCs w:val="28"/>
        </w:rPr>
        <w:t>–</w:t>
      </w:r>
      <w:r w:rsidRPr="003C1B77">
        <w:rPr>
          <w:rFonts w:eastAsia="Times New Roman"/>
          <w:color w:val="000000"/>
          <w:sz w:val="28"/>
          <w:szCs w:val="28"/>
        </w:rPr>
        <w:t xml:space="preserve"> зобов</w:t>
      </w:r>
      <w:r w:rsidRPr="003C1B77">
        <w:rPr>
          <w:rFonts w:eastAsia="Times New Roman"/>
          <w:color w:val="000000"/>
          <w:sz w:val="28"/>
          <w:szCs w:val="28"/>
          <w:lang w:val="ru-RU"/>
        </w:rPr>
        <w:t>’</w:t>
      </w:r>
      <w:r w:rsidRPr="003C1B77">
        <w:rPr>
          <w:rFonts w:eastAsia="Times New Roman"/>
          <w:color w:val="000000"/>
          <w:sz w:val="28"/>
          <w:szCs w:val="28"/>
        </w:rPr>
        <w:t xml:space="preserve">язана про це повідомляти батька </w:t>
      </w:r>
      <w:r w:rsidR="008B799F">
        <w:rPr>
          <w:rFonts w:eastAsia="Times New Roman"/>
          <w:color w:val="000000"/>
          <w:sz w:val="28"/>
          <w:szCs w:val="28"/>
        </w:rPr>
        <w:t>–</w:t>
      </w:r>
      <w:r w:rsidRPr="003C1B77">
        <w:rPr>
          <w:rFonts w:eastAsia="Times New Roman"/>
          <w:color w:val="000000"/>
          <w:sz w:val="28"/>
          <w:szCs w:val="28"/>
        </w:rPr>
        <w:t>.;</w:t>
      </w:r>
    </w:p>
    <w:p w14:paraId="504E364A" w14:textId="058021D1"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xml:space="preserve">- батько </w:t>
      </w:r>
      <w:r w:rsidR="008B799F">
        <w:rPr>
          <w:rFonts w:eastAsia="Times New Roman"/>
          <w:color w:val="000000"/>
          <w:sz w:val="28"/>
          <w:szCs w:val="28"/>
        </w:rPr>
        <w:t>–</w:t>
      </w:r>
      <w:r w:rsidRPr="003C1B77">
        <w:rPr>
          <w:rFonts w:eastAsia="Times New Roman"/>
          <w:color w:val="000000"/>
          <w:sz w:val="28"/>
          <w:szCs w:val="28"/>
        </w:rPr>
        <w:t xml:space="preserve"> має право перебувати у закладах охорони здоров</w:t>
      </w:r>
      <w:r w:rsidRPr="003C1B77">
        <w:rPr>
          <w:rFonts w:eastAsia="Times New Roman"/>
          <w:color w:val="000000"/>
          <w:sz w:val="28"/>
          <w:szCs w:val="28"/>
          <w:lang w:val="ru-RU"/>
        </w:rPr>
        <w:t>’</w:t>
      </w:r>
      <w:r w:rsidRPr="003C1B77">
        <w:rPr>
          <w:rFonts w:eastAsia="Times New Roman"/>
          <w:color w:val="000000"/>
          <w:sz w:val="28"/>
          <w:szCs w:val="28"/>
        </w:rPr>
        <w:t>я разом зі своєю донькою</w:t>
      </w:r>
      <w:r w:rsidR="00505CAC">
        <w:rPr>
          <w:rFonts w:eastAsia="Times New Roman"/>
          <w:color w:val="000000"/>
          <w:sz w:val="28"/>
          <w:szCs w:val="28"/>
        </w:rPr>
        <w:t>,</w:t>
      </w:r>
      <w:r w:rsidRPr="003C1B77">
        <w:rPr>
          <w:rFonts w:eastAsia="Times New Roman"/>
          <w:color w:val="000000"/>
          <w:sz w:val="28"/>
          <w:szCs w:val="28"/>
        </w:rPr>
        <w:t xml:space="preserve"> бути присутнім на медичних оглядах, відвідувати оздоровчі комплекси тощо;</w:t>
      </w:r>
    </w:p>
    <w:p w14:paraId="638584C1" w14:textId="52F358B3" w:rsidR="003C1B77" w:rsidRPr="003C1B77" w:rsidRDefault="003C1B77" w:rsidP="003C1B77">
      <w:pPr>
        <w:ind w:firstLine="567"/>
        <w:jc w:val="both"/>
        <w:rPr>
          <w:rFonts w:eastAsia="Times New Roman"/>
          <w:color w:val="000000"/>
          <w:sz w:val="28"/>
          <w:szCs w:val="28"/>
        </w:rPr>
      </w:pPr>
      <w:r w:rsidRPr="003C1B77">
        <w:rPr>
          <w:rFonts w:eastAsia="Times New Roman"/>
          <w:color w:val="000000"/>
          <w:sz w:val="28"/>
          <w:szCs w:val="28"/>
        </w:rPr>
        <w:t>- батьки спільно приймають рішення стосовно виховання, навчання, розвитку, лікування дитини, узгоджують між собою усно або у</w:t>
      </w:r>
      <w:r w:rsidR="00505CAC">
        <w:rPr>
          <w:rFonts w:eastAsia="Times New Roman"/>
          <w:color w:val="000000"/>
          <w:sz w:val="28"/>
          <w:szCs w:val="28"/>
        </w:rPr>
        <w:t xml:space="preserve"> письмовому вигляді навчальні</w:t>
      </w:r>
      <w:r w:rsidRPr="003C1B77">
        <w:rPr>
          <w:rFonts w:eastAsia="Times New Roman"/>
          <w:color w:val="000000"/>
          <w:sz w:val="28"/>
          <w:szCs w:val="28"/>
        </w:rPr>
        <w:t xml:space="preserve"> заклади для дитини, спортивні та інші заклади для розвитку здібностей дитини.</w:t>
      </w:r>
    </w:p>
    <w:p w14:paraId="1442D215" w14:textId="58BD3011" w:rsidR="003C1B77" w:rsidRPr="003C1B77" w:rsidRDefault="008B799F" w:rsidP="003C1B77">
      <w:pPr>
        <w:ind w:firstLine="567"/>
        <w:jc w:val="both"/>
        <w:rPr>
          <w:rFonts w:eastAsia="Times New Roman"/>
          <w:b/>
          <w:color w:val="000000"/>
          <w:sz w:val="26"/>
          <w:szCs w:val="26"/>
        </w:rPr>
      </w:pPr>
      <w:r>
        <w:rPr>
          <w:rFonts w:eastAsia="Times New Roman"/>
          <w:color w:val="000000"/>
          <w:sz w:val="28"/>
          <w:szCs w:val="28"/>
        </w:rPr>
        <w:t>–</w:t>
      </w:r>
      <w:r w:rsidR="003C1B77" w:rsidRPr="003C1B77">
        <w:rPr>
          <w:rFonts w:eastAsia="Times New Roman"/>
          <w:color w:val="000000"/>
          <w:sz w:val="28"/>
          <w:szCs w:val="28"/>
        </w:rPr>
        <w:t xml:space="preserve"> є офіційно працевлаштованим, з достатнім рівнем заробітку, не вживає спиртні напої та наркотичні засоби, не має шкідливих звичок, має належні </w:t>
      </w:r>
      <w:r w:rsidR="003C1B77" w:rsidRPr="003C1B77">
        <w:rPr>
          <w:rFonts w:eastAsia="Times New Roman"/>
          <w:color w:val="000000"/>
          <w:sz w:val="28"/>
          <w:szCs w:val="28"/>
        </w:rPr>
        <w:lastRenderedPageBreak/>
        <w:t>умови проживання та перебування за місцем свого проживання разом з донькою.</w:t>
      </w:r>
    </w:p>
    <w:p w14:paraId="62822DAB" w14:textId="5D478356" w:rsidR="003C1B77" w:rsidRPr="003C1B77" w:rsidRDefault="003C1B77" w:rsidP="003C1B77">
      <w:pPr>
        <w:ind w:firstLine="567"/>
        <w:jc w:val="both"/>
        <w:rPr>
          <w:rFonts w:eastAsia="Times New Roman"/>
          <w:color w:val="000000"/>
          <w:sz w:val="28"/>
          <w:szCs w:val="28"/>
          <w:lang w:val="ru-RU" w:eastAsia="ru-RU"/>
        </w:rPr>
      </w:pPr>
      <w:r w:rsidRPr="003C1B77">
        <w:rPr>
          <w:rFonts w:eastAsia="Times New Roman"/>
          <w:color w:val="000000"/>
          <w:sz w:val="28"/>
          <w:szCs w:val="28"/>
          <w:lang w:eastAsia="ru-RU"/>
        </w:rPr>
        <w:t xml:space="preserve">Відповідачка, </w:t>
      </w:r>
      <w:r w:rsidR="008B799F">
        <w:rPr>
          <w:rFonts w:eastAsia="Times New Roman"/>
          <w:color w:val="000000"/>
          <w:sz w:val="28"/>
          <w:szCs w:val="28"/>
          <w:lang w:eastAsia="ru-RU"/>
        </w:rPr>
        <w:t>–</w:t>
      </w:r>
      <w:r w:rsidRPr="003C1B77">
        <w:rPr>
          <w:rFonts w:eastAsia="Times New Roman"/>
          <w:color w:val="000000"/>
          <w:sz w:val="28"/>
          <w:szCs w:val="28"/>
          <w:lang w:eastAsia="ru-RU"/>
        </w:rPr>
        <w:t xml:space="preserve"> подала до суду відзив на позовну заяву про усунення перешкод щодо участі у вихованні та вільному спілкуванні з дитиною та визначення способу участі у вихованні та спілкуванні з дитиною. </w:t>
      </w:r>
      <w:r w:rsidRPr="008B799F">
        <w:rPr>
          <w:rFonts w:eastAsia="Times New Roman"/>
          <w:color w:val="000000"/>
          <w:sz w:val="28"/>
          <w:szCs w:val="28"/>
          <w:lang w:eastAsia="ru-RU"/>
        </w:rPr>
        <w:t xml:space="preserve">Відповідачка стверджує, що не чинила перешкод у спілкуванні батька </w:t>
      </w:r>
      <w:r w:rsidR="008B799F">
        <w:rPr>
          <w:rFonts w:eastAsia="Times New Roman"/>
          <w:color w:val="000000"/>
          <w:sz w:val="28"/>
          <w:szCs w:val="28"/>
          <w:lang w:eastAsia="ru-RU"/>
        </w:rPr>
        <w:t>–</w:t>
      </w:r>
      <w:r w:rsidRPr="008B799F">
        <w:rPr>
          <w:rFonts w:eastAsia="Times New Roman"/>
          <w:color w:val="000000"/>
          <w:sz w:val="28"/>
          <w:szCs w:val="28"/>
          <w:lang w:eastAsia="ru-RU"/>
        </w:rPr>
        <w:t xml:space="preserve"> з дочкою </w:t>
      </w:r>
      <w:r w:rsidR="008B799F" w:rsidRPr="008B799F">
        <w:rPr>
          <w:rFonts w:eastAsia="Times New Roman"/>
          <w:color w:val="000000"/>
          <w:sz w:val="28"/>
          <w:szCs w:val="28"/>
          <w:lang w:eastAsia="ru-RU"/>
        </w:rPr>
        <w:t>–,</w:t>
      </w:r>
      <w:r w:rsidR="008B799F">
        <w:rPr>
          <w:rFonts w:eastAsia="Times New Roman"/>
          <w:color w:val="000000"/>
          <w:sz w:val="28"/>
          <w:szCs w:val="28"/>
          <w:lang w:eastAsia="ru-RU"/>
        </w:rPr>
        <w:t xml:space="preserve"> – </w:t>
      </w:r>
      <w:r w:rsidRPr="008B799F">
        <w:rPr>
          <w:rFonts w:eastAsia="Times New Roman"/>
          <w:color w:val="000000"/>
          <w:sz w:val="28"/>
          <w:szCs w:val="28"/>
          <w:lang w:eastAsia="ru-RU"/>
        </w:rPr>
        <w:t xml:space="preserve">своє місце проживання та місце проживання дитини вона не змінювала, ніщо не перешкоджало позивачу провідати доньку, відповідачка не забороняла позивачу бачитись з донькою, коли та перебувала з нянею чи з бабусею дівчинки, розмов про дитину з відповідачем вона не уникала. </w:t>
      </w:r>
      <w:r w:rsidRPr="003C1B77">
        <w:rPr>
          <w:rFonts w:eastAsia="Times New Roman"/>
          <w:color w:val="000000"/>
          <w:sz w:val="28"/>
          <w:szCs w:val="28"/>
          <w:lang w:val="ru-RU" w:eastAsia="ru-RU"/>
        </w:rPr>
        <w:t xml:space="preserve">Просила батька узгодити графіки побачень з дитиною, оскільки робочі графіки батьків та час відвідування дитиною дитячого садочка не співпадають. Батько матеріальної участі в утриманні дитини не бере. Відповідачка вважає, що позивач мав можливість раніше звернутися до органів опіки та піклування для встановлення графіку спілкування з дитиною, однак ініціював даний позов тільки після того, як </w:t>
      </w:r>
      <w:r w:rsidR="00781FB7">
        <w:rPr>
          <w:rFonts w:eastAsia="Times New Roman"/>
          <w:color w:val="000000"/>
          <w:sz w:val="28"/>
          <w:szCs w:val="28"/>
          <w:lang w:val="ru-RU" w:eastAsia="ru-RU"/>
        </w:rPr>
        <w:t>в</w:t>
      </w:r>
      <w:r w:rsidRPr="003C1B77">
        <w:rPr>
          <w:rFonts w:eastAsia="Times New Roman"/>
          <w:color w:val="000000"/>
          <w:sz w:val="28"/>
          <w:szCs w:val="28"/>
          <w:lang w:val="ru-RU" w:eastAsia="ru-RU"/>
        </w:rPr>
        <w:t>ідповідачка звернулася з позовом про стягнення з нього аліментів у судовому порядку. Відповідачка вважає, що дитина втратила з батьком психоемоційний зв’язок, оскільки великий період часу не бачилась з ним, тому слід враховувати це при визначенні графіку побачень і спілкування. Щодо вимоги про визначення способу спілкування та побачень батька з дитиною до 5 разів на тиждень чи до 8 годин на день, то такий формат спілкування значно впливатиме на сталий спосіб життя дитини, зважаючи на незначний вік дитини (4 роки)</w:t>
      </w:r>
      <w:r w:rsidR="00C30555">
        <w:rPr>
          <w:rFonts w:eastAsia="Times New Roman"/>
          <w:color w:val="000000"/>
          <w:sz w:val="28"/>
          <w:szCs w:val="28"/>
          <w:lang w:val="ru-RU" w:eastAsia="ru-RU"/>
        </w:rPr>
        <w:t>.</w:t>
      </w:r>
      <w:r w:rsidRPr="003C1B77">
        <w:rPr>
          <w:rFonts w:eastAsia="Times New Roman"/>
          <w:color w:val="000000"/>
          <w:sz w:val="28"/>
          <w:szCs w:val="28"/>
          <w:lang w:val="ru-RU" w:eastAsia="ru-RU"/>
        </w:rPr>
        <w:t xml:space="preserve"> </w:t>
      </w:r>
      <w:r w:rsidR="00C30555">
        <w:rPr>
          <w:rFonts w:eastAsia="Times New Roman"/>
          <w:color w:val="000000"/>
          <w:sz w:val="28"/>
          <w:szCs w:val="28"/>
          <w:lang w:val="ru-RU" w:eastAsia="ru-RU"/>
        </w:rPr>
        <w:t>С</w:t>
      </w:r>
      <w:r w:rsidRPr="003C1B77">
        <w:rPr>
          <w:rFonts w:eastAsia="Times New Roman"/>
          <w:color w:val="000000"/>
          <w:sz w:val="28"/>
          <w:szCs w:val="28"/>
          <w:lang w:val="ru-RU" w:eastAsia="ru-RU"/>
        </w:rPr>
        <w:t xml:space="preserve">пілкування батька з дитиною доцільно обумовити присутністю матері та зменшити кількість часу. Стосовно вимоги позивача про безперервне проведення часу з дитиною за відсутності матері протягом 10 днів шість разів на рік, враховуючи малолітній вік доньки та емоційну прив’язаність до неї як до матері, стійкий емоційний контакт з матір’ю, відповідачка вважає, дана тривалість та частота зустрічей буде надто травматичною для дитини. Стосовно вимоги позивача про проведення зустрічей батька із донькою без участі матері та про спільний відпочинок з донькою на території України чи за кордоном, посилаючись на психодіагностику дитини, </w:t>
      </w:r>
      <w:r w:rsidR="00C30555">
        <w:rPr>
          <w:rFonts w:eastAsia="Times New Roman"/>
          <w:color w:val="000000"/>
          <w:sz w:val="28"/>
          <w:szCs w:val="28"/>
          <w:lang w:val="ru-RU" w:eastAsia="ru-RU"/>
        </w:rPr>
        <w:t>в</w:t>
      </w:r>
      <w:r w:rsidRPr="003C1B77">
        <w:rPr>
          <w:rFonts w:eastAsia="Times New Roman"/>
          <w:color w:val="000000"/>
          <w:sz w:val="28"/>
          <w:szCs w:val="28"/>
          <w:lang w:val="ru-RU" w:eastAsia="ru-RU"/>
        </w:rPr>
        <w:t>ідповідачка вважає, що проведення зустрічей дитини з батьком без присутності матері може негативно вплинути на психоемоційний стан дитини, оскільки між позивачем та дитиною відсутній сталий психологічний зв’язок, а дитина, враховуючи її вік та тривале проживання з матір’ю, повноцінно не сприймає позивача як батька. Спільний відпочинок дитини з батьком не може бути тривалим та повинен детально попередньо проговорюватися з відповід</w:t>
      </w:r>
      <w:r w:rsidR="00781FB7">
        <w:rPr>
          <w:rFonts w:eastAsia="Times New Roman"/>
          <w:color w:val="000000"/>
          <w:sz w:val="28"/>
          <w:szCs w:val="28"/>
          <w:lang w:val="ru-RU" w:eastAsia="ru-RU"/>
        </w:rPr>
        <w:t>ачкою, також вважає що, вимога п</w:t>
      </w:r>
      <w:r w:rsidRPr="003C1B77">
        <w:rPr>
          <w:rFonts w:eastAsia="Times New Roman"/>
          <w:color w:val="000000"/>
          <w:sz w:val="28"/>
          <w:szCs w:val="28"/>
          <w:lang w:val="ru-RU" w:eastAsia="ru-RU"/>
        </w:rPr>
        <w:t>озивача про тривалі поїздки на відпочинок не завжди може бути безпечним для доньки. З приводу святкування позивача з донькою днів народження та інших свят за її бажанням, не заперечує. Також вважає, що з приводу надання інформації про доньку, її стану здоров’я і можливості відвідувати з нею лікарів, позивач не позбавлений такої можливості.</w:t>
      </w:r>
    </w:p>
    <w:p w14:paraId="371EE23F" w14:textId="1B6AF51F" w:rsidR="003C1B77" w:rsidRPr="003C1B77" w:rsidRDefault="003C1B77" w:rsidP="003C1B77">
      <w:pPr>
        <w:ind w:firstLine="567"/>
        <w:jc w:val="both"/>
        <w:rPr>
          <w:rFonts w:eastAsia="Times New Roman"/>
          <w:color w:val="000000"/>
          <w:sz w:val="28"/>
          <w:szCs w:val="28"/>
          <w:lang w:val="ru-RU" w:eastAsia="ru-RU"/>
        </w:rPr>
      </w:pPr>
      <w:r w:rsidRPr="003C1B77">
        <w:rPr>
          <w:rFonts w:eastAsia="Times New Roman"/>
          <w:color w:val="000000"/>
          <w:sz w:val="28"/>
          <w:szCs w:val="28"/>
          <w:lang w:val="ru-RU" w:eastAsia="ru-RU"/>
        </w:rPr>
        <w:t xml:space="preserve">Відповідно до психологічної характеристики психоемоційного стану дитини та сімейних відносин </w:t>
      </w:r>
      <w:r w:rsidR="008B799F">
        <w:rPr>
          <w:rFonts w:eastAsia="Times New Roman"/>
          <w:color w:val="000000"/>
          <w:sz w:val="28"/>
          <w:szCs w:val="28"/>
          <w:lang w:val="ru-RU" w:eastAsia="ru-RU"/>
        </w:rPr>
        <w:t xml:space="preserve">–, – </w:t>
      </w:r>
      <w:r w:rsidRPr="003C1B77">
        <w:rPr>
          <w:rFonts w:eastAsia="Times New Roman"/>
          <w:color w:val="000000"/>
          <w:sz w:val="28"/>
          <w:szCs w:val="28"/>
          <w:lang w:val="ru-RU" w:eastAsia="ru-RU"/>
        </w:rPr>
        <w:t xml:space="preserve">року народження, </w:t>
      </w:r>
      <w:r w:rsidR="00846330">
        <w:rPr>
          <w:rFonts w:eastAsia="Times New Roman"/>
          <w:color w:val="000000"/>
          <w:sz w:val="28"/>
          <w:szCs w:val="28"/>
          <w:lang w:val="ru-RU" w:eastAsia="ru-RU"/>
        </w:rPr>
        <w:t xml:space="preserve">проведена Центром </w:t>
      </w:r>
      <w:r w:rsidRPr="003C1B77">
        <w:rPr>
          <w:rFonts w:eastAsia="Times New Roman"/>
          <w:color w:val="000000"/>
          <w:sz w:val="28"/>
          <w:szCs w:val="28"/>
          <w:lang w:val="ru-RU" w:eastAsia="ru-RU"/>
        </w:rPr>
        <w:t xml:space="preserve">психологічної допомоги дітям «Серденько», під час психологічного обстеження дівчинка проявила комунікабельність, під час взаємодії була </w:t>
      </w:r>
      <w:r w:rsidRPr="003C1B77">
        <w:rPr>
          <w:rFonts w:eastAsia="Times New Roman"/>
          <w:color w:val="000000"/>
          <w:sz w:val="28"/>
          <w:szCs w:val="28"/>
          <w:lang w:val="ru-RU" w:eastAsia="ru-RU"/>
        </w:rPr>
        <w:lastRenderedPageBreak/>
        <w:t xml:space="preserve">пасивною, лякливою, мовчазною, не підтримувала контакт зі спеціалістом, що свідчить про пошук безпечного місця та страх оточення, емоційний фон стійкий, зовнішні емоційні прояви стримані, спостерігалась послідовність, слухняність, ігнорування дитиною завдань, які не подобались. Діагностика дитини проводилась у присутності матері, так як залишатись в кімнаті самою дитина відмовилась. Мама була попереджена про правила взаємодії, дівчинка часто дивилась на маму, потім присіла до мами та стала до неї тулитись. Мовлення дитини здебільшого чітке, відповіді дитини були короткими, частіше жестами та рухами, менше словами, наявне знання кольорів. У ході бесіди з мамою було визначено, що вони з біологічним батьком дитини розлучені. Наразі мама має іншого чоловіка, з яким проживає 2 роки, рік тому дівчинка почала несподівано називати його батьком. Про стосунки доньки з біологічним батьком дитини мама розповіла, що одразу після розлучення біологічний батько періодично приїздив, потім зникав і два останні роки батько не з’являвся та не встановлював контакт. Востаннє донька бачила батька більше двох років тому, донька тоді злякалась. Мама досліджуваної повідомила, що наразі біологічний батько хоче бачитись із дитиною без присутності матері. </w:t>
      </w:r>
      <w:r w:rsidR="008B799F">
        <w:rPr>
          <w:rFonts w:eastAsia="Times New Roman"/>
          <w:color w:val="000000"/>
          <w:sz w:val="28"/>
          <w:szCs w:val="28"/>
          <w:lang w:val="ru-RU" w:eastAsia="ru-RU"/>
        </w:rPr>
        <w:t>–</w:t>
      </w:r>
      <w:r w:rsidRPr="003C1B77">
        <w:rPr>
          <w:rFonts w:eastAsia="Times New Roman"/>
          <w:color w:val="000000"/>
          <w:sz w:val="28"/>
          <w:szCs w:val="28"/>
          <w:lang w:val="ru-RU" w:eastAsia="ru-RU"/>
        </w:rPr>
        <w:t xml:space="preserve"> розповіла, що живе з мамою, татом та сестричкою </w:t>
      </w:r>
      <w:r w:rsidR="008B799F">
        <w:rPr>
          <w:rFonts w:eastAsia="Times New Roman"/>
          <w:color w:val="000000"/>
          <w:sz w:val="28"/>
          <w:szCs w:val="28"/>
          <w:lang w:val="ru-RU" w:eastAsia="ru-RU"/>
        </w:rPr>
        <w:t>–</w:t>
      </w:r>
      <w:r w:rsidRPr="003C1B77">
        <w:rPr>
          <w:rFonts w:eastAsia="Times New Roman"/>
          <w:color w:val="000000"/>
          <w:sz w:val="28"/>
          <w:szCs w:val="28"/>
          <w:lang w:val="ru-RU" w:eastAsia="ru-RU"/>
        </w:rPr>
        <w:t xml:space="preserve">, </w:t>
      </w:r>
      <w:r w:rsidR="00BE3A74">
        <w:rPr>
          <w:rFonts w:eastAsia="Times New Roman"/>
          <w:color w:val="000000"/>
          <w:sz w:val="28"/>
          <w:szCs w:val="28"/>
          <w:lang w:val="ru-RU" w:eastAsia="ru-RU"/>
        </w:rPr>
        <w:t xml:space="preserve">маму звати </w:t>
      </w:r>
      <w:r w:rsidR="008B799F">
        <w:rPr>
          <w:rFonts w:eastAsia="Times New Roman"/>
          <w:color w:val="000000"/>
          <w:sz w:val="28"/>
          <w:szCs w:val="28"/>
          <w:lang w:val="ru-RU" w:eastAsia="ru-RU"/>
        </w:rPr>
        <w:t>–</w:t>
      </w:r>
      <w:r w:rsidR="00BE3A74">
        <w:rPr>
          <w:rFonts w:eastAsia="Times New Roman"/>
          <w:color w:val="000000"/>
          <w:sz w:val="28"/>
          <w:szCs w:val="28"/>
          <w:lang w:val="ru-RU" w:eastAsia="ru-RU"/>
        </w:rPr>
        <w:t xml:space="preserve">, а тата – </w:t>
      </w:r>
      <w:r w:rsidR="008B799F">
        <w:rPr>
          <w:rFonts w:eastAsia="Times New Roman"/>
          <w:color w:val="000000"/>
          <w:sz w:val="28"/>
          <w:szCs w:val="28"/>
          <w:lang w:val="ru-RU" w:eastAsia="ru-RU"/>
        </w:rPr>
        <w:t>–</w:t>
      </w:r>
      <w:r w:rsidR="00BE3A74">
        <w:rPr>
          <w:rFonts w:eastAsia="Times New Roman"/>
          <w:color w:val="000000"/>
          <w:sz w:val="28"/>
          <w:szCs w:val="28"/>
          <w:lang w:val="ru-RU" w:eastAsia="ru-RU"/>
        </w:rPr>
        <w:t>.</w:t>
      </w:r>
      <w:r w:rsidR="008B799F">
        <w:rPr>
          <w:rFonts w:eastAsia="Times New Roman"/>
          <w:color w:val="000000"/>
          <w:sz w:val="28"/>
          <w:szCs w:val="28"/>
          <w:lang w:val="ru-RU" w:eastAsia="ru-RU"/>
        </w:rPr>
        <w:t xml:space="preserve"> –</w:t>
      </w:r>
      <w:r w:rsidRPr="003C1B77">
        <w:rPr>
          <w:rFonts w:eastAsia="Times New Roman"/>
          <w:color w:val="000000"/>
          <w:sz w:val="28"/>
          <w:szCs w:val="28"/>
          <w:lang w:val="ru-RU" w:eastAsia="ru-RU"/>
        </w:rPr>
        <w:t xml:space="preserve"> розповіла, що називає їх «мама» і «тато», у ході діагностики дівчинка повідомила, що любить маму</w:t>
      </w:r>
      <w:r w:rsidR="00BE3A74">
        <w:rPr>
          <w:rFonts w:eastAsia="Times New Roman"/>
          <w:color w:val="000000"/>
          <w:sz w:val="28"/>
          <w:szCs w:val="28"/>
          <w:lang w:val="ru-RU" w:eastAsia="ru-RU"/>
        </w:rPr>
        <w:t>,</w:t>
      </w:r>
      <w:r w:rsidRPr="003C1B77">
        <w:rPr>
          <w:rFonts w:eastAsia="Times New Roman"/>
          <w:color w:val="000000"/>
          <w:sz w:val="28"/>
          <w:szCs w:val="28"/>
          <w:lang w:val="ru-RU" w:eastAsia="ru-RU"/>
        </w:rPr>
        <w:t xml:space="preserve"> тата та сестру. Дівчинка розповіла, що тато часто сумний, але часто посміхається, мама частіше весела, також посміхається часто, менша сестричка також частіше є веселою. Дослідження сімейних відносин дитини дозволило встановити позитивний образ родини: мама, тато, вона і сестричка. Мама є безпечним дорослим та гарантом надійності світу для дитини. За методикою «Міжособистісні відносини дитини» встановлено важливість матері в житті дитини, емоційну близькість з мамою, також, наявну конкуренцію за увагу щодо меншої сестри та важливість меншої сестри для дівчинки. За методикою «Малюнок будинку» також встановлено довірчі стосунки у родині та повний образ родини: мама, тато, дитина. </w:t>
      </w:r>
      <w:r w:rsidR="008B799F">
        <w:rPr>
          <w:rFonts w:eastAsia="Times New Roman"/>
          <w:color w:val="000000"/>
          <w:sz w:val="28"/>
          <w:szCs w:val="28"/>
          <w:lang w:val="ru-RU" w:eastAsia="ru-RU"/>
        </w:rPr>
        <w:t>–</w:t>
      </w:r>
      <w:r w:rsidRPr="003C1B77">
        <w:rPr>
          <w:rFonts w:eastAsia="Times New Roman"/>
          <w:color w:val="000000"/>
          <w:sz w:val="28"/>
          <w:szCs w:val="28"/>
          <w:lang w:val="ru-RU" w:eastAsia="ru-RU"/>
        </w:rPr>
        <w:t xml:space="preserve"> поселила у будинок дівчинку, маму і тата, що також підтверджує і наявну конкуренцію про увагу до сестри. За результатами діагностики внутрішнього світу, індивідуальних особливостей та почуттів, було визначено, що психоемоційний стан дитини є помірно стійким. Соціальна адаптація дитини недостатня, наявна пасивність у взаємодії, властива астенічність, тривожність та лякливість, наявне позитивне сприйняття світу. Дівчинка повідомила, що вона весела, та частіше за все весела; проте за методикою емоційнх карток обрала сумне обличчя для персонажа. За результатами психодіагностики, станом на 26.10.2023, встановлено, що психоемоційний стан дитини є помірно стійким. За результатами взаємодії, розвиток дитини відповідає віковим нормам. Соціальна адаптація недостатня, наявна пасивність у встановленні контактів, властива тривожність, лякливість, астенічність. Актульним для сімейної ситуації є повний образ родини: мама, тато, дитина; стосунки з усіма членами родини є довірчими, </w:t>
      </w:r>
      <w:r w:rsidR="00BE3A74">
        <w:rPr>
          <w:rFonts w:eastAsia="Times New Roman"/>
          <w:color w:val="000000"/>
          <w:sz w:val="28"/>
          <w:szCs w:val="28"/>
          <w:lang w:val="ru-RU" w:eastAsia="ru-RU"/>
        </w:rPr>
        <w:t>емоційно-близькими та важливими.</w:t>
      </w:r>
      <w:r w:rsidRPr="003C1B77">
        <w:rPr>
          <w:rFonts w:eastAsia="Times New Roman"/>
          <w:color w:val="000000"/>
          <w:sz w:val="28"/>
          <w:szCs w:val="28"/>
          <w:lang w:val="ru-RU" w:eastAsia="ru-RU"/>
        </w:rPr>
        <w:t xml:space="preserve"> </w:t>
      </w:r>
      <w:r w:rsidR="00BE3A74">
        <w:rPr>
          <w:rFonts w:eastAsia="Times New Roman"/>
          <w:color w:val="000000"/>
          <w:sz w:val="28"/>
          <w:szCs w:val="28"/>
          <w:lang w:val="ru-RU" w:eastAsia="ru-RU"/>
        </w:rPr>
        <w:t>М</w:t>
      </w:r>
      <w:r w:rsidRPr="003C1B77">
        <w:rPr>
          <w:rFonts w:eastAsia="Times New Roman"/>
          <w:color w:val="000000"/>
          <w:sz w:val="28"/>
          <w:szCs w:val="28"/>
          <w:lang w:val="ru-RU" w:eastAsia="ru-RU"/>
        </w:rPr>
        <w:t xml:space="preserve">ама для дівчинки є безпечним дорослим, що визначає безпечність світу навколо. З метою створення безпечних умов перебування дитини не рекомендовано перебувати із незнайомими дитині дорослими без присутності матері поки не </w:t>
      </w:r>
      <w:r w:rsidRPr="003C1B77">
        <w:rPr>
          <w:rFonts w:eastAsia="Times New Roman"/>
          <w:color w:val="000000"/>
          <w:sz w:val="28"/>
          <w:szCs w:val="28"/>
          <w:lang w:val="ru-RU" w:eastAsia="ru-RU"/>
        </w:rPr>
        <w:lastRenderedPageBreak/>
        <w:t>пройде період адаптації дитини, зникне тривога до незнайомого дорослого (в даному контексті біологічного батька), та з’явиться бажання перебувати разом. Рекомендована підтримка дитини у стресових ситуаціях та приділення уваги значущими дорослими, створення безпечних умов проживання та перебування дитини, зменшення рівня стресоутворюючих факторів, врахування почуття та бажання дитини при взаємодії, підтримка щодо самостійності дитини, робота з психологом з метою покращення соціалізації дитини та стабілізації психоемоційного стану.</w:t>
      </w:r>
    </w:p>
    <w:p w14:paraId="36DA5EA8" w14:textId="2319F4E2" w:rsidR="003C1B77" w:rsidRPr="003C1B77" w:rsidRDefault="00781FB7" w:rsidP="003C1B77">
      <w:pPr>
        <w:ind w:firstLine="567"/>
        <w:jc w:val="both"/>
        <w:rPr>
          <w:rFonts w:eastAsia="Times New Roman"/>
          <w:color w:val="000000"/>
          <w:sz w:val="28"/>
          <w:szCs w:val="28"/>
          <w:lang w:val="ru-RU" w:eastAsia="ru-RU"/>
        </w:rPr>
      </w:pPr>
      <w:r>
        <w:rPr>
          <w:rFonts w:eastAsia="Times New Roman"/>
          <w:color w:val="000000"/>
          <w:sz w:val="28"/>
          <w:szCs w:val="28"/>
          <w:lang w:val="ru-RU" w:eastAsia="ru-RU"/>
        </w:rPr>
        <w:t>Позивач</w:t>
      </w:r>
      <w:r w:rsidR="003C1B77" w:rsidRPr="003C1B77">
        <w:rPr>
          <w:rFonts w:eastAsia="Times New Roman"/>
          <w:color w:val="000000"/>
          <w:sz w:val="28"/>
          <w:szCs w:val="28"/>
          <w:lang w:val="ru-RU" w:eastAsia="ru-RU"/>
        </w:rPr>
        <w:t xml:space="preserve"> також скористався правом відповіді на відзив, в якому зазначив, що обставини, викладені у відзиві на позовну заяву, суперечать реальним обставинам справи. На думку позивача, відсутність переписки з відповідачкою та будь-якого контакту з нею після 2021 року було зумовлено самою відповідачкою, адже зв’язок з нею обірвався, у всіх месенджерах він </w:t>
      </w:r>
      <w:r w:rsidR="00BE3A74">
        <w:rPr>
          <w:rFonts w:eastAsia="Times New Roman"/>
          <w:color w:val="000000"/>
          <w:sz w:val="28"/>
          <w:szCs w:val="28"/>
          <w:lang w:val="ru-RU" w:eastAsia="ru-RU"/>
        </w:rPr>
        <w:t>був «заблокований». Вважає, що в</w:t>
      </w:r>
      <w:r w:rsidR="003C1B77" w:rsidRPr="003C1B77">
        <w:rPr>
          <w:rFonts w:eastAsia="Times New Roman"/>
          <w:color w:val="000000"/>
          <w:sz w:val="28"/>
          <w:szCs w:val="28"/>
          <w:lang w:val="ru-RU" w:eastAsia="ru-RU"/>
        </w:rPr>
        <w:t>ідповідачка перестала давати бачитись з донькою після того</w:t>
      </w:r>
      <w:r w:rsidR="00BE3A74">
        <w:rPr>
          <w:rFonts w:eastAsia="Times New Roman"/>
          <w:color w:val="000000"/>
          <w:sz w:val="28"/>
          <w:szCs w:val="28"/>
          <w:lang w:val="ru-RU" w:eastAsia="ru-RU"/>
        </w:rPr>
        <w:t>, як дізналась</w:t>
      </w:r>
      <w:r w:rsidR="003C1B77" w:rsidRPr="003C1B77">
        <w:rPr>
          <w:rFonts w:eastAsia="Times New Roman"/>
          <w:color w:val="000000"/>
          <w:sz w:val="28"/>
          <w:szCs w:val="28"/>
          <w:lang w:val="ru-RU" w:eastAsia="ru-RU"/>
        </w:rPr>
        <w:t xml:space="preserve">, що позивач вдруге одружився. Крім того позивач вдаючись до маніпуляцій, намагався передавати подарунки для дочки через її хрещеного батька </w:t>
      </w:r>
      <w:r w:rsidR="008B799F">
        <w:rPr>
          <w:rFonts w:eastAsia="Times New Roman"/>
          <w:color w:val="000000"/>
          <w:sz w:val="28"/>
          <w:szCs w:val="28"/>
          <w:lang w:val="ru-RU" w:eastAsia="ru-RU"/>
        </w:rPr>
        <w:t>–</w:t>
      </w:r>
      <w:r w:rsidR="003C1B77" w:rsidRPr="003C1B77">
        <w:rPr>
          <w:rFonts w:eastAsia="Times New Roman"/>
          <w:color w:val="000000"/>
          <w:sz w:val="28"/>
          <w:szCs w:val="28"/>
          <w:lang w:val="ru-RU" w:eastAsia="ru-RU"/>
        </w:rPr>
        <w:t xml:space="preserve"> </w:t>
      </w:r>
      <w:r w:rsidR="00BE3A74">
        <w:rPr>
          <w:rFonts w:eastAsia="Times New Roman"/>
          <w:color w:val="000000"/>
          <w:sz w:val="28"/>
          <w:szCs w:val="28"/>
          <w:lang w:val="ru-RU" w:eastAsia="ru-RU"/>
        </w:rPr>
        <w:t>П</w:t>
      </w:r>
      <w:r w:rsidR="003C1B77" w:rsidRPr="003C1B77">
        <w:rPr>
          <w:rFonts w:eastAsia="Times New Roman"/>
          <w:color w:val="000000"/>
          <w:sz w:val="28"/>
          <w:szCs w:val="28"/>
          <w:lang w:val="ru-RU" w:eastAsia="ru-RU"/>
        </w:rPr>
        <w:t xml:space="preserve">роте, відповідачка на очах доньки викидала подарунки у кладову кімнату. Фото доньки відповідач теж мав змоги бачити тільки через хрещених батьків дитини. Щодо тверджень відповідачки щодо погодження графіку побачень з дитиною, то він завжди отримував безпідставні відмовки від відповідачки. Навіть після отримання судового наказу про стягнення з позивача аліментів, ставлення відповідачки не змінилось. Висновок психологічної характеристики психоемоційного стану дитини та сімейних відносин </w:t>
      </w:r>
      <w:r w:rsidR="008B799F">
        <w:rPr>
          <w:rFonts w:eastAsia="Times New Roman"/>
          <w:color w:val="000000"/>
          <w:sz w:val="28"/>
          <w:szCs w:val="28"/>
          <w:lang w:val="ru-RU" w:eastAsia="ru-RU"/>
        </w:rPr>
        <w:t xml:space="preserve">–, – </w:t>
      </w:r>
      <w:r w:rsidR="003C1B77" w:rsidRPr="003C1B77">
        <w:rPr>
          <w:rFonts w:eastAsia="Times New Roman"/>
          <w:color w:val="000000"/>
          <w:sz w:val="28"/>
          <w:szCs w:val="28"/>
          <w:lang w:val="ru-RU" w:eastAsia="ru-RU"/>
        </w:rPr>
        <w:t xml:space="preserve">року народження, складеного психологом-діагностом ТзОВ «Серденько», позивач вважає неналежним доказом у справі, оскільки не містить інформацію щодо предмета доказування, не містить інформації про спілкування психолога з батьком дитини, є неповним, крім того у позивача виникли сумніви щодо спеціалізації та сертифікації на проведення психологічних бесід з дитиною психолога </w:t>
      </w:r>
      <w:r w:rsidR="008B799F">
        <w:rPr>
          <w:rFonts w:eastAsia="Times New Roman"/>
          <w:color w:val="000000"/>
          <w:sz w:val="28"/>
          <w:szCs w:val="28"/>
          <w:lang w:val="ru-RU" w:eastAsia="ru-RU"/>
        </w:rPr>
        <w:t>–</w:t>
      </w:r>
      <w:r w:rsidR="003C1B77" w:rsidRPr="003C1B77">
        <w:rPr>
          <w:rFonts w:eastAsia="Times New Roman"/>
          <w:color w:val="000000"/>
          <w:sz w:val="28"/>
          <w:szCs w:val="28"/>
          <w:lang w:val="ru-RU" w:eastAsia="ru-RU"/>
        </w:rPr>
        <w:t>ко та надання відповідних висновків та характеристик за результатами таких бесід.</w:t>
      </w:r>
    </w:p>
    <w:p w14:paraId="726E2FB7" w14:textId="4E345BD1" w:rsidR="003C1B77" w:rsidRPr="003C1B77" w:rsidRDefault="003C1B77" w:rsidP="003C1B77">
      <w:pPr>
        <w:ind w:firstLine="567"/>
        <w:jc w:val="both"/>
        <w:rPr>
          <w:rFonts w:eastAsia="Times New Roman"/>
          <w:color w:val="000000"/>
          <w:sz w:val="28"/>
          <w:szCs w:val="28"/>
          <w:lang w:eastAsia="ru-RU"/>
        </w:rPr>
      </w:pPr>
      <w:r w:rsidRPr="003C1B77">
        <w:rPr>
          <w:rFonts w:eastAsia="Times New Roman"/>
          <w:color w:val="000000"/>
          <w:sz w:val="28"/>
          <w:szCs w:val="28"/>
          <w:lang w:val="ru-RU" w:eastAsia="ru-RU"/>
        </w:rPr>
        <w:t xml:space="preserve">Відповідно до акту оцінки потреб сімей </w:t>
      </w:r>
      <w:r w:rsidR="008B799F">
        <w:rPr>
          <w:rFonts w:eastAsia="Times New Roman"/>
          <w:color w:val="000000"/>
          <w:sz w:val="28"/>
          <w:szCs w:val="28"/>
          <w:lang w:val="ru-RU" w:eastAsia="ru-RU"/>
        </w:rPr>
        <w:t>–</w:t>
      </w:r>
      <w:r w:rsidRPr="003C1B77">
        <w:rPr>
          <w:rFonts w:eastAsia="Times New Roman"/>
          <w:color w:val="000000"/>
          <w:sz w:val="28"/>
          <w:szCs w:val="28"/>
          <w:lang w:val="ru-RU" w:eastAsia="ru-RU"/>
        </w:rPr>
        <w:t xml:space="preserve"> проведеного 18.12-29.12.2023</w:t>
      </w:r>
      <w:r w:rsidRPr="003C1B77">
        <w:rPr>
          <w:rFonts w:eastAsia="Times New Roman"/>
          <w:color w:val="000000"/>
          <w:sz w:val="28"/>
          <w:szCs w:val="28"/>
          <w:lang w:eastAsia="ru-RU"/>
        </w:rPr>
        <w:t xml:space="preserve"> року</w:t>
      </w:r>
      <w:r w:rsidRPr="003C1B77">
        <w:rPr>
          <w:rFonts w:eastAsia="Times New Roman"/>
          <w:color w:val="000000"/>
          <w:sz w:val="28"/>
          <w:szCs w:val="28"/>
          <w:lang w:val="ru-RU" w:eastAsia="ru-RU"/>
        </w:rPr>
        <w:t>, вх.</w:t>
      </w:r>
      <w:r w:rsidRPr="003C1B77">
        <w:rPr>
          <w:rFonts w:eastAsia="Times New Roman"/>
          <w:color w:val="000000"/>
          <w:sz w:val="28"/>
          <w:szCs w:val="28"/>
          <w:lang w:eastAsia="ru-RU"/>
        </w:rPr>
        <w:t xml:space="preserve"> № 47.5-08/470 від  03.01.2024 року, за адресою вул.</w:t>
      </w:r>
      <w:r w:rsidR="008B799F">
        <w:rPr>
          <w:rFonts w:eastAsia="Times New Roman"/>
          <w:color w:val="000000"/>
          <w:sz w:val="28"/>
          <w:szCs w:val="28"/>
          <w:lang w:eastAsia="ru-RU"/>
        </w:rPr>
        <w:t>–</w:t>
      </w:r>
      <w:r w:rsidRPr="003C1B77">
        <w:rPr>
          <w:rFonts w:eastAsia="Times New Roman"/>
          <w:color w:val="000000"/>
          <w:sz w:val="28"/>
          <w:szCs w:val="28"/>
          <w:lang w:eastAsia="ru-RU"/>
        </w:rPr>
        <w:t xml:space="preserve"> корп.</w:t>
      </w:r>
      <w:r w:rsidR="001F67CF">
        <w:rPr>
          <w:rFonts w:eastAsia="Times New Roman"/>
          <w:color w:val="000000"/>
          <w:sz w:val="28"/>
          <w:szCs w:val="28"/>
          <w:lang w:eastAsia="ru-RU"/>
        </w:rPr>
        <w:t>–</w:t>
      </w:r>
      <w:r w:rsidRPr="003C1B77">
        <w:rPr>
          <w:rFonts w:eastAsia="Times New Roman"/>
          <w:color w:val="000000"/>
          <w:sz w:val="28"/>
          <w:szCs w:val="28"/>
          <w:lang w:eastAsia="ru-RU"/>
        </w:rPr>
        <w:t>, кв.</w:t>
      </w:r>
      <w:r w:rsidR="001F67CF">
        <w:rPr>
          <w:rFonts w:eastAsia="Times New Roman"/>
          <w:color w:val="000000"/>
          <w:sz w:val="28"/>
          <w:szCs w:val="28"/>
          <w:lang w:eastAsia="ru-RU"/>
        </w:rPr>
        <w:t xml:space="preserve">– </w:t>
      </w:r>
      <w:r w:rsidRPr="003C1B77">
        <w:rPr>
          <w:rFonts w:eastAsia="Times New Roman"/>
          <w:color w:val="000000"/>
          <w:sz w:val="28"/>
          <w:szCs w:val="28"/>
          <w:lang w:eastAsia="ru-RU"/>
        </w:rPr>
        <w:t xml:space="preserve">, м.Івано-Франківськ проживають </w:t>
      </w:r>
      <w:r w:rsidR="008B799F">
        <w:rPr>
          <w:rFonts w:eastAsia="Times New Roman"/>
          <w:color w:val="000000"/>
          <w:sz w:val="28"/>
          <w:szCs w:val="28"/>
          <w:lang w:eastAsia="ru-RU"/>
        </w:rPr>
        <w:t>–</w:t>
      </w:r>
      <w:r w:rsidRPr="003C1B77">
        <w:rPr>
          <w:rFonts w:eastAsia="Times New Roman"/>
          <w:color w:val="000000"/>
          <w:sz w:val="28"/>
          <w:szCs w:val="28"/>
          <w:lang w:eastAsia="ru-RU"/>
        </w:rPr>
        <w:t xml:space="preserve"> – чоловік,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року народження, та </w:t>
      </w:r>
      <w:r w:rsidR="008B799F">
        <w:rPr>
          <w:rFonts w:eastAsia="Times New Roman"/>
          <w:color w:val="000000"/>
          <w:sz w:val="28"/>
          <w:szCs w:val="28"/>
          <w:lang w:eastAsia="ru-RU"/>
        </w:rPr>
        <w:t>–, –</w:t>
      </w:r>
      <w:r w:rsidRPr="003C1B77">
        <w:rPr>
          <w:rFonts w:eastAsia="Times New Roman"/>
          <w:color w:val="000000"/>
          <w:sz w:val="28"/>
          <w:szCs w:val="28"/>
          <w:lang w:eastAsia="ru-RU"/>
        </w:rPr>
        <w:t xml:space="preserve"> року народження. За адресою вул.</w:t>
      </w:r>
      <w:r w:rsidR="008B799F">
        <w:rPr>
          <w:rFonts w:eastAsia="Times New Roman"/>
          <w:color w:val="000000"/>
          <w:sz w:val="28"/>
          <w:szCs w:val="28"/>
          <w:lang w:eastAsia="ru-RU"/>
        </w:rPr>
        <w:t>–</w:t>
      </w:r>
      <w:r w:rsidRPr="003C1B77">
        <w:rPr>
          <w:rFonts w:eastAsia="Times New Roman"/>
          <w:color w:val="000000"/>
          <w:sz w:val="28"/>
          <w:szCs w:val="28"/>
          <w:lang w:eastAsia="ru-RU"/>
        </w:rPr>
        <w:t xml:space="preserve">, м.Івано-Франківськ проживають </w:t>
      </w:r>
      <w:r w:rsidR="008B799F">
        <w:rPr>
          <w:rFonts w:eastAsia="Times New Roman"/>
          <w:color w:val="000000"/>
          <w:sz w:val="28"/>
          <w:szCs w:val="28"/>
          <w:lang w:eastAsia="ru-RU"/>
        </w:rPr>
        <w:t>–, –</w:t>
      </w:r>
      <w:r w:rsidRPr="003C1B77">
        <w:rPr>
          <w:rFonts w:eastAsia="Times New Roman"/>
          <w:color w:val="000000"/>
          <w:sz w:val="28"/>
          <w:szCs w:val="28"/>
          <w:lang w:eastAsia="ru-RU"/>
        </w:rPr>
        <w:t xml:space="preserve"> року народження, - мати, </w:t>
      </w:r>
      <w:r w:rsidR="008B799F">
        <w:rPr>
          <w:rFonts w:eastAsia="Times New Roman"/>
          <w:color w:val="000000"/>
          <w:sz w:val="28"/>
          <w:szCs w:val="28"/>
          <w:lang w:eastAsia="ru-RU"/>
        </w:rPr>
        <w:t>–, –</w:t>
      </w:r>
      <w:r w:rsidRPr="003C1B77">
        <w:rPr>
          <w:rFonts w:eastAsia="Times New Roman"/>
          <w:color w:val="000000"/>
          <w:sz w:val="28"/>
          <w:szCs w:val="28"/>
          <w:lang w:eastAsia="ru-RU"/>
        </w:rPr>
        <w:t xml:space="preserve"> року народження, – дочка, </w:t>
      </w:r>
      <w:r w:rsidR="008B799F">
        <w:rPr>
          <w:rFonts w:eastAsia="Times New Roman"/>
          <w:color w:val="000000"/>
          <w:sz w:val="28"/>
          <w:szCs w:val="28"/>
          <w:lang w:eastAsia="ru-RU"/>
        </w:rPr>
        <w:t>–, –</w:t>
      </w:r>
      <w:r w:rsidRPr="003C1B77">
        <w:rPr>
          <w:rFonts w:eastAsia="Times New Roman"/>
          <w:color w:val="000000"/>
          <w:sz w:val="28"/>
          <w:szCs w:val="28"/>
          <w:lang w:eastAsia="ru-RU"/>
        </w:rPr>
        <w:t xml:space="preserve"> року народження, – дочка, </w:t>
      </w:r>
      <w:r w:rsidR="008B799F">
        <w:rPr>
          <w:rFonts w:eastAsia="Times New Roman"/>
          <w:color w:val="000000"/>
          <w:sz w:val="28"/>
          <w:szCs w:val="28"/>
          <w:lang w:eastAsia="ru-RU"/>
        </w:rPr>
        <w:t>–, –</w:t>
      </w:r>
      <w:r w:rsidRPr="003C1B77">
        <w:rPr>
          <w:rFonts w:eastAsia="Times New Roman"/>
          <w:color w:val="000000"/>
          <w:sz w:val="28"/>
          <w:szCs w:val="28"/>
          <w:lang w:eastAsia="ru-RU"/>
        </w:rPr>
        <w:t xml:space="preserve"> року народження, – батько </w:t>
      </w:r>
      <w:r w:rsidR="008B799F">
        <w:rPr>
          <w:rFonts w:eastAsia="Times New Roman"/>
          <w:color w:val="000000"/>
          <w:sz w:val="28"/>
          <w:szCs w:val="28"/>
          <w:lang w:eastAsia="ru-RU"/>
        </w:rPr>
        <w:t>–</w:t>
      </w:r>
      <w:r w:rsidRPr="003C1B77">
        <w:rPr>
          <w:rFonts w:eastAsia="Times New Roman"/>
          <w:color w:val="000000"/>
          <w:sz w:val="28"/>
          <w:szCs w:val="28"/>
          <w:lang w:eastAsia="ru-RU"/>
        </w:rPr>
        <w:t>, з’ясовано, що СЖО відсутні.</w:t>
      </w:r>
    </w:p>
    <w:p w14:paraId="082973C6" w14:textId="228C33F6" w:rsidR="003C1B77" w:rsidRPr="003C1B77" w:rsidRDefault="003C1B77" w:rsidP="003C1B77">
      <w:pPr>
        <w:ind w:firstLine="567"/>
        <w:jc w:val="both"/>
        <w:rPr>
          <w:rFonts w:eastAsia="Times New Roman"/>
          <w:color w:val="000000"/>
          <w:sz w:val="28"/>
          <w:szCs w:val="28"/>
          <w:lang w:val="ru-RU" w:eastAsia="ru-RU"/>
        </w:rPr>
      </w:pPr>
      <w:r w:rsidRPr="003C1B77">
        <w:rPr>
          <w:rFonts w:eastAsia="Times New Roman"/>
          <w:color w:val="000000"/>
          <w:sz w:val="28"/>
          <w:szCs w:val="28"/>
          <w:lang w:val="ru-RU" w:eastAsia="ru-RU"/>
        </w:rPr>
        <w:t>Відповідно до листа КНП «ЦПМКДД» вх.</w:t>
      </w:r>
      <w:r w:rsidRPr="003C1B77">
        <w:rPr>
          <w:rFonts w:eastAsia="Times New Roman"/>
          <w:color w:val="000000"/>
          <w:sz w:val="28"/>
          <w:szCs w:val="28"/>
          <w:lang w:eastAsia="ru-RU"/>
        </w:rPr>
        <w:t xml:space="preserve"> </w:t>
      </w:r>
      <w:r w:rsidRPr="001F67CF">
        <w:rPr>
          <w:rFonts w:eastAsia="Times New Roman"/>
          <w:color w:val="000000"/>
          <w:sz w:val="28"/>
          <w:szCs w:val="28"/>
          <w:lang w:eastAsia="ru-RU"/>
        </w:rPr>
        <w:t>№</w:t>
      </w:r>
      <w:r w:rsidRPr="003C1B77">
        <w:rPr>
          <w:rFonts w:eastAsia="Times New Roman"/>
          <w:color w:val="000000"/>
          <w:sz w:val="28"/>
          <w:szCs w:val="28"/>
          <w:lang w:eastAsia="ru-RU"/>
        </w:rPr>
        <w:t xml:space="preserve"> </w:t>
      </w:r>
      <w:r w:rsidRPr="001F67CF">
        <w:rPr>
          <w:rFonts w:eastAsia="Times New Roman"/>
          <w:color w:val="000000"/>
          <w:sz w:val="28"/>
          <w:szCs w:val="28"/>
          <w:lang w:eastAsia="ru-RU"/>
        </w:rPr>
        <w:t>1227/47.5-08/126 від 26.12.2023</w:t>
      </w:r>
      <w:r w:rsidRPr="003C1B77">
        <w:rPr>
          <w:rFonts w:eastAsia="Times New Roman"/>
          <w:color w:val="000000"/>
          <w:sz w:val="28"/>
          <w:szCs w:val="28"/>
          <w:lang w:eastAsia="ru-RU"/>
        </w:rPr>
        <w:t xml:space="preserve"> року</w:t>
      </w:r>
      <w:r w:rsidRPr="001F67CF">
        <w:rPr>
          <w:rFonts w:eastAsia="Times New Roman"/>
          <w:color w:val="000000"/>
          <w:sz w:val="28"/>
          <w:szCs w:val="28"/>
          <w:lang w:eastAsia="ru-RU"/>
        </w:rPr>
        <w:t xml:space="preserve"> малолітня </w:t>
      </w:r>
      <w:r w:rsidR="008B799F" w:rsidRPr="001F67CF">
        <w:rPr>
          <w:rFonts w:eastAsia="Times New Roman"/>
          <w:color w:val="000000"/>
          <w:sz w:val="28"/>
          <w:szCs w:val="28"/>
          <w:lang w:eastAsia="ru-RU"/>
        </w:rPr>
        <w:t>– –</w:t>
      </w:r>
      <w:r w:rsidRPr="001F67CF">
        <w:rPr>
          <w:rFonts w:eastAsia="Times New Roman"/>
          <w:color w:val="000000"/>
          <w:sz w:val="28"/>
          <w:szCs w:val="28"/>
          <w:lang w:eastAsia="ru-RU"/>
        </w:rPr>
        <w:t xml:space="preserve">року народження, проживає разом з матір’ю </w:t>
      </w:r>
      <w:r w:rsidR="001F67CF" w:rsidRPr="001F67CF">
        <w:rPr>
          <w:rFonts w:eastAsia="Times New Roman"/>
          <w:color w:val="000000"/>
          <w:sz w:val="28"/>
          <w:szCs w:val="28"/>
          <w:lang w:eastAsia="ru-RU"/>
        </w:rPr>
        <w:t xml:space="preserve">– </w:t>
      </w:r>
      <w:r w:rsidR="001F67CF">
        <w:rPr>
          <w:rFonts w:eastAsia="Times New Roman"/>
          <w:color w:val="000000"/>
          <w:sz w:val="28"/>
          <w:szCs w:val="28"/>
          <w:lang w:eastAsia="ru-RU"/>
        </w:rPr>
        <w:t xml:space="preserve"> за адресою: вул.–</w:t>
      </w:r>
      <w:r w:rsidRPr="001F67CF">
        <w:rPr>
          <w:rFonts w:eastAsia="Times New Roman"/>
          <w:color w:val="000000"/>
          <w:sz w:val="28"/>
          <w:szCs w:val="28"/>
          <w:lang w:eastAsia="ru-RU"/>
        </w:rPr>
        <w:t>,</w:t>
      </w:r>
      <w:r w:rsidRPr="003C1B77">
        <w:rPr>
          <w:rFonts w:eastAsia="Times New Roman"/>
          <w:color w:val="000000"/>
          <w:sz w:val="28"/>
          <w:szCs w:val="28"/>
          <w:lang w:eastAsia="ru-RU"/>
        </w:rPr>
        <w:t xml:space="preserve"> </w:t>
      </w:r>
      <w:r w:rsidRPr="001F67CF">
        <w:rPr>
          <w:rFonts w:eastAsia="Times New Roman"/>
          <w:color w:val="000000"/>
          <w:sz w:val="28"/>
          <w:szCs w:val="28"/>
          <w:lang w:eastAsia="ru-RU"/>
        </w:rPr>
        <w:t>буд.</w:t>
      </w:r>
      <w:r w:rsidRPr="003C1B77">
        <w:rPr>
          <w:rFonts w:eastAsia="Times New Roman"/>
          <w:color w:val="000000"/>
          <w:sz w:val="28"/>
          <w:szCs w:val="28"/>
          <w:lang w:eastAsia="ru-RU"/>
        </w:rPr>
        <w:t xml:space="preserve"> </w:t>
      </w:r>
      <w:r w:rsidR="001F67CF">
        <w:rPr>
          <w:rFonts w:eastAsia="Times New Roman"/>
          <w:color w:val="000000"/>
          <w:sz w:val="28"/>
          <w:szCs w:val="28"/>
          <w:lang w:eastAsia="ru-RU"/>
        </w:rPr>
        <w:t>–, кв.–</w:t>
      </w:r>
      <w:r w:rsidRPr="001F67CF">
        <w:rPr>
          <w:rFonts w:eastAsia="Times New Roman"/>
          <w:color w:val="000000"/>
          <w:sz w:val="28"/>
          <w:szCs w:val="28"/>
          <w:lang w:eastAsia="ru-RU"/>
        </w:rPr>
        <w:t>, м.Івано-Франківськ; декларацію про вибір лікаря, який надає первинну медичну допомогу, укла</w:t>
      </w:r>
      <w:r w:rsidR="00BE3A74" w:rsidRPr="001F67CF">
        <w:rPr>
          <w:rFonts w:eastAsia="Times New Roman"/>
          <w:color w:val="000000"/>
          <w:sz w:val="28"/>
          <w:szCs w:val="28"/>
          <w:lang w:eastAsia="ru-RU"/>
        </w:rPr>
        <w:t>дено 25.05.2019 року із лікарем-</w:t>
      </w:r>
      <w:r w:rsidRPr="001F67CF">
        <w:rPr>
          <w:rFonts w:eastAsia="Times New Roman"/>
          <w:color w:val="000000"/>
          <w:sz w:val="28"/>
          <w:szCs w:val="28"/>
          <w:lang w:eastAsia="ru-RU"/>
        </w:rPr>
        <w:t xml:space="preserve">педіатром СП «МДП» </w:t>
      </w:r>
      <w:r w:rsidR="001F67CF">
        <w:rPr>
          <w:rFonts w:eastAsia="Times New Roman"/>
          <w:color w:val="000000"/>
          <w:sz w:val="28"/>
          <w:szCs w:val="28"/>
          <w:lang w:eastAsia="ru-RU"/>
        </w:rPr>
        <w:t>–</w:t>
      </w:r>
      <w:r w:rsidRPr="001F67CF">
        <w:rPr>
          <w:rFonts w:eastAsia="Times New Roman"/>
          <w:color w:val="000000"/>
          <w:sz w:val="28"/>
          <w:szCs w:val="28"/>
          <w:lang w:eastAsia="ru-RU"/>
        </w:rPr>
        <w:t xml:space="preserve"> На обліку з хронічними захворюваннями не перебуває. </w:t>
      </w:r>
      <w:r w:rsidRPr="003C1B77">
        <w:rPr>
          <w:rFonts w:eastAsia="Times New Roman"/>
          <w:color w:val="000000"/>
          <w:sz w:val="28"/>
          <w:szCs w:val="28"/>
          <w:lang w:val="ru-RU" w:eastAsia="ru-RU"/>
        </w:rPr>
        <w:t>На прийом до лікаря дитина приходить з матір’ю, матір рекомендації лікаря виконує.</w:t>
      </w:r>
    </w:p>
    <w:p w14:paraId="394B22CF" w14:textId="73E9A84F" w:rsidR="003C1B77" w:rsidRPr="003C1B77" w:rsidRDefault="003C1B77" w:rsidP="003C1B77">
      <w:pPr>
        <w:ind w:firstLine="567"/>
        <w:jc w:val="both"/>
        <w:rPr>
          <w:rFonts w:eastAsia="Times New Roman"/>
          <w:color w:val="000000"/>
          <w:sz w:val="28"/>
          <w:szCs w:val="28"/>
          <w:lang w:val="ru-RU" w:eastAsia="ru-RU"/>
        </w:rPr>
      </w:pPr>
      <w:r w:rsidRPr="003C1B77">
        <w:rPr>
          <w:rFonts w:eastAsia="Times New Roman"/>
          <w:color w:val="000000"/>
          <w:sz w:val="28"/>
          <w:szCs w:val="28"/>
          <w:lang w:val="ru-RU" w:eastAsia="ru-RU"/>
        </w:rPr>
        <w:t>Відповідно до листа НПУ ГУНП в Івано-Франківській області УПД Відділу ювенальної превенції Вх. №1234/47.5-08/126 від 21.12.2023</w:t>
      </w:r>
      <w:r w:rsidRPr="003C1B77">
        <w:rPr>
          <w:rFonts w:eastAsia="Times New Roman"/>
          <w:color w:val="000000"/>
          <w:sz w:val="28"/>
          <w:szCs w:val="28"/>
          <w:lang w:eastAsia="ru-RU"/>
        </w:rPr>
        <w:t xml:space="preserve"> року</w:t>
      </w:r>
      <w:r w:rsidRPr="003C1B77">
        <w:rPr>
          <w:rFonts w:eastAsia="Times New Roman"/>
          <w:color w:val="000000"/>
          <w:sz w:val="28"/>
          <w:szCs w:val="28"/>
          <w:lang w:val="ru-RU" w:eastAsia="ru-RU"/>
        </w:rPr>
        <w:t xml:space="preserve">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року народження, притягувався до кримінальної відповідальності за ч.2 ст. </w:t>
      </w:r>
      <w:r w:rsidRPr="003C1B77">
        <w:rPr>
          <w:rFonts w:eastAsia="Times New Roman"/>
          <w:color w:val="000000"/>
          <w:sz w:val="28"/>
          <w:szCs w:val="28"/>
          <w:lang w:val="ru-RU" w:eastAsia="ru-RU"/>
        </w:rPr>
        <w:lastRenderedPageBreak/>
        <w:t xml:space="preserve">296 КК України (Хуліганство) у вересні 2021 року. Гр.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року народження, до адміністративної та кримінальної відповідальності за вчинення домашнього насильства чи невиконання батьківських обов’язків не притягувалась.</w:t>
      </w:r>
    </w:p>
    <w:p w14:paraId="12833BAA" w14:textId="2C0A9C26" w:rsidR="003C1B77" w:rsidRPr="003C1B77" w:rsidRDefault="003C1B77" w:rsidP="003C1B77">
      <w:pPr>
        <w:ind w:firstLine="567"/>
        <w:jc w:val="both"/>
        <w:rPr>
          <w:rFonts w:eastAsia="Times New Roman"/>
          <w:color w:val="000000"/>
          <w:sz w:val="28"/>
          <w:szCs w:val="28"/>
          <w:lang w:val="ru-RU" w:eastAsia="ru-RU"/>
        </w:rPr>
      </w:pPr>
      <w:r w:rsidRPr="003C1B77">
        <w:rPr>
          <w:rFonts w:eastAsia="Times New Roman"/>
          <w:color w:val="000000"/>
          <w:sz w:val="28"/>
          <w:szCs w:val="28"/>
          <w:lang w:val="ru-RU" w:eastAsia="ru-RU"/>
        </w:rPr>
        <w:t>Відповідно до інформації Вх. №</w:t>
      </w:r>
      <w:r w:rsidRPr="003C1B77">
        <w:rPr>
          <w:rFonts w:eastAsia="Times New Roman"/>
          <w:color w:val="000000"/>
          <w:sz w:val="28"/>
          <w:szCs w:val="28"/>
          <w:lang w:eastAsia="ru-RU"/>
        </w:rPr>
        <w:t xml:space="preserve"> </w:t>
      </w:r>
      <w:r w:rsidRPr="003C1B77">
        <w:rPr>
          <w:rFonts w:eastAsia="Times New Roman"/>
          <w:color w:val="000000"/>
          <w:sz w:val="28"/>
          <w:szCs w:val="28"/>
          <w:lang w:val="ru-RU" w:eastAsia="ru-RU"/>
        </w:rPr>
        <w:t xml:space="preserve">324/47.5-08/066 від 29.03.2024 </w:t>
      </w:r>
      <w:r w:rsidRPr="003C1B77">
        <w:rPr>
          <w:rFonts w:eastAsia="Times New Roman"/>
          <w:color w:val="000000"/>
          <w:sz w:val="28"/>
          <w:szCs w:val="28"/>
          <w:lang w:eastAsia="ru-RU"/>
        </w:rPr>
        <w:t xml:space="preserve">року </w:t>
      </w:r>
      <w:r w:rsidRPr="003C1B77">
        <w:rPr>
          <w:rFonts w:eastAsia="Times New Roman"/>
          <w:color w:val="000000"/>
          <w:sz w:val="28"/>
          <w:szCs w:val="28"/>
          <w:lang w:val="ru-RU" w:eastAsia="ru-RU"/>
        </w:rPr>
        <w:t xml:space="preserve">про участь батьків у вихованні малолітньої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року народження, дитина відвідує заклад дошкільної освіти (ясла-садок)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середню групу №</w:t>
      </w:r>
      <w:r w:rsidRPr="003C1B77">
        <w:rPr>
          <w:rFonts w:eastAsia="Times New Roman"/>
          <w:color w:val="000000"/>
          <w:sz w:val="28"/>
          <w:szCs w:val="28"/>
          <w:lang w:eastAsia="ru-RU"/>
        </w:rPr>
        <w:t xml:space="preserve">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з 11.09.2023 року. Мати,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бере активну участь у вихованні своєї дитини, цікавиться її життям, забезпечує регулярне відвідування дитиною ЗДО, є активним учасником освітньо-виховного процесу (співпрацює, допомагає педагогам), відвідує свята, розваги та батьківські збори, своєчасно здійснює оплату за харчування. Дитина охайна, акуратна, одягнена завжди належним чином, забезпечена комплексом сезонного одягу. З батьком,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за час перебування дитини в закладі, не спілкувалися і жодного разу його не бачили. Відповідно до психолого-педагогічної характеристики дитини, наданої адміністрацією дошкільного закладу, який відвідує дитина, аналізуючи результати проведених методик, можна виділити наступні моменти: сім’я </w:t>
      </w:r>
      <w:r w:rsidR="00705630">
        <w:rPr>
          <w:rFonts w:eastAsia="Times New Roman"/>
          <w:color w:val="000000"/>
          <w:sz w:val="28"/>
          <w:szCs w:val="28"/>
          <w:lang w:val="ru-RU" w:eastAsia="ru-RU"/>
        </w:rPr>
        <w:t xml:space="preserve">зображена в такому складі –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вітчим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якого дівчинка називає татом, який є авторитетом для дитини, мама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та сестричка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Дівчинка позитивно відгук</w:t>
      </w:r>
      <w:r w:rsidR="00705630">
        <w:rPr>
          <w:rFonts w:eastAsia="Times New Roman"/>
          <w:color w:val="000000"/>
          <w:sz w:val="28"/>
          <w:szCs w:val="28"/>
          <w:lang w:val="ru-RU" w:eastAsia="ru-RU"/>
        </w:rPr>
        <w:t>ується про всіх членів сім’ї,</w:t>
      </w:r>
      <w:r w:rsidRPr="003C1B77">
        <w:rPr>
          <w:rFonts w:eastAsia="Times New Roman"/>
          <w:color w:val="000000"/>
          <w:sz w:val="28"/>
          <w:szCs w:val="28"/>
          <w:lang w:val="ru-RU" w:eastAsia="ru-RU"/>
        </w:rPr>
        <w:t xml:space="preserve"> зокрема про вітчима, емоційний зв’язок з вітчимом та мамою присутній. Рідного батька, </w:t>
      </w:r>
      <w:r w:rsidR="001F67CF">
        <w:rPr>
          <w:rFonts w:eastAsia="Times New Roman"/>
          <w:color w:val="000000"/>
          <w:sz w:val="28"/>
          <w:szCs w:val="28"/>
          <w:lang w:val="ru-RU" w:eastAsia="ru-RU"/>
        </w:rPr>
        <w:t>–</w:t>
      </w:r>
      <w:r w:rsidRPr="003C1B77">
        <w:rPr>
          <w:rFonts w:eastAsia="Times New Roman"/>
          <w:color w:val="000000"/>
          <w:sz w:val="28"/>
          <w:szCs w:val="28"/>
          <w:lang w:val="ru-RU" w:eastAsia="ru-RU"/>
        </w:rPr>
        <w:t xml:space="preserve">, дівчинка не згадує під час бесіди, не розуміє про кого йде мова. </w:t>
      </w:r>
      <w:r w:rsidR="001F67CF">
        <w:rPr>
          <w:rFonts w:eastAsia="Times New Roman"/>
          <w:color w:val="000000"/>
          <w:sz w:val="28"/>
          <w:szCs w:val="28"/>
          <w:lang w:val="ru-RU" w:eastAsia="ru-RU"/>
        </w:rPr>
        <w:t xml:space="preserve">– </w:t>
      </w:r>
      <w:r w:rsidRPr="003C1B77">
        <w:rPr>
          <w:rFonts w:eastAsia="Times New Roman"/>
          <w:color w:val="000000"/>
          <w:sz w:val="28"/>
          <w:szCs w:val="28"/>
          <w:lang w:val="ru-RU" w:eastAsia="ru-RU"/>
        </w:rPr>
        <w:t>не проявляє збудження або тривогу, її емоційний стан стабільний, розвиток пізнавальної сфери у дівчинки на високому рівні, вона активна у спілкуванні, вміє встановлювати контакти з однолітками та дорослими, що свідчить про її соціальну адаптованість та комунікативні навички.</w:t>
      </w:r>
    </w:p>
    <w:p w14:paraId="4F94A1C7" w14:textId="26028E05" w:rsidR="003C1B77" w:rsidRPr="003C1B77" w:rsidRDefault="00781FB7" w:rsidP="003C1B77">
      <w:pPr>
        <w:shd w:val="clear" w:color="auto" w:fill="FFFFFF"/>
        <w:ind w:firstLine="709"/>
        <w:jc w:val="both"/>
        <w:rPr>
          <w:rFonts w:eastAsia="Times New Roman"/>
          <w:color w:val="000000"/>
          <w:sz w:val="28"/>
          <w:szCs w:val="28"/>
          <w:lang w:val="ru-RU" w:eastAsia="ru-RU"/>
        </w:rPr>
      </w:pPr>
      <w:r>
        <w:rPr>
          <w:rFonts w:eastAsia="Times New Roman"/>
          <w:color w:val="000000"/>
          <w:sz w:val="28"/>
          <w:szCs w:val="28"/>
          <w:lang w:val="ru-RU" w:eastAsia="ru-RU"/>
        </w:rPr>
        <w:t>Питання про надання висновку справі розглядалося на засіданні комісії з питань захисту прав дитини 10.04.2024 року у присутн</w:t>
      </w:r>
      <w:r w:rsidR="00705630">
        <w:rPr>
          <w:rFonts w:eastAsia="Times New Roman"/>
          <w:color w:val="000000"/>
          <w:sz w:val="28"/>
          <w:szCs w:val="28"/>
          <w:lang w:val="ru-RU" w:eastAsia="ru-RU"/>
        </w:rPr>
        <w:t>о</w:t>
      </w:r>
      <w:r>
        <w:rPr>
          <w:rFonts w:eastAsia="Times New Roman"/>
          <w:color w:val="000000"/>
          <w:sz w:val="28"/>
          <w:szCs w:val="28"/>
          <w:lang w:val="ru-RU" w:eastAsia="ru-RU"/>
        </w:rPr>
        <w:t>сті обох батьків.</w:t>
      </w:r>
    </w:p>
    <w:p w14:paraId="7E0A1332" w14:textId="7A643BE4" w:rsidR="003C1B77" w:rsidRPr="003C1B77" w:rsidRDefault="003C1B77" w:rsidP="003C1B77">
      <w:pPr>
        <w:tabs>
          <w:tab w:val="left" w:pos="5865"/>
        </w:tabs>
        <w:jc w:val="both"/>
        <w:rPr>
          <w:rFonts w:eastAsia="Times New Roman"/>
          <w:sz w:val="28"/>
          <w:szCs w:val="28"/>
          <w:lang w:eastAsia="ru-RU"/>
        </w:rPr>
      </w:pPr>
      <w:r w:rsidRPr="003C1B77">
        <w:rPr>
          <w:rFonts w:eastAsia="Times New Roman"/>
          <w:sz w:val="28"/>
          <w:szCs w:val="28"/>
          <w:lang w:eastAsia="ru-RU"/>
        </w:rPr>
        <w:t xml:space="preserve">          Головуючий зазначив, що комісія з питань захисту прав дитини приймає рішення, виключно, в інтересах дітей. </w:t>
      </w:r>
      <w:r w:rsidR="00781FB7">
        <w:rPr>
          <w:rFonts w:eastAsia="Times New Roman"/>
          <w:sz w:val="28"/>
          <w:szCs w:val="28"/>
          <w:lang w:eastAsia="ru-RU"/>
        </w:rPr>
        <w:t xml:space="preserve">Він </w:t>
      </w:r>
      <w:r w:rsidRPr="003C1B77">
        <w:rPr>
          <w:rFonts w:eastAsia="Times New Roman"/>
          <w:sz w:val="28"/>
          <w:szCs w:val="28"/>
          <w:lang w:eastAsia="ru-RU"/>
        </w:rPr>
        <w:t xml:space="preserve">запропонував батькам домовитись між собою щодо визначення батькові способів участі у вихованні дочки </w:t>
      </w:r>
      <w:r w:rsidR="001F67CF">
        <w:rPr>
          <w:rFonts w:eastAsia="Times New Roman"/>
          <w:sz w:val="28"/>
          <w:szCs w:val="28"/>
          <w:lang w:eastAsia="ru-RU"/>
        </w:rPr>
        <w:t>–</w:t>
      </w:r>
      <w:r w:rsidRPr="003C1B77">
        <w:rPr>
          <w:rFonts w:eastAsia="Times New Roman"/>
          <w:sz w:val="28"/>
          <w:szCs w:val="28"/>
          <w:lang w:eastAsia="ru-RU"/>
        </w:rPr>
        <w:t xml:space="preserve"> та спілкуванні з ним.</w:t>
      </w:r>
    </w:p>
    <w:p w14:paraId="638F5927" w14:textId="3CB94111" w:rsidR="003C1B77" w:rsidRPr="003C1B77" w:rsidRDefault="003C1B77" w:rsidP="003C1B77">
      <w:pPr>
        <w:ind w:firstLine="709"/>
        <w:jc w:val="both"/>
        <w:rPr>
          <w:rFonts w:eastAsia="Times New Roman"/>
          <w:color w:val="000000"/>
          <w:sz w:val="28"/>
          <w:szCs w:val="28"/>
          <w:lang w:eastAsia="ru-RU"/>
        </w:rPr>
      </w:pPr>
      <w:r w:rsidRPr="003C1B77">
        <w:rPr>
          <w:rFonts w:eastAsia="Times New Roman"/>
          <w:sz w:val="28"/>
          <w:szCs w:val="28"/>
          <w:lang w:eastAsia="ru-RU"/>
        </w:rPr>
        <w:t>Батько дитини зазначив, що мати перешкоджає йому у спілкуванні з д</w:t>
      </w:r>
      <w:r w:rsidR="00781FB7">
        <w:rPr>
          <w:rFonts w:eastAsia="Times New Roman"/>
          <w:sz w:val="28"/>
          <w:szCs w:val="28"/>
          <w:lang w:eastAsia="ru-RU"/>
        </w:rPr>
        <w:t>онькою</w:t>
      </w:r>
      <w:r w:rsidRPr="003C1B77">
        <w:rPr>
          <w:rFonts w:eastAsia="Times New Roman"/>
          <w:sz w:val="28"/>
          <w:szCs w:val="28"/>
          <w:lang w:eastAsia="ru-RU"/>
        </w:rPr>
        <w:t>, тому він звернувся до</w:t>
      </w:r>
      <w:r w:rsidRPr="003C1B77">
        <w:rPr>
          <w:rFonts w:eastAsia="Times New Roman"/>
          <w:color w:val="000000"/>
          <w:sz w:val="28"/>
          <w:szCs w:val="28"/>
          <w:lang w:eastAsia="ru-RU"/>
        </w:rPr>
        <w:t xml:space="preserve"> Івано-Франківського міського суду з позовом про усунення перешкод щодо участі у вихованні та вільному спілкуванні з дитино</w:t>
      </w:r>
      <w:r w:rsidR="00781FB7">
        <w:rPr>
          <w:rFonts w:eastAsia="Times New Roman"/>
          <w:color w:val="000000"/>
          <w:sz w:val="28"/>
          <w:szCs w:val="28"/>
          <w:lang w:eastAsia="ru-RU"/>
        </w:rPr>
        <w:t>ю та визначення способу участі у</w:t>
      </w:r>
      <w:r w:rsidRPr="003C1B77">
        <w:rPr>
          <w:rFonts w:eastAsia="Times New Roman"/>
          <w:color w:val="000000"/>
          <w:sz w:val="28"/>
          <w:szCs w:val="28"/>
          <w:lang w:eastAsia="ru-RU"/>
        </w:rPr>
        <w:t xml:space="preserve"> вихованні</w:t>
      </w:r>
      <w:r w:rsidR="00781FB7">
        <w:rPr>
          <w:rFonts w:eastAsia="Times New Roman"/>
          <w:color w:val="000000"/>
          <w:sz w:val="28"/>
          <w:szCs w:val="28"/>
          <w:lang w:eastAsia="ru-RU"/>
        </w:rPr>
        <w:t xml:space="preserve">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зазаначив, що на сьогоднішній день він вичерпав усі компромісні способи вирішення конфліктів, тому змушений був звернутися з позовом до суду. </w:t>
      </w:r>
      <w:r w:rsidR="00781FB7" w:rsidRPr="001F67CF">
        <w:rPr>
          <w:rFonts w:eastAsia="Times New Roman"/>
          <w:color w:val="000000"/>
          <w:sz w:val="28"/>
          <w:szCs w:val="28"/>
          <w:lang w:eastAsia="ru-RU"/>
        </w:rPr>
        <w:t>Батько</w:t>
      </w:r>
      <w:r w:rsidRPr="001F67CF">
        <w:rPr>
          <w:rFonts w:eastAsia="Times New Roman"/>
          <w:color w:val="000000"/>
          <w:sz w:val="28"/>
          <w:szCs w:val="28"/>
          <w:lang w:eastAsia="ru-RU"/>
        </w:rPr>
        <w:t xml:space="preserve"> просить визначити спосіб спілкування та побачень з дитиною.</w:t>
      </w:r>
    </w:p>
    <w:p w14:paraId="0D5C0DE7" w14:textId="77777777" w:rsidR="003C1B77" w:rsidRPr="003C1B77" w:rsidRDefault="003C1B77" w:rsidP="003C1B77">
      <w:pPr>
        <w:ind w:firstLine="709"/>
        <w:jc w:val="both"/>
        <w:rPr>
          <w:rFonts w:eastAsia="Times New Roman"/>
          <w:sz w:val="28"/>
          <w:szCs w:val="28"/>
        </w:rPr>
      </w:pPr>
      <w:r w:rsidRPr="003C1B77">
        <w:rPr>
          <w:rFonts w:eastAsia="Times New Roman"/>
          <w:sz w:val="28"/>
          <w:szCs w:val="28"/>
        </w:rPr>
        <w:t xml:space="preserve">Батьки повідомили, що кожен з них перебуває у повторному шлюбі. </w:t>
      </w:r>
    </w:p>
    <w:p w14:paraId="1F8E1D81" w14:textId="3219676F" w:rsidR="003C1B77" w:rsidRPr="003C1B77" w:rsidRDefault="001F67CF" w:rsidP="003C1B77">
      <w:pPr>
        <w:ind w:firstLine="567"/>
        <w:jc w:val="both"/>
        <w:rPr>
          <w:rFonts w:eastAsia="Times New Roman"/>
          <w:color w:val="000000"/>
          <w:sz w:val="28"/>
          <w:szCs w:val="28"/>
          <w:lang w:eastAsia="ru-RU"/>
        </w:rPr>
      </w:pPr>
      <w:r>
        <w:rPr>
          <w:rFonts w:eastAsia="Times New Roman"/>
          <w:color w:val="000000"/>
          <w:sz w:val="28"/>
          <w:szCs w:val="28"/>
          <w:lang w:eastAsia="ru-RU"/>
        </w:rPr>
        <w:t>–</w:t>
      </w:r>
      <w:r w:rsidR="003C1B77" w:rsidRPr="003C1B77">
        <w:rPr>
          <w:rFonts w:eastAsia="Times New Roman"/>
          <w:color w:val="000000"/>
          <w:sz w:val="28"/>
          <w:szCs w:val="28"/>
          <w:lang w:eastAsia="ru-RU"/>
        </w:rPr>
        <w:t xml:space="preserve"> зазначила, що дитина втратила з батьком психоемоційний зв’язок, оскільки великий період часу не бачилась з ним, тому просить це врахувати при визначенн</w:t>
      </w:r>
      <w:r w:rsidR="00705630">
        <w:rPr>
          <w:rFonts w:eastAsia="Times New Roman"/>
          <w:color w:val="000000"/>
          <w:sz w:val="28"/>
          <w:szCs w:val="28"/>
          <w:lang w:eastAsia="ru-RU"/>
        </w:rPr>
        <w:t>і графіку побачень і спілкуванні</w:t>
      </w:r>
      <w:r w:rsidR="003C1B77" w:rsidRPr="003C1B77">
        <w:rPr>
          <w:rFonts w:eastAsia="Times New Roman"/>
          <w:color w:val="000000"/>
          <w:sz w:val="28"/>
          <w:szCs w:val="28"/>
          <w:lang w:eastAsia="ru-RU"/>
        </w:rPr>
        <w:t xml:space="preserve"> дитини з батьком. Також зазначила, що у дитини з батьком відсутній сталий психологічний зв’язок, </w:t>
      </w:r>
      <w:r>
        <w:rPr>
          <w:rFonts w:eastAsia="Times New Roman"/>
          <w:color w:val="000000"/>
          <w:sz w:val="28"/>
          <w:szCs w:val="28"/>
          <w:lang w:eastAsia="ru-RU"/>
        </w:rPr>
        <w:t>–</w:t>
      </w:r>
      <w:r w:rsidR="003C1B77" w:rsidRPr="003C1B77">
        <w:rPr>
          <w:rFonts w:eastAsia="Times New Roman"/>
          <w:color w:val="000000"/>
          <w:sz w:val="28"/>
          <w:szCs w:val="28"/>
          <w:lang w:eastAsia="ru-RU"/>
        </w:rPr>
        <w:t xml:space="preserve"> повноцінно не сприймає його як батька. </w:t>
      </w:r>
    </w:p>
    <w:p w14:paraId="3BF73ED6" w14:textId="470A3219" w:rsidR="00E06A1B" w:rsidRDefault="00E06A1B" w:rsidP="00E06A1B">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157, 158, 159, </w:t>
      </w:r>
      <w:r w:rsidRPr="00966A05">
        <w:rPr>
          <w:rFonts w:eastAsia="Times New Roman"/>
          <w:color w:val="000000"/>
          <w:sz w:val="28"/>
          <w:szCs w:val="28"/>
          <w:lang w:eastAsia="ru-RU"/>
        </w:rPr>
        <w:t xml:space="preserve">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 xml:space="preserve">Законом України «Про місцеве самоврядування </w:t>
      </w:r>
      <w:r w:rsidRPr="00966A05">
        <w:rPr>
          <w:rFonts w:eastAsia="Times New Roman"/>
          <w:color w:val="000000"/>
          <w:sz w:val="28"/>
          <w:szCs w:val="28"/>
        </w:rPr>
        <w:lastRenderedPageBreak/>
        <w:t>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723270" w:rsidRPr="00723270">
        <w:rPr>
          <w:sz w:val="28"/>
          <w:szCs w:val="28"/>
        </w:rPr>
        <w:t xml:space="preserve">ухвалою Івано-Франківського міського суду від 06.10.2023 року (справа№ </w:t>
      </w:r>
      <w:r w:rsidR="00200CA0">
        <w:rPr>
          <w:sz w:val="28"/>
          <w:szCs w:val="28"/>
        </w:rPr>
        <w:t>–</w:t>
      </w:r>
      <w:r w:rsidR="00723270" w:rsidRPr="00723270">
        <w:rPr>
          <w:sz w:val="28"/>
          <w:szCs w:val="28"/>
        </w:rPr>
        <w:t xml:space="preserve">, провадження № </w:t>
      </w:r>
      <w:r w:rsidR="00200CA0">
        <w:rPr>
          <w:sz w:val="28"/>
          <w:szCs w:val="28"/>
        </w:rPr>
        <w:t>–</w:t>
      </w:r>
      <w:r w:rsidR="00723270" w:rsidRPr="00723270">
        <w:rPr>
          <w:sz w:val="28"/>
          <w:szCs w:val="28"/>
        </w:rPr>
        <w:t>)</w:t>
      </w:r>
      <w:r w:rsidRPr="00E06A1B">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723270">
        <w:rPr>
          <w:sz w:val="28"/>
          <w:szCs w:val="28"/>
        </w:rPr>
        <w:t>10</w:t>
      </w:r>
      <w:r w:rsidRPr="00966A05">
        <w:rPr>
          <w:sz w:val="28"/>
          <w:szCs w:val="28"/>
        </w:rPr>
        <w:t>.</w:t>
      </w:r>
      <w:r>
        <w:rPr>
          <w:sz w:val="28"/>
          <w:szCs w:val="28"/>
        </w:rPr>
        <w:t>0</w:t>
      </w:r>
      <w:r w:rsidR="00723270">
        <w:rPr>
          <w:sz w:val="28"/>
          <w:szCs w:val="28"/>
        </w:rPr>
        <w:t>4</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77731266" w14:textId="77777777" w:rsidR="003D6F61" w:rsidRDefault="003D6F61" w:rsidP="002D6BB0">
      <w:pPr>
        <w:tabs>
          <w:tab w:val="left" w:pos="1785"/>
        </w:tabs>
        <w:spacing w:line="256" w:lineRule="auto"/>
        <w:jc w:val="both"/>
        <w:rPr>
          <w:sz w:val="28"/>
          <w:szCs w:val="28"/>
        </w:rPr>
      </w:pPr>
    </w:p>
    <w:p w14:paraId="328D4D3E" w14:textId="77777777" w:rsidR="00D94D20" w:rsidRDefault="00D94D20" w:rsidP="00D94D20">
      <w:pPr>
        <w:tabs>
          <w:tab w:val="left" w:pos="-142"/>
        </w:tabs>
        <w:ind w:firstLine="567"/>
        <w:contextualSpacing/>
        <w:jc w:val="center"/>
        <w:rPr>
          <w:sz w:val="28"/>
          <w:szCs w:val="28"/>
        </w:rPr>
      </w:pPr>
      <w:r w:rsidRPr="00966A05">
        <w:rPr>
          <w:sz w:val="28"/>
          <w:szCs w:val="28"/>
        </w:rPr>
        <w:t>вважає за доцільне</w:t>
      </w:r>
    </w:p>
    <w:p w14:paraId="7AFA5560" w14:textId="77777777" w:rsidR="00D94D20" w:rsidRDefault="00D94D20" w:rsidP="00D94D20">
      <w:pPr>
        <w:tabs>
          <w:tab w:val="left" w:pos="-142"/>
        </w:tabs>
        <w:ind w:firstLine="567"/>
        <w:contextualSpacing/>
        <w:jc w:val="center"/>
        <w:rPr>
          <w:sz w:val="28"/>
          <w:szCs w:val="28"/>
        </w:rPr>
      </w:pPr>
    </w:p>
    <w:p w14:paraId="103462E3" w14:textId="3CDFF9DE" w:rsidR="0032412C" w:rsidRPr="003C1B77" w:rsidRDefault="0032412C" w:rsidP="0032412C">
      <w:pPr>
        <w:suppressAutoHyphens/>
        <w:autoSpaceDN w:val="0"/>
        <w:jc w:val="both"/>
        <w:rPr>
          <w:rFonts w:eastAsia="Times New Roman"/>
          <w:b/>
          <w:kern w:val="3"/>
          <w:sz w:val="28"/>
          <w:szCs w:val="28"/>
        </w:rPr>
      </w:pPr>
      <w:r w:rsidRPr="003C1B77">
        <w:rPr>
          <w:rFonts w:eastAsia="Times New Roman"/>
          <w:kern w:val="3"/>
          <w:sz w:val="28"/>
          <w:szCs w:val="28"/>
        </w:rPr>
        <w:t xml:space="preserve">надати </w:t>
      </w:r>
      <w:r w:rsidRPr="003C1B77">
        <w:rPr>
          <w:rFonts w:eastAsia="Times New Roman"/>
          <w:sz w:val="28"/>
          <w:szCs w:val="28"/>
        </w:rPr>
        <w:t xml:space="preserve">Івано-Франківському міському суду Івано-Франківської області висновок про визначення способів участі батькові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у вихованні та спілкування з дитиною </w:t>
      </w:r>
      <w:r w:rsidR="001F67CF">
        <w:rPr>
          <w:rFonts w:eastAsia="Times New Roman"/>
          <w:color w:val="000000"/>
          <w:sz w:val="28"/>
          <w:szCs w:val="28"/>
          <w:lang w:eastAsia="ru-RU"/>
        </w:rPr>
        <w:t>–, –</w:t>
      </w:r>
      <w:r w:rsidRPr="003C1B77">
        <w:rPr>
          <w:rFonts w:eastAsia="Times New Roman"/>
          <w:color w:val="000000"/>
          <w:sz w:val="28"/>
          <w:szCs w:val="28"/>
          <w:lang w:eastAsia="ru-RU"/>
        </w:rPr>
        <w:t xml:space="preserve"> року народження: </w:t>
      </w:r>
      <w:r w:rsidR="001F67CF" w:rsidRPr="001F67CF">
        <w:rPr>
          <w:rFonts w:eastAsia="Times New Roman"/>
          <w:color w:val="000000"/>
          <w:sz w:val="28"/>
          <w:szCs w:val="28"/>
          <w:lang w:eastAsia="ru-RU"/>
        </w:rPr>
        <w:t>–</w:t>
      </w:r>
      <w:r w:rsidRPr="003C1B77">
        <w:rPr>
          <w:rFonts w:eastAsia="Times New Roman"/>
          <w:color w:val="000000"/>
          <w:sz w:val="28"/>
          <w:szCs w:val="28"/>
          <w:lang w:eastAsia="ru-RU"/>
        </w:rPr>
        <w:t xml:space="preserve">,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з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год до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год;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w:t>
      </w:r>
      <w:r w:rsidR="001F67CF">
        <w:rPr>
          <w:rFonts w:eastAsia="Times New Roman"/>
          <w:color w:val="000000"/>
          <w:sz w:val="28"/>
          <w:szCs w:val="28"/>
          <w:lang w:eastAsia="ru-RU"/>
        </w:rPr>
        <w:t>–</w:t>
      </w:r>
      <w:r w:rsidRPr="003C1B77">
        <w:rPr>
          <w:rFonts w:eastAsia="Times New Roman"/>
          <w:color w:val="000000"/>
          <w:sz w:val="28"/>
          <w:szCs w:val="28"/>
          <w:lang w:eastAsia="ru-RU"/>
        </w:rPr>
        <w:t xml:space="preserve"> </w:t>
      </w:r>
      <w:r w:rsidRPr="001F67CF">
        <w:rPr>
          <w:rFonts w:eastAsia="Times New Roman"/>
          <w:color w:val="000000"/>
          <w:sz w:val="28"/>
          <w:szCs w:val="28"/>
          <w:lang w:eastAsia="ru-RU"/>
        </w:rPr>
        <w:t xml:space="preserve">з </w:t>
      </w:r>
      <w:r w:rsidR="001F67CF">
        <w:rPr>
          <w:rFonts w:eastAsia="Times New Roman"/>
          <w:color w:val="000000"/>
          <w:sz w:val="28"/>
          <w:szCs w:val="28"/>
          <w:lang w:eastAsia="ru-RU"/>
        </w:rPr>
        <w:t>–</w:t>
      </w:r>
      <w:r w:rsidRPr="001F67CF">
        <w:rPr>
          <w:rFonts w:eastAsia="Times New Roman"/>
          <w:color w:val="000000"/>
          <w:sz w:val="28"/>
          <w:szCs w:val="28"/>
          <w:lang w:eastAsia="ru-RU"/>
        </w:rPr>
        <w:t xml:space="preserve"> год до </w:t>
      </w:r>
      <w:r w:rsidR="001F67CF">
        <w:rPr>
          <w:rFonts w:eastAsia="Times New Roman"/>
          <w:color w:val="000000"/>
          <w:sz w:val="28"/>
          <w:szCs w:val="28"/>
          <w:lang w:eastAsia="ru-RU"/>
        </w:rPr>
        <w:t>–</w:t>
      </w:r>
      <w:r w:rsidRPr="001F67CF">
        <w:rPr>
          <w:rFonts w:eastAsia="Times New Roman"/>
          <w:color w:val="000000"/>
          <w:sz w:val="28"/>
          <w:szCs w:val="28"/>
          <w:lang w:eastAsia="ru-RU"/>
        </w:rPr>
        <w:t xml:space="preserve"> год з урахуванням стану здоров’я та розпорядку дня дитини у присутності матері.</w:t>
      </w:r>
    </w:p>
    <w:p w14:paraId="1DAA6C2B" w14:textId="77777777" w:rsidR="00D94D20" w:rsidRDefault="00D94D20" w:rsidP="00D94D20">
      <w:pPr>
        <w:shd w:val="clear" w:color="auto" w:fill="FFFFFF"/>
        <w:jc w:val="both"/>
        <w:rPr>
          <w:rFonts w:ascii="Calibri" w:eastAsia="Times New Roman" w:hAnsi="Calibri" w:cs="Calibri"/>
          <w:color w:val="000000"/>
          <w:sz w:val="28"/>
          <w:szCs w:val="28"/>
        </w:rPr>
      </w:pPr>
    </w:p>
    <w:p w14:paraId="2E048237" w14:textId="77777777" w:rsidR="00D94D20" w:rsidRDefault="00D94D20" w:rsidP="00D94D20">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28B13D66" w14:textId="77777777" w:rsidR="00D94D20" w:rsidRPr="002C600A" w:rsidRDefault="00D94D20" w:rsidP="002D6BB0">
      <w:pPr>
        <w:tabs>
          <w:tab w:val="left" w:pos="1785"/>
        </w:tabs>
        <w:spacing w:line="256" w:lineRule="auto"/>
        <w:jc w:val="both"/>
        <w:rPr>
          <w:sz w:val="28"/>
          <w:szCs w:val="28"/>
        </w:rPr>
      </w:pPr>
    </w:p>
    <w:sectPr w:rsidR="00D94D20" w:rsidRPr="002C600A"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320B74"/>
    <w:multiLevelType w:val="hybridMultilevel"/>
    <w:tmpl w:val="309658B0"/>
    <w:lvl w:ilvl="0" w:tplc="13ECAC0E">
      <w:start w:val="1"/>
      <w:numFmt w:val="decimal"/>
      <w:lvlText w:val="%1."/>
      <w:lvlJc w:val="left"/>
      <w:pPr>
        <w:ind w:left="1065" w:hanging="360"/>
      </w:pPr>
      <w:rPr>
        <w:rFonts w:eastAsia="Times New Roman" w:hint="default"/>
        <w:sz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DF0ECC"/>
    <w:multiLevelType w:val="hybridMultilevel"/>
    <w:tmpl w:val="938E4EEC"/>
    <w:lvl w:ilvl="0" w:tplc="A2D43FE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9C3E06"/>
    <w:multiLevelType w:val="hybridMultilevel"/>
    <w:tmpl w:val="32FC37EA"/>
    <w:lvl w:ilvl="0" w:tplc="418E78DC">
      <w:start w:val="2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3"/>
  </w:num>
  <w:num w:numId="2">
    <w:abstractNumId w:val="2"/>
  </w:num>
  <w:num w:numId="3">
    <w:abstractNumId w:val="7"/>
  </w:num>
  <w:num w:numId="4">
    <w:abstractNumId w:val="5"/>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E38"/>
    <w:rsid w:val="00005645"/>
    <w:rsid w:val="0000742B"/>
    <w:rsid w:val="00014FC8"/>
    <w:rsid w:val="000172DD"/>
    <w:rsid w:val="00017EA0"/>
    <w:rsid w:val="00021568"/>
    <w:rsid w:val="00035973"/>
    <w:rsid w:val="00037732"/>
    <w:rsid w:val="00037D23"/>
    <w:rsid w:val="00040D36"/>
    <w:rsid w:val="00041175"/>
    <w:rsid w:val="00041F83"/>
    <w:rsid w:val="00042823"/>
    <w:rsid w:val="00042EC6"/>
    <w:rsid w:val="00043FF3"/>
    <w:rsid w:val="00044071"/>
    <w:rsid w:val="0004498C"/>
    <w:rsid w:val="0004670C"/>
    <w:rsid w:val="0004744F"/>
    <w:rsid w:val="000503C0"/>
    <w:rsid w:val="00051412"/>
    <w:rsid w:val="00051D46"/>
    <w:rsid w:val="00053FAF"/>
    <w:rsid w:val="0005650F"/>
    <w:rsid w:val="00061A1A"/>
    <w:rsid w:val="000657D5"/>
    <w:rsid w:val="000669F8"/>
    <w:rsid w:val="00067EC7"/>
    <w:rsid w:val="00070744"/>
    <w:rsid w:val="000715FE"/>
    <w:rsid w:val="00075BAE"/>
    <w:rsid w:val="00075DC7"/>
    <w:rsid w:val="00075EC5"/>
    <w:rsid w:val="0007745B"/>
    <w:rsid w:val="00085C5F"/>
    <w:rsid w:val="00087F5A"/>
    <w:rsid w:val="00090254"/>
    <w:rsid w:val="000924AE"/>
    <w:rsid w:val="0009623B"/>
    <w:rsid w:val="000A0363"/>
    <w:rsid w:val="000A06F0"/>
    <w:rsid w:val="000A3E3E"/>
    <w:rsid w:val="000B0106"/>
    <w:rsid w:val="000B4928"/>
    <w:rsid w:val="000B7AE8"/>
    <w:rsid w:val="000C0F24"/>
    <w:rsid w:val="000C121B"/>
    <w:rsid w:val="000C1848"/>
    <w:rsid w:val="000C4140"/>
    <w:rsid w:val="000C6432"/>
    <w:rsid w:val="000D0511"/>
    <w:rsid w:val="000D46C5"/>
    <w:rsid w:val="000D5FE2"/>
    <w:rsid w:val="000D62DB"/>
    <w:rsid w:val="000E074B"/>
    <w:rsid w:val="000E2D2A"/>
    <w:rsid w:val="000F0A6C"/>
    <w:rsid w:val="000F154C"/>
    <w:rsid w:val="000F570E"/>
    <w:rsid w:val="000F571E"/>
    <w:rsid w:val="000F656A"/>
    <w:rsid w:val="000F6B00"/>
    <w:rsid w:val="00104F07"/>
    <w:rsid w:val="001075E2"/>
    <w:rsid w:val="001122B2"/>
    <w:rsid w:val="0011501F"/>
    <w:rsid w:val="00115686"/>
    <w:rsid w:val="00120BAF"/>
    <w:rsid w:val="00123ED1"/>
    <w:rsid w:val="00127D18"/>
    <w:rsid w:val="001344AE"/>
    <w:rsid w:val="00135F1A"/>
    <w:rsid w:val="001361DA"/>
    <w:rsid w:val="00146310"/>
    <w:rsid w:val="0014697D"/>
    <w:rsid w:val="00147FBB"/>
    <w:rsid w:val="00151334"/>
    <w:rsid w:val="00153FD8"/>
    <w:rsid w:val="0015520A"/>
    <w:rsid w:val="00157D43"/>
    <w:rsid w:val="00165020"/>
    <w:rsid w:val="001717AF"/>
    <w:rsid w:val="00171C43"/>
    <w:rsid w:val="001739F1"/>
    <w:rsid w:val="00173E4A"/>
    <w:rsid w:val="001763EC"/>
    <w:rsid w:val="0018531D"/>
    <w:rsid w:val="00185740"/>
    <w:rsid w:val="00185B58"/>
    <w:rsid w:val="001872E2"/>
    <w:rsid w:val="001917A4"/>
    <w:rsid w:val="00194317"/>
    <w:rsid w:val="0019460B"/>
    <w:rsid w:val="00196A40"/>
    <w:rsid w:val="00197ABA"/>
    <w:rsid w:val="001A2CBE"/>
    <w:rsid w:val="001A4B94"/>
    <w:rsid w:val="001A73D8"/>
    <w:rsid w:val="001B5B93"/>
    <w:rsid w:val="001B6F64"/>
    <w:rsid w:val="001C1DC7"/>
    <w:rsid w:val="001C3881"/>
    <w:rsid w:val="001C3886"/>
    <w:rsid w:val="001D4FB4"/>
    <w:rsid w:val="001D75B2"/>
    <w:rsid w:val="001E190C"/>
    <w:rsid w:val="001E1B97"/>
    <w:rsid w:val="001E2A7B"/>
    <w:rsid w:val="001E3C7B"/>
    <w:rsid w:val="001E5E58"/>
    <w:rsid w:val="001E6832"/>
    <w:rsid w:val="001F28F3"/>
    <w:rsid w:val="001F2C1F"/>
    <w:rsid w:val="001F67CF"/>
    <w:rsid w:val="00200CA0"/>
    <w:rsid w:val="00204137"/>
    <w:rsid w:val="00204DC3"/>
    <w:rsid w:val="002058A7"/>
    <w:rsid w:val="00216220"/>
    <w:rsid w:val="00220F9C"/>
    <w:rsid w:val="002221D3"/>
    <w:rsid w:val="00222BA3"/>
    <w:rsid w:val="00223414"/>
    <w:rsid w:val="0022371B"/>
    <w:rsid w:val="002260BC"/>
    <w:rsid w:val="00231100"/>
    <w:rsid w:val="00231FBB"/>
    <w:rsid w:val="00232501"/>
    <w:rsid w:val="00232C88"/>
    <w:rsid w:val="00233E9F"/>
    <w:rsid w:val="00235B1F"/>
    <w:rsid w:val="00235F64"/>
    <w:rsid w:val="00236741"/>
    <w:rsid w:val="002379CF"/>
    <w:rsid w:val="002404B2"/>
    <w:rsid w:val="00240EC5"/>
    <w:rsid w:val="00243532"/>
    <w:rsid w:val="0024600E"/>
    <w:rsid w:val="0024760C"/>
    <w:rsid w:val="00254D3E"/>
    <w:rsid w:val="002578AA"/>
    <w:rsid w:val="002611B5"/>
    <w:rsid w:val="002613CE"/>
    <w:rsid w:val="002615F9"/>
    <w:rsid w:val="002618C8"/>
    <w:rsid w:val="002634A7"/>
    <w:rsid w:val="00263E30"/>
    <w:rsid w:val="00264FC7"/>
    <w:rsid w:val="00271BF3"/>
    <w:rsid w:val="002767E2"/>
    <w:rsid w:val="002768D7"/>
    <w:rsid w:val="00281382"/>
    <w:rsid w:val="00283277"/>
    <w:rsid w:val="00283E6F"/>
    <w:rsid w:val="00285992"/>
    <w:rsid w:val="0028766F"/>
    <w:rsid w:val="00290C34"/>
    <w:rsid w:val="002958E8"/>
    <w:rsid w:val="002975B1"/>
    <w:rsid w:val="002A5807"/>
    <w:rsid w:val="002A5DC8"/>
    <w:rsid w:val="002A5EDD"/>
    <w:rsid w:val="002A6CD0"/>
    <w:rsid w:val="002A6F32"/>
    <w:rsid w:val="002B33AF"/>
    <w:rsid w:val="002B3FF9"/>
    <w:rsid w:val="002B49A5"/>
    <w:rsid w:val="002B5E09"/>
    <w:rsid w:val="002C1C6F"/>
    <w:rsid w:val="002C5C95"/>
    <w:rsid w:val="002C5DD4"/>
    <w:rsid w:val="002C600A"/>
    <w:rsid w:val="002C7355"/>
    <w:rsid w:val="002D515C"/>
    <w:rsid w:val="002D6368"/>
    <w:rsid w:val="002D6BB0"/>
    <w:rsid w:val="002E327A"/>
    <w:rsid w:val="002E56FB"/>
    <w:rsid w:val="002E6285"/>
    <w:rsid w:val="002F00B6"/>
    <w:rsid w:val="002F63C0"/>
    <w:rsid w:val="002F6B1F"/>
    <w:rsid w:val="002F7695"/>
    <w:rsid w:val="003014FB"/>
    <w:rsid w:val="00301BD5"/>
    <w:rsid w:val="00303CA6"/>
    <w:rsid w:val="003041FA"/>
    <w:rsid w:val="00307FC5"/>
    <w:rsid w:val="003114D8"/>
    <w:rsid w:val="00315987"/>
    <w:rsid w:val="00317D1C"/>
    <w:rsid w:val="00322F74"/>
    <w:rsid w:val="00323398"/>
    <w:rsid w:val="0032412C"/>
    <w:rsid w:val="0032542F"/>
    <w:rsid w:val="00325B6A"/>
    <w:rsid w:val="00326738"/>
    <w:rsid w:val="00331483"/>
    <w:rsid w:val="00333F55"/>
    <w:rsid w:val="00334A21"/>
    <w:rsid w:val="00336AC8"/>
    <w:rsid w:val="00340E82"/>
    <w:rsid w:val="00344E30"/>
    <w:rsid w:val="003467A4"/>
    <w:rsid w:val="003502CF"/>
    <w:rsid w:val="00357DD4"/>
    <w:rsid w:val="003644A0"/>
    <w:rsid w:val="00366F01"/>
    <w:rsid w:val="003742A9"/>
    <w:rsid w:val="003750FB"/>
    <w:rsid w:val="00375F91"/>
    <w:rsid w:val="0038549C"/>
    <w:rsid w:val="00386648"/>
    <w:rsid w:val="00390256"/>
    <w:rsid w:val="00390FE5"/>
    <w:rsid w:val="00392DC7"/>
    <w:rsid w:val="003945D2"/>
    <w:rsid w:val="00394AC2"/>
    <w:rsid w:val="00395286"/>
    <w:rsid w:val="003A08AB"/>
    <w:rsid w:val="003A1707"/>
    <w:rsid w:val="003A312A"/>
    <w:rsid w:val="003B10BF"/>
    <w:rsid w:val="003B570E"/>
    <w:rsid w:val="003C1B3F"/>
    <w:rsid w:val="003C1B77"/>
    <w:rsid w:val="003C5499"/>
    <w:rsid w:val="003C7102"/>
    <w:rsid w:val="003D02FA"/>
    <w:rsid w:val="003D1002"/>
    <w:rsid w:val="003D2AAB"/>
    <w:rsid w:val="003D3E21"/>
    <w:rsid w:val="003D6F61"/>
    <w:rsid w:val="003D74CF"/>
    <w:rsid w:val="003D7FDA"/>
    <w:rsid w:val="003E062D"/>
    <w:rsid w:val="003E1A90"/>
    <w:rsid w:val="003E22D3"/>
    <w:rsid w:val="003E37A9"/>
    <w:rsid w:val="003E3BBD"/>
    <w:rsid w:val="003E417A"/>
    <w:rsid w:val="003E7A8B"/>
    <w:rsid w:val="00405F14"/>
    <w:rsid w:val="0041045E"/>
    <w:rsid w:val="00412165"/>
    <w:rsid w:val="00421861"/>
    <w:rsid w:val="00426D93"/>
    <w:rsid w:val="004304E8"/>
    <w:rsid w:val="0043636F"/>
    <w:rsid w:val="00442072"/>
    <w:rsid w:val="00442E81"/>
    <w:rsid w:val="00443837"/>
    <w:rsid w:val="004462DC"/>
    <w:rsid w:val="00451509"/>
    <w:rsid w:val="0045217B"/>
    <w:rsid w:val="004527F5"/>
    <w:rsid w:val="00452C42"/>
    <w:rsid w:val="00453470"/>
    <w:rsid w:val="00453C57"/>
    <w:rsid w:val="00453D8B"/>
    <w:rsid w:val="00455682"/>
    <w:rsid w:val="00462C60"/>
    <w:rsid w:val="00462F14"/>
    <w:rsid w:val="00463818"/>
    <w:rsid w:val="00466985"/>
    <w:rsid w:val="0047110A"/>
    <w:rsid w:val="00471239"/>
    <w:rsid w:val="004738D9"/>
    <w:rsid w:val="00475AC0"/>
    <w:rsid w:val="004763AD"/>
    <w:rsid w:val="004803EC"/>
    <w:rsid w:val="004818BF"/>
    <w:rsid w:val="0049022D"/>
    <w:rsid w:val="00490A63"/>
    <w:rsid w:val="00490B69"/>
    <w:rsid w:val="00493337"/>
    <w:rsid w:val="00495A18"/>
    <w:rsid w:val="00497532"/>
    <w:rsid w:val="004A2DE7"/>
    <w:rsid w:val="004A419F"/>
    <w:rsid w:val="004A6549"/>
    <w:rsid w:val="004B381B"/>
    <w:rsid w:val="004B3BDD"/>
    <w:rsid w:val="004B497D"/>
    <w:rsid w:val="004C0F3D"/>
    <w:rsid w:val="004C1A60"/>
    <w:rsid w:val="004C5B7A"/>
    <w:rsid w:val="004C6BB0"/>
    <w:rsid w:val="004D5A7B"/>
    <w:rsid w:val="004D725E"/>
    <w:rsid w:val="004D7D45"/>
    <w:rsid w:val="004D7E1A"/>
    <w:rsid w:val="004E22B5"/>
    <w:rsid w:val="004E4DF7"/>
    <w:rsid w:val="004E5B9D"/>
    <w:rsid w:val="004F2B55"/>
    <w:rsid w:val="004F3C41"/>
    <w:rsid w:val="00502118"/>
    <w:rsid w:val="00505CAC"/>
    <w:rsid w:val="00506A15"/>
    <w:rsid w:val="00510FB7"/>
    <w:rsid w:val="00511A3D"/>
    <w:rsid w:val="00512115"/>
    <w:rsid w:val="00513533"/>
    <w:rsid w:val="00514242"/>
    <w:rsid w:val="00516CFB"/>
    <w:rsid w:val="00517FC6"/>
    <w:rsid w:val="00520F33"/>
    <w:rsid w:val="00525239"/>
    <w:rsid w:val="00525870"/>
    <w:rsid w:val="00527AE4"/>
    <w:rsid w:val="005319DE"/>
    <w:rsid w:val="005341AF"/>
    <w:rsid w:val="005404B7"/>
    <w:rsid w:val="00541EFF"/>
    <w:rsid w:val="005446AD"/>
    <w:rsid w:val="00544904"/>
    <w:rsid w:val="00545D19"/>
    <w:rsid w:val="00546AB6"/>
    <w:rsid w:val="0055197E"/>
    <w:rsid w:val="00553152"/>
    <w:rsid w:val="00556B3F"/>
    <w:rsid w:val="00557962"/>
    <w:rsid w:val="00572B70"/>
    <w:rsid w:val="00573032"/>
    <w:rsid w:val="00573A47"/>
    <w:rsid w:val="0058389B"/>
    <w:rsid w:val="0058682D"/>
    <w:rsid w:val="005914B2"/>
    <w:rsid w:val="00591942"/>
    <w:rsid w:val="005919CE"/>
    <w:rsid w:val="00594583"/>
    <w:rsid w:val="0059586B"/>
    <w:rsid w:val="00596B17"/>
    <w:rsid w:val="005974BD"/>
    <w:rsid w:val="00597FC7"/>
    <w:rsid w:val="005A2A65"/>
    <w:rsid w:val="005A559B"/>
    <w:rsid w:val="005B041A"/>
    <w:rsid w:val="005B3ECE"/>
    <w:rsid w:val="005B447B"/>
    <w:rsid w:val="005B5E10"/>
    <w:rsid w:val="005B7976"/>
    <w:rsid w:val="005C139C"/>
    <w:rsid w:val="005C3936"/>
    <w:rsid w:val="005C3C95"/>
    <w:rsid w:val="005C4FD3"/>
    <w:rsid w:val="005C59C2"/>
    <w:rsid w:val="005C6AA2"/>
    <w:rsid w:val="005C77EB"/>
    <w:rsid w:val="005D171A"/>
    <w:rsid w:val="005F2568"/>
    <w:rsid w:val="00600297"/>
    <w:rsid w:val="006013D0"/>
    <w:rsid w:val="00607ADD"/>
    <w:rsid w:val="00610237"/>
    <w:rsid w:val="00612E2E"/>
    <w:rsid w:val="00613BA5"/>
    <w:rsid w:val="0061477D"/>
    <w:rsid w:val="00615A98"/>
    <w:rsid w:val="00620BFD"/>
    <w:rsid w:val="0062123E"/>
    <w:rsid w:val="00634327"/>
    <w:rsid w:val="006353F3"/>
    <w:rsid w:val="006503D2"/>
    <w:rsid w:val="00650A22"/>
    <w:rsid w:val="00650AD4"/>
    <w:rsid w:val="00651D11"/>
    <w:rsid w:val="00652356"/>
    <w:rsid w:val="00654D4D"/>
    <w:rsid w:val="0066261F"/>
    <w:rsid w:val="006638FC"/>
    <w:rsid w:val="00664C43"/>
    <w:rsid w:val="00667DC6"/>
    <w:rsid w:val="006705C6"/>
    <w:rsid w:val="00671C20"/>
    <w:rsid w:val="00675689"/>
    <w:rsid w:val="00680A8A"/>
    <w:rsid w:val="0068122E"/>
    <w:rsid w:val="00682F0E"/>
    <w:rsid w:val="00686B1A"/>
    <w:rsid w:val="0068702E"/>
    <w:rsid w:val="00687FE1"/>
    <w:rsid w:val="006942BD"/>
    <w:rsid w:val="0069459D"/>
    <w:rsid w:val="006A16EC"/>
    <w:rsid w:val="006A6FDE"/>
    <w:rsid w:val="006B1F21"/>
    <w:rsid w:val="006C26D8"/>
    <w:rsid w:val="006C5F82"/>
    <w:rsid w:val="006D1B53"/>
    <w:rsid w:val="006D2227"/>
    <w:rsid w:val="006D4486"/>
    <w:rsid w:val="006D4CC2"/>
    <w:rsid w:val="006D5CDD"/>
    <w:rsid w:val="006D62A5"/>
    <w:rsid w:val="006E167E"/>
    <w:rsid w:val="006F27DF"/>
    <w:rsid w:val="006F35BB"/>
    <w:rsid w:val="006F765F"/>
    <w:rsid w:val="0070291B"/>
    <w:rsid w:val="00702DAA"/>
    <w:rsid w:val="00704098"/>
    <w:rsid w:val="00705630"/>
    <w:rsid w:val="007105F9"/>
    <w:rsid w:val="00711139"/>
    <w:rsid w:val="00714465"/>
    <w:rsid w:val="00721B5F"/>
    <w:rsid w:val="00723270"/>
    <w:rsid w:val="0073144B"/>
    <w:rsid w:val="00731E0B"/>
    <w:rsid w:val="0073266B"/>
    <w:rsid w:val="00735C1E"/>
    <w:rsid w:val="00737B92"/>
    <w:rsid w:val="007423F2"/>
    <w:rsid w:val="00747393"/>
    <w:rsid w:val="007478CB"/>
    <w:rsid w:val="00750F4C"/>
    <w:rsid w:val="00752423"/>
    <w:rsid w:val="00753E16"/>
    <w:rsid w:val="00760973"/>
    <w:rsid w:val="00761160"/>
    <w:rsid w:val="00761DB2"/>
    <w:rsid w:val="00763919"/>
    <w:rsid w:val="00764DAB"/>
    <w:rsid w:val="00766568"/>
    <w:rsid w:val="0077103C"/>
    <w:rsid w:val="00772786"/>
    <w:rsid w:val="00781FB7"/>
    <w:rsid w:val="0078269D"/>
    <w:rsid w:val="00782B67"/>
    <w:rsid w:val="0078598F"/>
    <w:rsid w:val="00786838"/>
    <w:rsid w:val="00787646"/>
    <w:rsid w:val="00791327"/>
    <w:rsid w:val="007919A4"/>
    <w:rsid w:val="00793FDC"/>
    <w:rsid w:val="007942A8"/>
    <w:rsid w:val="00794FF9"/>
    <w:rsid w:val="00796E64"/>
    <w:rsid w:val="00797F52"/>
    <w:rsid w:val="007A46C2"/>
    <w:rsid w:val="007A54CB"/>
    <w:rsid w:val="007A5EE1"/>
    <w:rsid w:val="007A6A78"/>
    <w:rsid w:val="007B0187"/>
    <w:rsid w:val="007B4CA6"/>
    <w:rsid w:val="007B7062"/>
    <w:rsid w:val="007C20B0"/>
    <w:rsid w:val="007C5644"/>
    <w:rsid w:val="007D0E7D"/>
    <w:rsid w:val="007D37F4"/>
    <w:rsid w:val="007D4D4D"/>
    <w:rsid w:val="007E3763"/>
    <w:rsid w:val="007E4A38"/>
    <w:rsid w:val="007E6D77"/>
    <w:rsid w:val="007F0F1C"/>
    <w:rsid w:val="007F6286"/>
    <w:rsid w:val="007F6E39"/>
    <w:rsid w:val="007F705C"/>
    <w:rsid w:val="00803D77"/>
    <w:rsid w:val="00806960"/>
    <w:rsid w:val="008073B5"/>
    <w:rsid w:val="008079D4"/>
    <w:rsid w:val="00810992"/>
    <w:rsid w:val="00810F36"/>
    <w:rsid w:val="0081307F"/>
    <w:rsid w:val="00815302"/>
    <w:rsid w:val="00815518"/>
    <w:rsid w:val="0081659C"/>
    <w:rsid w:val="00816B96"/>
    <w:rsid w:val="008173F7"/>
    <w:rsid w:val="00820702"/>
    <w:rsid w:val="00824555"/>
    <w:rsid w:val="0083022D"/>
    <w:rsid w:val="008314CF"/>
    <w:rsid w:val="00832025"/>
    <w:rsid w:val="008323D3"/>
    <w:rsid w:val="00834DE5"/>
    <w:rsid w:val="00837E26"/>
    <w:rsid w:val="00846330"/>
    <w:rsid w:val="00846435"/>
    <w:rsid w:val="008534B0"/>
    <w:rsid w:val="00854411"/>
    <w:rsid w:val="0085637E"/>
    <w:rsid w:val="008618CE"/>
    <w:rsid w:val="00863390"/>
    <w:rsid w:val="00866583"/>
    <w:rsid w:val="00867A72"/>
    <w:rsid w:val="00870752"/>
    <w:rsid w:val="00872987"/>
    <w:rsid w:val="008729D4"/>
    <w:rsid w:val="00872EB9"/>
    <w:rsid w:val="00874F7D"/>
    <w:rsid w:val="00883DBB"/>
    <w:rsid w:val="0088504E"/>
    <w:rsid w:val="0088589A"/>
    <w:rsid w:val="008955DC"/>
    <w:rsid w:val="00897E3B"/>
    <w:rsid w:val="008A51B2"/>
    <w:rsid w:val="008A5927"/>
    <w:rsid w:val="008A72F0"/>
    <w:rsid w:val="008B0EB5"/>
    <w:rsid w:val="008B1036"/>
    <w:rsid w:val="008B3748"/>
    <w:rsid w:val="008B6972"/>
    <w:rsid w:val="008B799F"/>
    <w:rsid w:val="008C5E95"/>
    <w:rsid w:val="008C650F"/>
    <w:rsid w:val="008C7947"/>
    <w:rsid w:val="008D3155"/>
    <w:rsid w:val="008D39F8"/>
    <w:rsid w:val="008D5F5D"/>
    <w:rsid w:val="008D7B2E"/>
    <w:rsid w:val="008E2F58"/>
    <w:rsid w:val="008F23F2"/>
    <w:rsid w:val="008F344A"/>
    <w:rsid w:val="008F590F"/>
    <w:rsid w:val="009013EA"/>
    <w:rsid w:val="0090530D"/>
    <w:rsid w:val="0091028D"/>
    <w:rsid w:val="00910E79"/>
    <w:rsid w:val="00921968"/>
    <w:rsid w:val="009272B3"/>
    <w:rsid w:val="00930375"/>
    <w:rsid w:val="00931748"/>
    <w:rsid w:val="00934CD6"/>
    <w:rsid w:val="009357BA"/>
    <w:rsid w:val="009358C9"/>
    <w:rsid w:val="009374C9"/>
    <w:rsid w:val="0094261E"/>
    <w:rsid w:val="00942BDE"/>
    <w:rsid w:val="00944C25"/>
    <w:rsid w:val="00944EF4"/>
    <w:rsid w:val="0095113A"/>
    <w:rsid w:val="00952B25"/>
    <w:rsid w:val="00960D2D"/>
    <w:rsid w:val="009629FB"/>
    <w:rsid w:val="009635FA"/>
    <w:rsid w:val="0096387F"/>
    <w:rsid w:val="00966A05"/>
    <w:rsid w:val="00972E64"/>
    <w:rsid w:val="0097328F"/>
    <w:rsid w:val="009842E7"/>
    <w:rsid w:val="00987191"/>
    <w:rsid w:val="0099045E"/>
    <w:rsid w:val="009909F5"/>
    <w:rsid w:val="00996BCD"/>
    <w:rsid w:val="009A4783"/>
    <w:rsid w:val="009A6CDF"/>
    <w:rsid w:val="009B06A7"/>
    <w:rsid w:val="009B25D1"/>
    <w:rsid w:val="009B337E"/>
    <w:rsid w:val="009B3F2B"/>
    <w:rsid w:val="009B61A6"/>
    <w:rsid w:val="009C30A6"/>
    <w:rsid w:val="009C3335"/>
    <w:rsid w:val="009C58C6"/>
    <w:rsid w:val="009D6370"/>
    <w:rsid w:val="009E1714"/>
    <w:rsid w:val="009E262E"/>
    <w:rsid w:val="009F3201"/>
    <w:rsid w:val="009F3DE6"/>
    <w:rsid w:val="009F52C6"/>
    <w:rsid w:val="009F76AA"/>
    <w:rsid w:val="00A010D1"/>
    <w:rsid w:val="00A03CF8"/>
    <w:rsid w:val="00A04EBF"/>
    <w:rsid w:val="00A101CE"/>
    <w:rsid w:val="00A12E1A"/>
    <w:rsid w:val="00A14D0D"/>
    <w:rsid w:val="00A15B51"/>
    <w:rsid w:val="00A214AE"/>
    <w:rsid w:val="00A216C4"/>
    <w:rsid w:val="00A21B24"/>
    <w:rsid w:val="00A23FE1"/>
    <w:rsid w:val="00A24B4D"/>
    <w:rsid w:val="00A27979"/>
    <w:rsid w:val="00A32951"/>
    <w:rsid w:val="00A34302"/>
    <w:rsid w:val="00A34AFB"/>
    <w:rsid w:val="00A35B6A"/>
    <w:rsid w:val="00A44542"/>
    <w:rsid w:val="00A5056F"/>
    <w:rsid w:val="00A60B47"/>
    <w:rsid w:val="00A705CD"/>
    <w:rsid w:val="00A80E3B"/>
    <w:rsid w:val="00A842F9"/>
    <w:rsid w:val="00A84AF4"/>
    <w:rsid w:val="00A85333"/>
    <w:rsid w:val="00A8576A"/>
    <w:rsid w:val="00A90FE3"/>
    <w:rsid w:val="00A95D40"/>
    <w:rsid w:val="00A970B4"/>
    <w:rsid w:val="00A97BE4"/>
    <w:rsid w:val="00AA178E"/>
    <w:rsid w:val="00AA547E"/>
    <w:rsid w:val="00AA6482"/>
    <w:rsid w:val="00AA7087"/>
    <w:rsid w:val="00AB0B87"/>
    <w:rsid w:val="00AB2FBD"/>
    <w:rsid w:val="00AC4CB6"/>
    <w:rsid w:val="00AC4D26"/>
    <w:rsid w:val="00AC5056"/>
    <w:rsid w:val="00AC735E"/>
    <w:rsid w:val="00AD16F8"/>
    <w:rsid w:val="00AD1CC9"/>
    <w:rsid w:val="00AD2223"/>
    <w:rsid w:val="00AD3978"/>
    <w:rsid w:val="00AD3F0B"/>
    <w:rsid w:val="00AE181D"/>
    <w:rsid w:val="00AE1937"/>
    <w:rsid w:val="00AF0912"/>
    <w:rsid w:val="00B04382"/>
    <w:rsid w:val="00B044DA"/>
    <w:rsid w:val="00B05543"/>
    <w:rsid w:val="00B1124E"/>
    <w:rsid w:val="00B13BC2"/>
    <w:rsid w:val="00B13D25"/>
    <w:rsid w:val="00B16544"/>
    <w:rsid w:val="00B204C1"/>
    <w:rsid w:val="00B23336"/>
    <w:rsid w:val="00B26FE3"/>
    <w:rsid w:val="00B35F6A"/>
    <w:rsid w:val="00B369C4"/>
    <w:rsid w:val="00B400C9"/>
    <w:rsid w:val="00B42DEF"/>
    <w:rsid w:val="00B44489"/>
    <w:rsid w:val="00B44F9F"/>
    <w:rsid w:val="00B45908"/>
    <w:rsid w:val="00B47D04"/>
    <w:rsid w:val="00B531F6"/>
    <w:rsid w:val="00B668DE"/>
    <w:rsid w:val="00B80E66"/>
    <w:rsid w:val="00B82447"/>
    <w:rsid w:val="00B84268"/>
    <w:rsid w:val="00B86352"/>
    <w:rsid w:val="00B90EB1"/>
    <w:rsid w:val="00B92192"/>
    <w:rsid w:val="00B9421E"/>
    <w:rsid w:val="00B97535"/>
    <w:rsid w:val="00BA0EBC"/>
    <w:rsid w:val="00BA172A"/>
    <w:rsid w:val="00BB170E"/>
    <w:rsid w:val="00BB5977"/>
    <w:rsid w:val="00BB7D4A"/>
    <w:rsid w:val="00BC0433"/>
    <w:rsid w:val="00BC176E"/>
    <w:rsid w:val="00BC42B9"/>
    <w:rsid w:val="00BC4835"/>
    <w:rsid w:val="00BC5913"/>
    <w:rsid w:val="00BD4010"/>
    <w:rsid w:val="00BD43DC"/>
    <w:rsid w:val="00BE239D"/>
    <w:rsid w:val="00BE3A74"/>
    <w:rsid w:val="00BE5BA6"/>
    <w:rsid w:val="00BE6AEF"/>
    <w:rsid w:val="00BE7833"/>
    <w:rsid w:val="00BF3317"/>
    <w:rsid w:val="00BF6072"/>
    <w:rsid w:val="00C00DBC"/>
    <w:rsid w:val="00C02D3E"/>
    <w:rsid w:val="00C05072"/>
    <w:rsid w:val="00C10493"/>
    <w:rsid w:val="00C15E28"/>
    <w:rsid w:val="00C1666A"/>
    <w:rsid w:val="00C17689"/>
    <w:rsid w:val="00C17753"/>
    <w:rsid w:val="00C26C0C"/>
    <w:rsid w:val="00C30555"/>
    <w:rsid w:val="00C313E9"/>
    <w:rsid w:val="00C35942"/>
    <w:rsid w:val="00C37A3C"/>
    <w:rsid w:val="00C41C83"/>
    <w:rsid w:val="00C41D0B"/>
    <w:rsid w:val="00C4620B"/>
    <w:rsid w:val="00C540FA"/>
    <w:rsid w:val="00C55B76"/>
    <w:rsid w:val="00C611CF"/>
    <w:rsid w:val="00C63279"/>
    <w:rsid w:val="00C70A12"/>
    <w:rsid w:val="00C72BA1"/>
    <w:rsid w:val="00C769CA"/>
    <w:rsid w:val="00C76EAF"/>
    <w:rsid w:val="00C779C3"/>
    <w:rsid w:val="00C80304"/>
    <w:rsid w:val="00C84301"/>
    <w:rsid w:val="00C93B10"/>
    <w:rsid w:val="00C97255"/>
    <w:rsid w:val="00CA2449"/>
    <w:rsid w:val="00CA27A4"/>
    <w:rsid w:val="00CA6259"/>
    <w:rsid w:val="00CA7BF0"/>
    <w:rsid w:val="00CB0973"/>
    <w:rsid w:val="00CB19EC"/>
    <w:rsid w:val="00CB2A2B"/>
    <w:rsid w:val="00CB5BF5"/>
    <w:rsid w:val="00CC4CC5"/>
    <w:rsid w:val="00CC53C2"/>
    <w:rsid w:val="00CC6033"/>
    <w:rsid w:val="00CD0A6B"/>
    <w:rsid w:val="00CD14C2"/>
    <w:rsid w:val="00CD3409"/>
    <w:rsid w:val="00CD6A59"/>
    <w:rsid w:val="00CD6BC3"/>
    <w:rsid w:val="00CE5CBD"/>
    <w:rsid w:val="00CE7E96"/>
    <w:rsid w:val="00CF1B55"/>
    <w:rsid w:val="00CF21FD"/>
    <w:rsid w:val="00CF34E9"/>
    <w:rsid w:val="00CF3EFE"/>
    <w:rsid w:val="00D01B2A"/>
    <w:rsid w:val="00D04510"/>
    <w:rsid w:val="00D0455D"/>
    <w:rsid w:val="00D07369"/>
    <w:rsid w:val="00D15D17"/>
    <w:rsid w:val="00D21506"/>
    <w:rsid w:val="00D216F3"/>
    <w:rsid w:val="00D254D0"/>
    <w:rsid w:val="00D2600A"/>
    <w:rsid w:val="00D30D42"/>
    <w:rsid w:val="00D33454"/>
    <w:rsid w:val="00D36BEF"/>
    <w:rsid w:val="00D427E9"/>
    <w:rsid w:val="00D42F85"/>
    <w:rsid w:val="00D44112"/>
    <w:rsid w:val="00D46C2A"/>
    <w:rsid w:val="00D5090C"/>
    <w:rsid w:val="00D50C85"/>
    <w:rsid w:val="00D52961"/>
    <w:rsid w:val="00D52CEA"/>
    <w:rsid w:val="00D563CC"/>
    <w:rsid w:val="00D56547"/>
    <w:rsid w:val="00D609C3"/>
    <w:rsid w:val="00D61BA2"/>
    <w:rsid w:val="00D65BF3"/>
    <w:rsid w:val="00D6783B"/>
    <w:rsid w:val="00D738D3"/>
    <w:rsid w:val="00D7479E"/>
    <w:rsid w:val="00D77898"/>
    <w:rsid w:val="00D81B97"/>
    <w:rsid w:val="00D873B9"/>
    <w:rsid w:val="00D87D0F"/>
    <w:rsid w:val="00D92817"/>
    <w:rsid w:val="00D94D20"/>
    <w:rsid w:val="00D94EB4"/>
    <w:rsid w:val="00D94F54"/>
    <w:rsid w:val="00DA07AC"/>
    <w:rsid w:val="00DA1E8F"/>
    <w:rsid w:val="00DA2475"/>
    <w:rsid w:val="00DA3C9E"/>
    <w:rsid w:val="00DA5E4B"/>
    <w:rsid w:val="00DB39E9"/>
    <w:rsid w:val="00DB415E"/>
    <w:rsid w:val="00DB5A00"/>
    <w:rsid w:val="00DC30DE"/>
    <w:rsid w:val="00DC3F8C"/>
    <w:rsid w:val="00DC4C2E"/>
    <w:rsid w:val="00DD49A4"/>
    <w:rsid w:val="00DD5D6D"/>
    <w:rsid w:val="00DE75D8"/>
    <w:rsid w:val="00DF16B3"/>
    <w:rsid w:val="00DF5278"/>
    <w:rsid w:val="00DF7ADA"/>
    <w:rsid w:val="00E06A1B"/>
    <w:rsid w:val="00E07C9E"/>
    <w:rsid w:val="00E1145A"/>
    <w:rsid w:val="00E12D57"/>
    <w:rsid w:val="00E13218"/>
    <w:rsid w:val="00E150A0"/>
    <w:rsid w:val="00E2272C"/>
    <w:rsid w:val="00E26D3C"/>
    <w:rsid w:val="00E316DD"/>
    <w:rsid w:val="00E36FFB"/>
    <w:rsid w:val="00E406B4"/>
    <w:rsid w:val="00E41D2F"/>
    <w:rsid w:val="00E42B5D"/>
    <w:rsid w:val="00E42F3C"/>
    <w:rsid w:val="00E44765"/>
    <w:rsid w:val="00E4513F"/>
    <w:rsid w:val="00E45849"/>
    <w:rsid w:val="00E524D5"/>
    <w:rsid w:val="00E567C4"/>
    <w:rsid w:val="00E65A14"/>
    <w:rsid w:val="00E66246"/>
    <w:rsid w:val="00E72339"/>
    <w:rsid w:val="00E76212"/>
    <w:rsid w:val="00E774AB"/>
    <w:rsid w:val="00E81D53"/>
    <w:rsid w:val="00E83744"/>
    <w:rsid w:val="00E84D5E"/>
    <w:rsid w:val="00E84F59"/>
    <w:rsid w:val="00E86629"/>
    <w:rsid w:val="00E86AEE"/>
    <w:rsid w:val="00E902ED"/>
    <w:rsid w:val="00E92081"/>
    <w:rsid w:val="00EA2B49"/>
    <w:rsid w:val="00EA2EF5"/>
    <w:rsid w:val="00EA39FD"/>
    <w:rsid w:val="00EB023B"/>
    <w:rsid w:val="00EB32E1"/>
    <w:rsid w:val="00EC09F8"/>
    <w:rsid w:val="00EC393D"/>
    <w:rsid w:val="00EC50BD"/>
    <w:rsid w:val="00EC6127"/>
    <w:rsid w:val="00EC620D"/>
    <w:rsid w:val="00EC6C32"/>
    <w:rsid w:val="00EC71AE"/>
    <w:rsid w:val="00ED1166"/>
    <w:rsid w:val="00ED1258"/>
    <w:rsid w:val="00ED22F3"/>
    <w:rsid w:val="00ED24CC"/>
    <w:rsid w:val="00ED68E7"/>
    <w:rsid w:val="00EE2C9B"/>
    <w:rsid w:val="00EF00DF"/>
    <w:rsid w:val="00EF1D93"/>
    <w:rsid w:val="00EF2B31"/>
    <w:rsid w:val="00EF2CA9"/>
    <w:rsid w:val="00EF7140"/>
    <w:rsid w:val="00F020CF"/>
    <w:rsid w:val="00F07807"/>
    <w:rsid w:val="00F13F6E"/>
    <w:rsid w:val="00F16A5F"/>
    <w:rsid w:val="00F26B75"/>
    <w:rsid w:val="00F3273F"/>
    <w:rsid w:val="00F3522C"/>
    <w:rsid w:val="00F37DBD"/>
    <w:rsid w:val="00F40107"/>
    <w:rsid w:val="00F41430"/>
    <w:rsid w:val="00F420E4"/>
    <w:rsid w:val="00F44927"/>
    <w:rsid w:val="00F4577D"/>
    <w:rsid w:val="00F47CFA"/>
    <w:rsid w:val="00F502C6"/>
    <w:rsid w:val="00F50810"/>
    <w:rsid w:val="00F52B10"/>
    <w:rsid w:val="00F536B6"/>
    <w:rsid w:val="00F566C5"/>
    <w:rsid w:val="00F5715B"/>
    <w:rsid w:val="00F578AF"/>
    <w:rsid w:val="00F60144"/>
    <w:rsid w:val="00F60BB5"/>
    <w:rsid w:val="00F61FCB"/>
    <w:rsid w:val="00F63EF3"/>
    <w:rsid w:val="00F65B88"/>
    <w:rsid w:val="00F65F58"/>
    <w:rsid w:val="00F669D2"/>
    <w:rsid w:val="00F66F98"/>
    <w:rsid w:val="00F7019A"/>
    <w:rsid w:val="00F7042B"/>
    <w:rsid w:val="00F70AA1"/>
    <w:rsid w:val="00F72526"/>
    <w:rsid w:val="00F90B7D"/>
    <w:rsid w:val="00F90C33"/>
    <w:rsid w:val="00F91E4E"/>
    <w:rsid w:val="00F94CAF"/>
    <w:rsid w:val="00F9582B"/>
    <w:rsid w:val="00FA1B7B"/>
    <w:rsid w:val="00FA1C88"/>
    <w:rsid w:val="00FA7A0D"/>
    <w:rsid w:val="00FB28AB"/>
    <w:rsid w:val="00FC415E"/>
    <w:rsid w:val="00FD1E76"/>
    <w:rsid w:val="00FD2969"/>
    <w:rsid w:val="00FD2CF5"/>
    <w:rsid w:val="00FD65C4"/>
    <w:rsid w:val="00FE0FC8"/>
    <w:rsid w:val="00FE4148"/>
    <w:rsid w:val="00FE4FC5"/>
    <w:rsid w:val="00FE532F"/>
    <w:rsid w:val="00FE5530"/>
    <w:rsid w:val="00FE7410"/>
    <w:rsid w:val="00FF09E0"/>
    <w:rsid w:val="00FF0A1B"/>
    <w:rsid w:val="00FF2C14"/>
    <w:rsid w:val="00FF36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D07D"/>
  <w15:docId w15:val="{40706051-3AE0-4B8B-97A7-9582F02A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973"/>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 w:type="character" w:styleId="a7">
    <w:name w:val="annotation reference"/>
    <w:rsid w:val="00760973"/>
    <w:rPr>
      <w:sz w:val="16"/>
      <w:szCs w:val="16"/>
    </w:rPr>
  </w:style>
  <w:style w:type="paragraph" w:styleId="a8">
    <w:name w:val="annotation text"/>
    <w:basedOn w:val="a"/>
    <w:link w:val="a9"/>
    <w:rsid w:val="00760973"/>
    <w:rPr>
      <w:rFonts w:eastAsia="Times New Roman"/>
      <w:sz w:val="20"/>
      <w:szCs w:val="20"/>
      <w:lang w:val="ru-RU" w:eastAsia="ru-RU"/>
    </w:rPr>
  </w:style>
  <w:style w:type="character" w:customStyle="1" w:styleId="a9">
    <w:name w:val="Текст примечания Знак"/>
    <w:basedOn w:val="a0"/>
    <w:link w:val="a8"/>
    <w:rsid w:val="00760973"/>
    <w:rPr>
      <w:rFonts w:ascii="Times New Roman" w:eastAsia="Times New Roman" w:hAnsi="Times New Roman" w:cs="Times New Roman"/>
      <w:sz w:val="20"/>
      <w:szCs w:val="20"/>
      <w:lang w:val="ru-RU" w:eastAsia="ru-RU"/>
    </w:rPr>
  </w:style>
  <w:style w:type="character" w:styleId="aa">
    <w:name w:val="Placeholder Text"/>
    <w:basedOn w:val="a0"/>
    <w:uiPriority w:val="99"/>
    <w:semiHidden/>
    <w:rsid w:val="00D15D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F2689-E309-4EB6-9643-7D57D1D48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22593</Words>
  <Characters>12879</Characters>
  <Application>Microsoft Office Word</Application>
  <DocSecurity>0</DocSecurity>
  <Lines>107</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35402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2024-05-01T13:45:00Z</cp:lastPrinted>
  <dcterms:created xsi:type="dcterms:W3CDTF">2024-05-01T14:10:00Z</dcterms:created>
  <dcterms:modified xsi:type="dcterms:W3CDTF">2024-05-01T14:10:00Z</dcterms:modified>
</cp:coreProperties>
</file>