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143" w:rsidRPr="00481297" w:rsidRDefault="002D5143" w:rsidP="002D5143">
      <w:pPr>
        <w:ind w:firstLine="5940"/>
        <w:rPr>
          <w:lang w:val="uk-UA"/>
        </w:rPr>
      </w:pPr>
      <w:bookmarkStart w:id="0" w:name="_GoBack"/>
      <w:bookmarkEnd w:id="0"/>
      <w:r w:rsidRPr="00481297">
        <w:rPr>
          <w:lang w:val="uk-UA"/>
        </w:rPr>
        <w:t xml:space="preserve">Додаток </w:t>
      </w:r>
    </w:p>
    <w:p w:rsidR="002D5143" w:rsidRPr="00481297" w:rsidRDefault="002D5143" w:rsidP="002D5143">
      <w:pPr>
        <w:ind w:firstLine="5940"/>
        <w:rPr>
          <w:lang w:val="uk-UA"/>
        </w:rPr>
      </w:pPr>
      <w:r w:rsidRPr="00481297">
        <w:rPr>
          <w:lang w:val="uk-UA"/>
        </w:rPr>
        <w:t>до рішення виконавчого</w:t>
      </w:r>
    </w:p>
    <w:p w:rsidR="002D5143" w:rsidRPr="00481297" w:rsidRDefault="002D5143" w:rsidP="002D5143">
      <w:pPr>
        <w:ind w:firstLine="5940"/>
        <w:rPr>
          <w:lang w:val="uk-UA"/>
        </w:rPr>
      </w:pPr>
      <w:r w:rsidRPr="00481297">
        <w:rPr>
          <w:lang w:val="uk-UA"/>
        </w:rPr>
        <w:t>комітету міської ради</w:t>
      </w:r>
    </w:p>
    <w:p w:rsidR="002D5143" w:rsidRPr="00481297" w:rsidRDefault="002D5143" w:rsidP="002D5143">
      <w:pPr>
        <w:ind w:firstLine="5940"/>
        <w:rPr>
          <w:lang w:val="uk-UA"/>
        </w:rPr>
      </w:pPr>
      <w:r w:rsidRPr="00481297">
        <w:rPr>
          <w:lang w:val="uk-UA"/>
        </w:rPr>
        <w:t>від___________№_____</w:t>
      </w:r>
    </w:p>
    <w:p w:rsidR="002D5143" w:rsidRPr="00481297" w:rsidRDefault="002D5143" w:rsidP="002D5143">
      <w:pPr>
        <w:jc w:val="center"/>
        <w:rPr>
          <w:lang w:val="uk-UA"/>
        </w:rPr>
      </w:pPr>
    </w:p>
    <w:p w:rsidR="002D5143" w:rsidRPr="00481297" w:rsidRDefault="002D5143" w:rsidP="002D5143">
      <w:pPr>
        <w:jc w:val="center"/>
        <w:rPr>
          <w:lang w:val="uk-UA"/>
        </w:rPr>
      </w:pPr>
    </w:p>
    <w:p w:rsidR="002D5143" w:rsidRPr="00481297" w:rsidRDefault="002D5143" w:rsidP="002D5143">
      <w:pPr>
        <w:jc w:val="center"/>
        <w:rPr>
          <w:lang w:val="uk-UA"/>
        </w:rPr>
      </w:pPr>
    </w:p>
    <w:p w:rsidR="002D5143" w:rsidRPr="00481297" w:rsidRDefault="002D5143" w:rsidP="002D5143">
      <w:pPr>
        <w:pStyle w:val="a4"/>
        <w:jc w:val="center"/>
        <w:rPr>
          <w:lang w:val="uk-UA"/>
        </w:rPr>
      </w:pPr>
      <w:r w:rsidRPr="00481297">
        <w:rPr>
          <w:lang w:val="uk-UA"/>
        </w:rPr>
        <w:t>КОШТОРИС</w:t>
      </w:r>
    </w:p>
    <w:p w:rsidR="002D5143" w:rsidRPr="00481297" w:rsidRDefault="002D5143" w:rsidP="002D5143">
      <w:pPr>
        <w:jc w:val="center"/>
        <w:rPr>
          <w:color w:val="000000"/>
          <w:lang w:val="uk-UA"/>
        </w:rPr>
      </w:pPr>
      <w:r w:rsidRPr="00481297">
        <w:rPr>
          <w:color w:val="000000"/>
          <w:lang w:val="uk-UA"/>
        </w:rPr>
        <w:t xml:space="preserve">витрат на організацію та проведення </w:t>
      </w:r>
    </w:p>
    <w:p w:rsidR="002D5143" w:rsidRPr="00481297" w:rsidRDefault="002D5143" w:rsidP="002D5143">
      <w:pPr>
        <w:pStyle w:val="a4"/>
        <w:jc w:val="center"/>
        <w:rPr>
          <w:lang w:val="uk-UA"/>
        </w:rPr>
      </w:pPr>
      <w:r w:rsidRPr="00481297">
        <w:rPr>
          <w:lang w:val="uk-UA"/>
        </w:rPr>
        <w:t>Х Всеукраїнського конкурсу юних виконавців ім.М.В.Лисенка</w:t>
      </w:r>
    </w:p>
    <w:p w:rsidR="002D5143" w:rsidRPr="00481297" w:rsidRDefault="002D5143" w:rsidP="002D5143">
      <w:pPr>
        <w:pStyle w:val="a4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40"/>
        <w:gridCol w:w="1919"/>
        <w:gridCol w:w="1934"/>
        <w:gridCol w:w="1823"/>
      </w:tblGrid>
      <w:tr w:rsidR="002D5143" w:rsidRPr="00481297" w:rsidTr="0010724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481297">
              <w:rPr>
                <w:lang w:val="uk-UA"/>
              </w:rPr>
              <w:t>№</w:t>
            </w:r>
          </w:p>
          <w:p w:rsidR="002D5143" w:rsidRPr="00481297" w:rsidRDefault="002D5143" w:rsidP="0010724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481297">
              <w:rPr>
                <w:lang w:val="uk-UA"/>
              </w:rPr>
              <w:t>з/п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481297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481297">
              <w:rPr>
                <w:lang w:val="uk-UA"/>
              </w:rPr>
              <w:t>Необхідне фінансування,</w:t>
            </w:r>
          </w:p>
          <w:p w:rsidR="002D5143" w:rsidRPr="00481297" w:rsidRDefault="002D5143" w:rsidP="0010724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481297">
              <w:rPr>
                <w:lang w:val="uk-UA"/>
              </w:rPr>
              <w:t>грн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481297">
              <w:rPr>
                <w:lang w:val="uk-UA"/>
              </w:rPr>
              <w:t>ТПКВКМБ</w:t>
            </w:r>
          </w:p>
        </w:tc>
        <w:tc>
          <w:tcPr>
            <w:tcW w:w="1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pStyle w:val="a4"/>
              <w:tabs>
                <w:tab w:val="left" w:pos="5910"/>
              </w:tabs>
              <w:jc w:val="center"/>
              <w:rPr>
                <w:lang w:val="uk-UA"/>
              </w:rPr>
            </w:pPr>
            <w:r w:rsidRPr="00481297">
              <w:rPr>
                <w:lang w:val="uk-UA"/>
              </w:rPr>
              <w:t>Головний розпорядник коштів</w:t>
            </w:r>
          </w:p>
        </w:tc>
      </w:tr>
      <w:tr w:rsidR="002D5143" w:rsidRPr="00481297" w:rsidTr="0010724C">
        <w:trPr>
          <w:trHeight w:val="7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 w:rsidRPr="00481297">
              <w:rPr>
                <w:lang w:val="uk-UA"/>
              </w:rPr>
              <w:t>1.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143" w:rsidRPr="00481297" w:rsidRDefault="002D5143" w:rsidP="0010724C">
            <w:pPr>
              <w:contextualSpacing/>
              <w:rPr>
                <w:lang w:val="uk-UA"/>
              </w:rPr>
            </w:pPr>
            <w:r w:rsidRPr="00481297">
              <w:rPr>
                <w:lang w:val="uk-UA"/>
              </w:rPr>
              <w:t>Друкована продукція:</w:t>
            </w:r>
          </w:p>
          <w:p w:rsidR="002D5143" w:rsidRPr="00481297" w:rsidRDefault="002D5143" w:rsidP="002D5143">
            <w:pPr>
              <w:pStyle w:val="a3"/>
              <w:numPr>
                <w:ilvl w:val="0"/>
                <w:numId w:val="1"/>
              </w:numPr>
            </w:pPr>
            <w:r w:rsidRPr="00481297">
              <w:t>афіші</w:t>
            </w:r>
          </w:p>
          <w:p w:rsidR="002D5143" w:rsidRPr="00481297" w:rsidRDefault="002D5143" w:rsidP="002D5143">
            <w:pPr>
              <w:pStyle w:val="a3"/>
              <w:numPr>
                <w:ilvl w:val="0"/>
                <w:numId w:val="1"/>
              </w:numPr>
            </w:pPr>
            <w:r w:rsidRPr="00481297">
              <w:t>буклети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5143" w:rsidRPr="00481297" w:rsidRDefault="002D5143" w:rsidP="0010724C">
            <w:pPr>
              <w:jc w:val="center"/>
              <w:rPr>
                <w:lang w:val="uk-UA"/>
              </w:rPr>
            </w:pPr>
          </w:p>
          <w:p w:rsidR="002D5143" w:rsidRPr="00481297" w:rsidRDefault="002D5143" w:rsidP="0010724C">
            <w:pPr>
              <w:jc w:val="center"/>
              <w:rPr>
                <w:lang w:val="uk-UA"/>
              </w:rPr>
            </w:pPr>
          </w:p>
          <w:p w:rsidR="002D5143" w:rsidRDefault="002D5143" w:rsidP="001072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1 500</w:t>
            </w:r>
          </w:p>
          <w:p w:rsidR="002D5143" w:rsidRPr="00481297" w:rsidRDefault="002D5143" w:rsidP="001072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6 200</w:t>
            </w:r>
          </w:p>
        </w:tc>
        <w:tc>
          <w:tcPr>
            <w:tcW w:w="19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jc w:val="center"/>
              <w:rPr>
                <w:szCs w:val="28"/>
                <w:lang w:val="uk-UA"/>
              </w:rPr>
            </w:pPr>
            <w:r w:rsidRPr="00481297">
              <w:rPr>
                <w:szCs w:val="28"/>
                <w:lang w:val="uk-UA"/>
              </w:rPr>
              <w:t xml:space="preserve">1014082 </w:t>
            </w:r>
          </w:p>
          <w:p w:rsidR="002D5143" w:rsidRPr="00481297" w:rsidRDefault="002D5143" w:rsidP="0010724C">
            <w:pPr>
              <w:jc w:val="center"/>
              <w:rPr>
                <w:szCs w:val="28"/>
                <w:lang w:val="uk-UA"/>
              </w:rPr>
            </w:pPr>
            <w:r w:rsidRPr="00481297">
              <w:rPr>
                <w:szCs w:val="28"/>
                <w:lang w:val="uk-UA"/>
              </w:rPr>
              <w:t>«Інші заходи в галузі культури і мистецтва</w:t>
            </w:r>
          </w:p>
        </w:tc>
        <w:tc>
          <w:tcPr>
            <w:tcW w:w="18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jc w:val="center"/>
              <w:rPr>
                <w:szCs w:val="28"/>
                <w:lang w:val="uk-UA"/>
              </w:rPr>
            </w:pPr>
            <w:r w:rsidRPr="00481297">
              <w:rPr>
                <w:szCs w:val="28"/>
                <w:lang w:val="uk-UA"/>
              </w:rPr>
              <w:t>Департамент   культури</w:t>
            </w:r>
          </w:p>
        </w:tc>
      </w:tr>
      <w:tr w:rsidR="002D5143" w:rsidRPr="00481297" w:rsidTr="0010724C">
        <w:trPr>
          <w:trHeight w:val="408"/>
        </w:trPr>
        <w:tc>
          <w:tcPr>
            <w:tcW w:w="5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143" w:rsidRPr="00481297" w:rsidRDefault="002D5143" w:rsidP="0010724C">
            <w:pPr>
              <w:pStyle w:val="a4"/>
              <w:tabs>
                <w:tab w:val="left" w:pos="5910"/>
              </w:tabs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481297">
              <w:rPr>
                <w:lang w:val="uk-UA"/>
              </w:rPr>
              <w:t>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143" w:rsidRPr="00481297" w:rsidRDefault="002D5143" w:rsidP="0010724C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Подарунки</w:t>
            </w:r>
            <w:r w:rsidRPr="007C7CBE">
              <w:rPr>
                <w:szCs w:val="28"/>
                <w:lang w:val="uk-UA"/>
              </w:rPr>
              <w:t xml:space="preserve"> переможцям конкурсу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5143" w:rsidRDefault="002D5143" w:rsidP="0010724C">
            <w:pPr>
              <w:jc w:val="center"/>
              <w:rPr>
                <w:szCs w:val="28"/>
                <w:lang w:val="uk-UA"/>
              </w:rPr>
            </w:pPr>
          </w:p>
          <w:p w:rsidR="002D5143" w:rsidRDefault="002D5143" w:rsidP="0010724C">
            <w:pPr>
              <w:jc w:val="center"/>
              <w:rPr>
                <w:szCs w:val="28"/>
                <w:lang w:val="uk-UA"/>
              </w:rPr>
            </w:pPr>
          </w:p>
          <w:p w:rsidR="002D5143" w:rsidRPr="00481297" w:rsidRDefault="002D5143" w:rsidP="0010724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15 000</w:t>
            </w:r>
          </w:p>
        </w:tc>
        <w:tc>
          <w:tcPr>
            <w:tcW w:w="19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143" w:rsidRPr="00481297" w:rsidRDefault="002D5143" w:rsidP="0010724C">
            <w:pPr>
              <w:jc w:val="center"/>
              <w:rPr>
                <w:szCs w:val="28"/>
                <w:lang w:val="uk-UA"/>
              </w:rPr>
            </w:pPr>
          </w:p>
        </w:tc>
        <w:tc>
          <w:tcPr>
            <w:tcW w:w="182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D5143" w:rsidRPr="00481297" w:rsidRDefault="002D5143" w:rsidP="0010724C">
            <w:pPr>
              <w:jc w:val="center"/>
              <w:rPr>
                <w:szCs w:val="28"/>
                <w:lang w:val="uk-UA"/>
              </w:rPr>
            </w:pPr>
          </w:p>
        </w:tc>
      </w:tr>
      <w:tr w:rsidR="002D5143" w:rsidRPr="00481297" w:rsidTr="0010724C">
        <w:tc>
          <w:tcPr>
            <w:tcW w:w="3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jc w:val="center"/>
              <w:rPr>
                <w:szCs w:val="28"/>
                <w:lang w:val="uk-UA"/>
              </w:rPr>
            </w:pPr>
            <w:r w:rsidRPr="00481297">
              <w:rPr>
                <w:szCs w:val="28"/>
                <w:lang w:val="uk-UA"/>
              </w:rPr>
              <w:t>РАЗОМ:</w:t>
            </w:r>
          </w:p>
        </w:tc>
        <w:tc>
          <w:tcPr>
            <w:tcW w:w="5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5143" w:rsidRPr="00481297" w:rsidRDefault="002D5143" w:rsidP="0010724C">
            <w:pPr>
              <w:tabs>
                <w:tab w:val="left" w:pos="363"/>
              </w:tabs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      22 700</w:t>
            </w:r>
          </w:p>
        </w:tc>
      </w:tr>
    </w:tbl>
    <w:p w:rsidR="002D5143" w:rsidRPr="00481297" w:rsidRDefault="002D5143" w:rsidP="002D5143">
      <w:pPr>
        <w:pStyle w:val="a4"/>
        <w:rPr>
          <w:sz w:val="24"/>
          <w:szCs w:val="24"/>
          <w:lang w:val="uk-UA"/>
        </w:rPr>
      </w:pPr>
    </w:p>
    <w:p w:rsidR="002D5143" w:rsidRPr="00481297" w:rsidRDefault="002D5143" w:rsidP="002D5143">
      <w:pPr>
        <w:pStyle w:val="a4"/>
        <w:rPr>
          <w:sz w:val="24"/>
          <w:szCs w:val="24"/>
          <w:lang w:val="uk-UA"/>
        </w:rPr>
      </w:pPr>
    </w:p>
    <w:p w:rsidR="002D5143" w:rsidRPr="00481297" w:rsidRDefault="002D5143" w:rsidP="002D5143">
      <w:pPr>
        <w:pStyle w:val="a4"/>
        <w:rPr>
          <w:sz w:val="24"/>
          <w:szCs w:val="24"/>
          <w:lang w:val="uk-UA"/>
        </w:rPr>
      </w:pPr>
    </w:p>
    <w:p w:rsidR="002D5143" w:rsidRPr="00481297" w:rsidRDefault="002D5143" w:rsidP="002D5143">
      <w:pPr>
        <w:pStyle w:val="a4"/>
        <w:rPr>
          <w:color w:val="000000"/>
          <w:spacing w:val="-1"/>
          <w:lang w:val="uk-UA"/>
        </w:rPr>
      </w:pPr>
      <w:r w:rsidRPr="00481297">
        <w:rPr>
          <w:color w:val="000000"/>
          <w:spacing w:val="-1"/>
          <w:lang w:val="uk-UA"/>
        </w:rPr>
        <w:t xml:space="preserve">Керуючий справами </w:t>
      </w:r>
    </w:p>
    <w:p w:rsidR="002D5143" w:rsidRPr="00481297" w:rsidRDefault="002D5143" w:rsidP="002D5143">
      <w:pPr>
        <w:rPr>
          <w:b/>
          <w:szCs w:val="28"/>
          <w:lang w:val="uk-UA"/>
        </w:rPr>
      </w:pPr>
      <w:r w:rsidRPr="00481297">
        <w:rPr>
          <w:color w:val="000000"/>
          <w:spacing w:val="-1"/>
          <w:szCs w:val="28"/>
          <w:lang w:val="uk-UA"/>
        </w:rPr>
        <w:t>виконавчого комітету міської ради</w:t>
      </w:r>
      <w:r w:rsidRPr="00481297">
        <w:rPr>
          <w:color w:val="000000"/>
          <w:spacing w:val="-1"/>
          <w:szCs w:val="28"/>
          <w:lang w:val="uk-UA"/>
        </w:rPr>
        <w:tab/>
      </w:r>
      <w:r w:rsidRPr="00481297">
        <w:rPr>
          <w:color w:val="000000"/>
          <w:spacing w:val="-1"/>
          <w:szCs w:val="28"/>
          <w:lang w:val="uk-UA"/>
        </w:rPr>
        <w:tab/>
        <w:t xml:space="preserve"> </w:t>
      </w:r>
      <w:r w:rsidRPr="00481297">
        <w:rPr>
          <w:color w:val="000000"/>
          <w:spacing w:val="-1"/>
          <w:szCs w:val="28"/>
          <w:lang w:val="uk-UA"/>
        </w:rPr>
        <w:tab/>
      </w:r>
      <w:r w:rsidRPr="00481297">
        <w:rPr>
          <w:color w:val="000000"/>
          <w:spacing w:val="-1"/>
          <w:szCs w:val="28"/>
          <w:lang w:val="uk-UA"/>
        </w:rPr>
        <w:tab/>
      </w:r>
      <w:r w:rsidRPr="00481297">
        <w:rPr>
          <w:color w:val="000000"/>
          <w:spacing w:val="-1"/>
          <w:szCs w:val="28"/>
          <w:lang w:val="uk-UA"/>
        </w:rPr>
        <w:tab/>
        <w:t>Ігор ШЕВЧУК</w:t>
      </w:r>
    </w:p>
    <w:p w:rsidR="00490F6A" w:rsidRDefault="00490F6A"/>
    <w:sectPr w:rsidR="00490F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394830"/>
    <w:multiLevelType w:val="hybridMultilevel"/>
    <w:tmpl w:val="3932AF6C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143"/>
    <w:rsid w:val="002A7291"/>
    <w:rsid w:val="002D5143"/>
    <w:rsid w:val="0049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13203-068A-4E86-848A-6B9EFD5BB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514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5143"/>
    <w:pPr>
      <w:ind w:left="720"/>
      <w:contextualSpacing/>
    </w:pPr>
    <w:rPr>
      <w:rFonts w:eastAsia="Calibri"/>
      <w:szCs w:val="22"/>
      <w:lang w:val="uk-UA" w:eastAsia="en-US"/>
    </w:rPr>
  </w:style>
  <w:style w:type="paragraph" w:styleId="a4">
    <w:name w:val="No Spacing"/>
    <w:uiPriority w:val="1"/>
    <w:qFormat/>
    <w:rsid w:val="002D5143"/>
    <w:pPr>
      <w:spacing w:after="0" w:line="240" w:lineRule="auto"/>
    </w:pPr>
    <w:rPr>
      <w:rFonts w:eastAsia="Calibri" w:cs="Times New Roman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User</cp:lastModifiedBy>
  <cp:revision>2</cp:revision>
  <dcterms:created xsi:type="dcterms:W3CDTF">2024-04-25T07:39:00Z</dcterms:created>
  <dcterms:modified xsi:type="dcterms:W3CDTF">2024-04-25T07:39:00Z</dcterms:modified>
</cp:coreProperties>
</file>