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90508F" w:rsidRDefault="0090508F">
      <w:pPr>
        <w:ind w:right="-5103"/>
        <w:jc w:val="center"/>
        <w:rPr>
          <w:rFonts w:ascii="Times New Roman" w:eastAsia="Times New Roman" w:hAnsi="Times New Roman" w:cs="Times New Roman"/>
          <w:b/>
          <w:sz w:val="32"/>
          <w:szCs w:val="32"/>
        </w:rPr>
      </w:pPr>
      <w:bookmarkStart w:id="0" w:name="_GoBack"/>
      <w:bookmarkEnd w:id="0"/>
    </w:p>
    <w:p w14:paraId="0000000C" w14:textId="16C8F816" w:rsidR="0090508F" w:rsidRDefault="0090508F">
      <w:pPr>
        <w:tabs>
          <w:tab w:val="left" w:pos="4395"/>
        </w:tabs>
        <w:ind w:right="4257"/>
        <w:jc w:val="both"/>
        <w:rPr>
          <w:rFonts w:ascii="Times New Roman" w:eastAsia="Times New Roman" w:hAnsi="Times New Roman" w:cs="Times New Roman"/>
          <w:sz w:val="28"/>
          <w:szCs w:val="28"/>
        </w:rPr>
      </w:pPr>
    </w:p>
    <w:p w14:paraId="0000000D" w14:textId="77777777" w:rsidR="0090508F" w:rsidRDefault="004C5BD9">
      <w:pPr>
        <w:tabs>
          <w:tab w:val="left" w:pos="4395"/>
        </w:tabs>
        <w:ind w:right="42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 внесення на розгляд міської ради </w:t>
      </w:r>
      <w:proofErr w:type="spellStart"/>
      <w:r>
        <w:rPr>
          <w:rFonts w:ascii="Times New Roman" w:eastAsia="Times New Roman" w:hAnsi="Times New Roman" w:cs="Times New Roman"/>
          <w:sz w:val="28"/>
          <w:szCs w:val="28"/>
        </w:rPr>
        <w:t>проєкту</w:t>
      </w:r>
      <w:proofErr w:type="spellEnd"/>
      <w:r>
        <w:rPr>
          <w:rFonts w:ascii="Times New Roman" w:eastAsia="Times New Roman" w:hAnsi="Times New Roman" w:cs="Times New Roman"/>
          <w:sz w:val="28"/>
          <w:szCs w:val="28"/>
        </w:rPr>
        <w:t xml:space="preserve"> рішення  «Про затвердження Положення про Почесних амбасадорів </w:t>
      </w:r>
    </w:p>
    <w:p w14:paraId="0000000E" w14:textId="77777777" w:rsidR="0090508F" w:rsidRDefault="004C5BD9">
      <w:pPr>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Івано-Франківської міської </w:t>
      </w:r>
    </w:p>
    <w:p w14:paraId="0000000F" w14:textId="77777777" w:rsidR="0090508F" w:rsidRDefault="004C5BD9">
      <w:pPr>
        <w:tabs>
          <w:tab w:val="left" w:pos="4395"/>
        </w:tabs>
        <w:ind w:right="425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територіальної громади»</w:t>
      </w:r>
    </w:p>
    <w:p w14:paraId="00000010" w14:textId="77777777" w:rsidR="0090508F" w:rsidRDefault="0090508F">
      <w:pPr>
        <w:tabs>
          <w:tab w:val="left" w:pos="567"/>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jc w:val="both"/>
        <w:rPr>
          <w:rFonts w:ascii="Times New Roman" w:eastAsia="Times New Roman" w:hAnsi="Times New Roman" w:cs="Times New Roman"/>
          <w:sz w:val="28"/>
          <w:szCs w:val="28"/>
        </w:rPr>
      </w:pPr>
    </w:p>
    <w:p w14:paraId="00000011" w14:textId="77777777" w:rsidR="0090508F" w:rsidRDefault="004C5BD9">
      <w:pPr>
        <w:tabs>
          <w:tab w:val="left" w:pos="567"/>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Відповідно до ст. 59 Закону України «Про місцеве самоврядування в Україні», з </w:t>
      </w:r>
      <w:r>
        <w:rPr>
          <w:rFonts w:ascii="Times New Roman" w:eastAsia="Times New Roman" w:hAnsi="Times New Roman" w:cs="Times New Roman"/>
          <w:sz w:val="28"/>
          <w:szCs w:val="28"/>
          <w:highlight w:val="white"/>
        </w:rPr>
        <w:t xml:space="preserve">метою популяризації Івано-Франківська за кордоном, підвищення рівня поінформованості міжнародної спільноти про місто та його всебічний потенціал, зміцнення позитивного іміджу та подальшого розвитку міжнародного співробітництва, налагодження процесу комунікації та оптимізації заходів щодо реалізації спільних із закордонними містами </w:t>
      </w:r>
      <w:proofErr w:type="spellStart"/>
      <w:r>
        <w:rPr>
          <w:rFonts w:ascii="Times New Roman" w:eastAsia="Times New Roman" w:hAnsi="Times New Roman" w:cs="Times New Roman"/>
          <w:sz w:val="28"/>
          <w:szCs w:val="28"/>
          <w:highlight w:val="white"/>
        </w:rPr>
        <w:t>проєктів</w:t>
      </w:r>
      <w:proofErr w:type="spellEnd"/>
      <w:r>
        <w:rPr>
          <w:rFonts w:ascii="Times New Roman" w:eastAsia="Times New Roman" w:hAnsi="Times New Roman" w:cs="Times New Roman"/>
          <w:sz w:val="28"/>
          <w:szCs w:val="28"/>
          <w:highlight w:val="white"/>
        </w:rPr>
        <w:t xml:space="preserve"> у різних галузях</w:t>
      </w:r>
      <w:r>
        <w:rPr>
          <w:rFonts w:ascii="Times New Roman" w:eastAsia="Times New Roman" w:hAnsi="Times New Roman" w:cs="Times New Roman"/>
          <w:sz w:val="28"/>
          <w:szCs w:val="28"/>
        </w:rPr>
        <w:t>,  виконавчий комітет Івано-Франківської міської ради</w:t>
      </w:r>
    </w:p>
    <w:p w14:paraId="00000012" w14:textId="77777777" w:rsidR="0090508F" w:rsidRDefault="004C5BD9">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ВИРІШИВ:</w:t>
      </w:r>
    </w:p>
    <w:p w14:paraId="00000013" w14:textId="77777777" w:rsidR="0090508F" w:rsidRDefault="0090508F">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8"/>
          <w:szCs w:val="28"/>
        </w:rPr>
      </w:pPr>
    </w:p>
    <w:p w14:paraId="00000014" w14:textId="77777777" w:rsidR="0090508F" w:rsidRDefault="004C5BD9">
      <w:pPr>
        <w:tabs>
          <w:tab w:val="left" w:pos="567"/>
        </w:tabs>
        <w:ind w:right="-143"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1. </w:t>
      </w:r>
      <w:proofErr w:type="spellStart"/>
      <w:r>
        <w:rPr>
          <w:rFonts w:ascii="Times New Roman" w:eastAsia="Times New Roman" w:hAnsi="Times New Roman" w:cs="Times New Roman"/>
          <w:sz w:val="28"/>
          <w:szCs w:val="28"/>
        </w:rPr>
        <w:t>Внести</w:t>
      </w:r>
      <w:proofErr w:type="spellEnd"/>
      <w:r>
        <w:rPr>
          <w:rFonts w:ascii="Times New Roman" w:eastAsia="Times New Roman" w:hAnsi="Times New Roman" w:cs="Times New Roman"/>
          <w:sz w:val="28"/>
          <w:szCs w:val="28"/>
        </w:rPr>
        <w:t xml:space="preserve"> на розгляд міської ради </w:t>
      </w:r>
      <w:proofErr w:type="spellStart"/>
      <w:r>
        <w:rPr>
          <w:rFonts w:ascii="Times New Roman" w:eastAsia="Times New Roman" w:hAnsi="Times New Roman" w:cs="Times New Roman"/>
          <w:sz w:val="28"/>
          <w:szCs w:val="28"/>
        </w:rPr>
        <w:t>проєкт</w:t>
      </w:r>
      <w:proofErr w:type="spellEnd"/>
      <w:r>
        <w:rPr>
          <w:rFonts w:ascii="Times New Roman" w:eastAsia="Times New Roman" w:hAnsi="Times New Roman" w:cs="Times New Roman"/>
          <w:sz w:val="28"/>
          <w:szCs w:val="28"/>
        </w:rPr>
        <w:t xml:space="preserve"> рішення «Про затвердження Положення про Почесних амбасадорів Івано-Франківської міської територіальної громади»  (додається).</w:t>
      </w:r>
    </w:p>
    <w:p w14:paraId="00000015" w14:textId="77777777" w:rsidR="0090508F" w:rsidRDefault="004C5BD9">
      <w:pPr>
        <w:tabs>
          <w:tab w:val="left" w:pos="700"/>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firstLine="705"/>
        <w:jc w:val="both"/>
        <w:rPr>
          <w:rFonts w:ascii="Times New Roman" w:eastAsia="Times New Roman" w:hAnsi="Times New Roman" w:cs="Times New Roman"/>
          <w:b/>
          <w:sz w:val="32"/>
          <w:szCs w:val="32"/>
        </w:rPr>
      </w:pPr>
      <w:r>
        <w:rPr>
          <w:rFonts w:ascii="Times New Roman" w:eastAsia="Times New Roman" w:hAnsi="Times New Roman" w:cs="Times New Roman"/>
          <w:sz w:val="28"/>
          <w:szCs w:val="28"/>
        </w:rPr>
        <w:t xml:space="preserve">2. Контроль за виконанням рішення покласти на заступника міського голови  Святослава </w:t>
      </w:r>
      <w:proofErr w:type="spellStart"/>
      <w:r>
        <w:rPr>
          <w:rFonts w:ascii="Times New Roman" w:eastAsia="Times New Roman" w:hAnsi="Times New Roman" w:cs="Times New Roman"/>
          <w:sz w:val="28"/>
          <w:szCs w:val="28"/>
        </w:rPr>
        <w:t>Никоровича</w:t>
      </w:r>
      <w:proofErr w:type="spellEnd"/>
      <w:r>
        <w:rPr>
          <w:rFonts w:ascii="Times New Roman" w:eastAsia="Times New Roman" w:hAnsi="Times New Roman" w:cs="Times New Roman"/>
          <w:sz w:val="28"/>
          <w:szCs w:val="28"/>
        </w:rPr>
        <w:t>.</w:t>
      </w:r>
    </w:p>
    <w:p w14:paraId="00000016" w14:textId="77777777" w:rsidR="0090508F" w:rsidRDefault="0090508F">
      <w:pPr>
        <w:tabs>
          <w:tab w:val="left" w:pos="6663"/>
        </w:tabs>
        <w:jc w:val="both"/>
        <w:rPr>
          <w:rFonts w:ascii="Times New Roman" w:eastAsia="Times New Roman" w:hAnsi="Times New Roman" w:cs="Times New Roman"/>
          <w:sz w:val="28"/>
          <w:szCs w:val="28"/>
        </w:rPr>
      </w:pPr>
    </w:p>
    <w:p w14:paraId="00000017" w14:textId="77777777" w:rsidR="0090508F" w:rsidRDefault="0090508F">
      <w:pPr>
        <w:tabs>
          <w:tab w:val="left" w:pos="6663"/>
        </w:tabs>
        <w:jc w:val="both"/>
        <w:rPr>
          <w:rFonts w:ascii="Times New Roman" w:eastAsia="Times New Roman" w:hAnsi="Times New Roman" w:cs="Times New Roman"/>
          <w:sz w:val="28"/>
          <w:szCs w:val="28"/>
        </w:rPr>
      </w:pPr>
    </w:p>
    <w:p w14:paraId="00000018" w14:textId="77777777" w:rsidR="0090508F" w:rsidRDefault="004C5BD9">
      <w:pPr>
        <w:tabs>
          <w:tab w:val="left" w:pos="6663"/>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14:paraId="00000019" w14:textId="77777777" w:rsidR="0090508F" w:rsidRDefault="004C5BD9">
      <w:pPr>
        <w:tabs>
          <w:tab w:val="left" w:pos="6663"/>
        </w:tabs>
        <w:jc w:val="both"/>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Міський голова                                                 Руслан МАРЦІНКІВ</w:t>
      </w:r>
    </w:p>
    <w:p w14:paraId="0000001A" w14:textId="77777777" w:rsidR="0090508F" w:rsidRDefault="0090508F">
      <w:pPr>
        <w:spacing w:before="240"/>
        <w:jc w:val="both"/>
        <w:rPr>
          <w:rFonts w:ascii="Times New Roman" w:eastAsia="Times New Roman" w:hAnsi="Times New Roman" w:cs="Times New Roman"/>
          <w:b/>
          <w:sz w:val="28"/>
          <w:szCs w:val="28"/>
        </w:rPr>
      </w:pPr>
    </w:p>
    <w:p w14:paraId="0000001B" w14:textId="77777777" w:rsidR="0090508F" w:rsidRDefault="0090508F">
      <w:pPr>
        <w:spacing w:before="240"/>
        <w:jc w:val="both"/>
        <w:rPr>
          <w:rFonts w:ascii="Times New Roman" w:eastAsia="Times New Roman" w:hAnsi="Times New Roman" w:cs="Times New Roman"/>
          <w:b/>
          <w:sz w:val="28"/>
          <w:szCs w:val="28"/>
        </w:rPr>
      </w:pPr>
    </w:p>
    <w:p w14:paraId="0000001C" w14:textId="77777777" w:rsidR="0090508F" w:rsidRDefault="0090508F">
      <w:pPr>
        <w:jc w:val="both"/>
        <w:rPr>
          <w:rFonts w:ascii="Times New Roman" w:eastAsia="Times New Roman" w:hAnsi="Times New Roman" w:cs="Times New Roman"/>
          <w:sz w:val="28"/>
          <w:szCs w:val="28"/>
        </w:rPr>
      </w:pPr>
    </w:p>
    <w:p w14:paraId="0000001D" w14:textId="77777777" w:rsidR="0090508F" w:rsidRDefault="0090508F">
      <w:pPr>
        <w:jc w:val="both"/>
        <w:rPr>
          <w:rFonts w:ascii="Times New Roman" w:eastAsia="Times New Roman" w:hAnsi="Times New Roman" w:cs="Times New Roman"/>
          <w:sz w:val="28"/>
          <w:szCs w:val="28"/>
        </w:rPr>
      </w:pPr>
    </w:p>
    <w:p w14:paraId="0000001E" w14:textId="77777777" w:rsidR="0090508F" w:rsidRDefault="0090508F">
      <w:pPr>
        <w:jc w:val="both"/>
        <w:rPr>
          <w:rFonts w:ascii="Times New Roman" w:eastAsia="Times New Roman" w:hAnsi="Times New Roman" w:cs="Times New Roman"/>
          <w:color w:val="000000"/>
          <w:sz w:val="28"/>
          <w:szCs w:val="28"/>
        </w:rPr>
      </w:pPr>
    </w:p>
    <w:p w14:paraId="0000001F" w14:textId="77777777" w:rsidR="0090508F" w:rsidRDefault="0090508F">
      <w:pPr>
        <w:jc w:val="both"/>
        <w:rPr>
          <w:rFonts w:ascii="Times New Roman" w:eastAsia="Times New Roman" w:hAnsi="Times New Roman" w:cs="Times New Roman"/>
          <w:color w:val="000000"/>
          <w:sz w:val="28"/>
          <w:szCs w:val="28"/>
        </w:rPr>
      </w:pPr>
    </w:p>
    <w:p w14:paraId="00000040" w14:textId="77777777" w:rsidR="0090508F" w:rsidRDefault="0090508F">
      <w:pPr>
        <w:jc w:val="both"/>
        <w:rPr>
          <w:rFonts w:ascii="Times New Roman" w:eastAsia="Times New Roman" w:hAnsi="Times New Roman" w:cs="Times New Roman"/>
          <w:sz w:val="28"/>
          <w:szCs w:val="28"/>
        </w:rPr>
      </w:pPr>
    </w:p>
    <w:p w14:paraId="00000041" w14:textId="77777777" w:rsidR="0090508F" w:rsidRDefault="0090508F">
      <w:pPr>
        <w:jc w:val="both"/>
        <w:rPr>
          <w:rFonts w:ascii="Times New Roman" w:eastAsia="Times New Roman" w:hAnsi="Times New Roman" w:cs="Times New Roman"/>
          <w:sz w:val="28"/>
          <w:szCs w:val="28"/>
        </w:rPr>
      </w:pPr>
    </w:p>
    <w:p w14:paraId="00000042" w14:textId="77777777" w:rsidR="0090508F" w:rsidRDefault="0090508F">
      <w:pPr>
        <w:jc w:val="both"/>
        <w:rPr>
          <w:rFonts w:ascii="Times New Roman" w:eastAsia="Times New Roman" w:hAnsi="Times New Roman" w:cs="Times New Roman"/>
          <w:sz w:val="28"/>
          <w:szCs w:val="28"/>
        </w:rPr>
      </w:pPr>
    </w:p>
    <w:p w14:paraId="00000043" w14:textId="77777777" w:rsidR="0090508F" w:rsidRDefault="0090508F">
      <w:pPr>
        <w:jc w:val="both"/>
        <w:rPr>
          <w:rFonts w:ascii="Times New Roman" w:eastAsia="Times New Roman" w:hAnsi="Times New Roman" w:cs="Times New Roman"/>
          <w:sz w:val="28"/>
          <w:szCs w:val="28"/>
        </w:rPr>
      </w:pPr>
    </w:p>
    <w:p w14:paraId="00000044" w14:textId="77777777" w:rsidR="0090508F" w:rsidRDefault="0090508F">
      <w:pPr>
        <w:jc w:val="both"/>
        <w:rPr>
          <w:rFonts w:ascii="Times New Roman" w:eastAsia="Times New Roman" w:hAnsi="Times New Roman" w:cs="Times New Roman"/>
          <w:sz w:val="28"/>
          <w:szCs w:val="28"/>
        </w:rPr>
      </w:pPr>
    </w:p>
    <w:p w14:paraId="00000045" w14:textId="77777777" w:rsidR="0090508F" w:rsidRDefault="0090508F">
      <w:pPr>
        <w:jc w:val="both"/>
        <w:rPr>
          <w:rFonts w:ascii="Times New Roman" w:eastAsia="Times New Roman" w:hAnsi="Times New Roman" w:cs="Times New Roman"/>
          <w:sz w:val="28"/>
          <w:szCs w:val="28"/>
        </w:rPr>
      </w:pPr>
    </w:p>
    <w:p w14:paraId="00000046" w14:textId="77777777" w:rsidR="0090508F" w:rsidRDefault="0090508F">
      <w:pPr>
        <w:jc w:val="both"/>
        <w:rPr>
          <w:rFonts w:ascii="Times New Roman" w:eastAsia="Times New Roman" w:hAnsi="Times New Roman" w:cs="Times New Roman"/>
          <w:sz w:val="28"/>
          <w:szCs w:val="28"/>
        </w:rPr>
      </w:pPr>
    </w:p>
    <w:p w14:paraId="00000047" w14:textId="77777777" w:rsidR="0090508F" w:rsidRDefault="0090508F">
      <w:pPr>
        <w:jc w:val="both"/>
        <w:rPr>
          <w:rFonts w:ascii="Times New Roman" w:eastAsia="Times New Roman" w:hAnsi="Times New Roman" w:cs="Times New Roman"/>
          <w:sz w:val="28"/>
          <w:szCs w:val="28"/>
        </w:rPr>
      </w:pPr>
    </w:p>
    <w:p w14:paraId="00000048" w14:textId="77777777" w:rsidR="0090508F" w:rsidRDefault="0090508F">
      <w:pPr>
        <w:jc w:val="both"/>
        <w:rPr>
          <w:rFonts w:ascii="Times New Roman" w:eastAsia="Times New Roman" w:hAnsi="Times New Roman" w:cs="Times New Roman"/>
          <w:sz w:val="28"/>
          <w:szCs w:val="28"/>
        </w:rPr>
      </w:pPr>
    </w:p>
    <w:p w14:paraId="00000049" w14:textId="77777777" w:rsidR="0090508F" w:rsidRDefault="0090508F">
      <w:pPr>
        <w:jc w:val="both"/>
        <w:rPr>
          <w:rFonts w:ascii="Times New Roman" w:eastAsia="Times New Roman" w:hAnsi="Times New Roman" w:cs="Times New Roman"/>
          <w:sz w:val="28"/>
          <w:szCs w:val="28"/>
        </w:rPr>
      </w:pPr>
    </w:p>
    <w:p w14:paraId="00000056" w14:textId="0E328789" w:rsidR="0090508F" w:rsidRDefault="0090508F">
      <w:pPr>
        <w:jc w:val="both"/>
        <w:rPr>
          <w:rFonts w:ascii="Times New Roman" w:eastAsia="Times New Roman" w:hAnsi="Times New Roman" w:cs="Times New Roman"/>
          <w:sz w:val="28"/>
          <w:szCs w:val="28"/>
        </w:rPr>
      </w:pPr>
    </w:p>
    <w:p w14:paraId="00000057" w14:textId="77777777" w:rsidR="0090508F" w:rsidRDefault="0090508F">
      <w:pPr>
        <w:jc w:val="both"/>
        <w:rPr>
          <w:rFonts w:ascii="Times New Roman" w:eastAsia="Times New Roman" w:hAnsi="Times New Roman" w:cs="Times New Roman"/>
          <w:sz w:val="28"/>
          <w:szCs w:val="28"/>
        </w:rPr>
      </w:pPr>
    </w:p>
    <w:p w14:paraId="00000058" w14:textId="77777777" w:rsidR="0090508F" w:rsidRDefault="004C5BD9">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 затвердження Положення </w:t>
      </w:r>
    </w:p>
    <w:p w14:paraId="00000059" w14:textId="77777777" w:rsidR="0090508F" w:rsidRDefault="004C5BD9">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 Почесних амбасадорів </w:t>
      </w:r>
    </w:p>
    <w:p w14:paraId="0000005A" w14:textId="77777777" w:rsidR="0090508F" w:rsidRDefault="004C5BD9">
      <w:pPr>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Івано-Франківської міської </w:t>
      </w:r>
    </w:p>
    <w:p w14:paraId="0000005B" w14:textId="77777777" w:rsidR="0090508F" w:rsidRDefault="004C5BD9">
      <w:pPr>
        <w:jc w:val="both"/>
        <w:rPr>
          <w:rFonts w:ascii="Times New Roman" w:eastAsia="Times New Roman" w:hAnsi="Times New Roman" w:cs="Times New Roman"/>
          <w:i/>
          <w:color w:val="000000"/>
          <w:sz w:val="28"/>
          <w:szCs w:val="28"/>
        </w:rPr>
      </w:pPr>
      <w:r>
        <w:rPr>
          <w:rFonts w:ascii="Times New Roman" w:eastAsia="Times New Roman" w:hAnsi="Times New Roman" w:cs="Times New Roman"/>
          <w:color w:val="000000"/>
          <w:sz w:val="28"/>
          <w:szCs w:val="28"/>
        </w:rPr>
        <w:t>територіальної громади</w:t>
      </w:r>
    </w:p>
    <w:p w14:paraId="0000005C" w14:textId="77777777" w:rsidR="0090508F" w:rsidRDefault="0090508F">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rPr>
      </w:pPr>
    </w:p>
    <w:p w14:paraId="0000005D" w14:textId="77777777" w:rsidR="0090508F" w:rsidRDefault="004C5BD9">
      <w:pPr>
        <w:pBdr>
          <w:top w:val="nil"/>
          <w:left w:val="nil"/>
          <w:bottom w:val="nil"/>
          <w:right w:val="nil"/>
          <w:between w:val="nil"/>
        </w:pBdr>
        <w:tabs>
          <w:tab w:val="left" w:pos="567"/>
          <w:tab w:val="left" w:pos="1832"/>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t xml:space="preserve">Відповідно до ст. 59 Закону України «Про місцеве самоврядування в Україні», з </w:t>
      </w:r>
      <w:r>
        <w:rPr>
          <w:rFonts w:ascii="Times New Roman" w:eastAsia="Times New Roman" w:hAnsi="Times New Roman" w:cs="Times New Roman"/>
          <w:color w:val="000000"/>
          <w:sz w:val="28"/>
          <w:szCs w:val="28"/>
          <w:highlight w:val="white"/>
        </w:rPr>
        <w:t xml:space="preserve">метою популяризації Івано-Франківська за кордоном, підвищення рівня поінформованості міжнародної спільноти про місто та його всебічний потенціал, зміцнення позитивного іміджу та подальшого розвитку міжнародного співробітництва, налагодження процесу комунікації та оптимізації заходів щодо реалізації спільних із закордонними містами </w:t>
      </w:r>
      <w:proofErr w:type="spellStart"/>
      <w:r>
        <w:rPr>
          <w:rFonts w:ascii="Times New Roman" w:eastAsia="Times New Roman" w:hAnsi="Times New Roman" w:cs="Times New Roman"/>
          <w:color w:val="000000"/>
          <w:sz w:val="28"/>
          <w:szCs w:val="28"/>
          <w:highlight w:val="white"/>
        </w:rPr>
        <w:t>проєктів</w:t>
      </w:r>
      <w:proofErr w:type="spellEnd"/>
      <w:r>
        <w:rPr>
          <w:rFonts w:ascii="Times New Roman" w:eastAsia="Times New Roman" w:hAnsi="Times New Roman" w:cs="Times New Roman"/>
          <w:color w:val="000000"/>
          <w:sz w:val="28"/>
          <w:szCs w:val="28"/>
          <w:highlight w:val="white"/>
        </w:rPr>
        <w:t xml:space="preserve"> у різних галузях</w:t>
      </w:r>
      <w:r>
        <w:rPr>
          <w:rFonts w:ascii="Times New Roman" w:eastAsia="Times New Roman" w:hAnsi="Times New Roman" w:cs="Times New Roman"/>
          <w:color w:val="000000"/>
          <w:sz w:val="28"/>
          <w:szCs w:val="28"/>
        </w:rPr>
        <w:t>,  міськ</w:t>
      </w:r>
      <w:r>
        <w:rPr>
          <w:rFonts w:ascii="Times New Roman" w:eastAsia="Times New Roman" w:hAnsi="Times New Roman" w:cs="Times New Roman"/>
          <w:sz w:val="28"/>
          <w:szCs w:val="28"/>
        </w:rPr>
        <w:t>а</w:t>
      </w:r>
      <w:r>
        <w:rPr>
          <w:rFonts w:ascii="Times New Roman" w:eastAsia="Times New Roman" w:hAnsi="Times New Roman" w:cs="Times New Roman"/>
          <w:color w:val="000000"/>
          <w:sz w:val="28"/>
          <w:szCs w:val="28"/>
        </w:rPr>
        <w:t xml:space="preserve"> рад</w:t>
      </w:r>
      <w:r>
        <w:rPr>
          <w:rFonts w:ascii="Times New Roman" w:eastAsia="Times New Roman" w:hAnsi="Times New Roman" w:cs="Times New Roman"/>
          <w:sz w:val="28"/>
          <w:szCs w:val="28"/>
        </w:rPr>
        <w:t>а</w:t>
      </w:r>
    </w:p>
    <w:p w14:paraId="0000005E" w14:textId="77777777" w:rsidR="0090508F" w:rsidRDefault="0090508F">
      <w:pPr>
        <w:pBdr>
          <w:top w:val="nil"/>
          <w:left w:val="nil"/>
          <w:bottom w:val="nil"/>
          <w:right w:val="nil"/>
          <w:between w:val="nil"/>
        </w:pBd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8"/>
          <w:szCs w:val="28"/>
        </w:rPr>
      </w:pPr>
    </w:p>
    <w:p w14:paraId="0000005F" w14:textId="77777777" w:rsidR="0090508F" w:rsidRDefault="004C5BD9">
      <w:pPr>
        <w:pBdr>
          <w:top w:val="nil"/>
          <w:left w:val="nil"/>
          <w:bottom w:val="nil"/>
          <w:right w:val="nil"/>
          <w:between w:val="nil"/>
        </w:pBd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ВИРІШИ</w:t>
      </w:r>
      <w:r>
        <w:rPr>
          <w:rFonts w:ascii="Times New Roman" w:eastAsia="Times New Roman" w:hAnsi="Times New Roman" w:cs="Times New Roman"/>
          <w:sz w:val="28"/>
          <w:szCs w:val="28"/>
        </w:rPr>
        <w:t>ЛА</w:t>
      </w:r>
      <w:r>
        <w:rPr>
          <w:rFonts w:ascii="Times New Roman" w:eastAsia="Times New Roman" w:hAnsi="Times New Roman" w:cs="Times New Roman"/>
          <w:color w:val="000000"/>
          <w:sz w:val="28"/>
          <w:szCs w:val="28"/>
        </w:rPr>
        <w:t>:</w:t>
      </w:r>
    </w:p>
    <w:p w14:paraId="00000060" w14:textId="77777777" w:rsidR="0090508F" w:rsidRDefault="0090508F">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rPr>
      </w:pPr>
    </w:p>
    <w:p w14:paraId="00000061" w14:textId="77777777" w:rsidR="0090508F" w:rsidRDefault="004C5BD9">
      <w:pPr>
        <w:pBdr>
          <w:top w:val="nil"/>
          <w:left w:val="nil"/>
          <w:bottom w:val="nil"/>
          <w:right w:val="nil"/>
          <w:between w:val="nil"/>
        </w:pBdr>
        <w:tabs>
          <w:tab w:val="left" w:pos="700"/>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ind w:firstLine="705"/>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1. Затвердити Положення про Почесних амбасадорів Івано-Франківської міської територіальної громади (додається).</w:t>
      </w:r>
    </w:p>
    <w:p w14:paraId="00000062" w14:textId="77777777" w:rsidR="0090508F" w:rsidRDefault="004C5BD9">
      <w:pPr>
        <w:pBdr>
          <w:top w:val="nil"/>
          <w:left w:val="nil"/>
          <w:bottom w:val="nil"/>
          <w:right w:val="nil"/>
          <w:between w:val="nil"/>
        </w:pBdr>
        <w:tabs>
          <w:tab w:val="left" w:pos="705"/>
          <w:tab w:val="left" w:pos="700"/>
          <w:tab w:val="left" w:pos="2748"/>
          <w:tab w:val="left" w:pos="3664"/>
          <w:tab w:val="left" w:pos="4580"/>
          <w:tab w:val="left" w:pos="5496"/>
          <w:tab w:val="left" w:pos="6412"/>
          <w:tab w:val="left" w:pos="7328"/>
          <w:tab w:val="left" w:pos="8244"/>
          <w:tab w:val="left" w:pos="9160"/>
          <w:tab w:val="left" w:pos="9356"/>
          <w:tab w:val="left" w:pos="10992"/>
          <w:tab w:val="left" w:pos="11908"/>
          <w:tab w:val="left" w:pos="12824"/>
          <w:tab w:val="left" w:pos="13740"/>
          <w:tab w:val="left" w:pos="14656"/>
        </w:tabs>
        <w:ind w:firstLine="70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Секретаріату міської ради (С. Козлов) оприлюднити рішення у газеті «Західний кур’єр».</w:t>
      </w:r>
    </w:p>
    <w:p w14:paraId="00000063" w14:textId="77777777" w:rsidR="0090508F" w:rsidRDefault="004C5BD9">
      <w:pPr>
        <w:pBdr>
          <w:top w:val="nil"/>
          <w:left w:val="nil"/>
          <w:bottom w:val="nil"/>
          <w:right w:val="nil"/>
          <w:between w:val="nil"/>
        </w:pBdr>
        <w:tabs>
          <w:tab w:val="left" w:pos="700"/>
          <w:tab w:val="left" w:pos="2748"/>
          <w:tab w:val="left" w:pos="3664"/>
          <w:tab w:val="left" w:pos="4580"/>
          <w:tab w:val="left" w:pos="5496"/>
          <w:tab w:val="left" w:pos="6412"/>
          <w:tab w:val="left" w:pos="7328"/>
          <w:tab w:val="left" w:pos="8244"/>
          <w:tab w:val="left" w:pos="9160"/>
          <w:tab w:val="left" w:pos="9639"/>
          <w:tab w:val="left" w:pos="10992"/>
          <w:tab w:val="left" w:pos="11908"/>
          <w:tab w:val="left" w:pos="12824"/>
          <w:tab w:val="left" w:pos="13740"/>
          <w:tab w:val="left" w:pos="14656"/>
        </w:tabs>
        <w:ind w:firstLine="705"/>
        <w:jc w:val="both"/>
        <w:rPr>
          <w:rFonts w:ascii="Times New Roman" w:eastAsia="Times New Roman" w:hAnsi="Times New Roman" w:cs="Times New Roman"/>
          <w:color w:val="000000"/>
          <w:sz w:val="28"/>
          <w:szCs w:val="28"/>
        </w:rPr>
      </w:pPr>
      <w:bookmarkStart w:id="1" w:name="_heading=h.30j0zll" w:colFirst="0" w:colLast="0"/>
      <w:bookmarkEnd w:id="1"/>
      <w:r>
        <w:rPr>
          <w:rFonts w:ascii="Times New Roman" w:eastAsia="Times New Roman" w:hAnsi="Times New Roman" w:cs="Times New Roman"/>
          <w:sz w:val="28"/>
          <w:szCs w:val="28"/>
        </w:rPr>
        <w:t>3</w:t>
      </w:r>
      <w:r>
        <w:rPr>
          <w:rFonts w:ascii="Times New Roman" w:eastAsia="Times New Roman" w:hAnsi="Times New Roman" w:cs="Times New Roman"/>
          <w:color w:val="000000"/>
          <w:sz w:val="28"/>
          <w:szCs w:val="28"/>
        </w:rPr>
        <w:t>. </w:t>
      </w:r>
      <w:r>
        <w:rPr>
          <w:rFonts w:ascii="Times New Roman" w:eastAsia="Times New Roman" w:hAnsi="Times New Roman" w:cs="Times New Roman"/>
          <w:sz w:val="28"/>
          <w:szCs w:val="28"/>
        </w:rPr>
        <w:t xml:space="preserve">Контроль за виконанням рішення покласти на заступника міського голови  Святослава </w:t>
      </w:r>
      <w:proofErr w:type="spellStart"/>
      <w:r>
        <w:rPr>
          <w:rFonts w:ascii="Times New Roman" w:eastAsia="Times New Roman" w:hAnsi="Times New Roman" w:cs="Times New Roman"/>
          <w:sz w:val="28"/>
          <w:szCs w:val="28"/>
        </w:rPr>
        <w:t>Никоровича</w:t>
      </w:r>
      <w:proofErr w:type="spellEnd"/>
      <w:r>
        <w:rPr>
          <w:rFonts w:ascii="Times New Roman" w:eastAsia="Times New Roman" w:hAnsi="Times New Roman" w:cs="Times New Roman"/>
          <w:sz w:val="28"/>
          <w:szCs w:val="28"/>
        </w:rPr>
        <w:t>.</w:t>
      </w:r>
    </w:p>
    <w:p w14:paraId="00000064" w14:textId="77777777" w:rsidR="0090508F" w:rsidRDefault="0090508F">
      <w:pPr>
        <w:pBdr>
          <w:top w:val="nil"/>
          <w:left w:val="nil"/>
          <w:bottom w:val="nil"/>
          <w:right w:val="nil"/>
          <w:between w:val="nil"/>
        </w:pBdr>
        <w:tabs>
          <w:tab w:val="left" w:pos="567"/>
          <w:tab w:val="left" w:pos="1134"/>
        </w:tabs>
        <w:jc w:val="both"/>
        <w:rPr>
          <w:rFonts w:ascii="Times New Roman" w:eastAsia="Times New Roman" w:hAnsi="Times New Roman" w:cs="Times New Roman"/>
          <w:color w:val="000000"/>
          <w:sz w:val="28"/>
          <w:szCs w:val="28"/>
        </w:rPr>
      </w:pPr>
    </w:p>
    <w:p w14:paraId="00000065" w14:textId="77777777" w:rsidR="0090508F" w:rsidRDefault="0090508F">
      <w:pPr>
        <w:pBdr>
          <w:top w:val="nil"/>
          <w:left w:val="nil"/>
          <w:bottom w:val="nil"/>
          <w:right w:val="nil"/>
          <w:between w:val="nil"/>
        </w:pBdr>
        <w:tabs>
          <w:tab w:val="left" w:pos="6663"/>
        </w:tabs>
        <w:jc w:val="both"/>
        <w:rPr>
          <w:rFonts w:ascii="Times New Roman" w:eastAsia="Times New Roman" w:hAnsi="Times New Roman" w:cs="Times New Roman"/>
          <w:color w:val="000000"/>
          <w:sz w:val="28"/>
          <w:szCs w:val="28"/>
        </w:rPr>
      </w:pPr>
    </w:p>
    <w:p w14:paraId="00000066" w14:textId="77777777" w:rsidR="0090508F" w:rsidRDefault="0090508F">
      <w:pPr>
        <w:pBdr>
          <w:top w:val="nil"/>
          <w:left w:val="nil"/>
          <w:bottom w:val="nil"/>
          <w:right w:val="nil"/>
          <w:between w:val="nil"/>
        </w:pBdr>
        <w:tabs>
          <w:tab w:val="left" w:pos="6663"/>
        </w:tabs>
        <w:jc w:val="both"/>
        <w:rPr>
          <w:rFonts w:ascii="Times New Roman" w:eastAsia="Times New Roman" w:hAnsi="Times New Roman" w:cs="Times New Roman"/>
          <w:color w:val="000000"/>
          <w:sz w:val="28"/>
          <w:szCs w:val="28"/>
        </w:rPr>
      </w:pPr>
    </w:p>
    <w:p w14:paraId="00000067" w14:textId="77777777" w:rsidR="0090508F" w:rsidRDefault="004C5BD9">
      <w:pPr>
        <w:pBdr>
          <w:top w:val="nil"/>
          <w:left w:val="nil"/>
          <w:bottom w:val="nil"/>
          <w:right w:val="nil"/>
          <w:between w:val="nil"/>
        </w:pBdr>
        <w:tabs>
          <w:tab w:val="left" w:pos="6663"/>
        </w:tabs>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Міський голова                                                   Руслан МАРЦІНКІВ</w:t>
      </w:r>
      <w:r>
        <w:rPr>
          <w:rFonts w:ascii="Times New Roman" w:eastAsia="Times New Roman" w:hAnsi="Times New Roman" w:cs="Times New Roman"/>
          <w:sz w:val="28"/>
          <w:szCs w:val="28"/>
        </w:rPr>
        <w:tab/>
      </w:r>
    </w:p>
    <w:p w14:paraId="00000068" w14:textId="77777777" w:rsidR="0090508F" w:rsidRDefault="0090508F">
      <w:pPr>
        <w:pBdr>
          <w:top w:val="nil"/>
          <w:left w:val="nil"/>
          <w:bottom w:val="nil"/>
          <w:right w:val="nil"/>
          <w:between w:val="nil"/>
        </w:pBdr>
        <w:jc w:val="both"/>
        <w:rPr>
          <w:rFonts w:ascii="Times New Roman" w:eastAsia="Times New Roman" w:hAnsi="Times New Roman" w:cs="Times New Roman"/>
          <w:sz w:val="28"/>
          <w:szCs w:val="28"/>
        </w:rPr>
      </w:pPr>
    </w:p>
    <w:p w14:paraId="00000069" w14:textId="77777777" w:rsidR="0090508F" w:rsidRDefault="0090508F">
      <w:pPr>
        <w:pBdr>
          <w:top w:val="nil"/>
          <w:left w:val="nil"/>
          <w:bottom w:val="nil"/>
          <w:right w:val="nil"/>
          <w:between w:val="nil"/>
        </w:pBdr>
        <w:jc w:val="both"/>
        <w:rPr>
          <w:rFonts w:ascii="Times New Roman" w:eastAsia="Times New Roman" w:hAnsi="Times New Roman" w:cs="Times New Roman"/>
          <w:sz w:val="28"/>
          <w:szCs w:val="28"/>
        </w:rPr>
      </w:pPr>
    </w:p>
    <w:p w14:paraId="0000006A" w14:textId="77777777" w:rsidR="0090508F" w:rsidRDefault="0090508F">
      <w:pPr>
        <w:pBdr>
          <w:top w:val="nil"/>
          <w:left w:val="nil"/>
          <w:bottom w:val="nil"/>
          <w:right w:val="nil"/>
          <w:between w:val="nil"/>
        </w:pBdr>
        <w:jc w:val="both"/>
        <w:rPr>
          <w:rFonts w:ascii="Times New Roman" w:eastAsia="Times New Roman" w:hAnsi="Times New Roman" w:cs="Times New Roman"/>
          <w:sz w:val="28"/>
          <w:szCs w:val="28"/>
        </w:rPr>
      </w:pPr>
    </w:p>
    <w:p w14:paraId="0000006B" w14:textId="77777777" w:rsidR="0090508F" w:rsidRDefault="0090508F">
      <w:pPr>
        <w:pBdr>
          <w:top w:val="nil"/>
          <w:left w:val="nil"/>
          <w:bottom w:val="nil"/>
          <w:right w:val="nil"/>
          <w:between w:val="nil"/>
        </w:pBdr>
        <w:jc w:val="both"/>
        <w:rPr>
          <w:rFonts w:ascii="Times New Roman" w:eastAsia="Times New Roman" w:hAnsi="Times New Roman" w:cs="Times New Roman"/>
          <w:sz w:val="28"/>
          <w:szCs w:val="28"/>
        </w:rPr>
      </w:pPr>
    </w:p>
    <w:p w14:paraId="0000006C" w14:textId="77777777" w:rsidR="0090508F" w:rsidRDefault="0090508F">
      <w:pPr>
        <w:pBdr>
          <w:top w:val="nil"/>
          <w:left w:val="nil"/>
          <w:bottom w:val="nil"/>
          <w:right w:val="nil"/>
          <w:between w:val="nil"/>
        </w:pBdr>
        <w:jc w:val="both"/>
        <w:rPr>
          <w:rFonts w:ascii="Times New Roman" w:eastAsia="Times New Roman" w:hAnsi="Times New Roman" w:cs="Times New Roman"/>
          <w:sz w:val="28"/>
          <w:szCs w:val="28"/>
        </w:rPr>
      </w:pPr>
    </w:p>
    <w:p w14:paraId="0000006D" w14:textId="77777777" w:rsidR="0090508F" w:rsidRDefault="0090508F">
      <w:pPr>
        <w:pBdr>
          <w:top w:val="nil"/>
          <w:left w:val="nil"/>
          <w:bottom w:val="nil"/>
          <w:right w:val="nil"/>
          <w:between w:val="nil"/>
        </w:pBdr>
        <w:jc w:val="both"/>
        <w:rPr>
          <w:rFonts w:ascii="Times New Roman" w:eastAsia="Times New Roman" w:hAnsi="Times New Roman" w:cs="Times New Roman"/>
          <w:sz w:val="28"/>
          <w:szCs w:val="28"/>
        </w:rPr>
      </w:pPr>
    </w:p>
    <w:p w14:paraId="0000006E" w14:textId="77777777" w:rsidR="0090508F" w:rsidRDefault="0090508F">
      <w:pPr>
        <w:pBdr>
          <w:top w:val="nil"/>
          <w:left w:val="nil"/>
          <w:bottom w:val="nil"/>
          <w:right w:val="nil"/>
          <w:between w:val="nil"/>
        </w:pBdr>
        <w:jc w:val="both"/>
        <w:rPr>
          <w:rFonts w:ascii="Times New Roman" w:eastAsia="Times New Roman" w:hAnsi="Times New Roman" w:cs="Times New Roman"/>
          <w:sz w:val="28"/>
          <w:szCs w:val="28"/>
        </w:rPr>
      </w:pPr>
    </w:p>
    <w:p w14:paraId="00000105" w14:textId="4520D9BC" w:rsidR="0090508F" w:rsidRDefault="0090508F">
      <w:pPr>
        <w:rPr>
          <w:rFonts w:ascii="Times New Roman" w:eastAsia="Times New Roman" w:hAnsi="Times New Roman" w:cs="Times New Roman"/>
          <w:sz w:val="28"/>
          <w:szCs w:val="28"/>
        </w:rPr>
      </w:pPr>
    </w:p>
    <w:sectPr w:rsidR="0090508F">
      <w:headerReference w:type="default" r:id="rId8"/>
      <w:headerReference w:type="first" r:id="rId9"/>
      <w:pgSz w:w="11906" w:h="16838"/>
      <w:pgMar w:top="1134" w:right="567" w:bottom="823" w:left="1984"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C8F29F" w14:textId="77777777" w:rsidR="005A1DD2" w:rsidRDefault="005A1DD2">
      <w:r>
        <w:separator/>
      </w:r>
    </w:p>
  </w:endnote>
  <w:endnote w:type="continuationSeparator" w:id="0">
    <w:p w14:paraId="65242321" w14:textId="77777777" w:rsidR="005A1DD2" w:rsidRDefault="005A1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46392A" w14:textId="77777777" w:rsidR="005A1DD2" w:rsidRDefault="005A1DD2">
      <w:r>
        <w:separator/>
      </w:r>
    </w:p>
  </w:footnote>
  <w:footnote w:type="continuationSeparator" w:id="0">
    <w:p w14:paraId="69A6CF2B" w14:textId="77777777" w:rsidR="005A1DD2" w:rsidRDefault="005A1D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07" w14:textId="77777777" w:rsidR="0090508F" w:rsidRDefault="0090508F">
    <w:pPr>
      <w:pBdr>
        <w:top w:val="nil"/>
        <w:left w:val="nil"/>
        <w:bottom w:val="nil"/>
        <w:right w:val="nil"/>
        <w:between w:val="nil"/>
      </w:pBdr>
      <w:tabs>
        <w:tab w:val="center" w:pos="4844"/>
        <w:tab w:val="right" w:pos="9689"/>
      </w:tabs>
      <w:ind w:right="-1984" w:firstLine="3544"/>
      <w:jc w:val="center"/>
      <w:rPr>
        <w:rFonts w:ascii="Times New Roman" w:eastAsia="Times New Roman" w:hAnsi="Times New Roman" w:cs="Times New Roman"/>
        <w:color w:val="000000"/>
        <w:sz w:val="24"/>
        <w:szCs w:val="24"/>
      </w:rPr>
    </w:pPr>
  </w:p>
  <w:p w14:paraId="00000108" w14:textId="77777777" w:rsidR="0090508F" w:rsidRDefault="0090508F">
    <w:pPr>
      <w:pBdr>
        <w:top w:val="nil"/>
        <w:left w:val="nil"/>
        <w:bottom w:val="nil"/>
        <w:right w:val="nil"/>
        <w:between w:val="nil"/>
      </w:pBdr>
      <w:tabs>
        <w:tab w:val="center" w:pos="4844"/>
        <w:tab w:val="right" w:pos="9689"/>
      </w:tabs>
      <w:ind w:right="-1984" w:firstLine="3544"/>
      <w:jc w:val="center"/>
      <w:rPr>
        <w:rFonts w:ascii="Times New Roman" w:eastAsia="Times New Roman" w:hAnsi="Times New Roman" w:cs="Times New Roman"/>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06" w14:textId="77777777" w:rsidR="0090508F" w:rsidRDefault="0090508F">
    <w:pPr>
      <w:pBdr>
        <w:top w:val="nil"/>
        <w:left w:val="nil"/>
        <w:bottom w:val="nil"/>
        <w:right w:val="nil"/>
        <w:between w:val="nil"/>
      </w:pBdr>
      <w:rPr>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C42139"/>
    <w:multiLevelType w:val="multilevel"/>
    <w:tmpl w:val="9FB0C262"/>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425F73B0"/>
    <w:multiLevelType w:val="multilevel"/>
    <w:tmpl w:val="F26E1F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B804E44"/>
    <w:multiLevelType w:val="multilevel"/>
    <w:tmpl w:val="B4161D6A"/>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08F"/>
    <w:rsid w:val="00443609"/>
    <w:rsid w:val="004C5BD9"/>
    <w:rsid w:val="005745BF"/>
    <w:rsid w:val="005A1DD2"/>
    <w:rsid w:val="0090508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B1FB0"/>
  <w15:docId w15:val="{37DEFBA9-6DD3-4D03-B32F-DB3DFC66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A09"/>
  </w:style>
  <w:style w:type="paragraph" w:styleId="1">
    <w:name w:val="heading 1"/>
    <w:basedOn w:val="a"/>
    <w:next w:val="a"/>
    <w:uiPriority w:val="9"/>
    <w:qFormat/>
    <w:rsid w:val="00574A09"/>
    <w:pPr>
      <w:keepNext/>
      <w:keepLines/>
      <w:spacing w:before="480" w:after="120"/>
      <w:outlineLvl w:val="0"/>
    </w:pPr>
    <w:rPr>
      <w:b/>
      <w:sz w:val="48"/>
      <w:szCs w:val="48"/>
    </w:rPr>
  </w:style>
  <w:style w:type="paragraph" w:styleId="2">
    <w:name w:val="heading 2"/>
    <w:basedOn w:val="a"/>
    <w:next w:val="a"/>
    <w:uiPriority w:val="9"/>
    <w:semiHidden/>
    <w:unhideWhenUsed/>
    <w:qFormat/>
    <w:rsid w:val="00574A09"/>
    <w:pPr>
      <w:keepNext/>
      <w:keepLines/>
      <w:spacing w:before="360" w:after="80"/>
      <w:outlineLvl w:val="1"/>
    </w:pPr>
    <w:rPr>
      <w:b/>
      <w:sz w:val="36"/>
      <w:szCs w:val="36"/>
    </w:rPr>
  </w:style>
  <w:style w:type="paragraph" w:styleId="3">
    <w:name w:val="heading 3"/>
    <w:basedOn w:val="a0"/>
    <w:uiPriority w:val="9"/>
    <w:semiHidden/>
    <w:unhideWhenUsed/>
    <w:qFormat/>
    <w:rsid w:val="00574A09"/>
    <w:pPr>
      <w:spacing w:before="100" w:beforeAutospacing="1" w:after="100" w:afterAutospacing="1" w:line="240" w:lineRule="auto"/>
      <w:outlineLvl w:val="2"/>
    </w:pPr>
    <w:rPr>
      <w:rFonts w:ascii="Times New Roman" w:hAnsi="Times New Roman"/>
      <w:b/>
      <w:bCs/>
      <w:sz w:val="27"/>
      <w:szCs w:val="27"/>
      <w:lang w:val="uk-UA"/>
    </w:rPr>
  </w:style>
  <w:style w:type="paragraph" w:styleId="4">
    <w:name w:val="heading 4"/>
    <w:basedOn w:val="a"/>
    <w:next w:val="a"/>
    <w:uiPriority w:val="9"/>
    <w:semiHidden/>
    <w:unhideWhenUsed/>
    <w:qFormat/>
    <w:rsid w:val="00574A09"/>
    <w:pPr>
      <w:keepNext/>
      <w:keepLines/>
      <w:spacing w:before="240" w:after="40"/>
      <w:outlineLvl w:val="3"/>
    </w:pPr>
    <w:rPr>
      <w:b/>
      <w:sz w:val="24"/>
      <w:szCs w:val="24"/>
    </w:rPr>
  </w:style>
  <w:style w:type="paragraph" w:styleId="5">
    <w:name w:val="heading 5"/>
    <w:basedOn w:val="a"/>
    <w:next w:val="a"/>
    <w:uiPriority w:val="9"/>
    <w:semiHidden/>
    <w:unhideWhenUsed/>
    <w:qFormat/>
    <w:rsid w:val="00574A09"/>
    <w:pPr>
      <w:keepNext/>
      <w:keepLines/>
      <w:spacing w:before="220" w:after="40"/>
      <w:outlineLvl w:val="4"/>
    </w:pPr>
    <w:rPr>
      <w:b/>
      <w:sz w:val="22"/>
      <w:szCs w:val="22"/>
    </w:rPr>
  </w:style>
  <w:style w:type="paragraph" w:styleId="6">
    <w:name w:val="heading 6"/>
    <w:basedOn w:val="a"/>
    <w:next w:val="a"/>
    <w:uiPriority w:val="9"/>
    <w:semiHidden/>
    <w:unhideWhenUsed/>
    <w:qFormat/>
    <w:rsid w:val="00574A09"/>
    <w:pPr>
      <w:keepNext/>
      <w:keepLines/>
      <w:spacing w:before="200" w:after="40"/>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uiPriority w:val="10"/>
    <w:qFormat/>
    <w:rsid w:val="00574A09"/>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rsid w:val="00574A09"/>
    <w:tblPr>
      <w:tblCellMar>
        <w:top w:w="0" w:type="dxa"/>
        <w:left w:w="0" w:type="dxa"/>
        <w:bottom w:w="0" w:type="dxa"/>
        <w:right w:w="0" w:type="dxa"/>
      </w:tblCellMar>
    </w:tblPr>
  </w:style>
  <w:style w:type="table" w:customStyle="1" w:styleId="TableNormal3">
    <w:name w:val="Table Normal"/>
    <w:rsid w:val="00574A09"/>
    <w:tblPr>
      <w:tblCellMar>
        <w:top w:w="0" w:type="dxa"/>
        <w:left w:w="0" w:type="dxa"/>
        <w:bottom w:w="0" w:type="dxa"/>
        <w:right w:w="0" w:type="dxa"/>
      </w:tblCellMar>
    </w:tblPr>
  </w:style>
  <w:style w:type="table" w:customStyle="1" w:styleId="TableNormal4">
    <w:name w:val="Table Normal"/>
    <w:rsid w:val="00574A09"/>
    <w:tblPr>
      <w:tblCellMar>
        <w:top w:w="0" w:type="dxa"/>
        <w:left w:w="0" w:type="dxa"/>
        <w:bottom w:w="0" w:type="dxa"/>
        <w:right w:w="0" w:type="dxa"/>
      </w:tblCellMar>
    </w:tblPr>
  </w:style>
  <w:style w:type="paragraph" w:customStyle="1" w:styleId="a0">
    <w:name w:val="Звичайний"/>
    <w:rsid w:val="00574A09"/>
    <w:pPr>
      <w:suppressAutoHyphens/>
      <w:spacing w:after="200" w:line="276" w:lineRule="auto"/>
      <w:ind w:leftChars="-1" w:left="-1" w:hangingChars="1" w:hanging="1"/>
      <w:textDirection w:val="btLr"/>
      <w:textAlignment w:val="top"/>
      <w:outlineLvl w:val="0"/>
    </w:pPr>
    <w:rPr>
      <w:position w:val="-1"/>
      <w:sz w:val="22"/>
      <w:szCs w:val="22"/>
      <w:lang w:val="ru-RU"/>
    </w:rPr>
  </w:style>
  <w:style w:type="character" w:customStyle="1" w:styleId="a5">
    <w:name w:val="Шрифт абзацу за замовчуванням"/>
    <w:qFormat/>
    <w:rsid w:val="00574A09"/>
    <w:rPr>
      <w:w w:val="100"/>
      <w:position w:val="-1"/>
      <w:effect w:val="none"/>
      <w:vertAlign w:val="baseline"/>
      <w:cs w:val="0"/>
      <w:em w:val="none"/>
    </w:rPr>
  </w:style>
  <w:style w:type="table" w:customStyle="1" w:styleId="a6">
    <w:name w:val="Звичайна таблиця"/>
    <w:qFormat/>
    <w:rsid w:val="00574A09"/>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a7">
    <w:name w:val="Немає списку"/>
    <w:qFormat/>
    <w:rsid w:val="00574A09"/>
  </w:style>
  <w:style w:type="paragraph" w:customStyle="1" w:styleId="a8">
    <w:name w:val="Текст у виносці"/>
    <w:basedOn w:val="a0"/>
    <w:qFormat/>
    <w:rsid w:val="00574A09"/>
    <w:pPr>
      <w:spacing w:after="0" w:line="240" w:lineRule="auto"/>
    </w:pPr>
    <w:rPr>
      <w:rFonts w:ascii="Tahoma" w:hAnsi="Tahoma" w:cs="Tahoma"/>
      <w:sz w:val="16"/>
      <w:szCs w:val="16"/>
    </w:rPr>
  </w:style>
  <w:style w:type="character" w:customStyle="1" w:styleId="a9">
    <w:name w:val="Текст у виносці Знак"/>
    <w:rsid w:val="00574A09"/>
    <w:rPr>
      <w:rFonts w:ascii="Tahoma" w:hAnsi="Tahoma" w:cs="Tahoma"/>
      <w:w w:val="100"/>
      <w:position w:val="-1"/>
      <w:sz w:val="16"/>
      <w:szCs w:val="16"/>
      <w:effect w:val="none"/>
      <w:vertAlign w:val="baseline"/>
      <w:cs w:val="0"/>
      <w:em w:val="none"/>
    </w:rPr>
  </w:style>
  <w:style w:type="paragraph" w:customStyle="1" w:styleId="aa">
    <w:name w:val="Верхній колонтитул"/>
    <w:basedOn w:val="a0"/>
    <w:qFormat/>
    <w:rsid w:val="00574A09"/>
    <w:pPr>
      <w:spacing w:after="0" w:line="240" w:lineRule="auto"/>
    </w:pPr>
  </w:style>
  <w:style w:type="character" w:customStyle="1" w:styleId="ab">
    <w:name w:val="Верхній колонтитул Знак"/>
    <w:basedOn w:val="a5"/>
    <w:rsid w:val="00574A09"/>
    <w:rPr>
      <w:w w:val="100"/>
      <w:position w:val="-1"/>
      <w:effect w:val="none"/>
      <w:vertAlign w:val="baseline"/>
      <w:cs w:val="0"/>
      <w:em w:val="none"/>
    </w:rPr>
  </w:style>
  <w:style w:type="paragraph" w:customStyle="1" w:styleId="ac">
    <w:name w:val="Нижній колонтитул"/>
    <w:basedOn w:val="a0"/>
    <w:qFormat/>
    <w:rsid w:val="00574A09"/>
    <w:pPr>
      <w:spacing w:after="0" w:line="240" w:lineRule="auto"/>
    </w:pPr>
  </w:style>
  <w:style w:type="character" w:customStyle="1" w:styleId="ad">
    <w:name w:val="Нижній колонтитул Знак"/>
    <w:basedOn w:val="a5"/>
    <w:rsid w:val="00574A09"/>
    <w:rPr>
      <w:w w:val="100"/>
      <w:position w:val="-1"/>
      <w:effect w:val="none"/>
      <w:vertAlign w:val="baseline"/>
      <w:cs w:val="0"/>
      <w:em w:val="none"/>
    </w:rPr>
  </w:style>
  <w:style w:type="table" w:customStyle="1" w:styleId="ae">
    <w:name w:val="Сітка таблиці"/>
    <w:basedOn w:val="a6"/>
    <w:rsid w:val="00574A09"/>
    <w:pPr>
      <w:spacing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Основний текст"/>
    <w:basedOn w:val="a0"/>
    <w:rsid w:val="00574A09"/>
    <w:pPr>
      <w:spacing w:after="0" w:line="240" w:lineRule="auto"/>
      <w:jc w:val="both"/>
    </w:pPr>
    <w:rPr>
      <w:rFonts w:ascii="Times New Roman" w:eastAsia="Times New Roman" w:hAnsi="Times New Roman" w:cs="Times New Roman"/>
      <w:sz w:val="24"/>
      <w:szCs w:val="20"/>
    </w:rPr>
  </w:style>
  <w:style w:type="character" w:customStyle="1" w:styleId="af0">
    <w:name w:val="Основний текст Знак"/>
    <w:rsid w:val="00574A09"/>
    <w:rPr>
      <w:rFonts w:ascii="Times New Roman" w:eastAsia="Times New Roman" w:hAnsi="Times New Roman" w:cs="Times New Roman"/>
      <w:w w:val="100"/>
      <w:position w:val="-1"/>
      <w:sz w:val="24"/>
      <w:szCs w:val="20"/>
      <w:effect w:val="none"/>
      <w:vertAlign w:val="baseline"/>
      <w:cs w:val="0"/>
      <w:em w:val="none"/>
      <w:lang w:eastAsia="ru-RU"/>
    </w:rPr>
  </w:style>
  <w:style w:type="paragraph" w:customStyle="1" w:styleId="af1">
    <w:name w:val="Основний текст з відступом"/>
    <w:basedOn w:val="a0"/>
    <w:qFormat/>
    <w:rsid w:val="00574A09"/>
    <w:pPr>
      <w:spacing w:after="120" w:line="240" w:lineRule="auto"/>
      <w:ind w:left="283"/>
    </w:pPr>
    <w:rPr>
      <w:rFonts w:ascii="Times New Roman" w:eastAsia="Times New Roman" w:hAnsi="Times New Roman" w:cs="Times New Roman"/>
      <w:sz w:val="24"/>
      <w:szCs w:val="24"/>
    </w:rPr>
  </w:style>
  <w:style w:type="character" w:customStyle="1" w:styleId="af2">
    <w:name w:val="Основний текст з відступом Знак"/>
    <w:rsid w:val="00574A09"/>
    <w:rPr>
      <w:rFonts w:ascii="Times New Roman" w:eastAsia="Times New Roman" w:hAnsi="Times New Roman" w:cs="Times New Roman"/>
      <w:w w:val="100"/>
      <w:position w:val="-1"/>
      <w:sz w:val="24"/>
      <w:szCs w:val="24"/>
      <w:effect w:val="none"/>
      <w:vertAlign w:val="baseline"/>
      <w:cs w:val="0"/>
      <w:em w:val="none"/>
    </w:rPr>
  </w:style>
  <w:style w:type="character" w:customStyle="1" w:styleId="af3">
    <w:name w:val="Гіперпосилання"/>
    <w:qFormat/>
    <w:rsid w:val="00574A09"/>
    <w:rPr>
      <w:color w:val="0000FF"/>
      <w:w w:val="100"/>
      <w:position w:val="-1"/>
      <w:u w:val="single"/>
      <w:effect w:val="none"/>
      <w:vertAlign w:val="baseline"/>
      <w:cs w:val="0"/>
      <w:em w:val="none"/>
    </w:rPr>
  </w:style>
  <w:style w:type="paragraph" w:customStyle="1" w:styleId="30">
    <w:name w:val="Основний текст з відступом 3"/>
    <w:basedOn w:val="a0"/>
    <w:rsid w:val="00574A09"/>
    <w:pPr>
      <w:spacing w:after="120" w:line="240" w:lineRule="auto"/>
      <w:ind w:left="283"/>
    </w:pPr>
    <w:rPr>
      <w:rFonts w:ascii="Times New Roman" w:eastAsia="Times New Roman" w:hAnsi="Times New Roman" w:cs="Times New Roman"/>
      <w:sz w:val="16"/>
      <w:szCs w:val="16"/>
    </w:rPr>
  </w:style>
  <w:style w:type="character" w:customStyle="1" w:styleId="31">
    <w:name w:val="Основний текст з відступом 3 Знак"/>
    <w:rsid w:val="00574A09"/>
    <w:rPr>
      <w:rFonts w:ascii="Times New Roman" w:eastAsia="Times New Roman" w:hAnsi="Times New Roman" w:cs="Times New Roman"/>
      <w:w w:val="100"/>
      <w:position w:val="-1"/>
      <w:sz w:val="16"/>
      <w:szCs w:val="16"/>
      <w:effect w:val="none"/>
      <w:vertAlign w:val="baseline"/>
      <w:cs w:val="0"/>
      <w:em w:val="none"/>
    </w:rPr>
  </w:style>
  <w:style w:type="paragraph" w:customStyle="1" w:styleId="HTML">
    <w:name w:val="Стандартний HTML"/>
    <w:basedOn w:val="a0"/>
    <w:qFormat/>
    <w:rsid w:val="00574A09"/>
    <w:pPr>
      <w:spacing w:after="0" w:line="240" w:lineRule="auto"/>
    </w:pPr>
    <w:rPr>
      <w:rFonts w:ascii="Courier New" w:eastAsia="Times New Roman" w:hAnsi="Courier New" w:cs="Courier New"/>
      <w:sz w:val="20"/>
      <w:szCs w:val="20"/>
    </w:rPr>
  </w:style>
  <w:style w:type="character" w:customStyle="1" w:styleId="HTML0">
    <w:name w:val="Стандартний HTML Знак"/>
    <w:rsid w:val="00574A09"/>
    <w:rPr>
      <w:rFonts w:ascii="Courier New" w:eastAsia="Times New Roman" w:hAnsi="Courier New" w:cs="Courier New"/>
      <w:w w:val="100"/>
      <w:position w:val="-1"/>
      <w:sz w:val="20"/>
      <w:szCs w:val="20"/>
      <w:effect w:val="none"/>
      <w:vertAlign w:val="baseline"/>
      <w:cs w:val="0"/>
      <w:em w:val="none"/>
    </w:rPr>
  </w:style>
  <w:style w:type="character" w:customStyle="1" w:styleId="32">
    <w:name w:val="Заголовок 3 Знак"/>
    <w:rsid w:val="00574A09"/>
    <w:rPr>
      <w:rFonts w:ascii="Times New Roman" w:hAnsi="Times New Roman"/>
      <w:b/>
      <w:bCs/>
      <w:w w:val="100"/>
      <w:position w:val="-1"/>
      <w:sz w:val="27"/>
      <w:szCs w:val="27"/>
      <w:effect w:val="none"/>
      <w:vertAlign w:val="baseline"/>
      <w:cs w:val="0"/>
      <w:em w:val="none"/>
    </w:rPr>
  </w:style>
  <w:style w:type="paragraph" w:customStyle="1" w:styleId="af4">
    <w:name w:val="Абзац списку"/>
    <w:basedOn w:val="a0"/>
    <w:rsid w:val="00574A09"/>
    <w:pPr>
      <w:ind w:left="720"/>
    </w:pPr>
  </w:style>
  <w:style w:type="paragraph" w:styleId="af5">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6">
    <w:basedOn w:val="TableNormal4"/>
    <w:rsid w:val="00574A09"/>
    <w:tblPr>
      <w:tblStyleRowBandSize w:val="1"/>
      <w:tblStyleColBandSize w:val="1"/>
      <w:tblCellMar>
        <w:left w:w="108" w:type="dxa"/>
        <w:right w:w="108" w:type="dxa"/>
      </w:tblCellMar>
    </w:tblPr>
  </w:style>
  <w:style w:type="table" w:customStyle="1" w:styleId="af7">
    <w:basedOn w:val="TableNormal4"/>
    <w:rsid w:val="00574A09"/>
    <w:tblPr>
      <w:tblStyleRowBandSize w:val="1"/>
      <w:tblStyleColBandSize w:val="1"/>
      <w:tblCellMar>
        <w:left w:w="108" w:type="dxa"/>
        <w:right w:w="108" w:type="dxa"/>
      </w:tblCellMar>
    </w:tblPr>
  </w:style>
  <w:style w:type="paragraph" w:styleId="af8">
    <w:name w:val="List Paragraph"/>
    <w:basedOn w:val="a"/>
    <w:uiPriority w:val="34"/>
    <w:qFormat/>
    <w:rsid w:val="00B7536E"/>
    <w:pPr>
      <w:ind w:left="720"/>
      <w:contextualSpacing/>
    </w:pPr>
  </w:style>
  <w:style w:type="table" w:customStyle="1" w:styleId="af9">
    <w:basedOn w:val="TableNormal3"/>
    <w:rsid w:val="00574A09"/>
    <w:tblPr>
      <w:tblStyleRowBandSize w:val="1"/>
      <w:tblStyleColBandSize w:val="1"/>
      <w:tblCellMar>
        <w:left w:w="108" w:type="dxa"/>
        <w:right w:w="108" w:type="dxa"/>
      </w:tblCellMar>
    </w:tblPr>
  </w:style>
  <w:style w:type="paragraph" w:styleId="afa">
    <w:name w:val="Balloon Text"/>
    <w:basedOn w:val="a"/>
    <w:link w:val="afb"/>
    <w:uiPriority w:val="99"/>
    <w:semiHidden/>
    <w:unhideWhenUsed/>
    <w:rsid w:val="00E25B4C"/>
    <w:rPr>
      <w:rFonts w:ascii="Tahoma" w:hAnsi="Tahoma" w:cs="Tahoma"/>
      <w:sz w:val="16"/>
      <w:szCs w:val="16"/>
    </w:rPr>
  </w:style>
  <w:style w:type="character" w:customStyle="1" w:styleId="afb">
    <w:name w:val="Текст выноски Знак"/>
    <w:basedOn w:val="a1"/>
    <w:link w:val="afa"/>
    <w:uiPriority w:val="99"/>
    <w:semiHidden/>
    <w:rsid w:val="00E25B4C"/>
    <w:rPr>
      <w:rFonts w:ascii="Tahoma" w:hAnsi="Tahoma" w:cs="Tahoma"/>
      <w:sz w:val="16"/>
      <w:szCs w:val="16"/>
    </w:rPr>
  </w:style>
  <w:style w:type="character" w:styleId="afc">
    <w:name w:val="annotation reference"/>
    <w:basedOn w:val="a1"/>
    <w:uiPriority w:val="99"/>
    <w:semiHidden/>
    <w:unhideWhenUsed/>
    <w:rsid w:val="00FF7A32"/>
    <w:rPr>
      <w:sz w:val="16"/>
      <w:szCs w:val="16"/>
    </w:rPr>
  </w:style>
  <w:style w:type="paragraph" w:styleId="afd">
    <w:name w:val="annotation text"/>
    <w:basedOn w:val="a"/>
    <w:link w:val="afe"/>
    <w:uiPriority w:val="99"/>
    <w:semiHidden/>
    <w:unhideWhenUsed/>
    <w:rsid w:val="00FF7A32"/>
  </w:style>
  <w:style w:type="character" w:customStyle="1" w:styleId="afe">
    <w:name w:val="Текст примечания Знак"/>
    <w:basedOn w:val="a1"/>
    <w:link w:val="afd"/>
    <w:uiPriority w:val="99"/>
    <w:semiHidden/>
    <w:rsid w:val="00FF7A32"/>
  </w:style>
  <w:style w:type="paragraph" w:styleId="aff">
    <w:name w:val="annotation subject"/>
    <w:basedOn w:val="afd"/>
    <w:next w:val="afd"/>
    <w:link w:val="aff0"/>
    <w:uiPriority w:val="99"/>
    <w:semiHidden/>
    <w:unhideWhenUsed/>
    <w:rsid w:val="00FF7A32"/>
    <w:rPr>
      <w:b/>
      <w:bCs/>
    </w:rPr>
  </w:style>
  <w:style w:type="character" w:customStyle="1" w:styleId="aff0">
    <w:name w:val="Тема примечания Знак"/>
    <w:basedOn w:val="afe"/>
    <w:link w:val="aff"/>
    <w:uiPriority w:val="99"/>
    <w:semiHidden/>
    <w:rsid w:val="00FF7A32"/>
    <w:rPr>
      <w:b/>
      <w:bCs/>
    </w:rPr>
  </w:style>
  <w:style w:type="paragraph" w:styleId="aff1">
    <w:name w:val="header"/>
    <w:basedOn w:val="a"/>
    <w:link w:val="aff2"/>
    <w:uiPriority w:val="99"/>
    <w:unhideWhenUsed/>
    <w:rsid w:val="00D043D3"/>
    <w:pPr>
      <w:tabs>
        <w:tab w:val="center" w:pos="4844"/>
        <w:tab w:val="right" w:pos="9689"/>
      </w:tabs>
    </w:pPr>
  </w:style>
  <w:style w:type="character" w:customStyle="1" w:styleId="aff2">
    <w:name w:val="Верхний колонтитул Знак"/>
    <w:basedOn w:val="a1"/>
    <w:link w:val="aff1"/>
    <w:uiPriority w:val="99"/>
    <w:rsid w:val="00D043D3"/>
  </w:style>
  <w:style w:type="paragraph" w:styleId="aff3">
    <w:name w:val="footer"/>
    <w:basedOn w:val="a"/>
    <w:link w:val="aff4"/>
    <w:uiPriority w:val="99"/>
    <w:unhideWhenUsed/>
    <w:rsid w:val="00D043D3"/>
    <w:pPr>
      <w:tabs>
        <w:tab w:val="center" w:pos="4844"/>
        <w:tab w:val="right" w:pos="9689"/>
      </w:tabs>
    </w:pPr>
  </w:style>
  <w:style w:type="character" w:customStyle="1" w:styleId="aff4">
    <w:name w:val="Нижний колонтитул Знак"/>
    <w:basedOn w:val="a1"/>
    <w:link w:val="aff3"/>
    <w:uiPriority w:val="99"/>
    <w:rsid w:val="00D043D3"/>
  </w:style>
  <w:style w:type="table" w:customStyle="1" w:styleId="aff5">
    <w:basedOn w:val="TableNormal2"/>
    <w:tblPr>
      <w:tblStyleRowBandSize w:val="1"/>
      <w:tblStyleColBandSize w:val="1"/>
      <w:tblCellMar>
        <w:left w:w="115" w:type="dxa"/>
        <w:right w:w="115" w:type="dxa"/>
      </w:tblCellMar>
    </w:tblPr>
  </w:style>
  <w:style w:type="table" w:styleId="aff6">
    <w:name w:val="Table Grid"/>
    <w:basedOn w:val="a2"/>
    <w:uiPriority w:val="39"/>
    <w:rsid w:val="00AA4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J38ApUtIDWKYBHKixlAS6Er0oQ==">CgMxLjAyCWguMzBqMHpsbDIJaC4zMGowemxsOAByITFQS3AxcTg2OUgtVHhyakRQTlhfX2lRUVBNRzlpbnJYVA==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1357</Words>
  <Characters>774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 Anatolyevna Truten</dc:creator>
  <cp:lastModifiedBy>User</cp:lastModifiedBy>
  <cp:revision>2</cp:revision>
  <dcterms:created xsi:type="dcterms:W3CDTF">2024-04-25T07:49:00Z</dcterms:created>
  <dcterms:modified xsi:type="dcterms:W3CDTF">2024-04-25T07:49:00Z</dcterms:modified>
</cp:coreProperties>
</file>