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62374" w14:textId="77777777" w:rsidR="00591942" w:rsidRPr="006942BD" w:rsidRDefault="00591942" w:rsidP="00591942">
      <w:pPr>
        <w:tabs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bookmarkStart w:id="0" w:name="_GoBack"/>
      <w:bookmarkEnd w:id="0"/>
      <w:r>
        <w:rPr>
          <w:rFonts w:eastAsia="Times New Roman"/>
          <w:sz w:val="28"/>
          <w:szCs w:val="28"/>
        </w:rPr>
        <w:t>Додаток 1</w:t>
      </w:r>
    </w:p>
    <w:p w14:paraId="715AEE08" w14:textId="77777777" w:rsidR="00591942" w:rsidRPr="006942BD" w:rsidRDefault="00591942" w:rsidP="00591942">
      <w:pPr>
        <w:tabs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до рішення виконавчого</w:t>
      </w:r>
    </w:p>
    <w:p w14:paraId="486AA164" w14:textId="77777777" w:rsidR="00591942" w:rsidRPr="006942BD" w:rsidRDefault="00591942" w:rsidP="00591942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комітету міської ради</w:t>
      </w:r>
    </w:p>
    <w:p w14:paraId="3DBE562A" w14:textId="77777777" w:rsidR="00591942" w:rsidRPr="006942BD" w:rsidRDefault="00591942" w:rsidP="00591942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від __________ №____</w:t>
      </w:r>
    </w:p>
    <w:p w14:paraId="49FC651F" w14:textId="77777777" w:rsidR="00185740" w:rsidRPr="006942BD" w:rsidRDefault="00185740" w:rsidP="00185740">
      <w:pPr>
        <w:tabs>
          <w:tab w:val="left" w:pos="1785"/>
          <w:tab w:val="left" w:pos="8505"/>
        </w:tabs>
        <w:ind w:right="-2"/>
        <w:jc w:val="center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Висновок</w:t>
      </w:r>
    </w:p>
    <w:p w14:paraId="72C02442" w14:textId="20F5FA98" w:rsidR="00B9421E" w:rsidRDefault="00185740" w:rsidP="00185740">
      <w:pPr>
        <w:tabs>
          <w:tab w:val="left" w:pos="1785"/>
        </w:tabs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  <w:lang w:val="ru-RU" w:eastAsia="ru-RU"/>
        </w:rPr>
        <w:t xml:space="preserve">про </w:t>
      </w:r>
      <w:r w:rsidR="00301BD5">
        <w:rPr>
          <w:rFonts w:eastAsia="Times New Roman"/>
          <w:sz w:val="28"/>
          <w:szCs w:val="28"/>
          <w:lang w:val="ru-RU" w:eastAsia="ru-RU"/>
        </w:rPr>
        <w:t>не</w:t>
      </w:r>
      <w:r w:rsidRPr="00185740">
        <w:rPr>
          <w:sz w:val="28"/>
          <w:szCs w:val="28"/>
        </w:rPr>
        <w:t>д</w:t>
      </w:r>
      <w:r w:rsidR="00466985">
        <w:rPr>
          <w:sz w:val="28"/>
          <w:szCs w:val="28"/>
        </w:rPr>
        <w:t>оцільність</w:t>
      </w:r>
      <w:r w:rsidRPr="00185740">
        <w:rPr>
          <w:sz w:val="28"/>
          <w:szCs w:val="28"/>
        </w:rPr>
        <w:t xml:space="preserve"> позбавлення батьківських прав </w:t>
      </w:r>
    </w:p>
    <w:p w14:paraId="503BFB8D" w14:textId="5128DB9F" w:rsidR="007D0E7D" w:rsidRDefault="008C710E" w:rsidP="007D0E7D">
      <w:pPr>
        <w:tabs>
          <w:tab w:val="left" w:pos="851"/>
        </w:tabs>
        <w:jc w:val="center"/>
        <w:rPr>
          <w:sz w:val="26"/>
          <w:szCs w:val="26"/>
        </w:rPr>
      </w:pPr>
      <w:r>
        <w:rPr>
          <w:sz w:val="28"/>
          <w:szCs w:val="28"/>
        </w:rPr>
        <w:t>-</w:t>
      </w:r>
      <w:r w:rsidR="00301BD5" w:rsidRPr="00301BD5">
        <w:rPr>
          <w:sz w:val="28"/>
          <w:szCs w:val="28"/>
        </w:rPr>
        <w:t xml:space="preserve"> </w:t>
      </w:r>
      <w:r w:rsidR="007D0E7D" w:rsidRPr="00C55B76">
        <w:rPr>
          <w:sz w:val="28"/>
          <w:szCs w:val="28"/>
        </w:rPr>
        <w:t xml:space="preserve">відносно </w:t>
      </w:r>
      <w:r w:rsidR="00301BD5">
        <w:rPr>
          <w:sz w:val="26"/>
          <w:szCs w:val="26"/>
        </w:rPr>
        <w:t xml:space="preserve">доньки </w:t>
      </w:r>
    </w:p>
    <w:p w14:paraId="75E16AC9" w14:textId="19DB388C" w:rsidR="00301BD5" w:rsidRDefault="008C710E" w:rsidP="00301BD5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 w:rsidR="00301BD5" w:rsidRPr="00301BD5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301BD5" w:rsidRPr="00301BD5">
        <w:rPr>
          <w:sz w:val="28"/>
          <w:szCs w:val="28"/>
        </w:rPr>
        <w:t xml:space="preserve"> року народження</w:t>
      </w:r>
    </w:p>
    <w:p w14:paraId="72A1F5BD" w14:textId="7DF69B19" w:rsidR="00301BD5" w:rsidRPr="00301BD5" w:rsidRDefault="00301BD5" w:rsidP="00301BD5">
      <w:pPr>
        <w:tabs>
          <w:tab w:val="left" w:pos="709"/>
        </w:tabs>
        <w:jc w:val="center"/>
        <w:rPr>
          <w:sz w:val="28"/>
          <w:szCs w:val="28"/>
        </w:rPr>
      </w:pPr>
      <w:bookmarkStart w:id="1" w:name="n1604"/>
      <w:bookmarkEnd w:id="1"/>
    </w:p>
    <w:p w14:paraId="4A5D427B" w14:textId="50CE0CE7" w:rsidR="00301BD5" w:rsidRPr="00301BD5" w:rsidRDefault="00301BD5" w:rsidP="00301BD5">
      <w:pPr>
        <w:tabs>
          <w:tab w:val="left" w:pos="851"/>
        </w:tabs>
        <w:jc w:val="both"/>
        <w:rPr>
          <w:sz w:val="28"/>
          <w:szCs w:val="28"/>
        </w:rPr>
      </w:pPr>
      <w:r w:rsidRPr="00301BD5">
        <w:rPr>
          <w:sz w:val="28"/>
          <w:szCs w:val="28"/>
        </w:rPr>
        <w:tab/>
        <w:t xml:space="preserve">До Івано-Франківського міського суду Івано-Франківської області надійшла позовна заява </w:t>
      </w:r>
      <w:r w:rsidR="008C710E">
        <w:rPr>
          <w:sz w:val="28"/>
          <w:szCs w:val="28"/>
        </w:rPr>
        <w:t xml:space="preserve">- </w:t>
      </w:r>
      <w:r w:rsidRPr="00301BD5">
        <w:rPr>
          <w:sz w:val="28"/>
          <w:szCs w:val="28"/>
        </w:rPr>
        <w:t xml:space="preserve"> до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про позбавлення батьківських прав. До участі у справі залучено як третю особу Орган опіки та піклування виконавчого комітету Івано-Франківської міської ради.</w:t>
      </w:r>
    </w:p>
    <w:p w14:paraId="76CC3508" w14:textId="741BA3D8" w:rsidR="00301BD5" w:rsidRPr="00301BD5" w:rsidRDefault="00301BD5" w:rsidP="00301BD5">
      <w:pPr>
        <w:ind w:firstLine="708"/>
        <w:jc w:val="both"/>
        <w:rPr>
          <w:sz w:val="28"/>
          <w:szCs w:val="28"/>
        </w:rPr>
      </w:pPr>
      <w:r w:rsidRPr="00301BD5">
        <w:rPr>
          <w:sz w:val="28"/>
          <w:szCs w:val="28"/>
        </w:rPr>
        <w:t xml:space="preserve">У позовній заяві позивачка зазначає, що з 02.03.2016 року перебувала у зареєстрованому шлюбі із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про що зроблений відповідний актовий запис за №</w:t>
      </w:r>
      <w:r w:rsidR="008C710E">
        <w:rPr>
          <w:sz w:val="28"/>
          <w:szCs w:val="28"/>
        </w:rPr>
        <w:t>-</w:t>
      </w:r>
    </w:p>
    <w:p w14:paraId="131B77A2" w14:textId="3496B436" w:rsidR="00301BD5" w:rsidRPr="00301BD5" w:rsidRDefault="00495A18" w:rsidP="00301B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Під час перебування у шлюбі у п</w:t>
      </w:r>
      <w:r w:rsidR="00301BD5" w:rsidRPr="00301BD5">
        <w:rPr>
          <w:sz w:val="28"/>
          <w:szCs w:val="28"/>
        </w:rPr>
        <w:t xml:space="preserve">озивачки із </w:t>
      </w:r>
      <w:r>
        <w:rPr>
          <w:sz w:val="28"/>
          <w:szCs w:val="28"/>
        </w:rPr>
        <w:t>в</w:t>
      </w:r>
      <w:r w:rsidR="00301BD5" w:rsidRPr="00301BD5">
        <w:rPr>
          <w:sz w:val="28"/>
          <w:szCs w:val="28"/>
        </w:rPr>
        <w:t xml:space="preserve">ідповідачем народилась дочка </w:t>
      </w:r>
      <w:r w:rsidR="008C710E">
        <w:rPr>
          <w:sz w:val="28"/>
          <w:szCs w:val="28"/>
        </w:rPr>
        <w:t>-</w:t>
      </w:r>
      <w:r w:rsidR="00301BD5" w:rsidRPr="00301BD5">
        <w:rPr>
          <w:sz w:val="28"/>
          <w:szCs w:val="28"/>
        </w:rPr>
        <w:t xml:space="preserve">, </w:t>
      </w:r>
      <w:r w:rsidR="008C710E">
        <w:rPr>
          <w:sz w:val="28"/>
          <w:szCs w:val="28"/>
        </w:rPr>
        <w:t>-</w:t>
      </w:r>
      <w:r w:rsidR="00301BD5" w:rsidRPr="00301BD5">
        <w:rPr>
          <w:sz w:val="28"/>
          <w:szCs w:val="28"/>
        </w:rPr>
        <w:t xml:space="preserve"> року народження.</w:t>
      </w:r>
    </w:p>
    <w:p w14:paraId="1FC941EB" w14:textId="5F3CEEB0" w:rsidR="00301BD5" w:rsidRPr="00301BD5" w:rsidRDefault="00301BD5" w:rsidP="00301BD5">
      <w:pPr>
        <w:ind w:firstLine="708"/>
        <w:jc w:val="both"/>
        <w:rPr>
          <w:sz w:val="28"/>
          <w:szCs w:val="28"/>
        </w:rPr>
      </w:pPr>
      <w:r w:rsidRPr="00301BD5">
        <w:rPr>
          <w:sz w:val="28"/>
          <w:szCs w:val="28"/>
        </w:rPr>
        <w:t>Рішенням Івано-Франківського міського суду Івано-Франківської області від 28.10.2020 року у справі №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шлюб між </w:t>
      </w:r>
      <w:r w:rsidR="00495A18">
        <w:rPr>
          <w:sz w:val="28"/>
          <w:szCs w:val="28"/>
        </w:rPr>
        <w:t>п</w:t>
      </w:r>
      <w:r w:rsidRPr="00301BD5">
        <w:rPr>
          <w:sz w:val="28"/>
          <w:szCs w:val="28"/>
        </w:rPr>
        <w:t xml:space="preserve">озивачкою та </w:t>
      </w:r>
      <w:r w:rsidR="00495A18">
        <w:rPr>
          <w:sz w:val="28"/>
          <w:szCs w:val="28"/>
        </w:rPr>
        <w:t>в</w:t>
      </w:r>
      <w:r w:rsidRPr="00301BD5">
        <w:rPr>
          <w:sz w:val="28"/>
          <w:szCs w:val="28"/>
        </w:rPr>
        <w:t xml:space="preserve">ідповідачем розірвано. Малолітню доньку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,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року народження, залишено на проживання з матір’ю, а саме із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>.</w:t>
      </w:r>
    </w:p>
    <w:p w14:paraId="06F29377" w14:textId="370CFD4A" w:rsidR="00301BD5" w:rsidRPr="00301BD5" w:rsidRDefault="00301BD5" w:rsidP="00301BD5">
      <w:pPr>
        <w:ind w:firstLine="708"/>
        <w:jc w:val="both"/>
        <w:rPr>
          <w:sz w:val="28"/>
          <w:szCs w:val="28"/>
        </w:rPr>
      </w:pPr>
      <w:r w:rsidRPr="00301BD5">
        <w:rPr>
          <w:sz w:val="28"/>
          <w:szCs w:val="28"/>
        </w:rPr>
        <w:t>Рішенням Івано-Франківського міського суду Івано-Франківської області від 03.11.2020 року у справі №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вирішено стягувати з відповідача, на користь позивачки аліменти на утримання малолітньої дочки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>, у твердій грошовій сумі по 1400,00 грн. ( одній тисячі чотириста гривень нуль копійок), але не менше 50 відсотків прожиткового мінімуму для дитини відповідного віку, щомісячно, починаючи з 08 травня 2020 року до досягнення дитиною повноліття. Відповідно, цим же судом видано виконавчий лист.</w:t>
      </w:r>
      <w:r w:rsidR="00021568">
        <w:rPr>
          <w:sz w:val="28"/>
          <w:szCs w:val="28"/>
        </w:rPr>
        <w:t xml:space="preserve"> </w:t>
      </w:r>
    </w:p>
    <w:p w14:paraId="230FED76" w14:textId="146BDDFF" w:rsidR="00301BD5" w:rsidRPr="00301BD5" w:rsidRDefault="00301BD5" w:rsidP="00301BD5">
      <w:pPr>
        <w:ind w:firstLine="708"/>
        <w:jc w:val="both"/>
        <w:rPr>
          <w:sz w:val="28"/>
          <w:szCs w:val="28"/>
        </w:rPr>
      </w:pPr>
      <w:r w:rsidRPr="00301BD5">
        <w:rPr>
          <w:sz w:val="28"/>
          <w:szCs w:val="28"/>
        </w:rPr>
        <w:t xml:space="preserve">Малолітня донька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,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року </w:t>
      </w:r>
      <w:r w:rsidR="002A5DC8">
        <w:rPr>
          <w:sz w:val="28"/>
          <w:szCs w:val="28"/>
        </w:rPr>
        <w:t>народження проживає спільно із п</w:t>
      </w:r>
      <w:r w:rsidRPr="00301BD5">
        <w:rPr>
          <w:sz w:val="28"/>
          <w:szCs w:val="28"/>
        </w:rPr>
        <w:t xml:space="preserve">озивачкою за </w:t>
      </w:r>
      <w:proofErr w:type="spellStart"/>
      <w:r w:rsidRPr="00301BD5">
        <w:rPr>
          <w:sz w:val="28"/>
          <w:szCs w:val="28"/>
        </w:rPr>
        <w:t>адресою</w:t>
      </w:r>
      <w:proofErr w:type="spellEnd"/>
      <w:r w:rsidRPr="00301BD5">
        <w:rPr>
          <w:sz w:val="28"/>
          <w:szCs w:val="28"/>
        </w:rPr>
        <w:t xml:space="preserve">: вул. </w:t>
      </w:r>
      <w:r w:rsidR="008C710E">
        <w:rPr>
          <w:sz w:val="28"/>
          <w:szCs w:val="28"/>
        </w:rPr>
        <w:t>-, -</w:t>
      </w:r>
      <w:r w:rsidRPr="00301BD5">
        <w:rPr>
          <w:sz w:val="28"/>
          <w:szCs w:val="28"/>
        </w:rPr>
        <w:t>/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, м. Івано-Франківськ, що підтверджується договором оренди. Відповідно до </w:t>
      </w:r>
      <w:proofErr w:type="spellStart"/>
      <w:r w:rsidRPr="00301BD5">
        <w:rPr>
          <w:sz w:val="28"/>
          <w:szCs w:val="28"/>
        </w:rPr>
        <w:t>акта</w:t>
      </w:r>
      <w:proofErr w:type="spellEnd"/>
      <w:r w:rsidRPr="00301BD5">
        <w:rPr>
          <w:sz w:val="28"/>
          <w:szCs w:val="28"/>
        </w:rPr>
        <w:t xml:space="preserve"> обстеження,</w:t>
      </w:r>
      <w:r w:rsidR="002A5DC8">
        <w:rPr>
          <w:sz w:val="28"/>
          <w:szCs w:val="28"/>
        </w:rPr>
        <w:t xml:space="preserve"> складеного працівниками Служби у справах дітей 12.01.2024 року,</w:t>
      </w:r>
      <w:r w:rsidRPr="00301BD5">
        <w:rPr>
          <w:sz w:val="28"/>
          <w:szCs w:val="28"/>
        </w:rPr>
        <w:t xml:space="preserve"> у помешканні створені належні умови для проживання та розвитку дітей. </w:t>
      </w:r>
    </w:p>
    <w:p w14:paraId="3515884E" w14:textId="0333A42E" w:rsidR="00301BD5" w:rsidRPr="00301BD5" w:rsidRDefault="00301BD5" w:rsidP="00301BD5">
      <w:pPr>
        <w:ind w:firstLine="708"/>
        <w:jc w:val="both"/>
        <w:rPr>
          <w:sz w:val="28"/>
          <w:szCs w:val="28"/>
        </w:rPr>
      </w:pPr>
      <w:r w:rsidRPr="00301BD5">
        <w:rPr>
          <w:sz w:val="28"/>
          <w:szCs w:val="28"/>
        </w:rPr>
        <w:t>Листом від 12.06.2023 року за №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Служба у справах дітей виконавчого комітету Івано-Франківської міської ради повідомила представника позивачки про те, що </w:t>
      </w:r>
      <w:r w:rsidR="008C710E">
        <w:rPr>
          <w:sz w:val="28"/>
          <w:szCs w:val="28"/>
        </w:rPr>
        <w:t>-</w:t>
      </w:r>
      <w:r w:rsidR="004738D9">
        <w:rPr>
          <w:sz w:val="28"/>
          <w:szCs w:val="28"/>
        </w:rPr>
        <w:t xml:space="preserve"> не звертався д</w:t>
      </w:r>
      <w:r w:rsidRPr="00301BD5">
        <w:rPr>
          <w:sz w:val="28"/>
          <w:szCs w:val="28"/>
        </w:rPr>
        <w:t xml:space="preserve">о Служби з 2016 року по даний час щодо перешкоджання у спілкуванні та/або спілкуванні з його дочкою </w:t>
      </w:r>
      <w:r w:rsidR="008C710E">
        <w:rPr>
          <w:sz w:val="28"/>
          <w:szCs w:val="28"/>
        </w:rPr>
        <w:t>-.</w:t>
      </w:r>
      <w:r w:rsidRPr="00301BD5">
        <w:rPr>
          <w:sz w:val="28"/>
          <w:szCs w:val="28"/>
        </w:rPr>
        <w:t xml:space="preserve"> Згідно даних програмного забезпечення «Універсам послуг» ЦНАП відповідач не звертався за адміністративною послугою «Встановлення порядку участі у вихованні дитини того з батьків, що проживає окремо.</w:t>
      </w:r>
    </w:p>
    <w:p w14:paraId="161AFA45" w14:textId="05F91927" w:rsidR="00301BD5" w:rsidRPr="00301BD5" w:rsidRDefault="008C710E" w:rsidP="00301B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01BD5" w:rsidRPr="00301BD5">
        <w:rPr>
          <w:sz w:val="28"/>
          <w:szCs w:val="28"/>
        </w:rPr>
        <w:t xml:space="preserve"> відвідує на даний час ЗДО №</w:t>
      </w:r>
      <w:r>
        <w:rPr>
          <w:sz w:val="28"/>
          <w:szCs w:val="28"/>
        </w:rPr>
        <w:t>-</w:t>
      </w:r>
      <w:r w:rsidR="00301BD5" w:rsidRPr="00301BD5">
        <w:rPr>
          <w:sz w:val="28"/>
          <w:szCs w:val="28"/>
        </w:rPr>
        <w:t>«</w:t>
      </w:r>
      <w:r>
        <w:rPr>
          <w:sz w:val="28"/>
          <w:szCs w:val="28"/>
        </w:rPr>
        <w:t>-</w:t>
      </w:r>
      <w:r w:rsidR="00301BD5" w:rsidRPr="00301BD5">
        <w:rPr>
          <w:sz w:val="28"/>
          <w:szCs w:val="28"/>
        </w:rPr>
        <w:t>». В свою чергу у листі від 06.06.2023 року за №33 ЗДО №</w:t>
      </w:r>
      <w:r>
        <w:rPr>
          <w:sz w:val="28"/>
          <w:szCs w:val="28"/>
        </w:rPr>
        <w:t>-</w:t>
      </w:r>
      <w:r w:rsidR="00301BD5" w:rsidRPr="00301BD5">
        <w:rPr>
          <w:sz w:val="28"/>
          <w:szCs w:val="28"/>
        </w:rPr>
        <w:t xml:space="preserve"> «</w:t>
      </w:r>
      <w:r>
        <w:rPr>
          <w:sz w:val="28"/>
          <w:szCs w:val="28"/>
        </w:rPr>
        <w:t>-</w:t>
      </w:r>
      <w:r w:rsidR="00301BD5" w:rsidRPr="00301BD5">
        <w:rPr>
          <w:sz w:val="28"/>
          <w:szCs w:val="28"/>
        </w:rPr>
        <w:t>» зазначено, що відповідач не цікавиться життям та розвитком своєї доньки. Перешкод для спілкування батька з дитиною з боку позивачки не було.</w:t>
      </w:r>
    </w:p>
    <w:p w14:paraId="23FFEC0E" w14:textId="146358C8" w:rsidR="00301BD5" w:rsidRPr="00301BD5" w:rsidRDefault="00301BD5" w:rsidP="00301BD5">
      <w:pPr>
        <w:ind w:firstLine="708"/>
        <w:jc w:val="both"/>
        <w:rPr>
          <w:sz w:val="28"/>
          <w:szCs w:val="28"/>
        </w:rPr>
      </w:pPr>
      <w:r w:rsidRPr="00301BD5">
        <w:rPr>
          <w:sz w:val="28"/>
          <w:szCs w:val="28"/>
        </w:rPr>
        <w:t>Відповідно до листа комунального некомерційного підприємств</w:t>
      </w:r>
      <w:r w:rsidR="004738D9">
        <w:rPr>
          <w:sz w:val="28"/>
          <w:szCs w:val="28"/>
        </w:rPr>
        <w:t>а «Центр первинної медичної кон</w:t>
      </w:r>
      <w:r w:rsidRPr="00301BD5">
        <w:rPr>
          <w:sz w:val="28"/>
          <w:szCs w:val="28"/>
        </w:rPr>
        <w:t>сультативно-діагностичної допомоги Івано-</w:t>
      </w:r>
      <w:r w:rsidRPr="00301BD5">
        <w:rPr>
          <w:sz w:val="28"/>
          <w:szCs w:val="28"/>
        </w:rPr>
        <w:lastRenderedPageBreak/>
        <w:t xml:space="preserve">Франківської міської ради» від 09.06.2023 року за №380/69,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зверт</w:t>
      </w:r>
      <w:r w:rsidR="004738D9">
        <w:rPr>
          <w:sz w:val="28"/>
          <w:szCs w:val="28"/>
        </w:rPr>
        <w:t>ає</w:t>
      </w:r>
      <w:r w:rsidRPr="00301BD5">
        <w:rPr>
          <w:sz w:val="28"/>
          <w:szCs w:val="28"/>
        </w:rPr>
        <w:t xml:space="preserve">ться за медичною допомогою в супроводі матері, а саме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>. Позивачка рекомендації виконує, відповідач з лікарями КНП «ЦПМКДД» з приводу здоров’я дитини не контактував.</w:t>
      </w:r>
    </w:p>
    <w:p w14:paraId="2C0F9766" w14:textId="58853D41" w:rsidR="00301BD5" w:rsidRPr="00301BD5" w:rsidRDefault="00301BD5" w:rsidP="00301BD5">
      <w:pPr>
        <w:ind w:firstLine="708"/>
        <w:jc w:val="both"/>
        <w:rPr>
          <w:sz w:val="28"/>
          <w:szCs w:val="28"/>
        </w:rPr>
      </w:pPr>
      <w:r w:rsidRPr="00301BD5">
        <w:rPr>
          <w:sz w:val="28"/>
          <w:szCs w:val="28"/>
        </w:rPr>
        <w:t>Одночасно, згідно листа благодійної організації «Благодійний фонд «</w:t>
      </w:r>
      <w:proofErr w:type="spellStart"/>
      <w:r w:rsidRPr="00301BD5">
        <w:rPr>
          <w:sz w:val="28"/>
          <w:szCs w:val="28"/>
        </w:rPr>
        <w:t>Карітас</w:t>
      </w:r>
      <w:proofErr w:type="spellEnd"/>
      <w:r w:rsidRPr="00301BD5">
        <w:rPr>
          <w:sz w:val="28"/>
          <w:szCs w:val="28"/>
        </w:rPr>
        <w:t xml:space="preserve">-Івано-Франківськ УГКЦ» від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року за №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, визначено, що відповідач мало цікавиться життям і розвитком доньки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>, крім того дитина була часто свідком конфліктів і сварок, ще негативно позначилось на її відчутті безпеки та загальному розвитку.</w:t>
      </w:r>
    </w:p>
    <w:p w14:paraId="6D2FF460" w14:textId="2EA7F0B6" w:rsidR="00301BD5" w:rsidRPr="00301BD5" w:rsidRDefault="00301BD5" w:rsidP="00301BD5">
      <w:pPr>
        <w:ind w:firstLine="708"/>
        <w:jc w:val="both"/>
        <w:rPr>
          <w:sz w:val="28"/>
          <w:szCs w:val="28"/>
        </w:rPr>
      </w:pPr>
      <w:r w:rsidRPr="00301BD5">
        <w:rPr>
          <w:sz w:val="28"/>
          <w:szCs w:val="28"/>
        </w:rPr>
        <w:t>Відповідно до листа Івано-Франківського міського суду Івано-Франківської області від 01.06.2023 року №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надано інформацію про відповідача щодо притягнення його до адміністративної та кримінальної відповідальності. </w:t>
      </w:r>
    </w:p>
    <w:p w14:paraId="63BEFC49" w14:textId="1B3758BB" w:rsidR="00301BD5" w:rsidRPr="00301BD5" w:rsidRDefault="00301BD5" w:rsidP="00301BD5">
      <w:pPr>
        <w:ind w:firstLine="708"/>
        <w:jc w:val="both"/>
        <w:rPr>
          <w:sz w:val="28"/>
          <w:szCs w:val="28"/>
        </w:rPr>
      </w:pPr>
      <w:r w:rsidRPr="00301BD5">
        <w:rPr>
          <w:sz w:val="28"/>
          <w:szCs w:val="28"/>
        </w:rPr>
        <w:t>Так постановою Івано-Франківського міського суду від 04.11.2016 року по справ</w:t>
      </w:r>
      <w:r w:rsidR="004738D9">
        <w:rPr>
          <w:sz w:val="28"/>
          <w:szCs w:val="28"/>
        </w:rPr>
        <w:t>і</w:t>
      </w:r>
      <w:r w:rsidRPr="00301BD5">
        <w:rPr>
          <w:sz w:val="28"/>
          <w:szCs w:val="28"/>
        </w:rPr>
        <w:t xml:space="preserve"> №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провадження у справі щодо </w:t>
      </w:r>
      <w:r w:rsidR="008C710E">
        <w:rPr>
          <w:sz w:val="28"/>
          <w:szCs w:val="28"/>
        </w:rPr>
        <w:t>-</w:t>
      </w:r>
      <w:r w:rsidR="004738D9">
        <w:rPr>
          <w:sz w:val="28"/>
          <w:szCs w:val="28"/>
        </w:rPr>
        <w:t xml:space="preserve"> за ч.1 ст. 173-2 КУпАП (в</w:t>
      </w:r>
      <w:r w:rsidRPr="00301BD5">
        <w:rPr>
          <w:sz w:val="28"/>
          <w:szCs w:val="28"/>
        </w:rPr>
        <w:t>чинення насильства в сім’ї, невиконання захисного припису або не проходження корекційної програми) закрито на підставі ст. 38, п. 7 ст. 247 КУпАП у зв’язку із закінченням строку накладення адміністративного стягнення; постановою Івано-Франківського міського суду від 27.02.2020 року по справ</w:t>
      </w:r>
      <w:r w:rsidR="004738D9">
        <w:rPr>
          <w:sz w:val="28"/>
          <w:szCs w:val="28"/>
        </w:rPr>
        <w:t>і</w:t>
      </w:r>
      <w:r w:rsidRPr="00301BD5">
        <w:rPr>
          <w:sz w:val="28"/>
          <w:szCs w:val="28"/>
        </w:rPr>
        <w:t xml:space="preserve"> №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провадження у справі щодо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за ч.1 с</w:t>
      </w:r>
      <w:r w:rsidR="004738D9">
        <w:rPr>
          <w:sz w:val="28"/>
          <w:szCs w:val="28"/>
        </w:rPr>
        <w:t>т. 173-2 КУпАП (в</w:t>
      </w:r>
      <w:r w:rsidRPr="00301BD5">
        <w:rPr>
          <w:sz w:val="28"/>
          <w:szCs w:val="28"/>
        </w:rPr>
        <w:t>чинення насильства в сім’ї, невиконання захисного припису або не проходження корекційної програми) закрито на підставі ст. 38, п. 7 ст. 247 КУпАП у зв’язку із закінченням строку накладення адміністративного стягнення;</w:t>
      </w:r>
    </w:p>
    <w:p w14:paraId="30E16EA3" w14:textId="5A06DE31" w:rsidR="00301BD5" w:rsidRPr="00301BD5" w:rsidRDefault="00301BD5" w:rsidP="00301BD5">
      <w:pPr>
        <w:ind w:firstLine="708"/>
        <w:jc w:val="both"/>
        <w:rPr>
          <w:sz w:val="28"/>
          <w:szCs w:val="28"/>
        </w:rPr>
      </w:pPr>
      <w:proofErr w:type="spellStart"/>
      <w:r w:rsidRPr="00301BD5">
        <w:rPr>
          <w:sz w:val="28"/>
          <w:szCs w:val="28"/>
        </w:rPr>
        <w:t>вироком</w:t>
      </w:r>
      <w:proofErr w:type="spellEnd"/>
      <w:r w:rsidRPr="00301BD5">
        <w:rPr>
          <w:sz w:val="28"/>
          <w:szCs w:val="28"/>
        </w:rPr>
        <w:t xml:space="preserve"> Івано-Франківського міського суду Івано-Франківської області від 24.12.2021 року по справі №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відповідача визнано винуватим за ч.2 ст.296 (Хуліганство), ч.1 ст.185 (Крадіжка) КК України та призначено іспитовий строк; ухвалою Івано-Франківського міського суду від 16.08.2022 року по справі №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оголошено розшук обвинуваченого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,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року народження, а кримінальне провадження про його обвинувачення за ч.1 ст. 296 КК України </w:t>
      </w:r>
      <w:proofErr w:type="spellStart"/>
      <w:r w:rsidRPr="00301BD5">
        <w:rPr>
          <w:sz w:val="28"/>
          <w:szCs w:val="28"/>
        </w:rPr>
        <w:t>зупинено</w:t>
      </w:r>
      <w:proofErr w:type="spellEnd"/>
      <w:r w:rsidRPr="00301BD5">
        <w:rPr>
          <w:sz w:val="28"/>
          <w:szCs w:val="28"/>
        </w:rPr>
        <w:t xml:space="preserve"> до розшуку обвинуваченого. Також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звертався із заявою до Івано-Франківського міського суду про перегляд заочного рішення від 15.11.2022 року у цивільній справі №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за позовом органу опіки та піклування  </w:t>
      </w:r>
      <w:proofErr w:type="spellStart"/>
      <w:r w:rsidRPr="00301BD5">
        <w:rPr>
          <w:sz w:val="28"/>
          <w:szCs w:val="28"/>
        </w:rPr>
        <w:t>м.Івано</w:t>
      </w:r>
      <w:proofErr w:type="spellEnd"/>
      <w:r w:rsidRPr="00301BD5">
        <w:rPr>
          <w:sz w:val="28"/>
          <w:szCs w:val="28"/>
        </w:rPr>
        <w:t>-Франківськ</w:t>
      </w:r>
      <w:r w:rsidR="004738D9">
        <w:rPr>
          <w:sz w:val="28"/>
          <w:szCs w:val="28"/>
        </w:rPr>
        <w:t>а</w:t>
      </w:r>
      <w:r w:rsidRPr="00301BD5">
        <w:rPr>
          <w:sz w:val="28"/>
          <w:szCs w:val="28"/>
        </w:rPr>
        <w:t xml:space="preserve"> в інтересах малолітніх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,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,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,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до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та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про позбавлення батьківських прав та стягнення аліментів на утримання дітей.</w:t>
      </w:r>
    </w:p>
    <w:p w14:paraId="535E2F31" w14:textId="7597919D" w:rsidR="00301BD5" w:rsidRPr="00301BD5" w:rsidRDefault="00301BD5" w:rsidP="00301BD5">
      <w:pPr>
        <w:ind w:firstLine="708"/>
        <w:jc w:val="both"/>
        <w:rPr>
          <w:sz w:val="28"/>
          <w:szCs w:val="28"/>
        </w:rPr>
      </w:pPr>
      <w:r w:rsidRPr="00301BD5">
        <w:rPr>
          <w:color w:val="000000"/>
          <w:sz w:val="28"/>
          <w:szCs w:val="28"/>
        </w:rPr>
        <w:t xml:space="preserve">Ухвалою суду від 20.04.2023 року заочне рішення Івано-Франківського міського суду від 15.11.2022р. по справі </w:t>
      </w:r>
      <w:r w:rsidR="008C710E">
        <w:rPr>
          <w:color w:val="000000"/>
          <w:sz w:val="28"/>
          <w:szCs w:val="28"/>
        </w:rPr>
        <w:t>-</w:t>
      </w:r>
      <w:r w:rsidRPr="00301BD5">
        <w:rPr>
          <w:color w:val="000000"/>
          <w:sz w:val="28"/>
          <w:szCs w:val="28"/>
        </w:rPr>
        <w:t xml:space="preserve">, за позовом Органу опіки та піклування </w:t>
      </w:r>
      <w:proofErr w:type="spellStart"/>
      <w:r w:rsidRPr="00301BD5">
        <w:rPr>
          <w:color w:val="000000"/>
          <w:sz w:val="28"/>
          <w:szCs w:val="28"/>
        </w:rPr>
        <w:t>м.Івано</w:t>
      </w:r>
      <w:proofErr w:type="spellEnd"/>
      <w:r w:rsidRPr="00301BD5">
        <w:rPr>
          <w:color w:val="000000"/>
          <w:sz w:val="28"/>
          <w:szCs w:val="28"/>
        </w:rPr>
        <w:t xml:space="preserve">-Франківська в інтересах малолітніх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,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,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,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до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та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</w:t>
      </w:r>
      <w:r w:rsidRPr="00301BD5">
        <w:rPr>
          <w:color w:val="000000"/>
          <w:sz w:val="28"/>
          <w:szCs w:val="28"/>
        </w:rPr>
        <w:t>про позбавлення батьківських прав та стягнення аліментів на утримання дітей скасувати у частині</w:t>
      </w:r>
      <w:r w:rsidR="004738D9">
        <w:rPr>
          <w:color w:val="000000"/>
          <w:sz w:val="28"/>
          <w:szCs w:val="28"/>
        </w:rPr>
        <w:t xml:space="preserve"> позбавлення</w:t>
      </w:r>
      <w:r w:rsidRPr="00301BD5">
        <w:rPr>
          <w:color w:val="000000"/>
          <w:sz w:val="28"/>
          <w:szCs w:val="28"/>
        </w:rPr>
        <w:t xml:space="preserve"> батьківських прав </w:t>
      </w:r>
      <w:r w:rsidR="008C710E">
        <w:rPr>
          <w:color w:val="000000"/>
          <w:sz w:val="28"/>
          <w:szCs w:val="28"/>
        </w:rPr>
        <w:t>-</w:t>
      </w:r>
      <w:r w:rsidRPr="00301BD5">
        <w:rPr>
          <w:color w:val="000000"/>
          <w:sz w:val="28"/>
          <w:szCs w:val="28"/>
        </w:rPr>
        <w:t>, відносно його малолітніх дітей.</w:t>
      </w:r>
    </w:p>
    <w:p w14:paraId="5F454BAE" w14:textId="487F076E" w:rsidR="00301BD5" w:rsidRPr="00301BD5" w:rsidRDefault="00301BD5" w:rsidP="00301BD5">
      <w:pPr>
        <w:ind w:firstLine="708"/>
        <w:jc w:val="both"/>
        <w:rPr>
          <w:sz w:val="28"/>
          <w:szCs w:val="28"/>
        </w:rPr>
      </w:pPr>
      <w:r w:rsidRPr="00301BD5">
        <w:rPr>
          <w:sz w:val="28"/>
          <w:szCs w:val="28"/>
        </w:rPr>
        <w:t>Згідно листа Івано-Франківського РУП ГУНП в Івано-Франківській області від 20.06.2023 року за №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надано інформацію про відповідача, зокрема те, що у період із 2016 року та по даний час було винесено тр</w:t>
      </w:r>
      <w:r w:rsidR="004738D9">
        <w:rPr>
          <w:sz w:val="28"/>
          <w:szCs w:val="28"/>
        </w:rPr>
        <w:t>и тимчасових заборонних приписи</w:t>
      </w:r>
      <w:r w:rsidRPr="00301BD5">
        <w:rPr>
          <w:sz w:val="28"/>
          <w:szCs w:val="28"/>
        </w:rPr>
        <w:t>. Станом на 19.06.2023 року відносно відповідача судимість не погашена.</w:t>
      </w:r>
    </w:p>
    <w:p w14:paraId="00754D19" w14:textId="5602BEBD" w:rsidR="00301BD5" w:rsidRPr="00301BD5" w:rsidRDefault="00301BD5" w:rsidP="00301BD5">
      <w:pPr>
        <w:ind w:firstLine="708"/>
        <w:jc w:val="both"/>
        <w:rPr>
          <w:sz w:val="28"/>
          <w:szCs w:val="28"/>
        </w:rPr>
      </w:pPr>
      <w:r w:rsidRPr="00301BD5">
        <w:rPr>
          <w:sz w:val="28"/>
          <w:szCs w:val="28"/>
        </w:rPr>
        <w:lastRenderedPageBreak/>
        <w:t>З огляду на сукупність наведеного, відповідач по справі з 2020 року по даний час ухиляється від виконання своїх батьківських о</w:t>
      </w:r>
      <w:r w:rsidR="004738D9">
        <w:rPr>
          <w:sz w:val="28"/>
          <w:szCs w:val="28"/>
        </w:rPr>
        <w:t>бов’язків по відношенню до дочки</w:t>
      </w:r>
      <w:r w:rsidRPr="00301BD5">
        <w:rPr>
          <w:sz w:val="28"/>
          <w:szCs w:val="28"/>
        </w:rPr>
        <w:t xml:space="preserve"> </w:t>
      </w:r>
      <w:r w:rsidR="008C710E">
        <w:rPr>
          <w:sz w:val="28"/>
          <w:szCs w:val="28"/>
        </w:rPr>
        <w:t>-,</w:t>
      </w:r>
      <w:r w:rsidRPr="00301BD5">
        <w:rPr>
          <w:sz w:val="28"/>
          <w:szCs w:val="28"/>
        </w:rPr>
        <w:t xml:space="preserve"> року народження.</w:t>
      </w:r>
    </w:p>
    <w:p w14:paraId="5E0308CD" w14:textId="39DC25A4" w:rsidR="00463818" w:rsidRPr="00301BD5" w:rsidRDefault="00301BD5" w:rsidP="00463818">
      <w:pPr>
        <w:ind w:firstLine="708"/>
        <w:jc w:val="both"/>
        <w:rPr>
          <w:sz w:val="28"/>
          <w:szCs w:val="28"/>
        </w:rPr>
      </w:pPr>
      <w:r w:rsidRPr="00301BD5">
        <w:rPr>
          <w:sz w:val="28"/>
          <w:szCs w:val="28"/>
        </w:rPr>
        <w:t>Відповідач протягом вказаного періоду не хворів душевною хворобою, не перебував у службовому відрядженні, йому не створювались перешкоди для спілкування з дитиною. Протягом вказаного періоду відповідач ні разу не звертався до органів опіки та піклування з приводу будь-яких обмежень чи ненадання йому можливості спілкуватись з дитиною. Також позивачка стверджує, що у відповідача є заборгованість щодо сплати аліментів.</w:t>
      </w:r>
      <w:r w:rsidR="00463818" w:rsidRPr="00463818">
        <w:rPr>
          <w:sz w:val="28"/>
          <w:szCs w:val="28"/>
        </w:rPr>
        <w:t xml:space="preserve"> </w:t>
      </w:r>
      <w:r w:rsidR="004738D9">
        <w:rPr>
          <w:sz w:val="28"/>
          <w:szCs w:val="28"/>
        </w:rPr>
        <w:t>Однак, інформації про наяв</w:t>
      </w:r>
      <w:r w:rsidR="00463818">
        <w:rPr>
          <w:sz w:val="28"/>
          <w:szCs w:val="28"/>
        </w:rPr>
        <w:t xml:space="preserve">ність заборгованості зі сплати аліментів до матеріалів справи не додано. </w:t>
      </w:r>
    </w:p>
    <w:p w14:paraId="495925DD" w14:textId="6931BB43" w:rsidR="00301BD5" w:rsidRPr="00301BD5" w:rsidRDefault="00301BD5" w:rsidP="00301BD5">
      <w:pPr>
        <w:ind w:firstLine="708"/>
        <w:jc w:val="both"/>
        <w:rPr>
          <w:sz w:val="28"/>
          <w:szCs w:val="28"/>
        </w:rPr>
      </w:pPr>
      <w:r w:rsidRPr="00301BD5">
        <w:rPr>
          <w:sz w:val="28"/>
          <w:szCs w:val="28"/>
        </w:rPr>
        <w:t xml:space="preserve">З моменту проживання дочки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без біологічного батька пройшов значний період часу. Інтерес </w:t>
      </w:r>
      <w:r w:rsidR="008C710E">
        <w:rPr>
          <w:sz w:val="28"/>
          <w:szCs w:val="28"/>
        </w:rPr>
        <w:t>-</w:t>
      </w:r>
      <w:r w:rsidR="004738D9">
        <w:rPr>
          <w:sz w:val="28"/>
          <w:szCs w:val="28"/>
        </w:rPr>
        <w:t xml:space="preserve"> в такому разі має пере</w:t>
      </w:r>
      <w:r w:rsidRPr="00301BD5">
        <w:rPr>
          <w:sz w:val="28"/>
          <w:szCs w:val="28"/>
        </w:rPr>
        <w:t>ва</w:t>
      </w:r>
      <w:r w:rsidR="004738D9">
        <w:rPr>
          <w:sz w:val="28"/>
          <w:szCs w:val="28"/>
        </w:rPr>
        <w:t>жа</w:t>
      </w:r>
      <w:r w:rsidRPr="00301BD5">
        <w:rPr>
          <w:sz w:val="28"/>
          <w:szCs w:val="28"/>
        </w:rPr>
        <w:t xml:space="preserve">ти над інтересом відповідача, який бажав би відновити сімейні відносини зі своєю дитиною. До сьогоднішнього дня відповідач не проживав із дочкою </w:t>
      </w:r>
      <w:r w:rsidR="008C710E">
        <w:rPr>
          <w:sz w:val="28"/>
          <w:szCs w:val="28"/>
        </w:rPr>
        <w:t>-</w:t>
      </w:r>
      <w:r w:rsidR="004738D9">
        <w:rPr>
          <w:sz w:val="28"/>
          <w:szCs w:val="28"/>
        </w:rPr>
        <w:t>,</w:t>
      </w:r>
      <w:r w:rsidRPr="00301BD5">
        <w:rPr>
          <w:sz w:val="28"/>
          <w:szCs w:val="28"/>
        </w:rPr>
        <w:t xml:space="preserve"> з 2020 року не мав жодного контакту з нею. Відповідач не вживав жодних спроб відновити доступ до своєї дочки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та контакту з нею, йдеться у позові. Відповідач за вказаний період жодного разу не поцікавився успішністю дочки </w:t>
      </w:r>
      <w:r w:rsidR="008C710E">
        <w:rPr>
          <w:sz w:val="28"/>
          <w:szCs w:val="28"/>
        </w:rPr>
        <w:t xml:space="preserve">- </w:t>
      </w:r>
      <w:r w:rsidRPr="00301BD5">
        <w:rPr>
          <w:sz w:val="28"/>
          <w:szCs w:val="28"/>
        </w:rPr>
        <w:t xml:space="preserve">у дитячому садку, її захопленнями, досягненнями, здоров’ям, мріями та планами на майбутнє. Відповідачу добре відома адреса проживання позивачки та дочки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, оскільки останній до розірвання шлюбу проживав там. Відповідач має можливість зв’язатись із дочкою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у будь-який час, домовитись про зустріч, розпитати про її життя, навчання, захоплення та пояснити чому вибув із її життя.</w:t>
      </w:r>
    </w:p>
    <w:p w14:paraId="7C0E74C6" w14:textId="2E00FF30" w:rsidR="00301BD5" w:rsidRPr="00301BD5" w:rsidRDefault="00301BD5" w:rsidP="00301BD5">
      <w:pPr>
        <w:ind w:firstLine="708"/>
        <w:jc w:val="both"/>
        <w:rPr>
          <w:sz w:val="28"/>
          <w:szCs w:val="28"/>
        </w:rPr>
      </w:pPr>
      <w:r w:rsidRPr="00301BD5">
        <w:rPr>
          <w:sz w:val="28"/>
          <w:szCs w:val="28"/>
        </w:rPr>
        <w:t xml:space="preserve">Зазначені факти, як кожен окремо, так і в сукупності, можна розцінювати як ухилення від виховання дитини батьком, свідомого нехтування ним своїми обов’язками, що підтверджує відсутність серйозного ставлення </w:t>
      </w:r>
      <w:r w:rsidR="00463818">
        <w:rPr>
          <w:sz w:val="28"/>
          <w:szCs w:val="28"/>
        </w:rPr>
        <w:t>в</w:t>
      </w:r>
      <w:r w:rsidRPr="00301BD5">
        <w:rPr>
          <w:sz w:val="28"/>
          <w:szCs w:val="28"/>
        </w:rPr>
        <w:t>ідповідача до своїх батьківських обов’язків.</w:t>
      </w:r>
    </w:p>
    <w:p w14:paraId="51A2BE39" w14:textId="2EB3023A" w:rsidR="00301BD5" w:rsidRPr="00301BD5" w:rsidRDefault="004738D9" w:rsidP="00301B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Враховуючи вказані обставини, п</w:t>
      </w:r>
      <w:r w:rsidR="00301BD5" w:rsidRPr="00301BD5">
        <w:rPr>
          <w:sz w:val="28"/>
          <w:szCs w:val="28"/>
        </w:rPr>
        <w:t xml:space="preserve">озивачка вважає, що є усі підстави для позбавлення </w:t>
      </w:r>
      <w:r w:rsidR="00D2600A">
        <w:rPr>
          <w:sz w:val="28"/>
          <w:szCs w:val="28"/>
        </w:rPr>
        <w:t>в</w:t>
      </w:r>
      <w:r w:rsidR="00301BD5" w:rsidRPr="00301BD5">
        <w:rPr>
          <w:sz w:val="28"/>
          <w:szCs w:val="28"/>
        </w:rPr>
        <w:t xml:space="preserve">ідповідача батьківських прав відносно дочки </w:t>
      </w:r>
      <w:r w:rsidR="008C710E">
        <w:rPr>
          <w:sz w:val="28"/>
          <w:szCs w:val="28"/>
        </w:rPr>
        <w:t>-</w:t>
      </w:r>
      <w:r w:rsidR="00301BD5" w:rsidRPr="00301BD5">
        <w:rPr>
          <w:sz w:val="28"/>
          <w:szCs w:val="28"/>
        </w:rPr>
        <w:t>.</w:t>
      </w:r>
    </w:p>
    <w:p w14:paraId="4F24E2E8" w14:textId="3A6BF5EC" w:rsidR="00B531F6" w:rsidRDefault="00301BD5" w:rsidP="00301BD5">
      <w:pPr>
        <w:ind w:firstLine="708"/>
        <w:jc w:val="both"/>
        <w:rPr>
          <w:sz w:val="28"/>
          <w:szCs w:val="28"/>
        </w:rPr>
      </w:pPr>
      <w:r w:rsidRPr="00301BD5">
        <w:rPr>
          <w:sz w:val="28"/>
          <w:szCs w:val="28"/>
        </w:rPr>
        <w:t xml:space="preserve">Працівниками Служби у справах дітей у телефонному режимі було повідомлено </w:t>
      </w:r>
      <w:r w:rsidR="008C710E">
        <w:rPr>
          <w:sz w:val="28"/>
          <w:szCs w:val="28"/>
        </w:rPr>
        <w:t>-</w:t>
      </w:r>
      <w:r w:rsidR="008A5927">
        <w:rPr>
          <w:sz w:val="28"/>
          <w:szCs w:val="28"/>
        </w:rPr>
        <w:t xml:space="preserve"> п</w:t>
      </w:r>
      <w:r w:rsidR="004738D9">
        <w:rPr>
          <w:sz w:val="28"/>
          <w:szCs w:val="28"/>
        </w:rPr>
        <w:t>р</w:t>
      </w:r>
      <w:r w:rsidR="008A5927">
        <w:rPr>
          <w:sz w:val="28"/>
          <w:szCs w:val="28"/>
        </w:rPr>
        <w:t>о розгляд даної справи. У пи</w:t>
      </w:r>
      <w:r w:rsidR="004738D9">
        <w:rPr>
          <w:sz w:val="28"/>
          <w:szCs w:val="28"/>
        </w:rPr>
        <w:t>сьмових поясненнях поданих у</w:t>
      </w:r>
      <w:r w:rsidR="008A5927">
        <w:rPr>
          <w:sz w:val="28"/>
          <w:szCs w:val="28"/>
        </w:rPr>
        <w:t xml:space="preserve"> Службу у справах дітей</w:t>
      </w:r>
      <w:r w:rsidR="007105F9">
        <w:rPr>
          <w:sz w:val="28"/>
          <w:szCs w:val="28"/>
        </w:rPr>
        <w:t xml:space="preserve"> 22.01.2024 року</w:t>
      </w:r>
      <w:r w:rsidR="008A5927">
        <w:rPr>
          <w:sz w:val="28"/>
          <w:szCs w:val="28"/>
        </w:rPr>
        <w:t xml:space="preserve"> він повідомив, що </w:t>
      </w:r>
      <w:r w:rsidRPr="00301BD5">
        <w:rPr>
          <w:sz w:val="28"/>
          <w:szCs w:val="28"/>
        </w:rPr>
        <w:t xml:space="preserve">заперечує щодо позбавлення </w:t>
      </w:r>
      <w:r w:rsidR="007105F9">
        <w:rPr>
          <w:sz w:val="28"/>
          <w:szCs w:val="28"/>
        </w:rPr>
        <w:t xml:space="preserve">його </w:t>
      </w:r>
      <w:r w:rsidRPr="00301BD5">
        <w:rPr>
          <w:sz w:val="28"/>
          <w:szCs w:val="28"/>
        </w:rPr>
        <w:t xml:space="preserve">батьківських прав відносно доньки </w:t>
      </w:r>
      <w:r w:rsidR="008C710E">
        <w:rPr>
          <w:sz w:val="28"/>
          <w:szCs w:val="28"/>
        </w:rPr>
        <w:t>-</w:t>
      </w:r>
      <w:r w:rsidRPr="00301BD5">
        <w:rPr>
          <w:sz w:val="28"/>
          <w:szCs w:val="28"/>
        </w:rPr>
        <w:t>.</w:t>
      </w:r>
      <w:r w:rsidR="007105F9">
        <w:rPr>
          <w:sz w:val="28"/>
          <w:szCs w:val="28"/>
        </w:rPr>
        <w:t xml:space="preserve"> Він зазначив, що сплачує аліменти, які стягуються із заробітної плати. Колишня дружина чинить йому перешкоди у зустрічах з донькою. Зі слів </w:t>
      </w:r>
      <w:r w:rsidR="008C710E">
        <w:rPr>
          <w:sz w:val="28"/>
          <w:szCs w:val="28"/>
        </w:rPr>
        <w:t>-</w:t>
      </w:r>
      <w:r w:rsidR="007105F9">
        <w:rPr>
          <w:sz w:val="28"/>
          <w:szCs w:val="28"/>
        </w:rPr>
        <w:t>, були випадки, коли він приїздив до дитини, позивачка викликала поліцію, і щоб не створювати конфліктних ситуацій такі візити припинились.</w:t>
      </w:r>
    </w:p>
    <w:p w14:paraId="756CEBD6" w14:textId="43702EBB" w:rsidR="007105F9" w:rsidRDefault="00B531F6" w:rsidP="00301B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Працівниками Служби у справах дітей 22.01.2024 року було обстежено умови проживання </w:t>
      </w:r>
      <w:r w:rsidR="008C710E">
        <w:rPr>
          <w:sz w:val="28"/>
          <w:szCs w:val="28"/>
        </w:rPr>
        <w:t>--</w:t>
      </w:r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проживання: с.</w:t>
      </w:r>
      <w:r w:rsidR="008C710E">
        <w:rPr>
          <w:sz w:val="28"/>
          <w:szCs w:val="28"/>
        </w:rPr>
        <w:t>-</w:t>
      </w:r>
      <w:r>
        <w:rPr>
          <w:sz w:val="28"/>
          <w:szCs w:val="28"/>
        </w:rPr>
        <w:t xml:space="preserve"> Івано-Франківського району Івано-Франківської області, вул.</w:t>
      </w:r>
      <w:r w:rsidR="008C710E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8C710E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8C710E">
        <w:rPr>
          <w:sz w:val="28"/>
          <w:szCs w:val="28"/>
        </w:rPr>
        <w:t>-</w:t>
      </w:r>
      <w:r>
        <w:rPr>
          <w:sz w:val="28"/>
          <w:szCs w:val="28"/>
        </w:rPr>
        <w:t>, про що складено відповідний акт. Встановлено, що у помешканні створені належні умови</w:t>
      </w:r>
      <w:r w:rsidR="008F344A">
        <w:rPr>
          <w:sz w:val="28"/>
          <w:szCs w:val="28"/>
        </w:rPr>
        <w:t xml:space="preserve"> для проживання</w:t>
      </w:r>
      <w:r w:rsidR="003D7FD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C710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513533">
        <w:rPr>
          <w:sz w:val="28"/>
          <w:szCs w:val="28"/>
        </w:rPr>
        <w:t>займається вихованням двох малолітніх дітей від першого шлюбу, з його слів він офіційно</w:t>
      </w:r>
      <w:r w:rsidR="00F502C6">
        <w:rPr>
          <w:sz w:val="28"/>
          <w:szCs w:val="28"/>
        </w:rPr>
        <w:t xml:space="preserve"> </w:t>
      </w:r>
      <w:r w:rsidR="00513533">
        <w:rPr>
          <w:sz w:val="28"/>
          <w:szCs w:val="28"/>
        </w:rPr>
        <w:t>прац</w:t>
      </w:r>
      <w:r w:rsidR="00F502C6">
        <w:rPr>
          <w:sz w:val="28"/>
          <w:szCs w:val="28"/>
        </w:rPr>
        <w:t>ює водієм.</w:t>
      </w:r>
    </w:p>
    <w:p w14:paraId="601FF99F" w14:textId="50CA8808" w:rsidR="00301BD5" w:rsidRPr="00301BD5" w:rsidRDefault="00301BD5" w:rsidP="007105F9">
      <w:pPr>
        <w:ind w:firstLine="708"/>
        <w:jc w:val="both"/>
        <w:rPr>
          <w:sz w:val="28"/>
          <w:szCs w:val="28"/>
        </w:rPr>
      </w:pPr>
      <w:r w:rsidRPr="00301BD5">
        <w:rPr>
          <w:sz w:val="28"/>
          <w:szCs w:val="28"/>
        </w:rPr>
        <w:t>Питання розглядалося на засіданні комісії з питань захисту прав дитини 31.01.2024 року у присутності матері дитини. Однак, розгляд справи було відкладено у зв’</w:t>
      </w:r>
      <w:r w:rsidR="0083022D">
        <w:rPr>
          <w:sz w:val="28"/>
          <w:szCs w:val="28"/>
        </w:rPr>
        <w:t>язку з відсутністю батька</w:t>
      </w:r>
      <w:r w:rsidRPr="00301BD5">
        <w:rPr>
          <w:sz w:val="28"/>
          <w:szCs w:val="28"/>
        </w:rPr>
        <w:t>.</w:t>
      </w:r>
      <w:r w:rsidR="007105F9">
        <w:rPr>
          <w:sz w:val="28"/>
          <w:szCs w:val="28"/>
        </w:rPr>
        <w:t xml:space="preserve"> Повторно дане питання </w:t>
      </w:r>
      <w:r w:rsidR="007105F9">
        <w:rPr>
          <w:sz w:val="28"/>
          <w:szCs w:val="28"/>
        </w:rPr>
        <w:lastRenderedPageBreak/>
        <w:t>розглядалося на засіданні комісії з питань захисту прав дитини 28.02.202</w:t>
      </w:r>
      <w:r w:rsidR="0083022D">
        <w:rPr>
          <w:sz w:val="28"/>
          <w:szCs w:val="28"/>
        </w:rPr>
        <w:t xml:space="preserve">4 року у присутності </w:t>
      </w:r>
      <w:r w:rsidR="00566637">
        <w:rPr>
          <w:sz w:val="28"/>
          <w:szCs w:val="28"/>
        </w:rPr>
        <w:t>-</w:t>
      </w:r>
      <w:r w:rsidR="0083022D">
        <w:rPr>
          <w:sz w:val="28"/>
          <w:szCs w:val="28"/>
        </w:rPr>
        <w:t>.</w:t>
      </w:r>
      <w:r w:rsidRPr="00301BD5">
        <w:rPr>
          <w:sz w:val="28"/>
          <w:szCs w:val="28"/>
        </w:rPr>
        <w:t xml:space="preserve"> </w:t>
      </w:r>
      <w:r w:rsidR="00566637">
        <w:rPr>
          <w:sz w:val="28"/>
          <w:szCs w:val="28"/>
        </w:rPr>
        <w:t>-</w:t>
      </w:r>
      <w:r w:rsidRPr="00301BD5">
        <w:rPr>
          <w:sz w:val="28"/>
          <w:szCs w:val="28"/>
        </w:rPr>
        <w:t xml:space="preserve"> на засідання не з</w:t>
      </w:r>
      <w:r w:rsidRPr="00301BD5">
        <w:rPr>
          <w:sz w:val="28"/>
          <w:szCs w:val="28"/>
          <w:lang w:val="ru-RU"/>
        </w:rPr>
        <w:t>’</w:t>
      </w:r>
      <w:r w:rsidRPr="00301BD5">
        <w:rPr>
          <w:sz w:val="28"/>
          <w:szCs w:val="28"/>
        </w:rPr>
        <w:t>явився, та не пояснив причину своєї неявки.</w:t>
      </w:r>
    </w:p>
    <w:p w14:paraId="45B8370E" w14:textId="75D12E84" w:rsidR="00301BD5" w:rsidRPr="00301BD5" w:rsidRDefault="0083022D" w:rsidP="00301B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Головуючий</w:t>
      </w:r>
      <w:r w:rsidR="00301BD5" w:rsidRPr="00301BD5">
        <w:rPr>
          <w:sz w:val="28"/>
          <w:szCs w:val="28"/>
        </w:rPr>
        <w:t xml:space="preserve"> наголосив матері </w:t>
      </w:r>
      <w:r w:rsidR="00566637">
        <w:rPr>
          <w:sz w:val="28"/>
          <w:szCs w:val="28"/>
        </w:rPr>
        <w:t>-</w:t>
      </w:r>
      <w:r w:rsidR="00301BD5" w:rsidRPr="00301BD5">
        <w:rPr>
          <w:sz w:val="28"/>
          <w:szCs w:val="28"/>
        </w:rPr>
        <w:t xml:space="preserve"> про те, що позбавлення батьківських прав -</w:t>
      </w:r>
      <w:r>
        <w:rPr>
          <w:sz w:val="28"/>
          <w:szCs w:val="28"/>
        </w:rPr>
        <w:t xml:space="preserve"> це</w:t>
      </w:r>
      <w:r w:rsidR="00301BD5" w:rsidRPr="00301BD5">
        <w:rPr>
          <w:sz w:val="28"/>
          <w:szCs w:val="28"/>
        </w:rPr>
        <w:t xml:space="preserve"> крайній захід</w:t>
      </w:r>
      <w:r>
        <w:rPr>
          <w:sz w:val="28"/>
          <w:szCs w:val="28"/>
        </w:rPr>
        <w:t xml:space="preserve"> впливу на батьків, які не виконують свої батьківські обов’язки</w:t>
      </w:r>
      <w:r w:rsidR="00301BD5" w:rsidRPr="00301BD5">
        <w:rPr>
          <w:sz w:val="28"/>
          <w:szCs w:val="28"/>
        </w:rPr>
        <w:t>.</w:t>
      </w:r>
    </w:p>
    <w:p w14:paraId="4724FC50" w14:textId="081A6714" w:rsidR="00301BD5" w:rsidRPr="00301BD5" w:rsidRDefault="00301BD5" w:rsidP="00301BD5">
      <w:pPr>
        <w:tabs>
          <w:tab w:val="left" w:pos="709"/>
        </w:tabs>
        <w:jc w:val="both"/>
        <w:rPr>
          <w:rFonts w:eastAsia="Times New Roman"/>
          <w:sz w:val="28"/>
          <w:szCs w:val="28"/>
          <w:lang w:eastAsia="en-US"/>
        </w:rPr>
      </w:pPr>
      <w:r w:rsidRPr="00301BD5">
        <w:rPr>
          <w:rFonts w:eastAsia="Times New Roman"/>
          <w:sz w:val="28"/>
          <w:szCs w:val="28"/>
          <w:lang w:eastAsia="en-US"/>
        </w:rPr>
        <w:tab/>
      </w:r>
      <w:r w:rsidR="00566637">
        <w:rPr>
          <w:rFonts w:eastAsia="Times New Roman"/>
          <w:sz w:val="28"/>
          <w:szCs w:val="28"/>
          <w:lang w:eastAsia="en-US"/>
        </w:rPr>
        <w:t>-</w:t>
      </w:r>
      <w:r w:rsidRPr="00301BD5">
        <w:rPr>
          <w:rFonts w:eastAsia="Times New Roman"/>
          <w:sz w:val="28"/>
          <w:szCs w:val="28"/>
          <w:lang w:eastAsia="en-US"/>
        </w:rPr>
        <w:t xml:space="preserve"> зазначила, що аліменти батько не сплачує,</w:t>
      </w:r>
      <w:r w:rsidR="0083022D">
        <w:rPr>
          <w:rFonts w:eastAsia="Times New Roman"/>
          <w:sz w:val="28"/>
          <w:szCs w:val="28"/>
          <w:lang w:eastAsia="en-US"/>
        </w:rPr>
        <w:t xml:space="preserve"> наявний борг 28000 грн, з</w:t>
      </w:r>
      <w:r w:rsidRPr="00301BD5">
        <w:rPr>
          <w:rFonts w:eastAsia="Times New Roman"/>
          <w:sz w:val="28"/>
          <w:szCs w:val="28"/>
          <w:lang w:eastAsia="en-US"/>
        </w:rPr>
        <w:t xml:space="preserve"> дитиною не бачиться, життям дівчинки не цікавиться, хоч проживає недале</w:t>
      </w:r>
      <w:r w:rsidR="00566637">
        <w:rPr>
          <w:rFonts w:eastAsia="Times New Roman"/>
          <w:sz w:val="28"/>
          <w:szCs w:val="28"/>
          <w:lang w:eastAsia="en-US"/>
        </w:rPr>
        <w:t>ко від них з донькою. З її слів, -</w:t>
      </w:r>
      <w:r w:rsidR="00BC42B9">
        <w:rPr>
          <w:rFonts w:eastAsia="Times New Roman"/>
          <w:sz w:val="28"/>
          <w:szCs w:val="28"/>
          <w:lang w:eastAsia="en-US"/>
        </w:rPr>
        <w:t xml:space="preserve">. </w:t>
      </w:r>
      <w:r w:rsidRPr="00301BD5">
        <w:rPr>
          <w:rFonts w:eastAsia="Times New Roman"/>
          <w:sz w:val="28"/>
          <w:szCs w:val="28"/>
          <w:lang w:eastAsia="en-US"/>
        </w:rPr>
        <w:t>не з</w:t>
      </w:r>
      <w:r w:rsidRPr="00301BD5">
        <w:rPr>
          <w:rFonts w:eastAsia="Times New Roman"/>
          <w:sz w:val="28"/>
          <w:szCs w:val="28"/>
          <w:lang w:val="ru-RU" w:eastAsia="en-US"/>
        </w:rPr>
        <w:t>’</w:t>
      </w:r>
      <w:r w:rsidRPr="00301BD5">
        <w:rPr>
          <w:rFonts w:eastAsia="Times New Roman"/>
          <w:sz w:val="28"/>
          <w:szCs w:val="28"/>
          <w:lang w:eastAsia="en-US"/>
        </w:rPr>
        <w:t>явився на комісію, бо йому це не цікаво.</w:t>
      </w:r>
    </w:p>
    <w:p w14:paraId="4F1DBFF6" w14:textId="7B113108" w:rsidR="00301BD5" w:rsidRPr="00301BD5" w:rsidRDefault="00301BD5" w:rsidP="00301BD5">
      <w:pPr>
        <w:tabs>
          <w:tab w:val="left" w:pos="709"/>
        </w:tabs>
        <w:jc w:val="both"/>
        <w:rPr>
          <w:rFonts w:eastAsia="Times New Roman"/>
          <w:sz w:val="28"/>
          <w:szCs w:val="28"/>
          <w:lang w:eastAsia="en-US"/>
        </w:rPr>
      </w:pPr>
      <w:r w:rsidRPr="00301BD5">
        <w:rPr>
          <w:rFonts w:eastAsia="Times New Roman"/>
          <w:sz w:val="28"/>
          <w:szCs w:val="28"/>
          <w:lang w:val="ru-RU" w:eastAsia="en-US"/>
        </w:rPr>
        <w:tab/>
      </w:r>
      <w:r w:rsidR="00BC42B9">
        <w:rPr>
          <w:rFonts w:eastAsia="Times New Roman"/>
          <w:sz w:val="28"/>
          <w:szCs w:val="28"/>
          <w:lang w:eastAsia="en-US"/>
        </w:rPr>
        <w:t>На запитання членів комісії</w:t>
      </w:r>
      <w:r w:rsidRPr="00301BD5">
        <w:rPr>
          <w:rFonts w:eastAsia="Times New Roman"/>
          <w:sz w:val="28"/>
          <w:szCs w:val="28"/>
          <w:lang w:eastAsia="en-US"/>
        </w:rPr>
        <w:t xml:space="preserve"> </w:t>
      </w:r>
      <w:r w:rsidR="00BC42B9">
        <w:rPr>
          <w:rFonts w:eastAsia="Times New Roman"/>
          <w:sz w:val="28"/>
          <w:szCs w:val="28"/>
          <w:lang w:eastAsia="en-US"/>
        </w:rPr>
        <w:t xml:space="preserve">до матері, про те, яку </w:t>
      </w:r>
      <w:r w:rsidR="00BC42B9" w:rsidRPr="00301BD5">
        <w:rPr>
          <w:rFonts w:eastAsia="Times New Roman"/>
          <w:sz w:val="28"/>
          <w:szCs w:val="28"/>
          <w:lang w:eastAsia="en-US"/>
        </w:rPr>
        <w:t xml:space="preserve">загрозу </w:t>
      </w:r>
      <w:r w:rsidR="00BC42B9">
        <w:rPr>
          <w:rFonts w:eastAsia="Times New Roman"/>
          <w:sz w:val="28"/>
          <w:szCs w:val="28"/>
          <w:lang w:eastAsia="en-US"/>
        </w:rPr>
        <w:t>батько</w:t>
      </w:r>
      <w:r w:rsidRPr="00301BD5">
        <w:rPr>
          <w:rFonts w:eastAsia="Times New Roman"/>
          <w:sz w:val="28"/>
          <w:szCs w:val="28"/>
          <w:lang w:eastAsia="en-US"/>
        </w:rPr>
        <w:t xml:space="preserve"> несе </w:t>
      </w:r>
      <w:r w:rsidR="001344AE">
        <w:rPr>
          <w:rFonts w:eastAsia="Times New Roman"/>
          <w:sz w:val="28"/>
          <w:szCs w:val="28"/>
          <w:lang w:eastAsia="en-US"/>
        </w:rPr>
        <w:t xml:space="preserve">дитині, </w:t>
      </w:r>
      <w:r w:rsidR="00566637">
        <w:rPr>
          <w:rFonts w:eastAsia="Times New Roman"/>
          <w:sz w:val="28"/>
          <w:szCs w:val="28"/>
          <w:lang w:eastAsia="en-US"/>
        </w:rPr>
        <w:t xml:space="preserve">- </w:t>
      </w:r>
      <w:r w:rsidR="001344AE">
        <w:rPr>
          <w:rFonts w:eastAsia="Times New Roman"/>
          <w:sz w:val="28"/>
          <w:szCs w:val="28"/>
          <w:lang w:eastAsia="en-US"/>
        </w:rPr>
        <w:t>відповіла, що його просто нема у</w:t>
      </w:r>
      <w:r w:rsidR="004738D9">
        <w:rPr>
          <w:rFonts w:eastAsia="Times New Roman"/>
          <w:sz w:val="28"/>
          <w:szCs w:val="28"/>
          <w:lang w:eastAsia="en-US"/>
        </w:rPr>
        <w:t xml:space="preserve"> </w:t>
      </w:r>
      <w:r w:rsidR="001344AE">
        <w:rPr>
          <w:rFonts w:eastAsia="Times New Roman"/>
          <w:sz w:val="28"/>
          <w:szCs w:val="28"/>
          <w:lang w:eastAsia="en-US"/>
        </w:rPr>
        <w:t>житті</w:t>
      </w:r>
      <w:r w:rsidR="004738D9">
        <w:rPr>
          <w:rFonts w:eastAsia="Times New Roman"/>
          <w:sz w:val="28"/>
          <w:szCs w:val="28"/>
          <w:lang w:eastAsia="en-US"/>
        </w:rPr>
        <w:t xml:space="preserve"> дитини</w:t>
      </w:r>
      <w:r w:rsidRPr="00301BD5">
        <w:rPr>
          <w:rFonts w:eastAsia="Times New Roman"/>
          <w:sz w:val="28"/>
          <w:szCs w:val="28"/>
          <w:lang w:eastAsia="en-US"/>
        </w:rPr>
        <w:t>.</w:t>
      </w:r>
    </w:p>
    <w:p w14:paraId="435A303C" w14:textId="159150B5" w:rsidR="00301BD5" w:rsidRPr="00301BD5" w:rsidRDefault="00301BD5" w:rsidP="00301BD5">
      <w:pPr>
        <w:tabs>
          <w:tab w:val="left" w:pos="709"/>
        </w:tabs>
        <w:jc w:val="both"/>
        <w:rPr>
          <w:rFonts w:eastAsia="Times New Roman"/>
          <w:sz w:val="28"/>
          <w:szCs w:val="28"/>
          <w:lang w:eastAsia="en-US"/>
        </w:rPr>
      </w:pPr>
      <w:r w:rsidRPr="00301BD5">
        <w:rPr>
          <w:rFonts w:eastAsia="Times New Roman"/>
          <w:sz w:val="28"/>
          <w:szCs w:val="28"/>
          <w:lang w:eastAsia="en-US"/>
        </w:rPr>
        <w:tab/>
      </w:r>
      <w:r w:rsidR="001344AE">
        <w:rPr>
          <w:rFonts w:eastAsia="Times New Roman"/>
          <w:sz w:val="28"/>
          <w:szCs w:val="28"/>
          <w:lang w:eastAsia="en-US"/>
        </w:rPr>
        <w:t>Головуючий</w:t>
      </w:r>
      <w:r w:rsidRPr="00301BD5">
        <w:rPr>
          <w:rFonts w:eastAsia="Times New Roman"/>
          <w:sz w:val="28"/>
          <w:szCs w:val="28"/>
          <w:lang w:eastAsia="en-US"/>
        </w:rPr>
        <w:t xml:space="preserve"> запитав у матері чи визна</w:t>
      </w:r>
      <w:r w:rsidR="001344AE">
        <w:rPr>
          <w:rFonts w:eastAsia="Times New Roman"/>
          <w:sz w:val="28"/>
          <w:szCs w:val="28"/>
          <w:lang w:eastAsia="en-US"/>
        </w:rPr>
        <w:t xml:space="preserve">є вона права батька щодо дитини, </w:t>
      </w:r>
      <w:r w:rsidRPr="00301BD5">
        <w:rPr>
          <w:rFonts w:eastAsia="Times New Roman"/>
          <w:sz w:val="28"/>
          <w:szCs w:val="28"/>
          <w:lang w:eastAsia="en-US"/>
        </w:rPr>
        <w:t xml:space="preserve"> жінка відповіла, що визнає.</w:t>
      </w:r>
    </w:p>
    <w:p w14:paraId="75F94EE7" w14:textId="6CA2F677" w:rsidR="00301BD5" w:rsidRPr="00301BD5" w:rsidRDefault="00301BD5" w:rsidP="00301BD5">
      <w:pPr>
        <w:tabs>
          <w:tab w:val="left" w:pos="709"/>
        </w:tabs>
        <w:jc w:val="both"/>
        <w:rPr>
          <w:rFonts w:eastAsia="Times New Roman"/>
          <w:sz w:val="28"/>
          <w:szCs w:val="28"/>
          <w:lang w:eastAsia="en-US"/>
        </w:rPr>
      </w:pPr>
      <w:r w:rsidRPr="00301BD5">
        <w:rPr>
          <w:rFonts w:eastAsia="Times New Roman"/>
          <w:sz w:val="28"/>
          <w:szCs w:val="28"/>
          <w:lang w:eastAsia="en-US"/>
        </w:rPr>
        <w:tab/>
      </w:r>
      <w:r w:rsidR="001344AE">
        <w:rPr>
          <w:rFonts w:eastAsia="Times New Roman"/>
          <w:sz w:val="28"/>
          <w:szCs w:val="28"/>
          <w:lang w:eastAsia="en-US"/>
        </w:rPr>
        <w:t>На запитання членів комісії,</w:t>
      </w:r>
      <w:r w:rsidRPr="00301BD5">
        <w:rPr>
          <w:rFonts w:eastAsia="Times New Roman"/>
          <w:sz w:val="28"/>
          <w:szCs w:val="28"/>
          <w:lang w:eastAsia="en-US"/>
        </w:rPr>
        <w:t xml:space="preserve"> як </w:t>
      </w:r>
      <w:r w:rsidR="001344AE">
        <w:rPr>
          <w:rFonts w:eastAsia="Times New Roman"/>
          <w:sz w:val="28"/>
          <w:szCs w:val="28"/>
          <w:lang w:eastAsia="en-US"/>
        </w:rPr>
        <w:t xml:space="preserve">часто </w:t>
      </w:r>
      <w:r w:rsidRPr="00301BD5">
        <w:rPr>
          <w:rFonts w:eastAsia="Times New Roman"/>
          <w:sz w:val="28"/>
          <w:szCs w:val="28"/>
          <w:lang w:eastAsia="en-US"/>
        </w:rPr>
        <w:t xml:space="preserve">спілкувався батько з дитиною після розлучення та чи </w:t>
      </w:r>
      <w:r w:rsidR="001344AE">
        <w:rPr>
          <w:rFonts w:eastAsia="Times New Roman"/>
          <w:sz w:val="28"/>
          <w:szCs w:val="28"/>
          <w:lang w:eastAsia="en-US"/>
        </w:rPr>
        <w:t>чи</w:t>
      </w:r>
      <w:r w:rsidRPr="00301BD5">
        <w:rPr>
          <w:rFonts w:eastAsia="Times New Roman"/>
          <w:sz w:val="28"/>
          <w:szCs w:val="28"/>
          <w:lang w:eastAsia="en-US"/>
        </w:rPr>
        <w:t xml:space="preserve">нила матір перешкоди батькові у зустрічах з донькою </w:t>
      </w:r>
      <w:r w:rsidR="001344AE">
        <w:rPr>
          <w:rFonts w:eastAsia="Times New Roman"/>
          <w:sz w:val="28"/>
          <w:szCs w:val="28"/>
          <w:lang w:eastAsia="en-US"/>
        </w:rPr>
        <w:t>остання</w:t>
      </w:r>
      <w:r w:rsidRPr="00301BD5">
        <w:rPr>
          <w:rFonts w:eastAsia="Times New Roman"/>
          <w:sz w:val="28"/>
          <w:szCs w:val="28"/>
          <w:lang w:eastAsia="en-US"/>
        </w:rPr>
        <w:t xml:space="preserve"> відповіла, що </w:t>
      </w:r>
      <w:r w:rsidR="00566637">
        <w:rPr>
          <w:rFonts w:eastAsia="Times New Roman"/>
          <w:sz w:val="28"/>
          <w:szCs w:val="28"/>
          <w:lang w:eastAsia="en-US"/>
        </w:rPr>
        <w:t>-</w:t>
      </w:r>
      <w:r w:rsidRPr="00301BD5">
        <w:rPr>
          <w:rFonts w:eastAsia="Times New Roman"/>
          <w:sz w:val="28"/>
          <w:szCs w:val="28"/>
          <w:lang w:eastAsia="en-US"/>
        </w:rPr>
        <w:t xml:space="preserve"> не спілкувався з дівчинкою жодного разу після розлучення, </w:t>
      </w:r>
      <w:proofErr w:type="spellStart"/>
      <w:r w:rsidRPr="00301BD5">
        <w:rPr>
          <w:rFonts w:eastAsia="Times New Roman"/>
          <w:sz w:val="28"/>
          <w:szCs w:val="28"/>
          <w:lang w:eastAsia="en-US"/>
        </w:rPr>
        <w:t>першкод</w:t>
      </w:r>
      <w:proofErr w:type="spellEnd"/>
      <w:r w:rsidRPr="00301BD5">
        <w:rPr>
          <w:rFonts w:eastAsia="Times New Roman"/>
          <w:sz w:val="28"/>
          <w:szCs w:val="28"/>
          <w:lang w:eastAsia="en-US"/>
        </w:rPr>
        <w:t xml:space="preserve"> </w:t>
      </w:r>
      <w:r w:rsidR="001344AE">
        <w:rPr>
          <w:rFonts w:eastAsia="Times New Roman"/>
          <w:sz w:val="28"/>
          <w:szCs w:val="28"/>
          <w:lang w:eastAsia="en-US"/>
        </w:rPr>
        <w:t xml:space="preserve">вона </w:t>
      </w:r>
      <w:r w:rsidRPr="00301BD5">
        <w:rPr>
          <w:rFonts w:eastAsia="Times New Roman"/>
          <w:sz w:val="28"/>
          <w:szCs w:val="28"/>
          <w:lang w:eastAsia="en-US"/>
        </w:rPr>
        <w:t>не чинила.</w:t>
      </w:r>
      <w:r w:rsidRPr="00301BD5">
        <w:rPr>
          <w:sz w:val="28"/>
          <w:szCs w:val="26"/>
        </w:rPr>
        <w:t xml:space="preserve"> </w:t>
      </w:r>
    </w:p>
    <w:p w14:paraId="3D1694B0" w14:textId="506FA7C8" w:rsidR="00185740" w:rsidRPr="005C59C2" w:rsidRDefault="00301BD5" w:rsidP="00301BD5">
      <w:pPr>
        <w:tabs>
          <w:tab w:val="left" w:pos="709"/>
        </w:tabs>
        <w:jc w:val="both"/>
        <w:rPr>
          <w:rFonts w:eastAsia="Times New Roman"/>
          <w:color w:val="000000"/>
          <w:sz w:val="28"/>
          <w:szCs w:val="28"/>
        </w:rPr>
      </w:pPr>
      <w:r w:rsidRPr="00301BD5">
        <w:rPr>
          <w:rFonts w:eastAsia="Times New Roman"/>
          <w:sz w:val="28"/>
          <w:szCs w:val="28"/>
          <w:lang w:eastAsia="ru-RU"/>
        </w:rPr>
        <w:tab/>
      </w:r>
      <w:r w:rsidR="00185740">
        <w:rPr>
          <w:rFonts w:eastAsia="Times New Roman"/>
          <w:sz w:val="28"/>
          <w:szCs w:val="28"/>
          <w:lang w:eastAsia="ru-RU"/>
        </w:rPr>
        <w:t>Отже, п</w:t>
      </w:r>
      <w:r w:rsidR="00185740" w:rsidRPr="005C59C2">
        <w:rPr>
          <w:rFonts w:eastAsia="Times New Roman"/>
          <w:color w:val="000000"/>
          <w:sz w:val="28"/>
          <w:szCs w:val="28"/>
        </w:rPr>
        <w:t>ри розгляді судом спорів щодо позбавлення та поновлення батьківських прав орган опіки та піклування подає суду письмовий висновок щодо розв'язання спору на підставі відомостей, одержаних у результаті обстеження умов проживання дитини, батьків, інших осіб, які бажають проживати з дитиною, брати участь у її вихованні, а також на підставі інших документів, які стосуються справи (стаття 19 Сімейного кодексу України).</w:t>
      </w:r>
    </w:p>
    <w:p w14:paraId="2652F6F6" w14:textId="77777777" w:rsidR="00185740" w:rsidRPr="005C59C2" w:rsidRDefault="00185740" w:rsidP="00185740">
      <w:pPr>
        <w:shd w:val="clear" w:color="auto" w:fill="FFFFFF"/>
        <w:ind w:firstLine="450"/>
        <w:jc w:val="both"/>
        <w:rPr>
          <w:rFonts w:eastAsia="Times New Roman"/>
          <w:sz w:val="28"/>
          <w:szCs w:val="28"/>
        </w:rPr>
      </w:pPr>
      <w:r w:rsidRPr="005C59C2">
        <w:rPr>
          <w:rFonts w:eastAsia="Times New Roman"/>
          <w:sz w:val="28"/>
          <w:szCs w:val="28"/>
        </w:rPr>
        <w:t>Ч.1 та 2 ст. 27 Конвенції ООН про права дитини визначено, що держави-учасниці визнають право кожної дитини на рівень життя, необхідний для фізичного, розумового, духовного, морального і соціального розвитку дитини. Батько (-</w:t>
      </w:r>
      <w:proofErr w:type="spellStart"/>
      <w:r w:rsidRPr="005C59C2">
        <w:rPr>
          <w:rFonts w:eastAsia="Times New Roman"/>
          <w:sz w:val="28"/>
          <w:szCs w:val="28"/>
        </w:rPr>
        <w:t>ки</w:t>
      </w:r>
      <w:proofErr w:type="spellEnd"/>
      <w:r w:rsidRPr="005C59C2">
        <w:rPr>
          <w:rFonts w:eastAsia="Times New Roman"/>
          <w:sz w:val="28"/>
          <w:szCs w:val="28"/>
        </w:rPr>
        <w:t>) або інші особи, які виховують дитину, несуть основну відповідальність за забезпечення в межах своїх здібностей і фінансових можливостей умов життя, необхідних для розвитку дитини.</w:t>
      </w:r>
    </w:p>
    <w:p w14:paraId="57D8F8BB" w14:textId="77777777" w:rsidR="00185740" w:rsidRPr="00782B67" w:rsidRDefault="00185740" w:rsidP="00185740">
      <w:pPr>
        <w:shd w:val="clear" w:color="auto" w:fill="FFFFFF"/>
        <w:ind w:firstLine="450"/>
        <w:jc w:val="both"/>
        <w:rPr>
          <w:rFonts w:eastAsia="Times New Roman"/>
          <w:iCs/>
          <w:color w:val="404040"/>
          <w:sz w:val="28"/>
          <w:szCs w:val="28"/>
        </w:rPr>
      </w:pPr>
      <w:r w:rsidRPr="005C59C2">
        <w:rPr>
          <w:rFonts w:eastAsia="Times New Roman"/>
          <w:sz w:val="28"/>
          <w:szCs w:val="28"/>
        </w:rPr>
        <w:t>Відповідно до частини 1 пункту 2 статті 164 Сімейного кодексу України мати, батько можуть бути позбавлені судом батьківських прав, якщо вона, він ухиляються від своїх обов’язків по вихованню дитини.</w:t>
      </w:r>
    </w:p>
    <w:p w14:paraId="39CB1512" w14:textId="2C60E410" w:rsidR="00185740" w:rsidRDefault="004738D9" w:rsidP="001857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Постановою</w:t>
      </w:r>
      <w:r w:rsidR="00185740" w:rsidRPr="005C59C2">
        <w:rPr>
          <w:sz w:val="28"/>
          <w:szCs w:val="28"/>
        </w:rPr>
        <w:t xml:space="preserve"> Пленуму Верховного Суду України від 30 березня 2007 року № 3 (зі змінами) «Про практику застосування судами законодавства при розгляді справ про усиновлення і про позбавлення та поновлення батьківських прав» (пункт 16) судам роз'яснено, що ухилення батьків від виконання своїх обов'язків має місце, коли вони не піклуються про фізичний і духовний розвиток дитини, її навчання, підготовку до самостійного життя, зокрема: не забезпечують необхідного харчування, медичного догляду, лікування дитини, що негативно впливає на її фізичний розвиток як складову виховання; не спілкуються з дитиною в обсязі, необхідному для її нормального самоусвідомлення; не надають дитині доступу  до культурних та інших духовних цінностей; не сприяють засвоєнню нею загальновизнаних норм моралі; не виявляють інтересу до її внутрішнього світу; не створюють умов для отримання нею освіти. Зазначені фактори, як кожен окремо, так і в сукупності, можна розцінювати як ухилення від виховання дитини лише за </w:t>
      </w:r>
      <w:r w:rsidR="00185740" w:rsidRPr="005C59C2">
        <w:rPr>
          <w:sz w:val="28"/>
          <w:szCs w:val="28"/>
        </w:rPr>
        <w:lastRenderedPageBreak/>
        <w:t>умови винної поведінки батьків, свідомого нехтування ними своїми обов'язками.</w:t>
      </w:r>
    </w:p>
    <w:p w14:paraId="3EF42609" w14:textId="6E487858" w:rsidR="00185740" w:rsidRPr="002C600A" w:rsidRDefault="00185740" w:rsidP="00185740">
      <w:pPr>
        <w:tabs>
          <w:tab w:val="left" w:pos="851"/>
        </w:tabs>
        <w:jc w:val="both"/>
        <w:rPr>
          <w:rFonts w:eastAsia="Times New Roman"/>
          <w:sz w:val="28"/>
          <w:szCs w:val="28"/>
          <w:lang w:eastAsia="ru-RU"/>
        </w:rPr>
      </w:pPr>
      <w:r w:rsidRPr="005C59C2">
        <w:rPr>
          <w:sz w:val="28"/>
          <w:szCs w:val="28"/>
        </w:rPr>
        <w:tab/>
      </w:r>
      <w:r w:rsidRPr="002C600A">
        <w:rPr>
          <w:rFonts w:eastAsia="Times New Roman"/>
          <w:sz w:val="28"/>
          <w:szCs w:val="28"/>
        </w:rPr>
        <w:t xml:space="preserve">Керуючись </w:t>
      </w:r>
      <w:r w:rsidRPr="002C600A">
        <w:rPr>
          <w:rFonts w:eastAsia="Times New Roman"/>
          <w:sz w:val="28"/>
          <w:szCs w:val="28"/>
          <w:lang w:eastAsia="ru-RU"/>
        </w:rPr>
        <w:t>статтею 3 Конвенції ООН про права дитини,</w:t>
      </w:r>
      <w:r w:rsidRPr="002C600A">
        <w:rPr>
          <w:rFonts w:eastAsia="Times New Roman"/>
          <w:sz w:val="28"/>
          <w:szCs w:val="28"/>
        </w:rPr>
        <w:t xml:space="preserve"> статтям</w:t>
      </w:r>
      <w:r w:rsidRPr="002C600A">
        <w:rPr>
          <w:rFonts w:eastAsia="Times New Roman"/>
          <w:color w:val="000000"/>
          <w:sz w:val="28"/>
          <w:szCs w:val="28"/>
        </w:rPr>
        <w:t xml:space="preserve">и </w:t>
      </w:r>
      <w:r w:rsidRPr="002C600A">
        <w:rPr>
          <w:rFonts w:eastAsia="Times New Roman"/>
          <w:color w:val="000000"/>
          <w:sz w:val="28"/>
          <w:szCs w:val="28"/>
          <w:lang w:eastAsia="ru-RU"/>
        </w:rPr>
        <w:t xml:space="preserve">19, 141, 150, 155, 164, 165, 166, </w:t>
      </w:r>
      <w:r w:rsidRPr="002C600A">
        <w:rPr>
          <w:rFonts w:eastAsia="Times New Roman"/>
          <w:color w:val="000000"/>
          <w:sz w:val="28"/>
          <w:szCs w:val="28"/>
        </w:rPr>
        <w:t>Сімейного Кодексу України,</w:t>
      </w:r>
      <w:r w:rsidRPr="002C600A">
        <w:rPr>
          <w:rFonts w:eastAsia="Times New Roman"/>
          <w:color w:val="000000"/>
          <w:sz w:val="28"/>
          <w:szCs w:val="28"/>
          <w:lang w:val="ru-RU"/>
        </w:rPr>
        <w:t xml:space="preserve"> </w:t>
      </w:r>
      <w:r w:rsidRPr="002C600A">
        <w:rPr>
          <w:rFonts w:eastAsia="Times New Roman"/>
          <w:sz w:val="28"/>
          <w:szCs w:val="28"/>
          <w:lang w:eastAsia="ru-RU"/>
        </w:rPr>
        <w:t xml:space="preserve">статтею 56 Цивільного кодексу України, </w:t>
      </w:r>
      <w:r w:rsidRPr="002C600A">
        <w:rPr>
          <w:rFonts w:eastAsia="Times New Roman"/>
          <w:color w:val="000000"/>
          <w:sz w:val="28"/>
          <w:szCs w:val="28"/>
        </w:rPr>
        <w:t>Законом України «Про місцеве самоврядування в Україні»,</w:t>
      </w:r>
      <w:r w:rsidRPr="002C600A">
        <w:rPr>
          <w:rFonts w:eastAsia="Times New Roman"/>
          <w:sz w:val="28"/>
          <w:szCs w:val="28"/>
          <w:lang w:eastAsia="ru-RU"/>
        </w:rPr>
        <w:t xml:space="preserve"> Порядком провадження органами опіки та піклування діяльності, </w:t>
      </w:r>
      <w:proofErr w:type="spellStart"/>
      <w:r w:rsidRPr="002C600A">
        <w:rPr>
          <w:rFonts w:eastAsia="Times New Roman"/>
          <w:sz w:val="28"/>
          <w:szCs w:val="28"/>
          <w:lang w:eastAsia="ru-RU"/>
        </w:rPr>
        <w:t>пов</w:t>
      </w:r>
      <w:proofErr w:type="spellEnd"/>
      <w:r w:rsidRPr="002C600A">
        <w:rPr>
          <w:rFonts w:eastAsia="Times New Roman"/>
          <w:sz w:val="28"/>
          <w:szCs w:val="28"/>
          <w:lang w:val="ru-RU" w:eastAsia="ru-RU"/>
        </w:rPr>
        <w:t>’</w:t>
      </w:r>
      <w:proofErr w:type="spellStart"/>
      <w:r w:rsidRPr="002C600A">
        <w:rPr>
          <w:rFonts w:eastAsia="Times New Roman"/>
          <w:sz w:val="28"/>
          <w:szCs w:val="28"/>
          <w:lang w:eastAsia="ru-RU"/>
        </w:rPr>
        <w:t>язаної</w:t>
      </w:r>
      <w:proofErr w:type="spellEnd"/>
      <w:r w:rsidRPr="002C600A">
        <w:rPr>
          <w:rFonts w:eastAsia="Times New Roman"/>
          <w:sz w:val="28"/>
          <w:szCs w:val="28"/>
          <w:lang w:eastAsia="ru-RU"/>
        </w:rPr>
        <w:t xml:space="preserve"> із захистом прав дитини, затвердженого </w:t>
      </w:r>
      <w:r w:rsidRPr="002C600A">
        <w:rPr>
          <w:rFonts w:eastAsia="Times New Roman"/>
          <w:color w:val="000000"/>
          <w:sz w:val="28"/>
          <w:szCs w:val="28"/>
        </w:rPr>
        <w:t>постановою Кабінету Міністрів України від 24 вересня 2008 року №866 «Питання діяльності органів опіки та піклування, пов'язаної із захистом прав дитини»,</w:t>
      </w:r>
      <w:r w:rsidR="00390256" w:rsidRPr="00390256">
        <w:rPr>
          <w:rFonts w:eastAsia="Times New Roman"/>
          <w:color w:val="000000"/>
          <w:sz w:val="28"/>
          <w:szCs w:val="28"/>
        </w:rPr>
        <w:t xml:space="preserve"> </w:t>
      </w:r>
      <w:r w:rsidR="0049022D" w:rsidRPr="0049022D">
        <w:rPr>
          <w:sz w:val="28"/>
          <w:szCs w:val="28"/>
        </w:rPr>
        <w:t xml:space="preserve">ухвалою Івано-Франківського міського суду Івано-Франківської області від 27.06.2023 року (справа № </w:t>
      </w:r>
      <w:r w:rsidR="00566637">
        <w:rPr>
          <w:rFonts w:eastAsia="Times New Roman"/>
          <w:sz w:val="28"/>
          <w:szCs w:val="28"/>
          <w:lang w:eastAsia="ru-RU"/>
        </w:rPr>
        <w:t>-</w:t>
      </w:r>
      <w:r w:rsidR="0049022D" w:rsidRPr="0049022D">
        <w:rPr>
          <w:sz w:val="28"/>
          <w:szCs w:val="28"/>
        </w:rPr>
        <w:t xml:space="preserve">, провадження № </w:t>
      </w:r>
      <w:r w:rsidR="00566637">
        <w:rPr>
          <w:sz w:val="28"/>
          <w:szCs w:val="28"/>
        </w:rPr>
        <w:t>-</w:t>
      </w:r>
      <w:r w:rsidR="0049022D" w:rsidRPr="0049022D">
        <w:rPr>
          <w:sz w:val="28"/>
          <w:szCs w:val="28"/>
        </w:rPr>
        <w:t>)</w:t>
      </w:r>
      <w:r>
        <w:rPr>
          <w:sz w:val="28"/>
          <w:szCs w:val="28"/>
          <w:lang w:eastAsia="ru-RU"/>
        </w:rPr>
        <w:t xml:space="preserve">, </w:t>
      </w:r>
      <w:r w:rsidRPr="002C600A">
        <w:rPr>
          <w:rFonts w:eastAsia="Times New Roman"/>
          <w:sz w:val="28"/>
          <w:szCs w:val="28"/>
          <w:lang w:eastAsia="ru-RU"/>
        </w:rPr>
        <w:t>р</w:t>
      </w:r>
      <w:r w:rsidRPr="002C600A">
        <w:rPr>
          <w:rFonts w:eastAsia="Times New Roman"/>
          <w:sz w:val="28"/>
          <w:szCs w:val="28"/>
        </w:rPr>
        <w:t xml:space="preserve"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 розглянувши первинні матеріали справ, беручи до уваги </w:t>
      </w:r>
      <w:r w:rsidRPr="002C600A">
        <w:rPr>
          <w:sz w:val="28"/>
          <w:szCs w:val="28"/>
        </w:rPr>
        <w:t xml:space="preserve">рекомендації комісії з питань захисту прав дитини від </w:t>
      </w:r>
      <w:r w:rsidR="0049022D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8173F7">
        <w:rPr>
          <w:sz w:val="28"/>
          <w:szCs w:val="28"/>
        </w:rPr>
        <w:t>0</w:t>
      </w:r>
      <w:r w:rsidR="0049022D">
        <w:rPr>
          <w:sz w:val="28"/>
          <w:szCs w:val="28"/>
        </w:rPr>
        <w:t>2</w:t>
      </w:r>
      <w:r w:rsidR="00283277">
        <w:rPr>
          <w:sz w:val="28"/>
          <w:szCs w:val="28"/>
        </w:rPr>
        <w:t>.202</w:t>
      </w:r>
      <w:r w:rsidR="008173F7">
        <w:rPr>
          <w:sz w:val="28"/>
          <w:szCs w:val="28"/>
        </w:rPr>
        <w:t xml:space="preserve">4 року </w:t>
      </w:r>
      <w:r w:rsidRPr="002C600A">
        <w:rPr>
          <w:rFonts w:eastAsia="Times New Roman"/>
          <w:sz w:val="28"/>
          <w:szCs w:val="28"/>
          <w:lang w:eastAsia="ru-RU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14:paraId="37640096" w14:textId="0B71A7FF" w:rsidR="00185740" w:rsidRPr="002C600A" w:rsidRDefault="00185740" w:rsidP="00185740">
      <w:pPr>
        <w:tabs>
          <w:tab w:val="left" w:pos="-142"/>
        </w:tabs>
        <w:ind w:firstLine="567"/>
        <w:contextualSpacing/>
        <w:jc w:val="center"/>
        <w:rPr>
          <w:sz w:val="28"/>
          <w:szCs w:val="28"/>
        </w:rPr>
      </w:pPr>
      <w:r w:rsidRPr="002C600A">
        <w:rPr>
          <w:sz w:val="28"/>
          <w:szCs w:val="28"/>
        </w:rPr>
        <w:t xml:space="preserve">вважає за </w:t>
      </w:r>
      <w:r w:rsidR="00041F83">
        <w:rPr>
          <w:sz w:val="28"/>
          <w:szCs w:val="28"/>
        </w:rPr>
        <w:t>не</w:t>
      </w:r>
      <w:r w:rsidRPr="002C600A">
        <w:rPr>
          <w:sz w:val="28"/>
          <w:szCs w:val="28"/>
        </w:rPr>
        <w:t>доцільне</w:t>
      </w:r>
    </w:p>
    <w:p w14:paraId="0C087E09" w14:textId="7DB7F2F5" w:rsidR="00041F83" w:rsidRDefault="00185740" w:rsidP="00041F83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позбавлення батьківських прав </w:t>
      </w:r>
      <w:r w:rsidR="00566637">
        <w:rPr>
          <w:sz w:val="28"/>
          <w:szCs w:val="28"/>
        </w:rPr>
        <w:t>-</w:t>
      </w:r>
      <w:r w:rsidR="00041F83" w:rsidRPr="00301BD5">
        <w:rPr>
          <w:sz w:val="28"/>
          <w:szCs w:val="28"/>
        </w:rPr>
        <w:t xml:space="preserve"> </w:t>
      </w:r>
      <w:r w:rsidR="00041F83" w:rsidRPr="00C55B76">
        <w:rPr>
          <w:sz w:val="28"/>
          <w:szCs w:val="28"/>
        </w:rPr>
        <w:t xml:space="preserve">відносно </w:t>
      </w:r>
      <w:r w:rsidR="00041F83">
        <w:rPr>
          <w:sz w:val="26"/>
          <w:szCs w:val="26"/>
        </w:rPr>
        <w:t xml:space="preserve">доньки </w:t>
      </w:r>
      <w:r w:rsidR="00566637">
        <w:rPr>
          <w:sz w:val="28"/>
          <w:szCs w:val="28"/>
        </w:rPr>
        <w:t>-</w:t>
      </w:r>
      <w:r w:rsidR="00041F83" w:rsidRPr="00301BD5">
        <w:rPr>
          <w:sz w:val="28"/>
          <w:szCs w:val="28"/>
        </w:rPr>
        <w:t xml:space="preserve">, </w:t>
      </w:r>
      <w:r w:rsidR="00566637">
        <w:rPr>
          <w:sz w:val="28"/>
          <w:szCs w:val="28"/>
        </w:rPr>
        <w:t>-</w:t>
      </w:r>
      <w:r w:rsidR="00041F83" w:rsidRPr="00301BD5">
        <w:rPr>
          <w:sz w:val="28"/>
          <w:szCs w:val="28"/>
        </w:rPr>
        <w:t xml:space="preserve"> року народження</w:t>
      </w:r>
    </w:p>
    <w:p w14:paraId="31D0ED05" w14:textId="77777777" w:rsidR="00041F83" w:rsidRDefault="00041F83" w:rsidP="00185740">
      <w:pPr>
        <w:tabs>
          <w:tab w:val="left" w:pos="-142"/>
        </w:tabs>
        <w:contextualSpacing/>
        <w:rPr>
          <w:sz w:val="28"/>
          <w:szCs w:val="28"/>
        </w:rPr>
      </w:pPr>
    </w:p>
    <w:p w14:paraId="2EFCEFBB" w14:textId="77777777" w:rsidR="00185740" w:rsidRPr="002C600A" w:rsidRDefault="00185740" w:rsidP="00185740">
      <w:pPr>
        <w:tabs>
          <w:tab w:val="left" w:pos="-142"/>
        </w:tabs>
        <w:contextualSpacing/>
        <w:rPr>
          <w:sz w:val="28"/>
          <w:szCs w:val="28"/>
        </w:rPr>
      </w:pPr>
      <w:r w:rsidRPr="002C600A">
        <w:rPr>
          <w:sz w:val="28"/>
          <w:szCs w:val="28"/>
        </w:rPr>
        <w:t xml:space="preserve">Керуючий справами </w:t>
      </w:r>
      <w:r w:rsidRPr="002C600A">
        <w:rPr>
          <w:sz w:val="28"/>
          <w:szCs w:val="28"/>
        </w:rPr>
        <w:br/>
        <w:t xml:space="preserve">виконавчого комітету міської ради </w:t>
      </w:r>
      <w:r w:rsidRPr="002C600A">
        <w:rPr>
          <w:sz w:val="28"/>
          <w:szCs w:val="28"/>
        </w:rPr>
        <w:tab/>
      </w:r>
      <w:r w:rsidRPr="002C600A">
        <w:rPr>
          <w:sz w:val="28"/>
          <w:szCs w:val="28"/>
        </w:rPr>
        <w:tab/>
      </w:r>
      <w:r w:rsidRPr="002C600A">
        <w:rPr>
          <w:sz w:val="28"/>
          <w:szCs w:val="28"/>
        </w:rPr>
        <w:tab/>
      </w:r>
      <w:r w:rsidRPr="002C600A">
        <w:rPr>
          <w:sz w:val="28"/>
          <w:szCs w:val="28"/>
        </w:rPr>
        <w:tab/>
      </w:r>
      <w:r w:rsidRPr="002C600A">
        <w:rPr>
          <w:sz w:val="28"/>
          <w:szCs w:val="28"/>
        </w:rPr>
        <w:tab/>
        <w:t>Ігор ШЕВЧУК</w:t>
      </w:r>
    </w:p>
    <w:p w14:paraId="012E5B4B" w14:textId="77777777" w:rsidR="002C5DD4" w:rsidRPr="006942BD" w:rsidRDefault="002C5DD4" w:rsidP="002C5DD4">
      <w:pPr>
        <w:tabs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Додаток </w:t>
      </w:r>
      <w:r w:rsidR="003A1707">
        <w:rPr>
          <w:rFonts w:eastAsia="Times New Roman"/>
          <w:sz w:val="28"/>
          <w:szCs w:val="28"/>
        </w:rPr>
        <w:t>2</w:t>
      </w:r>
    </w:p>
    <w:p w14:paraId="6A70EC9D" w14:textId="77777777" w:rsidR="002C5DD4" w:rsidRPr="006942BD" w:rsidRDefault="002C5DD4" w:rsidP="002C5DD4">
      <w:pPr>
        <w:tabs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до рішення виконавчого</w:t>
      </w:r>
    </w:p>
    <w:p w14:paraId="09322EDD" w14:textId="77777777" w:rsidR="002C5DD4" w:rsidRPr="006942BD" w:rsidRDefault="002C5DD4" w:rsidP="002C5DD4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комітету міської ради</w:t>
      </w:r>
    </w:p>
    <w:p w14:paraId="653C7B79" w14:textId="77777777" w:rsidR="002C5DD4" w:rsidRDefault="002C5DD4" w:rsidP="002C5DD4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від __________ №____</w:t>
      </w:r>
    </w:p>
    <w:p w14:paraId="21D7559E" w14:textId="77777777" w:rsidR="00E45849" w:rsidRPr="006942BD" w:rsidRDefault="00E45849" w:rsidP="002C5DD4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</w:p>
    <w:p w14:paraId="5C59AAB8" w14:textId="77777777" w:rsidR="003502CF" w:rsidRPr="006942BD" w:rsidRDefault="003502CF" w:rsidP="003502CF">
      <w:pPr>
        <w:tabs>
          <w:tab w:val="left" w:pos="1785"/>
          <w:tab w:val="left" w:pos="8505"/>
        </w:tabs>
        <w:ind w:right="-2"/>
        <w:jc w:val="center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Висновок</w:t>
      </w:r>
    </w:p>
    <w:p w14:paraId="721FFBDF" w14:textId="2F3A794F" w:rsidR="00C10493" w:rsidRDefault="005B7976" w:rsidP="00F60BB5">
      <w:pPr>
        <w:spacing w:line="259" w:lineRule="auto"/>
        <w:jc w:val="center"/>
        <w:rPr>
          <w:b/>
          <w:sz w:val="28"/>
          <w:szCs w:val="28"/>
          <w:lang w:eastAsia="en-US"/>
        </w:rPr>
      </w:pPr>
      <w:r w:rsidRPr="00C10493">
        <w:rPr>
          <w:sz w:val="28"/>
          <w:szCs w:val="28"/>
          <w:lang w:eastAsia="en-US"/>
        </w:rPr>
        <w:t xml:space="preserve">у справі про </w:t>
      </w:r>
      <w:r w:rsidR="00F60BB5">
        <w:rPr>
          <w:sz w:val="28"/>
          <w:szCs w:val="28"/>
          <w:lang w:eastAsia="en-US"/>
        </w:rPr>
        <w:t xml:space="preserve">усунення перешкод бабі </w:t>
      </w:r>
      <w:r w:rsidR="00566637">
        <w:rPr>
          <w:sz w:val="28"/>
          <w:szCs w:val="28"/>
          <w:lang w:eastAsia="en-US"/>
        </w:rPr>
        <w:t>-</w:t>
      </w:r>
      <w:r w:rsidR="00F60BB5">
        <w:rPr>
          <w:sz w:val="28"/>
          <w:szCs w:val="28"/>
          <w:lang w:eastAsia="en-US"/>
        </w:rPr>
        <w:t xml:space="preserve"> у спілкуванні з о</w:t>
      </w:r>
      <w:r w:rsidR="009A6CDF">
        <w:rPr>
          <w:sz w:val="28"/>
          <w:szCs w:val="28"/>
          <w:lang w:eastAsia="en-US"/>
        </w:rPr>
        <w:t>н</w:t>
      </w:r>
      <w:r w:rsidR="00F60BB5">
        <w:rPr>
          <w:sz w:val="28"/>
          <w:szCs w:val="28"/>
          <w:lang w:eastAsia="en-US"/>
        </w:rPr>
        <w:t xml:space="preserve">уком </w:t>
      </w:r>
      <w:r w:rsidR="00566637">
        <w:rPr>
          <w:sz w:val="28"/>
          <w:szCs w:val="28"/>
          <w:lang w:eastAsia="en-US"/>
        </w:rPr>
        <w:t>-</w:t>
      </w:r>
      <w:r w:rsidR="009A6CDF">
        <w:rPr>
          <w:sz w:val="28"/>
          <w:szCs w:val="28"/>
          <w:lang w:eastAsia="en-US"/>
        </w:rPr>
        <w:t xml:space="preserve">, </w:t>
      </w:r>
      <w:r w:rsidR="00566637">
        <w:rPr>
          <w:sz w:val="28"/>
          <w:szCs w:val="28"/>
          <w:lang w:eastAsia="en-US"/>
        </w:rPr>
        <w:t>-</w:t>
      </w:r>
      <w:r w:rsidR="009A6CDF">
        <w:rPr>
          <w:sz w:val="28"/>
          <w:szCs w:val="28"/>
          <w:lang w:eastAsia="en-US"/>
        </w:rPr>
        <w:t xml:space="preserve"> року народження, </w:t>
      </w:r>
      <w:r w:rsidR="00F60BB5">
        <w:rPr>
          <w:sz w:val="28"/>
          <w:szCs w:val="28"/>
          <w:lang w:eastAsia="en-US"/>
        </w:rPr>
        <w:t xml:space="preserve">та визначення </w:t>
      </w:r>
      <w:r w:rsidR="009A6CDF">
        <w:rPr>
          <w:sz w:val="28"/>
          <w:szCs w:val="28"/>
          <w:lang w:eastAsia="en-US"/>
        </w:rPr>
        <w:t>способів</w:t>
      </w:r>
      <w:r w:rsidR="00F60BB5">
        <w:rPr>
          <w:sz w:val="28"/>
          <w:szCs w:val="28"/>
          <w:lang w:eastAsia="en-US"/>
        </w:rPr>
        <w:t xml:space="preserve"> участі у </w:t>
      </w:r>
      <w:r w:rsidR="009A6CDF">
        <w:rPr>
          <w:sz w:val="28"/>
          <w:szCs w:val="28"/>
          <w:lang w:eastAsia="en-US"/>
        </w:rPr>
        <w:t xml:space="preserve">його </w:t>
      </w:r>
      <w:r w:rsidR="00F60BB5">
        <w:rPr>
          <w:sz w:val="28"/>
          <w:szCs w:val="28"/>
          <w:lang w:eastAsia="en-US"/>
        </w:rPr>
        <w:t xml:space="preserve">вихованні </w:t>
      </w:r>
    </w:p>
    <w:p w14:paraId="04D5699A" w14:textId="77777777" w:rsidR="000F570E" w:rsidRDefault="000F570E" w:rsidP="00F60BB5">
      <w:pPr>
        <w:ind w:firstLine="567"/>
        <w:jc w:val="both"/>
        <w:rPr>
          <w:sz w:val="28"/>
          <w:szCs w:val="28"/>
        </w:rPr>
      </w:pPr>
    </w:p>
    <w:p w14:paraId="664756EE" w14:textId="36BE6569" w:rsidR="00F60BB5" w:rsidRPr="00F60BB5" w:rsidRDefault="00F60BB5" w:rsidP="00F60BB5">
      <w:pPr>
        <w:ind w:firstLine="567"/>
        <w:jc w:val="both"/>
        <w:rPr>
          <w:sz w:val="28"/>
          <w:szCs w:val="28"/>
        </w:rPr>
      </w:pPr>
      <w:r w:rsidRPr="00F60BB5">
        <w:rPr>
          <w:sz w:val="28"/>
          <w:szCs w:val="28"/>
        </w:rPr>
        <w:t xml:space="preserve">У провадженні Івано-Франківському міському суду Івано-Франківської області перебуває справа за позовом </w:t>
      </w:r>
      <w:r w:rsidR="00566637">
        <w:rPr>
          <w:sz w:val="28"/>
          <w:szCs w:val="28"/>
        </w:rPr>
        <w:t>-</w:t>
      </w:r>
      <w:r w:rsidRPr="00F60BB5">
        <w:rPr>
          <w:sz w:val="28"/>
          <w:szCs w:val="28"/>
        </w:rPr>
        <w:t xml:space="preserve"> до </w:t>
      </w:r>
      <w:r w:rsidR="00566637">
        <w:rPr>
          <w:sz w:val="28"/>
          <w:szCs w:val="28"/>
        </w:rPr>
        <w:t>-</w:t>
      </w:r>
      <w:r w:rsidRPr="00F60BB5">
        <w:rPr>
          <w:sz w:val="28"/>
          <w:szCs w:val="28"/>
        </w:rPr>
        <w:t xml:space="preserve"> про усунення перешкод у спілкуванні з онуком та визначенні порядку участі у вихованні онука </w:t>
      </w:r>
      <w:r w:rsidR="00566637">
        <w:rPr>
          <w:sz w:val="28"/>
          <w:szCs w:val="28"/>
        </w:rPr>
        <w:t>-</w:t>
      </w:r>
      <w:r w:rsidRPr="00F60BB5">
        <w:rPr>
          <w:sz w:val="28"/>
          <w:szCs w:val="28"/>
        </w:rPr>
        <w:t xml:space="preserve">, </w:t>
      </w:r>
      <w:r w:rsidR="00566637">
        <w:rPr>
          <w:sz w:val="28"/>
          <w:szCs w:val="28"/>
        </w:rPr>
        <w:t>-</w:t>
      </w:r>
      <w:r w:rsidRPr="00F60BB5">
        <w:rPr>
          <w:sz w:val="28"/>
          <w:szCs w:val="28"/>
        </w:rPr>
        <w:t xml:space="preserve"> року народження. Ухвалою суду від 20.10.2023 року Службу у справах дітей залучено до справи та зобов’язано надати висновок для розв’язання спору.</w:t>
      </w:r>
    </w:p>
    <w:p w14:paraId="59DEDC26" w14:textId="167A936E" w:rsidR="00F60BB5" w:rsidRPr="00F60BB5" w:rsidRDefault="00F60BB5" w:rsidP="00F60BB5">
      <w:pPr>
        <w:ind w:firstLine="567"/>
        <w:jc w:val="both"/>
        <w:rPr>
          <w:rFonts w:eastAsia="Times New Roman"/>
          <w:sz w:val="28"/>
          <w:szCs w:val="28"/>
        </w:rPr>
      </w:pPr>
      <w:r w:rsidRPr="00F60BB5">
        <w:rPr>
          <w:rFonts w:eastAsia="Times New Roman"/>
          <w:sz w:val="28"/>
          <w:szCs w:val="28"/>
        </w:rPr>
        <w:t xml:space="preserve">З позовної заяви відомо, що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 проживає за </w:t>
      </w:r>
      <w:proofErr w:type="spellStart"/>
      <w:r w:rsidRPr="00F60BB5">
        <w:rPr>
          <w:rFonts w:eastAsia="Times New Roman"/>
          <w:sz w:val="28"/>
          <w:szCs w:val="28"/>
        </w:rPr>
        <w:t>адресою</w:t>
      </w:r>
      <w:proofErr w:type="spellEnd"/>
      <w:r w:rsidRPr="00F60BB5">
        <w:rPr>
          <w:rFonts w:eastAsia="Times New Roman"/>
          <w:sz w:val="28"/>
          <w:szCs w:val="28"/>
        </w:rPr>
        <w:t>: с.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Івано-Франківського району. Її син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,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 року народження, перебував у зареєстрованому шлюбі із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, в якому народився син </w:t>
      </w:r>
      <w:r w:rsidR="00566637">
        <w:rPr>
          <w:rFonts w:eastAsia="Times New Roman"/>
          <w:sz w:val="28"/>
          <w:szCs w:val="28"/>
        </w:rPr>
        <w:t>-,</w:t>
      </w:r>
      <w:r w:rsidRPr="00F60BB5">
        <w:rPr>
          <w:rFonts w:eastAsia="Times New Roman"/>
          <w:sz w:val="28"/>
          <w:szCs w:val="28"/>
        </w:rPr>
        <w:t xml:space="preserve">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 року народження. </w:t>
      </w:r>
    </w:p>
    <w:p w14:paraId="55B08907" w14:textId="2FA2CDEE" w:rsidR="00F60BB5" w:rsidRPr="00F60BB5" w:rsidRDefault="00F60BB5" w:rsidP="00F60BB5">
      <w:pPr>
        <w:ind w:firstLine="567"/>
        <w:jc w:val="both"/>
        <w:rPr>
          <w:rFonts w:eastAsia="Times New Roman"/>
          <w:sz w:val="28"/>
          <w:szCs w:val="28"/>
        </w:rPr>
      </w:pPr>
      <w:r w:rsidRPr="00F60BB5">
        <w:rPr>
          <w:rFonts w:eastAsia="Times New Roman"/>
          <w:sz w:val="28"/>
          <w:szCs w:val="28"/>
        </w:rPr>
        <w:t>Весною 2022 року він був мобілізований до лав ЗСУ. У червні 2023 року син подав позов про розірвання шлюбу до Івано-Франківського міського суду (справа №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>), оскільки дізнався про те, що дружина йому зраджує і має іншого чоловіка. 12.07.2023 року мій син загинув під час виконання бойового завдання н</w:t>
      </w:r>
      <w:r w:rsidR="000A3E3E">
        <w:rPr>
          <w:rFonts w:eastAsia="Times New Roman"/>
          <w:sz w:val="28"/>
          <w:szCs w:val="28"/>
        </w:rPr>
        <w:t>а захисті Батьківщини, йдеться в</w:t>
      </w:r>
      <w:r w:rsidRPr="00F60BB5">
        <w:rPr>
          <w:rFonts w:eastAsia="Times New Roman"/>
          <w:sz w:val="28"/>
          <w:szCs w:val="28"/>
        </w:rPr>
        <w:t xml:space="preserve"> позові.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 зазначає, що </w:t>
      </w:r>
      <w:r w:rsidR="00566637">
        <w:rPr>
          <w:rFonts w:eastAsia="Times New Roman"/>
          <w:sz w:val="28"/>
          <w:szCs w:val="28"/>
        </w:rPr>
        <w:t xml:space="preserve">- </w:t>
      </w:r>
      <w:r w:rsidRPr="00F60BB5">
        <w:rPr>
          <w:rFonts w:eastAsia="Times New Roman"/>
          <w:sz w:val="28"/>
          <w:szCs w:val="28"/>
        </w:rPr>
        <w:t xml:space="preserve">без будь яких на те підстав не дозволяє їй бачитися з онуком, брати участь у його вихованні. Вона протягом 2023 року неодноразово приходила за місцем проживання невістки для того, щоб побачитися з онуком, однак їй постійно </w:t>
      </w:r>
      <w:r w:rsidRPr="00F60BB5">
        <w:rPr>
          <w:rFonts w:eastAsia="Times New Roman"/>
          <w:sz w:val="28"/>
          <w:szCs w:val="28"/>
        </w:rPr>
        <w:lastRenderedPageBreak/>
        <w:t>відмовляла. Заявниця разом з чоловіком проживають у с.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, умови проживання задовільні відповідно до </w:t>
      </w:r>
      <w:proofErr w:type="spellStart"/>
      <w:r w:rsidRPr="00F60BB5">
        <w:rPr>
          <w:rFonts w:eastAsia="Times New Roman"/>
          <w:sz w:val="28"/>
          <w:szCs w:val="28"/>
        </w:rPr>
        <w:t>акта</w:t>
      </w:r>
      <w:proofErr w:type="spellEnd"/>
      <w:r w:rsidRPr="00F60BB5">
        <w:rPr>
          <w:rFonts w:eastAsia="Times New Roman"/>
          <w:sz w:val="28"/>
          <w:szCs w:val="28"/>
        </w:rPr>
        <w:t xml:space="preserve"> обстеження житлово-побутових умов від 10.10.2023 року. Відповідно до характеристики, виданої </w:t>
      </w:r>
      <w:r w:rsidR="00566637">
        <w:rPr>
          <w:rFonts w:eastAsia="Times New Roman"/>
          <w:sz w:val="28"/>
          <w:szCs w:val="28"/>
        </w:rPr>
        <w:t>-</w:t>
      </w:r>
      <w:proofErr w:type="spellStart"/>
      <w:r w:rsidRPr="00F60BB5">
        <w:rPr>
          <w:rFonts w:eastAsia="Times New Roman"/>
          <w:sz w:val="28"/>
          <w:szCs w:val="28"/>
        </w:rPr>
        <w:t>старостинським</w:t>
      </w:r>
      <w:proofErr w:type="spellEnd"/>
      <w:r w:rsidRPr="00F60BB5">
        <w:rPr>
          <w:rFonts w:eastAsia="Times New Roman"/>
          <w:sz w:val="28"/>
          <w:szCs w:val="28"/>
        </w:rPr>
        <w:t xml:space="preserve"> округом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 сільської ради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 характеризується з позитивної сторони, скарг з боку жителів села, сусідів до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 </w:t>
      </w:r>
      <w:proofErr w:type="spellStart"/>
      <w:r w:rsidRPr="00F60BB5">
        <w:rPr>
          <w:rFonts w:eastAsia="Times New Roman"/>
          <w:sz w:val="28"/>
          <w:szCs w:val="28"/>
        </w:rPr>
        <w:t>старостинського</w:t>
      </w:r>
      <w:proofErr w:type="spellEnd"/>
      <w:r w:rsidRPr="00F60BB5">
        <w:rPr>
          <w:rFonts w:eastAsia="Times New Roman"/>
          <w:sz w:val="28"/>
          <w:szCs w:val="28"/>
        </w:rPr>
        <w:t xml:space="preserve"> округу </w:t>
      </w:r>
      <w:r w:rsidR="000C1848" w:rsidRPr="00F60BB5">
        <w:rPr>
          <w:rFonts w:eastAsia="Times New Roman"/>
          <w:sz w:val="28"/>
          <w:szCs w:val="28"/>
        </w:rPr>
        <w:t xml:space="preserve">на неї </w:t>
      </w:r>
      <w:r w:rsidRPr="00F60BB5">
        <w:rPr>
          <w:rFonts w:eastAsia="Times New Roman"/>
          <w:sz w:val="28"/>
          <w:szCs w:val="28"/>
        </w:rPr>
        <w:t>не надходило. На обліку в наркологічному та психоневрологічному кабінетах КНП «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» </w:t>
      </w:r>
      <w:r w:rsidR="00566637">
        <w:rPr>
          <w:rFonts w:eastAsia="Times New Roman"/>
          <w:sz w:val="28"/>
          <w:szCs w:val="28"/>
        </w:rPr>
        <w:t>-</w:t>
      </w:r>
      <w:r w:rsidR="00866583">
        <w:rPr>
          <w:rFonts w:eastAsia="Times New Roman"/>
          <w:sz w:val="28"/>
          <w:szCs w:val="28"/>
        </w:rPr>
        <w:t xml:space="preserve"> не перебуває.</w:t>
      </w:r>
      <w:r w:rsidRPr="00F60BB5">
        <w:rPr>
          <w:rFonts w:eastAsia="Times New Roman"/>
          <w:sz w:val="28"/>
          <w:szCs w:val="28"/>
        </w:rPr>
        <w:t xml:space="preserve"> </w:t>
      </w:r>
    </w:p>
    <w:p w14:paraId="7085A89B" w14:textId="2B9EF595" w:rsidR="00F60BB5" w:rsidRPr="00F60BB5" w:rsidRDefault="00F60BB5" w:rsidP="00F60BB5">
      <w:pPr>
        <w:ind w:firstLine="567"/>
        <w:jc w:val="both"/>
        <w:rPr>
          <w:rFonts w:eastAsia="Times New Roman"/>
          <w:sz w:val="28"/>
          <w:szCs w:val="28"/>
        </w:rPr>
      </w:pPr>
      <w:r w:rsidRPr="00F60BB5">
        <w:rPr>
          <w:rFonts w:eastAsia="Times New Roman"/>
          <w:sz w:val="28"/>
          <w:szCs w:val="28"/>
        </w:rPr>
        <w:t>Відповідно до інформації КНП «ЦПМКДД» від 18.12.2023 року №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 відомо, що малолітній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,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 року народження, проживає разом з матір’ю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 за </w:t>
      </w:r>
      <w:proofErr w:type="spellStart"/>
      <w:r w:rsidRPr="00F60BB5">
        <w:rPr>
          <w:rFonts w:eastAsia="Times New Roman"/>
          <w:sz w:val="28"/>
          <w:szCs w:val="28"/>
        </w:rPr>
        <w:t>адресою</w:t>
      </w:r>
      <w:proofErr w:type="spellEnd"/>
      <w:r w:rsidRPr="00F60BB5">
        <w:rPr>
          <w:rFonts w:eastAsia="Times New Roman"/>
          <w:sz w:val="28"/>
          <w:szCs w:val="28"/>
        </w:rPr>
        <w:t xml:space="preserve">: </w:t>
      </w:r>
      <w:proofErr w:type="spellStart"/>
      <w:r w:rsidRPr="00F60BB5">
        <w:rPr>
          <w:rFonts w:eastAsia="Times New Roman"/>
          <w:sz w:val="28"/>
          <w:szCs w:val="28"/>
        </w:rPr>
        <w:t>м.Івано</w:t>
      </w:r>
      <w:proofErr w:type="spellEnd"/>
      <w:r w:rsidRPr="00F60BB5">
        <w:rPr>
          <w:rFonts w:eastAsia="Times New Roman"/>
          <w:sz w:val="28"/>
          <w:szCs w:val="28"/>
        </w:rPr>
        <w:t>-Франківськ, вул.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,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, </w:t>
      </w:r>
      <w:proofErr w:type="spellStart"/>
      <w:r w:rsidRPr="00F60BB5">
        <w:rPr>
          <w:rFonts w:eastAsia="Times New Roman"/>
          <w:sz w:val="28"/>
          <w:szCs w:val="28"/>
        </w:rPr>
        <w:t>кв</w:t>
      </w:r>
      <w:proofErr w:type="spellEnd"/>
      <w:r w:rsidRPr="00F60BB5">
        <w:rPr>
          <w:rFonts w:eastAsia="Times New Roman"/>
          <w:sz w:val="28"/>
          <w:szCs w:val="28"/>
        </w:rPr>
        <w:t>.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, декларацію про вибір лікаря, який надає первинну медичну допомогу, укладено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 року із лікарем СП «МДП» </w:t>
      </w:r>
      <w:proofErr w:type="spellStart"/>
      <w:r w:rsidRPr="00F60BB5">
        <w:rPr>
          <w:rFonts w:eastAsia="Times New Roman"/>
          <w:sz w:val="28"/>
          <w:szCs w:val="28"/>
        </w:rPr>
        <w:t>Хруняк</w:t>
      </w:r>
      <w:proofErr w:type="spellEnd"/>
      <w:r w:rsidRPr="00F60BB5">
        <w:rPr>
          <w:rFonts w:eastAsia="Times New Roman"/>
          <w:sz w:val="28"/>
          <w:szCs w:val="28"/>
        </w:rPr>
        <w:t xml:space="preserve"> Н.Б. На обліку з хронічними захворюваннями не перебуває. На прийом до лікаря дитину приводить матір або бабуся з боку</w:t>
      </w:r>
      <w:r w:rsidR="00566637">
        <w:rPr>
          <w:rFonts w:eastAsia="Times New Roman"/>
          <w:sz w:val="28"/>
          <w:szCs w:val="28"/>
        </w:rPr>
        <w:t xml:space="preserve"> матері</w:t>
      </w:r>
      <w:r w:rsidRPr="00F60BB5">
        <w:rPr>
          <w:rFonts w:eastAsia="Times New Roman"/>
          <w:sz w:val="28"/>
          <w:szCs w:val="28"/>
        </w:rPr>
        <w:t xml:space="preserve">, рекомендації лікаря виконують. </w:t>
      </w:r>
    </w:p>
    <w:p w14:paraId="52A2450F" w14:textId="2940D965" w:rsidR="00F60BB5" w:rsidRPr="00F60BB5" w:rsidRDefault="00F60BB5" w:rsidP="00F60BB5">
      <w:pPr>
        <w:ind w:firstLine="567"/>
        <w:jc w:val="both"/>
        <w:rPr>
          <w:rFonts w:eastAsia="Times New Roman"/>
          <w:sz w:val="28"/>
          <w:szCs w:val="28"/>
        </w:rPr>
      </w:pPr>
      <w:r w:rsidRPr="00F60BB5">
        <w:rPr>
          <w:rFonts w:eastAsia="Times New Roman"/>
          <w:sz w:val="28"/>
          <w:szCs w:val="28"/>
        </w:rPr>
        <w:t xml:space="preserve">Згідно з інформацією відділу ювенальної превенції УПД ГУНП в Івано-Франківській області від 30.11.2023 року №960/108/37-2023 відомо, що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 та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 до адміністративної та кримінальної відповідальності за вчинення домашнього насильства чи невиконання батьківських обов’язків не притягувались.</w:t>
      </w:r>
    </w:p>
    <w:p w14:paraId="364028F1" w14:textId="308FA95E" w:rsidR="00F60BB5" w:rsidRPr="00F60BB5" w:rsidRDefault="00F60BB5" w:rsidP="00F60BB5">
      <w:pPr>
        <w:ind w:firstLine="567"/>
        <w:jc w:val="both"/>
        <w:rPr>
          <w:rFonts w:eastAsia="Times New Roman"/>
          <w:sz w:val="28"/>
          <w:szCs w:val="28"/>
        </w:rPr>
      </w:pPr>
      <w:r w:rsidRPr="00F60BB5">
        <w:rPr>
          <w:rFonts w:eastAsia="Times New Roman"/>
          <w:sz w:val="28"/>
          <w:szCs w:val="28"/>
        </w:rPr>
        <w:t xml:space="preserve">01.12.20223 року фахівцем МЦСССДМ складено акт оцінки потреб сім’ї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, згідно якого в </w:t>
      </w:r>
      <w:proofErr w:type="spellStart"/>
      <w:r w:rsidRPr="00F60BB5">
        <w:rPr>
          <w:rFonts w:eastAsia="Times New Roman"/>
          <w:sz w:val="28"/>
          <w:szCs w:val="28"/>
        </w:rPr>
        <w:t>кв</w:t>
      </w:r>
      <w:proofErr w:type="spellEnd"/>
      <w:r w:rsidRPr="00F60BB5">
        <w:rPr>
          <w:rFonts w:eastAsia="Times New Roman"/>
          <w:sz w:val="28"/>
          <w:szCs w:val="28"/>
        </w:rPr>
        <w:t>.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 на вул.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,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 </w:t>
      </w:r>
      <w:r w:rsidR="00DD49A4">
        <w:rPr>
          <w:rFonts w:eastAsia="Times New Roman"/>
          <w:sz w:val="28"/>
          <w:szCs w:val="28"/>
        </w:rPr>
        <w:t xml:space="preserve">у </w:t>
      </w:r>
      <w:proofErr w:type="spellStart"/>
      <w:r w:rsidR="00DD49A4">
        <w:rPr>
          <w:rFonts w:eastAsia="Times New Roman"/>
          <w:sz w:val="28"/>
          <w:szCs w:val="28"/>
        </w:rPr>
        <w:t>м.Івано</w:t>
      </w:r>
      <w:proofErr w:type="spellEnd"/>
      <w:r w:rsidR="00DD49A4">
        <w:rPr>
          <w:rFonts w:eastAsia="Times New Roman"/>
          <w:sz w:val="28"/>
          <w:szCs w:val="28"/>
        </w:rPr>
        <w:t xml:space="preserve">-Франківську </w:t>
      </w:r>
      <w:r w:rsidRPr="00F60BB5">
        <w:rPr>
          <w:rFonts w:eastAsia="Times New Roman"/>
          <w:sz w:val="28"/>
          <w:szCs w:val="28"/>
        </w:rPr>
        <w:t xml:space="preserve">проживає матір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 та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,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 року народження. Ознаки СЖО наявні, чинники, які це спричиняють: сім’я неповна, батько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 року загинув у зоні бойових дій. Мати здійснює догляд за сином до досягнення ним 3-річного віку. Дитина почувається в безпеці поруч з матір’ю.</w:t>
      </w:r>
    </w:p>
    <w:p w14:paraId="566F6CE2" w14:textId="6C1E7897" w:rsidR="00F60BB5" w:rsidRPr="00F60BB5" w:rsidRDefault="00566637" w:rsidP="00F60BB5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--</w:t>
      </w:r>
      <w:r w:rsidR="00F60BB5" w:rsidRPr="00F60BB5">
        <w:rPr>
          <w:rFonts w:eastAsia="Times New Roman"/>
          <w:sz w:val="28"/>
          <w:szCs w:val="28"/>
        </w:rPr>
        <w:t xml:space="preserve"> через свого представника надала відзив на позовну заяву </w:t>
      </w:r>
      <w:r>
        <w:rPr>
          <w:rFonts w:eastAsia="Times New Roman"/>
          <w:sz w:val="28"/>
          <w:szCs w:val="28"/>
        </w:rPr>
        <w:t>-</w:t>
      </w:r>
      <w:r w:rsidR="00F60BB5" w:rsidRPr="00F60BB5">
        <w:rPr>
          <w:rFonts w:eastAsia="Times New Roman"/>
          <w:sz w:val="28"/>
          <w:szCs w:val="28"/>
        </w:rPr>
        <w:t>, згідно якого зазначає, що вона ніколи не була проти того, щоб її син проводив час разом із бабусею. О</w:t>
      </w:r>
      <w:r w:rsidR="001872E2">
        <w:rPr>
          <w:rFonts w:eastAsia="Times New Roman"/>
          <w:sz w:val="28"/>
          <w:szCs w:val="28"/>
        </w:rPr>
        <w:t>крім того, на її думку, з боку п</w:t>
      </w:r>
      <w:r w:rsidR="00F60BB5" w:rsidRPr="00F60BB5">
        <w:rPr>
          <w:rFonts w:eastAsia="Times New Roman"/>
          <w:sz w:val="28"/>
          <w:szCs w:val="28"/>
        </w:rPr>
        <w:t>озивачки не було помітно зацікавлення онуком, його станом здоров’я, більше того, самого наміру побачитись з ним. Після фактичного припинення існування сі</w:t>
      </w:r>
      <w:r w:rsidR="00972E64">
        <w:rPr>
          <w:rFonts w:eastAsia="Times New Roman"/>
          <w:sz w:val="28"/>
          <w:szCs w:val="28"/>
        </w:rPr>
        <w:t>м’ї п</w:t>
      </w:r>
      <w:r w:rsidR="00F60BB5" w:rsidRPr="00F60BB5">
        <w:rPr>
          <w:rFonts w:eastAsia="Times New Roman"/>
          <w:sz w:val="28"/>
          <w:szCs w:val="28"/>
        </w:rPr>
        <w:t>озивач не підтримувала жодно</w:t>
      </w:r>
      <w:r w:rsidR="00972E64">
        <w:rPr>
          <w:rFonts w:eastAsia="Times New Roman"/>
          <w:sz w:val="28"/>
          <w:szCs w:val="28"/>
        </w:rPr>
        <w:t>го контакту ні з дитиною, ні з в</w:t>
      </w:r>
      <w:r w:rsidR="00F60BB5" w:rsidRPr="00F60BB5">
        <w:rPr>
          <w:rFonts w:eastAsia="Times New Roman"/>
          <w:sz w:val="28"/>
          <w:szCs w:val="28"/>
        </w:rPr>
        <w:t xml:space="preserve">ідповідачкою. З її слів, дитина фактично не знає </w:t>
      </w:r>
      <w:r w:rsidR="00972E64">
        <w:rPr>
          <w:rFonts w:eastAsia="Times New Roman"/>
          <w:sz w:val="28"/>
          <w:szCs w:val="28"/>
        </w:rPr>
        <w:t>п</w:t>
      </w:r>
      <w:r w:rsidR="00F60BB5" w:rsidRPr="00F60BB5">
        <w:rPr>
          <w:rFonts w:eastAsia="Times New Roman"/>
          <w:sz w:val="28"/>
          <w:szCs w:val="28"/>
        </w:rPr>
        <w:t xml:space="preserve">озивача. </w:t>
      </w:r>
      <w:r>
        <w:rPr>
          <w:rFonts w:eastAsia="Times New Roman"/>
          <w:sz w:val="28"/>
          <w:szCs w:val="28"/>
        </w:rPr>
        <w:t>-</w:t>
      </w:r>
      <w:r w:rsidR="00F60BB5" w:rsidRPr="00F60BB5">
        <w:rPr>
          <w:rFonts w:eastAsia="Times New Roman"/>
          <w:sz w:val="28"/>
          <w:szCs w:val="28"/>
        </w:rPr>
        <w:t xml:space="preserve"> вважає, що немає достатніх підстав, оскільк</w:t>
      </w:r>
      <w:r w:rsidR="00972E64">
        <w:rPr>
          <w:rFonts w:eastAsia="Times New Roman"/>
          <w:sz w:val="28"/>
          <w:szCs w:val="28"/>
        </w:rPr>
        <w:t>и самого факту порушення права п</w:t>
      </w:r>
      <w:r w:rsidR="00F60BB5" w:rsidRPr="00F60BB5">
        <w:rPr>
          <w:rFonts w:eastAsia="Times New Roman"/>
          <w:sz w:val="28"/>
          <w:szCs w:val="28"/>
        </w:rPr>
        <w:t>озивача на побачення з дитиною як такого немає. Оскільки усі суджен</w:t>
      </w:r>
      <w:r w:rsidR="00972E64">
        <w:rPr>
          <w:rFonts w:eastAsia="Times New Roman"/>
          <w:sz w:val="28"/>
          <w:szCs w:val="28"/>
        </w:rPr>
        <w:t>ня нічим не підтверджуються, а п</w:t>
      </w:r>
      <w:r w:rsidR="00F60BB5" w:rsidRPr="00F60BB5">
        <w:rPr>
          <w:rFonts w:eastAsia="Times New Roman"/>
          <w:sz w:val="28"/>
          <w:szCs w:val="28"/>
        </w:rPr>
        <w:t>озивач навіть не намагалася врегулювати дане питання в досудовому порядку, хо</w:t>
      </w:r>
      <w:r w:rsidR="00972E64">
        <w:rPr>
          <w:rFonts w:eastAsia="Times New Roman"/>
          <w:sz w:val="28"/>
          <w:szCs w:val="28"/>
        </w:rPr>
        <w:t>ча проблеми як такої, на думку в</w:t>
      </w:r>
      <w:r w:rsidR="00F60BB5" w:rsidRPr="00F60BB5">
        <w:rPr>
          <w:rFonts w:eastAsia="Times New Roman"/>
          <w:sz w:val="28"/>
          <w:szCs w:val="28"/>
        </w:rPr>
        <w:t xml:space="preserve">ідповідача немає, адже до цього часу до неї не звертались з цим питанням, а у вихованні дитини участі також брати не бажали. Відповідно до відзиву на позовну заяву відомо, що </w:t>
      </w:r>
      <w:r w:rsidR="00972E64">
        <w:rPr>
          <w:rFonts w:eastAsia="Times New Roman"/>
          <w:sz w:val="28"/>
          <w:szCs w:val="28"/>
        </w:rPr>
        <w:t>в</w:t>
      </w:r>
      <w:r w:rsidR="00F60BB5" w:rsidRPr="00F60BB5">
        <w:rPr>
          <w:rFonts w:eastAsia="Times New Roman"/>
          <w:sz w:val="28"/>
          <w:szCs w:val="28"/>
        </w:rPr>
        <w:t xml:space="preserve">ідповідачка вважає, що така конструкція як «виховання дитини» не має процедурного характеру або ж усталеного порядку виконання таких дій. Адже особи, які здійснюють такі дії по відношенню до дитини, чинять їх у відповідності до моралі та загальних потреб дитини. Зважаючи на вік дитини, </w:t>
      </w:r>
      <w:r w:rsidR="006638FC">
        <w:rPr>
          <w:rFonts w:eastAsia="Times New Roman"/>
          <w:sz w:val="28"/>
          <w:szCs w:val="28"/>
        </w:rPr>
        <w:t xml:space="preserve">її розвиток та адаптацію до навколишнього середовища, </w:t>
      </w:r>
      <w:r w:rsidR="00F60BB5" w:rsidRPr="00F60BB5">
        <w:rPr>
          <w:rFonts w:eastAsia="Times New Roman"/>
          <w:sz w:val="28"/>
          <w:szCs w:val="28"/>
        </w:rPr>
        <w:t>створюються сприятливі у</w:t>
      </w:r>
      <w:r w:rsidR="006638FC">
        <w:rPr>
          <w:rFonts w:eastAsia="Times New Roman"/>
          <w:sz w:val="28"/>
          <w:szCs w:val="28"/>
        </w:rPr>
        <w:t>мови для її зростання, а саме</w:t>
      </w:r>
      <w:r w:rsidR="00F60BB5" w:rsidRPr="00F60BB5">
        <w:rPr>
          <w:rFonts w:eastAsia="Times New Roman"/>
          <w:sz w:val="28"/>
          <w:szCs w:val="28"/>
        </w:rPr>
        <w:t xml:space="preserve"> виховання здійснюється в міру можливостей та забезпечення гармонійного розвитку дитини. Зважаючи на вищевикладене </w:t>
      </w:r>
      <w:r>
        <w:rPr>
          <w:rFonts w:eastAsia="Times New Roman"/>
          <w:sz w:val="28"/>
          <w:szCs w:val="28"/>
        </w:rPr>
        <w:t>-</w:t>
      </w:r>
      <w:r w:rsidR="00F60BB5" w:rsidRPr="00F60BB5">
        <w:rPr>
          <w:rFonts w:eastAsia="Times New Roman"/>
          <w:sz w:val="28"/>
          <w:szCs w:val="28"/>
        </w:rPr>
        <w:t xml:space="preserve"> вважає, що необхідно наголосити на тому моменті, що визначати порядок виховання дитини недоцільно, оскільки це в першу чергу забезпечують </w:t>
      </w:r>
      <w:r w:rsidR="00F60BB5" w:rsidRPr="00F60BB5">
        <w:rPr>
          <w:rFonts w:eastAsia="Times New Roman"/>
          <w:sz w:val="28"/>
          <w:szCs w:val="28"/>
        </w:rPr>
        <w:lastRenderedPageBreak/>
        <w:t>батьки, котрі проводять найбільше часу поруч з дитиною, бабусі і дідусі також можуть брати участь у вихованні, але зважаючи на принципи виховання, як</w:t>
      </w:r>
      <w:r w:rsidR="000A3E3E">
        <w:rPr>
          <w:rFonts w:eastAsia="Times New Roman"/>
          <w:sz w:val="28"/>
          <w:szCs w:val="28"/>
        </w:rPr>
        <w:t>их дотримуються батьки дитини. У</w:t>
      </w:r>
      <w:r w:rsidR="00F60BB5" w:rsidRPr="00F60BB5">
        <w:rPr>
          <w:rFonts w:eastAsia="Times New Roman"/>
          <w:sz w:val="28"/>
          <w:szCs w:val="28"/>
        </w:rPr>
        <w:t xml:space="preserve"> будь-якому випадку механізм та порядок виховання дитини жодним чином не може бути передбачений процедурно наперед, оскільки це може спричинити неналежне забезпечення зростання дитини. Відповідачка вважає, що у задоволенні позову слід відмовити в повному обсязі.</w:t>
      </w:r>
    </w:p>
    <w:p w14:paraId="0BB0F0F2" w14:textId="77777777" w:rsidR="00F60BB5" w:rsidRDefault="00F60BB5" w:rsidP="00F60BB5">
      <w:pPr>
        <w:ind w:firstLine="567"/>
        <w:jc w:val="both"/>
        <w:rPr>
          <w:rFonts w:eastAsia="Times New Roman"/>
          <w:sz w:val="28"/>
          <w:szCs w:val="28"/>
        </w:rPr>
      </w:pPr>
      <w:r w:rsidRPr="00F60BB5">
        <w:rPr>
          <w:rFonts w:eastAsia="Times New Roman"/>
          <w:sz w:val="28"/>
          <w:szCs w:val="28"/>
        </w:rPr>
        <w:t>Згідно з статтею 257 Сімейного кодексу України баба, дід, прабаба, прадід мають право спілкуватися зі своїми внуками, правнуками, брати участь у їх вихованні. Батьки чи інші особи, з якими проживає дитина, не мають права перешкоджати у здійсненні бабою, дідом, прабабою, прадідом своїх прав щодо виховання внуків, правнуків. Якщо такі перешкоди чиняться, баба, дід, прабаба, прадід мають право на звернення до суду з позовом про їх усунення.</w:t>
      </w:r>
    </w:p>
    <w:p w14:paraId="71F37174" w14:textId="5170EC9F" w:rsidR="00972E64" w:rsidRPr="00F60BB5" w:rsidRDefault="00972E64" w:rsidP="00F60BB5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Питання </w:t>
      </w:r>
      <w:r w:rsidR="009B3F2B">
        <w:rPr>
          <w:rFonts w:eastAsia="Times New Roman"/>
          <w:sz w:val="28"/>
          <w:szCs w:val="28"/>
        </w:rPr>
        <w:t xml:space="preserve">про надання висновку у даній справі </w:t>
      </w:r>
      <w:r>
        <w:rPr>
          <w:rFonts w:eastAsia="Times New Roman"/>
          <w:sz w:val="28"/>
          <w:szCs w:val="28"/>
        </w:rPr>
        <w:t xml:space="preserve">розглядалося на засіданні комісії з питань захисту прав дитини 28.02.2024 року у </w:t>
      </w:r>
      <w:proofErr w:type="spellStart"/>
      <w:r>
        <w:rPr>
          <w:rFonts w:eastAsia="Times New Roman"/>
          <w:sz w:val="28"/>
          <w:szCs w:val="28"/>
        </w:rPr>
        <w:t>присутністі</w:t>
      </w:r>
      <w:proofErr w:type="spellEnd"/>
      <w:r>
        <w:rPr>
          <w:rFonts w:eastAsia="Times New Roman"/>
          <w:sz w:val="28"/>
          <w:szCs w:val="28"/>
        </w:rPr>
        <w:t xml:space="preserve"> </w:t>
      </w:r>
      <w:r w:rsidR="0056663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 xml:space="preserve">та представника </w:t>
      </w:r>
      <w:r w:rsidR="0056663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 xml:space="preserve"> – </w:t>
      </w:r>
      <w:r w:rsidR="0056663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 xml:space="preserve">. </w:t>
      </w:r>
    </w:p>
    <w:p w14:paraId="636FC6B1" w14:textId="4BA2BAC8" w:rsidR="00F60BB5" w:rsidRPr="00F60BB5" w:rsidRDefault="00F60BB5" w:rsidP="009B3F2B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F60BB5">
        <w:rPr>
          <w:rFonts w:eastAsia="Times New Roman"/>
          <w:color w:val="FF0000"/>
          <w:sz w:val="28"/>
          <w:szCs w:val="28"/>
        </w:rPr>
        <w:tab/>
      </w:r>
      <w:r w:rsidR="00972E64">
        <w:rPr>
          <w:rFonts w:eastAsia="Times New Roman"/>
          <w:sz w:val="28"/>
          <w:szCs w:val="28"/>
        </w:rPr>
        <w:t>Головуючий</w:t>
      </w:r>
      <w:r w:rsidRPr="00F60BB5">
        <w:rPr>
          <w:rFonts w:eastAsia="Times New Roman"/>
          <w:sz w:val="28"/>
          <w:szCs w:val="28"/>
        </w:rPr>
        <w:t xml:space="preserve"> запитав у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 коли вона востаннє бачила онука. Жінка відповіла, що це було тоді, як хлопчик народився і тільки на фотографії. З її слів, її син, батько хлопчика пішов із сім</w:t>
      </w:r>
      <w:r w:rsidR="00972E64">
        <w:rPr>
          <w:rFonts w:eastAsia="Times New Roman"/>
          <w:sz w:val="28"/>
          <w:szCs w:val="28"/>
        </w:rPr>
        <w:t>’</w:t>
      </w:r>
      <w:r w:rsidRPr="00F60BB5">
        <w:rPr>
          <w:rFonts w:eastAsia="Times New Roman"/>
          <w:sz w:val="28"/>
          <w:szCs w:val="28"/>
        </w:rPr>
        <w:t>ї коли он</w:t>
      </w:r>
      <w:r w:rsidR="00972E64">
        <w:rPr>
          <w:rFonts w:eastAsia="Times New Roman"/>
          <w:sz w:val="28"/>
          <w:szCs w:val="28"/>
        </w:rPr>
        <w:t xml:space="preserve">укові було 5 </w:t>
      </w:r>
      <w:proofErr w:type="spellStart"/>
      <w:r w:rsidR="00972E64">
        <w:rPr>
          <w:rFonts w:eastAsia="Times New Roman"/>
          <w:sz w:val="28"/>
          <w:szCs w:val="28"/>
        </w:rPr>
        <w:t>місяців..Зазначила</w:t>
      </w:r>
      <w:proofErr w:type="spellEnd"/>
      <w:r w:rsidRPr="00F60BB5">
        <w:rPr>
          <w:rFonts w:eastAsia="Times New Roman"/>
          <w:sz w:val="28"/>
          <w:szCs w:val="28"/>
        </w:rPr>
        <w:t>, що бачила дитину один раз.</w:t>
      </w:r>
    </w:p>
    <w:p w14:paraId="522652DC" w14:textId="23575223" w:rsidR="00F60BB5" w:rsidRPr="00F60BB5" w:rsidRDefault="00972E64" w:rsidP="00972E64">
      <w:pPr>
        <w:ind w:right="-1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запитання головуючого</w:t>
      </w:r>
      <w:r w:rsidR="00F60BB5" w:rsidRPr="00F60BB5">
        <w:rPr>
          <w:rFonts w:eastAsia="Times New Roman"/>
          <w:sz w:val="28"/>
          <w:szCs w:val="28"/>
        </w:rPr>
        <w:t>, чи р</w:t>
      </w:r>
      <w:r>
        <w:rPr>
          <w:rFonts w:eastAsia="Times New Roman"/>
          <w:sz w:val="28"/>
          <w:szCs w:val="28"/>
        </w:rPr>
        <w:t xml:space="preserve">озмовляла бабуся з мамою дитини </w:t>
      </w:r>
      <w:r w:rsidR="00F60BB5" w:rsidRPr="00F60BB5">
        <w:rPr>
          <w:rFonts w:eastAsia="Times New Roman"/>
          <w:sz w:val="28"/>
          <w:szCs w:val="28"/>
        </w:rPr>
        <w:t>та чи робила сп</w:t>
      </w:r>
      <w:r>
        <w:rPr>
          <w:rFonts w:eastAsia="Times New Roman"/>
          <w:sz w:val="28"/>
          <w:szCs w:val="28"/>
        </w:rPr>
        <w:t>роби поспілкуватись з хлопчиком</w:t>
      </w:r>
      <w:r w:rsidR="000A3E3E">
        <w:rPr>
          <w:rFonts w:eastAsia="Times New Roman"/>
          <w:sz w:val="28"/>
          <w:szCs w:val="28"/>
        </w:rPr>
        <w:t>,</w:t>
      </w:r>
      <w:r w:rsidR="00F60BB5" w:rsidRPr="00F60BB5">
        <w:rPr>
          <w:rFonts w:eastAsia="Times New Roman"/>
          <w:sz w:val="28"/>
          <w:szCs w:val="28"/>
        </w:rPr>
        <w:t xml:space="preserve"> </w:t>
      </w:r>
      <w:r w:rsidR="00566637">
        <w:rPr>
          <w:rFonts w:eastAsia="Times New Roman"/>
          <w:sz w:val="28"/>
          <w:szCs w:val="28"/>
        </w:rPr>
        <w:t>-</w:t>
      </w:r>
      <w:r w:rsidR="00F60BB5" w:rsidRPr="00F60BB5">
        <w:rPr>
          <w:rFonts w:eastAsia="Times New Roman"/>
          <w:sz w:val="28"/>
          <w:szCs w:val="28"/>
        </w:rPr>
        <w:t xml:space="preserve"> повідомила, що мати дитини </w:t>
      </w:r>
      <w:r w:rsidR="00794FF9">
        <w:rPr>
          <w:rFonts w:eastAsia="Times New Roman"/>
          <w:sz w:val="28"/>
          <w:szCs w:val="28"/>
        </w:rPr>
        <w:t>взагалі не йде на конта</w:t>
      </w:r>
      <w:r w:rsidR="000A3E3E">
        <w:rPr>
          <w:rFonts w:eastAsia="Times New Roman"/>
          <w:sz w:val="28"/>
          <w:szCs w:val="28"/>
        </w:rPr>
        <w:t>к</w:t>
      </w:r>
      <w:r w:rsidR="00794FF9">
        <w:rPr>
          <w:rFonts w:eastAsia="Times New Roman"/>
          <w:sz w:val="28"/>
          <w:szCs w:val="28"/>
        </w:rPr>
        <w:t>т із нею</w:t>
      </w:r>
      <w:r w:rsidR="00F60BB5" w:rsidRPr="00F60BB5">
        <w:rPr>
          <w:rFonts w:eastAsia="Times New Roman"/>
          <w:sz w:val="28"/>
          <w:szCs w:val="28"/>
        </w:rPr>
        <w:t xml:space="preserve">, </w:t>
      </w:r>
      <w:r w:rsidR="00794FF9">
        <w:rPr>
          <w:rFonts w:eastAsia="Times New Roman"/>
          <w:sz w:val="28"/>
          <w:szCs w:val="28"/>
        </w:rPr>
        <w:t xml:space="preserve">а за місцем проживання дитини </w:t>
      </w:r>
      <w:r w:rsidR="00F60BB5" w:rsidRPr="00F60BB5">
        <w:rPr>
          <w:rFonts w:eastAsia="Times New Roman"/>
          <w:sz w:val="28"/>
          <w:szCs w:val="28"/>
        </w:rPr>
        <w:t>приїжджала декілька разів.</w:t>
      </w:r>
    </w:p>
    <w:p w14:paraId="2345A49B" w14:textId="4D606B4F" w:rsidR="00F60BB5" w:rsidRPr="00F60BB5" w:rsidRDefault="00F60BB5" w:rsidP="00F60BB5">
      <w:pPr>
        <w:ind w:right="-1"/>
        <w:jc w:val="both"/>
        <w:rPr>
          <w:rFonts w:eastAsia="Times New Roman"/>
          <w:sz w:val="28"/>
          <w:szCs w:val="28"/>
        </w:rPr>
      </w:pPr>
      <w:r w:rsidRPr="00F60BB5">
        <w:rPr>
          <w:rFonts w:eastAsia="Times New Roman"/>
          <w:sz w:val="28"/>
          <w:szCs w:val="28"/>
        </w:rPr>
        <w:t xml:space="preserve">        </w:t>
      </w:r>
      <w:r w:rsidR="00E81D53">
        <w:rPr>
          <w:rFonts w:eastAsia="Times New Roman"/>
          <w:sz w:val="28"/>
          <w:szCs w:val="28"/>
        </w:rPr>
        <w:t xml:space="preserve">На запитання членів комісії до </w:t>
      </w:r>
      <w:r w:rsidRPr="00F60BB5">
        <w:rPr>
          <w:rFonts w:eastAsia="Times New Roman"/>
          <w:sz w:val="28"/>
          <w:szCs w:val="28"/>
        </w:rPr>
        <w:t>бабусі</w:t>
      </w:r>
      <w:r w:rsidR="00B05543">
        <w:rPr>
          <w:rFonts w:eastAsia="Times New Roman"/>
          <w:sz w:val="28"/>
          <w:szCs w:val="28"/>
        </w:rPr>
        <w:t>,</w:t>
      </w:r>
      <w:r w:rsidRPr="00F60BB5">
        <w:rPr>
          <w:rFonts w:eastAsia="Times New Roman"/>
          <w:sz w:val="28"/>
          <w:szCs w:val="28"/>
        </w:rPr>
        <w:t xml:space="preserve"> яким би мав бути порядо</w:t>
      </w:r>
      <w:r w:rsidR="00E81D53">
        <w:rPr>
          <w:rFonts w:eastAsia="Times New Roman"/>
          <w:sz w:val="28"/>
          <w:szCs w:val="28"/>
        </w:rPr>
        <w:t>к її участі у вихованні дитини, ж</w:t>
      </w:r>
      <w:r w:rsidRPr="00F60BB5">
        <w:rPr>
          <w:rFonts w:eastAsia="Times New Roman"/>
          <w:sz w:val="28"/>
          <w:szCs w:val="28"/>
        </w:rPr>
        <w:t>інка вказала</w:t>
      </w:r>
      <w:r w:rsidR="000A3E3E">
        <w:rPr>
          <w:rFonts w:eastAsia="Times New Roman"/>
          <w:sz w:val="28"/>
          <w:szCs w:val="28"/>
        </w:rPr>
        <w:t>,</w:t>
      </w:r>
      <w:r w:rsidRPr="00F60BB5">
        <w:rPr>
          <w:rFonts w:eastAsia="Times New Roman"/>
          <w:sz w:val="28"/>
          <w:szCs w:val="28"/>
        </w:rPr>
        <w:t xml:space="preserve"> що хоча б один раз у тиждень</w:t>
      </w:r>
      <w:r w:rsidR="00B05543">
        <w:rPr>
          <w:rFonts w:eastAsia="Times New Roman"/>
          <w:sz w:val="28"/>
          <w:szCs w:val="28"/>
        </w:rPr>
        <w:t xml:space="preserve"> по</w:t>
      </w:r>
      <w:r w:rsidRPr="00F60BB5">
        <w:rPr>
          <w:rFonts w:eastAsia="Times New Roman"/>
          <w:sz w:val="28"/>
          <w:szCs w:val="28"/>
        </w:rPr>
        <w:t xml:space="preserve"> чотири години з урахуванням режиму дня дитини.</w:t>
      </w:r>
    </w:p>
    <w:p w14:paraId="41C88A40" w14:textId="7D0D7C58" w:rsidR="00F60BB5" w:rsidRPr="00F60BB5" w:rsidRDefault="00F60BB5" w:rsidP="00F60BB5">
      <w:pPr>
        <w:ind w:right="-1" w:firstLine="709"/>
        <w:jc w:val="both"/>
        <w:rPr>
          <w:rFonts w:eastAsia="Times New Roman"/>
          <w:bCs/>
          <w:sz w:val="28"/>
          <w:szCs w:val="28"/>
          <w:shd w:val="clear" w:color="auto" w:fill="FFFFFF"/>
          <w:lang w:eastAsia="ru-RU"/>
        </w:rPr>
      </w:pPr>
      <w:r w:rsidRPr="00F60BB5">
        <w:rPr>
          <w:rFonts w:eastAsia="Times New Roman"/>
          <w:sz w:val="28"/>
          <w:szCs w:val="28"/>
        </w:rPr>
        <w:t xml:space="preserve">Представник матері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 </w:t>
      </w:r>
      <w:r w:rsidR="009B3F2B">
        <w:rPr>
          <w:rFonts w:eastAsia="Times New Roman"/>
          <w:sz w:val="28"/>
          <w:szCs w:val="28"/>
        </w:rPr>
        <w:t>з</w:t>
      </w:r>
      <w:r w:rsidRPr="00F60BB5">
        <w:rPr>
          <w:rFonts w:eastAsia="Times New Roman"/>
          <w:sz w:val="28"/>
          <w:szCs w:val="28"/>
        </w:rPr>
        <w:t>а</w:t>
      </w:r>
      <w:r w:rsidR="009B3F2B">
        <w:rPr>
          <w:rFonts w:eastAsia="Times New Roman"/>
          <w:sz w:val="28"/>
          <w:szCs w:val="28"/>
        </w:rPr>
        <w:t>з</w:t>
      </w:r>
      <w:r w:rsidRPr="00F60BB5">
        <w:rPr>
          <w:rFonts w:eastAsia="Times New Roman"/>
          <w:sz w:val="28"/>
          <w:szCs w:val="28"/>
        </w:rPr>
        <w:t xml:space="preserve">начив, що </w:t>
      </w:r>
      <w:r w:rsidR="009B3F2B">
        <w:rPr>
          <w:rFonts w:eastAsia="Times New Roman"/>
          <w:sz w:val="28"/>
          <w:szCs w:val="28"/>
        </w:rPr>
        <w:t xml:space="preserve">на її думку, </w:t>
      </w:r>
      <w:r w:rsidRPr="00F60BB5">
        <w:rPr>
          <w:rFonts w:eastAsia="Times New Roman"/>
          <w:sz w:val="28"/>
          <w:szCs w:val="28"/>
        </w:rPr>
        <w:t>зустрічі бабус</w:t>
      </w:r>
      <w:r w:rsidR="009B3F2B">
        <w:rPr>
          <w:rFonts w:eastAsia="Times New Roman"/>
          <w:sz w:val="28"/>
          <w:szCs w:val="28"/>
        </w:rPr>
        <w:t>і з дитиною</w:t>
      </w:r>
      <w:r w:rsidRPr="00F60BB5">
        <w:rPr>
          <w:rFonts w:eastAsia="Times New Roman"/>
          <w:sz w:val="28"/>
          <w:szCs w:val="28"/>
        </w:rPr>
        <w:t xml:space="preserve"> мають відбуватися виключно за її участі, оскільки між жінками існує конфлікт. З його слів,  раніше з дитиною ніхто не </w:t>
      </w:r>
      <w:r w:rsidR="00042823">
        <w:rPr>
          <w:rFonts w:eastAsia="Times New Roman"/>
          <w:sz w:val="28"/>
          <w:szCs w:val="28"/>
        </w:rPr>
        <w:t>на</w:t>
      </w:r>
      <w:r w:rsidRPr="00F60BB5">
        <w:rPr>
          <w:rFonts w:eastAsia="Times New Roman"/>
          <w:sz w:val="28"/>
          <w:szCs w:val="28"/>
        </w:rPr>
        <w:t>магався побачит</w:t>
      </w:r>
      <w:r w:rsidR="00613BA5">
        <w:rPr>
          <w:rFonts w:eastAsia="Times New Roman"/>
          <w:sz w:val="28"/>
          <w:szCs w:val="28"/>
        </w:rPr>
        <w:t>ись. Мати хлопчика не хоче нега</w:t>
      </w:r>
      <w:r w:rsidRPr="00F60BB5">
        <w:rPr>
          <w:rFonts w:eastAsia="Times New Roman"/>
          <w:sz w:val="28"/>
          <w:szCs w:val="28"/>
        </w:rPr>
        <w:t>тивного впливу на дитину.</w:t>
      </w:r>
    </w:p>
    <w:p w14:paraId="1FAAED10" w14:textId="0EDAF321" w:rsidR="002D6BB0" w:rsidRPr="00966A05" w:rsidRDefault="002D6BB0" w:rsidP="00EC09F8">
      <w:pPr>
        <w:tabs>
          <w:tab w:val="left" w:pos="2175"/>
        </w:tabs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966A05">
        <w:rPr>
          <w:rFonts w:eastAsia="Times New Roman"/>
          <w:sz w:val="28"/>
          <w:szCs w:val="28"/>
        </w:rPr>
        <w:t xml:space="preserve">Керуючись </w:t>
      </w:r>
      <w:r w:rsidRPr="00966A05">
        <w:rPr>
          <w:rFonts w:eastAsia="Times New Roman"/>
          <w:sz w:val="28"/>
          <w:szCs w:val="28"/>
          <w:lang w:eastAsia="ru-RU"/>
        </w:rPr>
        <w:t>статтею 3 Конвенції ООН про права дитини,</w:t>
      </w:r>
      <w:r w:rsidRPr="00966A05">
        <w:rPr>
          <w:rFonts w:eastAsia="Times New Roman"/>
          <w:sz w:val="28"/>
          <w:szCs w:val="28"/>
        </w:rPr>
        <w:t xml:space="preserve"> статтям</w:t>
      </w:r>
      <w:r w:rsidRPr="00966A05">
        <w:rPr>
          <w:rFonts w:eastAsia="Times New Roman"/>
          <w:color w:val="000000"/>
          <w:sz w:val="28"/>
          <w:szCs w:val="28"/>
        </w:rPr>
        <w:t xml:space="preserve">и </w:t>
      </w:r>
      <w:r w:rsidRPr="00966A05">
        <w:rPr>
          <w:rFonts w:eastAsia="Times New Roman"/>
          <w:color w:val="000000"/>
          <w:sz w:val="28"/>
          <w:szCs w:val="28"/>
          <w:lang w:eastAsia="ru-RU"/>
        </w:rPr>
        <w:t>19, 141, 150,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151, </w:t>
      </w:r>
      <w:r w:rsidRPr="00966A05">
        <w:rPr>
          <w:rFonts w:eastAsia="Times New Roman"/>
          <w:color w:val="000000"/>
          <w:sz w:val="28"/>
          <w:szCs w:val="28"/>
          <w:lang w:eastAsia="ru-RU"/>
        </w:rPr>
        <w:t>155,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157159</w:t>
      </w:r>
      <w:r w:rsidRPr="00966A05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966A05">
        <w:rPr>
          <w:rFonts w:eastAsia="Times New Roman"/>
          <w:color w:val="000000"/>
          <w:sz w:val="28"/>
          <w:szCs w:val="28"/>
        </w:rPr>
        <w:t>Сімейного Кодексу України,</w:t>
      </w:r>
      <w:r w:rsidRPr="00235F64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статтями 29,</w:t>
      </w:r>
      <w:r w:rsidRPr="00966A05">
        <w:rPr>
          <w:rFonts w:eastAsia="Times New Roman"/>
          <w:sz w:val="28"/>
          <w:szCs w:val="28"/>
          <w:lang w:eastAsia="ru-RU"/>
        </w:rPr>
        <w:t xml:space="preserve"> 56 Цивільного кодексу України, </w:t>
      </w:r>
      <w:r w:rsidRPr="00966A05">
        <w:rPr>
          <w:rFonts w:eastAsia="Times New Roman"/>
          <w:color w:val="000000"/>
          <w:sz w:val="28"/>
          <w:szCs w:val="28"/>
        </w:rPr>
        <w:t>Законом України «Про місцеве самоврядування в Україні»,</w:t>
      </w:r>
      <w:r w:rsidRPr="00966A05">
        <w:rPr>
          <w:rFonts w:eastAsia="Times New Roman"/>
          <w:sz w:val="28"/>
          <w:szCs w:val="28"/>
          <w:lang w:eastAsia="ru-RU"/>
        </w:rPr>
        <w:t xml:space="preserve"> Порядком провадження органами опіки та піклування діяльності, пов</w:t>
      </w:r>
      <w:r w:rsidRPr="00235F64">
        <w:rPr>
          <w:rFonts w:eastAsia="Times New Roman"/>
          <w:sz w:val="28"/>
          <w:szCs w:val="28"/>
          <w:lang w:eastAsia="ru-RU"/>
        </w:rPr>
        <w:t>’</w:t>
      </w:r>
      <w:r w:rsidRPr="00966A05">
        <w:rPr>
          <w:rFonts w:eastAsia="Times New Roman"/>
          <w:sz w:val="28"/>
          <w:szCs w:val="28"/>
          <w:lang w:eastAsia="ru-RU"/>
        </w:rPr>
        <w:t xml:space="preserve">язаної із захистом прав дитини, затвердженого </w:t>
      </w:r>
      <w:r w:rsidRPr="00966A05">
        <w:rPr>
          <w:rFonts w:eastAsia="Times New Roman"/>
          <w:color w:val="000000"/>
          <w:sz w:val="28"/>
          <w:szCs w:val="28"/>
        </w:rPr>
        <w:t>постановою Кабінету Міністрів України від 24 вересня 2008 року №866 «Питання діяльності органів опіки та піклування, пов'язаної із захистом прав дитини»,</w:t>
      </w:r>
      <w:r w:rsidRPr="00966A05">
        <w:rPr>
          <w:sz w:val="26"/>
          <w:szCs w:val="26"/>
          <w:lang w:eastAsia="ru-RU"/>
        </w:rPr>
        <w:t xml:space="preserve"> </w:t>
      </w:r>
      <w:r>
        <w:rPr>
          <w:sz w:val="28"/>
          <w:szCs w:val="28"/>
        </w:rPr>
        <w:t xml:space="preserve">ухвалою </w:t>
      </w:r>
      <w:r w:rsidR="009B3F2B">
        <w:rPr>
          <w:sz w:val="28"/>
          <w:szCs w:val="28"/>
        </w:rPr>
        <w:t xml:space="preserve">Івано-Франківського міського суду Івано-Франківської області </w:t>
      </w:r>
      <w:r>
        <w:rPr>
          <w:sz w:val="28"/>
          <w:szCs w:val="28"/>
        </w:rPr>
        <w:t xml:space="preserve">від </w:t>
      </w:r>
      <w:r w:rsidR="009B3F2B" w:rsidRPr="009B3F2B">
        <w:rPr>
          <w:sz w:val="28"/>
          <w:szCs w:val="28"/>
        </w:rPr>
        <w:t xml:space="preserve">20.10.2023 року (справа № </w:t>
      </w:r>
      <w:r w:rsidR="00566637">
        <w:rPr>
          <w:rFonts w:eastAsia="Times New Roman"/>
          <w:sz w:val="28"/>
          <w:szCs w:val="28"/>
          <w:lang w:eastAsia="ru-RU"/>
        </w:rPr>
        <w:t>-</w:t>
      </w:r>
      <w:r w:rsidR="009B3F2B" w:rsidRPr="009B3F2B">
        <w:rPr>
          <w:sz w:val="28"/>
          <w:szCs w:val="28"/>
        </w:rPr>
        <w:t xml:space="preserve">, провадження № </w:t>
      </w:r>
      <w:r w:rsidR="00566637">
        <w:rPr>
          <w:sz w:val="28"/>
          <w:szCs w:val="28"/>
        </w:rPr>
        <w:t>-</w:t>
      </w:r>
      <w:r w:rsidR="009B3F2B" w:rsidRPr="009B3F2B">
        <w:rPr>
          <w:sz w:val="28"/>
          <w:szCs w:val="28"/>
        </w:rPr>
        <w:t>)</w:t>
      </w:r>
      <w:r w:rsidRPr="00C93B10">
        <w:rPr>
          <w:sz w:val="28"/>
          <w:szCs w:val="28"/>
        </w:rPr>
        <w:t>,</w:t>
      </w:r>
      <w:r w:rsidRPr="00966A05">
        <w:rPr>
          <w:rFonts w:eastAsia="Times New Roman"/>
          <w:sz w:val="28"/>
          <w:szCs w:val="28"/>
        </w:rPr>
        <w:t xml:space="preserve"> </w:t>
      </w:r>
      <w:r w:rsidRPr="00966A05">
        <w:rPr>
          <w:rFonts w:eastAsia="Times New Roman"/>
          <w:sz w:val="28"/>
          <w:szCs w:val="28"/>
          <w:lang w:eastAsia="ru-RU"/>
        </w:rPr>
        <w:t>р</w:t>
      </w:r>
      <w:r w:rsidRPr="00966A05">
        <w:rPr>
          <w:rFonts w:eastAsia="Times New Roman"/>
          <w:sz w:val="28"/>
          <w:szCs w:val="28"/>
        </w:rPr>
        <w:t xml:space="preserve"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 розглянувши первинні матеріали справ, беручи до уваги </w:t>
      </w:r>
      <w:r w:rsidRPr="00966A05">
        <w:rPr>
          <w:sz w:val="28"/>
          <w:szCs w:val="28"/>
        </w:rPr>
        <w:t xml:space="preserve">рекомендації комісії з питань захисту прав дитини від </w:t>
      </w:r>
      <w:r>
        <w:rPr>
          <w:sz w:val="28"/>
          <w:szCs w:val="28"/>
        </w:rPr>
        <w:t>28</w:t>
      </w:r>
      <w:r w:rsidRPr="00966A05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966A05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966A05">
        <w:rPr>
          <w:sz w:val="28"/>
          <w:szCs w:val="28"/>
        </w:rPr>
        <w:t xml:space="preserve"> року, </w:t>
      </w:r>
      <w:r w:rsidRPr="00966A05">
        <w:rPr>
          <w:rFonts w:eastAsia="Times New Roman"/>
          <w:sz w:val="28"/>
          <w:szCs w:val="28"/>
          <w:lang w:eastAsia="ru-RU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14:paraId="7B55471D" w14:textId="253E70EE" w:rsidR="002D6BB0" w:rsidRDefault="002D6BB0" w:rsidP="002D6BB0">
      <w:pPr>
        <w:tabs>
          <w:tab w:val="left" w:pos="-142"/>
        </w:tabs>
        <w:ind w:firstLine="567"/>
        <w:contextualSpacing/>
        <w:jc w:val="center"/>
        <w:rPr>
          <w:sz w:val="28"/>
          <w:szCs w:val="28"/>
        </w:rPr>
      </w:pPr>
      <w:r w:rsidRPr="00966A05">
        <w:rPr>
          <w:sz w:val="28"/>
          <w:szCs w:val="28"/>
        </w:rPr>
        <w:lastRenderedPageBreak/>
        <w:t>вважає за доцільне</w:t>
      </w:r>
    </w:p>
    <w:p w14:paraId="74326C4B" w14:textId="77777777" w:rsidR="00123ED1" w:rsidRDefault="00123ED1" w:rsidP="00910E79">
      <w:pPr>
        <w:tabs>
          <w:tab w:val="left" w:pos="1785"/>
        </w:tabs>
        <w:jc w:val="center"/>
        <w:rPr>
          <w:sz w:val="28"/>
          <w:szCs w:val="28"/>
        </w:rPr>
      </w:pPr>
    </w:p>
    <w:p w14:paraId="7F7EA36B" w14:textId="65ED8A5F" w:rsidR="009B3F2B" w:rsidRPr="00F60BB5" w:rsidRDefault="009B3F2B" w:rsidP="009B3F2B">
      <w:pPr>
        <w:suppressAutoHyphens/>
        <w:autoSpaceDN w:val="0"/>
        <w:jc w:val="both"/>
        <w:rPr>
          <w:rFonts w:eastAsia="Times New Roman"/>
          <w:kern w:val="3"/>
          <w:sz w:val="28"/>
          <w:szCs w:val="28"/>
        </w:rPr>
      </w:pPr>
      <w:r w:rsidRPr="00F60BB5">
        <w:rPr>
          <w:rFonts w:eastAsia="Times New Roman"/>
          <w:sz w:val="28"/>
          <w:szCs w:val="28"/>
        </w:rPr>
        <w:t xml:space="preserve">встановити бабі </w:t>
      </w:r>
      <w:r w:rsidR="00566637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 такий спосіб участі у вихованні та спілкуванні з онуком </w:t>
      </w:r>
      <w:r w:rsidR="009051FF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 xml:space="preserve">, </w:t>
      </w:r>
      <w:r w:rsidR="009051FF">
        <w:rPr>
          <w:rFonts w:eastAsia="Times New Roman"/>
          <w:sz w:val="28"/>
          <w:szCs w:val="28"/>
        </w:rPr>
        <w:t>-</w:t>
      </w:r>
      <w:r w:rsidRPr="00F60BB5">
        <w:rPr>
          <w:rFonts w:eastAsia="Times New Roman"/>
          <w:sz w:val="28"/>
          <w:szCs w:val="28"/>
        </w:rPr>
        <w:t>року народження: перша та третя субота, друга та четверта неділ</w:t>
      </w:r>
      <w:r>
        <w:rPr>
          <w:rFonts w:eastAsia="Times New Roman"/>
          <w:sz w:val="28"/>
          <w:szCs w:val="28"/>
        </w:rPr>
        <w:t>я з 15.00 год до 19.00 год</w:t>
      </w:r>
      <w:r w:rsidRPr="00F60BB5">
        <w:rPr>
          <w:rFonts w:eastAsia="Times New Roman"/>
          <w:sz w:val="28"/>
          <w:szCs w:val="28"/>
        </w:rPr>
        <w:t xml:space="preserve"> в присутності матері дитини.</w:t>
      </w:r>
    </w:p>
    <w:p w14:paraId="6E625206" w14:textId="77777777" w:rsidR="00123ED1" w:rsidRDefault="00123ED1" w:rsidP="00910E79">
      <w:pPr>
        <w:tabs>
          <w:tab w:val="left" w:pos="1785"/>
        </w:tabs>
        <w:jc w:val="center"/>
        <w:rPr>
          <w:sz w:val="28"/>
          <w:szCs w:val="28"/>
        </w:rPr>
      </w:pPr>
    </w:p>
    <w:p w14:paraId="04DC33E7" w14:textId="77777777" w:rsidR="002D6BB0" w:rsidRDefault="002D6BB0" w:rsidP="002D6BB0">
      <w:pPr>
        <w:tabs>
          <w:tab w:val="left" w:pos="1785"/>
        </w:tabs>
        <w:spacing w:line="256" w:lineRule="auto"/>
        <w:jc w:val="both"/>
        <w:rPr>
          <w:sz w:val="28"/>
          <w:szCs w:val="28"/>
        </w:rPr>
      </w:pPr>
      <w:r w:rsidRPr="002C600A">
        <w:rPr>
          <w:sz w:val="28"/>
          <w:szCs w:val="28"/>
        </w:rPr>
        <w:t xml:space="preserve">Керуючий справами </w:t>
      </w:r>
    </w:p>
    <w:p w14:paraId="0EBFE5CF" w14:textId="77777777" w:rsidR="002D6BB0" w:rsidRPr="002C600A" w:rsidRDefault="002D6BB0" w:rsidP="002D6BB0">
      <w:pPr>
        <w:tabs>
          <w:tab w:val="left" w:pos="1785"/>
        </w:tabs>
        <w:spacing w:line="256" w:lineRule="auto"/>
        <w:jc w:val="both"/>
        <w:rPr>
          <w:sz w:val="28"/>
          <w:szCs w:val="28"/>
        </w:rPr>
      </w:pPr>
      <w:r w:rsidRPr="002C600A">
        <w:rPr>
          <w:sz w:val="28"/>
          <w:szCs w:val="28"/>
        </w:rPr>
        <w:t xml:space="preserve">виконавчого комітету міської ради </w:t>
      </w:r>
      <w:r w:rsidRPr="002C600A">
        <w:rPr>
          <w:sz w:val="28"/>
          <w:szCs w:val="28"/>
        </w:rPr>
        <w:tab/>
      </w:r>
      <w:r w:rsidRPr="002C600A">
        <w:rPr>
          <w:sz w:val="28"/>
          <w:szCs w:val="28"/>
        </w:rPr>
        <w:tab/>
      </w:r>
      <w:r w:rsidRPr="002C600A">
        <w:rPr>
          <w:sz w:val="28"/>
          <w:szCs w:val="28"/>
        </w:rPr>
        <w:tab/>
      </w:r>
      <w:r w:rsidRPr="002C600A">
        <w:rPr>
          <w:sz w:val="28"/>
          <w:szCs w:val="28"/>
        </w:rPr>
        <w:tab/>
      </w:r>
      <w:r w:rsidRPr="002C600A">
        <w:rPr>
          <w:sz w:val="28"/>
          <w:szCs w:val="28"/>
        </w:rPr>
        <w:tab/>
        <w:t>Ігор ШЕВЧУК</w:t>
      </w:r>
    </w:p>
    <w:sectPr w:rsidR="002D6BB0" w:rsidRPr="002C600A" w:rsidSect="00AA547E">
      <w:pgSz w:w="11906" w:h="16838"/>
      <w:pgMar w:top="851" w:right="707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A6134"/>
    <w:multiLevelType w:val="hybridMultilevel"/>
    <w:tmpl w:val="80DE3EE2"/>
    <w:lvl w:ilvl="0" w:tplc="BF3E51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C0C32"/>
    <w:multiLevelType w:val="hybridMultilevel"/>
    <w:tmpl w:val="AAC25C2A"/>
    <w:lvl w:ilvl="0" w:tplc="9DEE5FF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73943A9"/>
    <w:multiLevelType w:val="multilevel"/>
    <w:tmpl w:val="C8E0CB8E"/>
    <w:lvl w:ilvl="0">
      <w:start w:val="2021"/>
      <w:numFmt w:val="decimal"/>
      <w:lvlText w:val="12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1170EA"/>
    <w:multiLevelType w:val="hybridMultilevel"/>
    <w:tmpl w:val="0EF2DB2C"/>
    <w:lvl w:ilvl="0" w:tplc="802C8B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E6CB0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4D0"/>
    <w:rsid w:val="00004E38"/>
    <w:rsid w:val="00005645"/>
    <w:rsid w:val="0000742B"/>
    <w:rsid w:val="000172DD"/>
    <w:rsid w:val="00017EA0"/>
    <w:rsid w:val="00021568"/>
    <w:rsid w:val="00035973"/>
    <w:rsid w:val="00037732"/>
    <w:rsid w:val="00037D23"/>
    <w:rsid w:val="00041175"/>
    <w:rsid w:val="00041F83"/>
    <w:rsid w:val="00042823"/>
    <w:rsid w:val="00043FF3"/>
    <w:rsid w:val="00044071"/>
    <w:rsid w:val="0004498C"/>
    <w:rsid w:val="0004670C"/>
    <w:rsid w:val="000503C0"/>
    <w:rsid w:val="00051D46"/>
    <w:rsid w:val="00053FAF"/>
    <w:rsid w:val="0005650F"/>
    <w:rsid w:val="00061A1A"/>
    <w:rsid w:val="000657D5"/>
    <w:rsid w:val="000669F8"/>
    <w:rsid w:val="00067EC7"/>
    <w:rsid w:val="00070744"/>
    <w:rsid w:val="000715FE"/>
    <w:rsid w:val="00075BAE"/>
    <w:rsid w:val="00075DC7"/>
    <w:rsid w:val="00075EC5"/>
    <w:rsid w:val="0007745B"/>
    <w:rsid w:val="00087F5A"/>
    <w:rsid w:val="00090254"/>
    <w:rsid w:val="0009623B"/>
    <w:rsid w:val="000A06F0"/>
    <w:rsid w:val="000A3E3E"/>
    <w:rsid w:val="000B0106"/>
    <w:rsid w:val="000B4928"/>
    <w:rsid w:val="000B7AE8"/>
    <w:rsid w:val="000C0F24"/>
    <w:rsid w:val="000C1848"/>
    <w:rsid w:val="000C4140"/>
    <w:rsid w:val="000C6432"/>
    <w:rsid w:val="000D0511"/>
    <w:rsid w:val="000D5FE2"/>
    <w:rsid w:val="000F0A6C"/>
    <w:rsid w:val="000F154C"/>
    <w:rsid w:val="000F570E"/>
    <w:rsid w:val="000F571E"/>
    <w:rsid w:val="000F656A"/>
    <w:rsid w:val="00104F07"/>
    <w:rsid w:val="0011501F"/>
    <w:rsid w:val="00115686"/>
    <w:rsid w:val="00120BAF"/>
    <w:rsid w:val="00123ED1"/>
    <w:rsid w:val="00127D18"/>
    <w:rsid w:val="001344AE"/>
    <w:rsid w:val="00135F1A"/>
    <w:rsid w:val="001361DA"/>
    <w:rsid w:val="00146310"/>
    <w:rsid w:val="0014697D"/>
    <w:rsid w:val="00147FBB"/>
    <w:rsid w:val="00151334"/>
    <w:rsid w:val="001514F4"/>
    <w:rsid w:val="00153FD8"/>
    <w:rsid w:val="0015520A"/>
    <w:rsid w:val="00157D43"/>
    <w:rsid w:val="00165020"/>
    <w:rsid w:val="001717AF"/>
    <w:rsid w:val="00171C43"/>
    <w:rsid w:val="001739F1"/>
    <w:rsid w:val="00173E4A"/>
    <w:rsid w:val="001763EC"/>
    <w:rsid w:val="0018531D"/>
    <w:rsid w:val="00185740"/>
    <w:rsid w:val="00185B58"/>
    <w:rsid w:val="001872E2"/>
    <w:rsid w:val="001917A4"/>
    <w:rsid w:val="00194317"/>
    <w:rsid w:val="0019460B"/>
    <w:rsid w:val="00196A40"/>
    <w:rsid w:val="00197ABA"/>
    <w:rsid w:val="001A2CBE"/>
    <w:rsid w:val="001A4B94"/>
    <w:rsid w:val="001B5B93"/>
    <w:rsid w:val="001B6F64"/>
    <w:rsid w:val="001C1DC7"/>
    <w:rsid w:val="001C3886"/>
    <w:rsid w:val="001D4FB4"/>
    <w:rsid w:val="001E190C"/>
    <w:rsid w:val="001E1B97"/>
    <w:rsid w:val="001E2A7B"/>
    <w:rsid w:val="001E3C7B"/>
    <w:rsid w:val="001E6832"/>
    <w:rsid w:val="001F28F3"/>
    <w:rsid w:val="001F2C1F"/>
    <w:rsid w:val="00204137"/>
    <w:rsid w:val="00204DC3"/>
    <w:rsid w:val="002058A7"/>
    <w:rsid w:val="00216220"/>
    <w:rsid w:val="00220F9C"/>
    <w:rsid w:val="002221D3"/>
    <w:rsid w:val="00223414"/>
    <w:rsid w:val="0022371B"/>
    <w:rsid w:val="002260BC"/>
    <w:rsid w:val="00231100"/>
    <w:rsid w:val="00231FBB"/>
    <w:rsid w:val="00232501"/>
    <w:rsid w:val="00232C88"/>
    <w:rsid w:val="00233E9F"/>
    <w:rsid w:val="00235B1F"/>
    <w:rsid w:val="00235F64"/>
    <w:rsid w:val="00236741"/>
    <w:rsid w:val="002379CF"/>
    <w:rsid w:val="002404B2"/>
    <w:rsid w:val="00240EC5"/>
    <w:rsid w:val="00243532"/>
    <w:rsid w:val="0024600E"/>
    <w:rsid w:val="0024760C"/>
    <w:rsid w:val="00254D3E"/>
    <w:rsid w:val="002578AA"/>
    <w:rsid w:val="002611B5"/>
    <w:rsid w:val="002613CE"/>
    <w:rsid w:val="002615F9"/>
    <w:rsid w:val="002618C8"/>
    <w:rsid w:val="00271BF3"/>
    <w:rsid w:val="002767E2"/>
    <w:rsid w:val="00281382"/>
    <w:rsid w:val="00283277"/>
    <w:rsid w:val="00283E6F"/>
    <w:rsid w:val="00285992"/>
    <w:rsid w:val="00290C34"/>
    <w:rsid w:val="002A5807"/>
    <w:rsid w:val="002A5DC8"/>
    <w:rsid w:val="002A5EDD"/>
    <w:rsid w:val="002A6CD0"/>
    <w:rsid w:val="002A6F32"/>
    <w:rsid w:val="002B3FF9"/>
    <w:rsid w:val="002B49A5"/>
    <w:rsid w:val="002B5E09"/>
    <w:rsid w:val="002C1C6F"/>
    <w:rsid w:val="002C5C95"/>
    <w:rsid w:val="002C5DD4"/>
    <w:rsid w:val="002C600A"/>
    <w:rsid w:val="002C7355"/>
    <w:rsid w:val="002D515C"/>
    <w:rsid w:val="002D6368"/>
    <w:rsid w:val="002D6BB0"/>
    <w:rsid w:val="002E327A"/>
    <w:rsid w:val="002E56FB"/>
    <w:rsid w:val="002E6285"/>
    <w:rsid w:val="002F00B6"/>
    <w:rsid w:val="002F63C0"/>
    <w:rsid w:val="002F6B1F"/>
    <w:rsid w:val="002F7695"/>
    <w:rsid w:val="003014FB"/>
    <w:rsid w:val="00301BD5"/>
    <w:rsid w:val="00303CA6"/>
    <w:rsid w:val="003041FA"/>
    <w:rsid w:val="00315987"/>
    <w:rsid w:val="00317D1C"/>
    <w:rsid w:val="00322F74"/>
    <w:rsid w:val="00323398"/>
    <w:rsid w:val="0032542F"/>
    <w:rsid w:val="00325B6A"/>
    <w:rsid w:val="00326738"/>
    <w:rsid w:val="00331483"/>
    <w:rsid w:val="00334A21"/>
    <w:rsid w:val="00340E82"/>
    <w:rsid w:val="00344E30"/>
    <w:rsid w:val="003467A4"/>
    <w:rsid w:val="003502CF"/>
    <w:rsid w:val="00357DD4"/>
    <w:rsid w:val="003644A0"/>
    <w:rsid w:val="00366F01"/>
    <w:rsid w:val="003742A9"/>
    <w:rsid w:val="003750FB"/>
    <w:rsid w:val="00375F91"/>
    <w:rsid w:val="00390256"/>
    <w:rsid w:val="00390FE5"/>
    <w:rsid w:val="00392DC7"/>
    <w:rsid w:val="003945D2"/>
    <w:rsid w:val="00394AC2"/>
    <w:rsid w:val="003A08AB"/>
    <w:rsid w:val="003A1707"/>
    <w:rsid w:val="003A312A"/>
    <w:rsid w:val="003B570E"/>
    <w:rsid w:val="003C5499"/>
    <w:rsid w:val="003D02FA"/>
    <w:rsid w:val="003D1002"/>
    <w:rsid w:val="003D2AAB"/>
    <w:rsid w:val="003D3E21"/>
    <w:rsid w:val="003D74CF"/>
    <w:rsid w:val="003D7FDA"/>
    <w:rsid w:val="003E062D"/>
    <w:rsid w:val="003E1A90"/>
    <w:rsid w:val="003E22D3"/>
    <w:rsid w:val="003E37A9"/>
    <w:rsid w:val="003E3BBD"/>
    <w:rsid w:val="0041045E"/>
    <w:rsid w:val="00412165"/>
    <w:rsid w:val="00426D93"/>
    <w:rsid w:val="004304E8"/>
    <w:rsid w:val="00442072"/>
    <w:rsid w:val="004462DC"/>
    <w:rsid w:val="00451509"/>
    <w:rsid w:val="0045217B"/>
    <w:rsid w:val="00453470"/>
    <w:rsid w:val="00453C57"/>
    <w:rsid w:val="00453D8B"/>
    <w:rsid w:val="00462C60"/>
    <w:rsid w:val="00463818"/>
    <w:rsid w:val="00466985"/>
    <w:rsid w:val="004738D9"/>
    <w:rsid w:val="00475AC0"/>
    <w:rsid w:val="004763AD"/>
    <w:rsid w:val="004818BF"/>
    <w:rsid w:val="0049022D"/>
    <w:rsid w:val="00490B69"/>
    <w:rsid w:val="00493337"/>
    <w:rsid w:val="00495A18"/>
    <w:rsid w:val="00497532"/>
    <w:rsid w:val="004A2DE7"/>
    <w:rsid w:val="004A6549"/>
    <w:rsid w:val="004B381B"/>
    <w:rsid w:val="004B3BDD"/>
    <w:rsid w:val="004B497D"/>
    <w:rsid w:val="004C0F3D"/>
    <w:rsid w:val="004C1A60"/>
    <w:rsid w:val="004C5B7A"/>
    <w:rsid w:val="004C6BB0"/>
    <w:rsid w:val="004D5A7B"/>
    <w:rsid w:val="004E22B5"/>
    <w:rsid w:val="004E4DF7"/>
    <w:rsid w:val="004F2B55"/>
    <w:rsid w:val="004F3C41"/>
    <w:rsid w:val="00502118"/>
    <w:rsid w:val="00506A15"/>
    <w:rsid w:val="00510FB7"/>
    <w:rsid w:val="00511A3D"/>
    <w:rsid w:val="00512115"/>
    <w:rsid w:val="00513533"/>
    <w:rsid w:val="00514242"/>
    <w:rsid w:val="00516CFB"/>
    <w:rsid w:val="00517FC6"/>
    <w:rsid w:val="00525239"/>
    <w:rsid w:val="00525870"/>
    <w:rsid w:val="00527AE4"/>
    <w:rsid w:val="005319DE"/>
    <w:rsid w:val="005341AF"/>
    <w:rsid w:val="005404B7"/>
    <w:rsid w:val="00545D19"/>
    <w:rsid w:val="00546AB6"/>
    <w:rsid w:val="0055197E"/>
    <w:rsid w:val="00553152"/>
    <w:rsid w:val="00556B3F"/>
    <w:rsid w:val="00557962"/>
    <w:rsid w:val="00566637"/>
    <w:rsid w:val="00572B70"/>
    <w:rsid w:val="00573032"/>
    <w:rsid w:val="00573A47"/>
    <w:rsid w:val="0058389B"/>
    <w:rsid w:val="0058682D"/>
    <w:rsid w:val="00591942"/>
    <w:rsid w:val="005919CE"/>
    <w:rsid w:val="00594583"/>
    <w:rsid w:val="0059586B"/>
    <w:rsid w:val="00596B17"/>
    <w:rsid w:val="00597FC7"/>
    <w:rsid w:val="005A559B"/>
    <w:rsid w:val="005B041A"/>
    <w:rsid w:val="005B3ECE"/>
    <w:rsid w:val="005B5E10"/>
    <w:rsid w:val="005B7976"/>
    <w:rsid w:val="005C139C"/>
    <w:rsid w:val="005C3936"/>
    <w:rsid w:val="005C3C95"/>
    <w:rsid w:val="005C59C2"/>
    <w:rsid w:val="005C6AA2"/>
    <w:rsid w:val="005C77EB"/>
    <w:rsid w:val="005D171A"/>
    <w:rsid w:val="00600297"/>
    <w:rsid w:val="00607ADD"/>
    <w:rsid w:val="00613BA5"/>
    <w:rsid w:val="00615A98"/>
    <w:rsid w:val="00620BFD"/>
    <w:rsid w:val="00634327"/>
    <w:rsid w:val="006353F3"/>
    <w:rsid w:val="006503D2"/>
    <w:rsid w:val="00650A22"/>
    <w:rsid w:val="00650AD4"/>
    <w:rsid w:val="00651D11"/>
    <w:rsid w:val="00652356"/>
    <w:rsid w:val="00654D4D"/>
    <w:rsid w:val="006638FC"/>
    <w:rsid w:val="00664C43"/>
    <w:rsid w:val="006705C6"/>
    <w:rsid w:val="00671C20"/>
    <w:rsid w:val="00675689"/>
    <w:rsid w:val="00680A8A"/>
    <w:rsid w:val="0068122E"/>
    <w:rsid w:val="0068702E"/>
    <w:rsid w:val="006942BD"/>
    <w:rsid w:val="0069459D"/>
    <w:rsid w:val="006A6FDE"/>
    <w:rsid w:val="006C26D8"/>
    <w:rsid w:val="006C5F82"/>
    <w:rsid w:val="006D1B53"/>
    <w:rsid w:val="006D2227"/>
    <w:rsid w:val="006D4486"/>
    <w:rsid w:val="006D4CC2"/>
    <w:rsid w:val="006D5CDD"/>
    <w:rsid w:val="006F27DF"/>
    <w:rsid w:val="006F35BB"/>
    <w:rsid w:val="006F765F"/>
    <w:rsid w:val="0070291B"/>
    <w:rsid w:val="00702DAA"/>
    <w:rsid w:val="007105F9"/>
    <w:rsid w:val="00721B5F"/>
    <w:rsid w:val="0073144B"/>
    <w:rsid w:val="0073266B"/>
    <w:rsid w:val="00735C1E"/>
    <w:rsid w:val="00737B92"/>
    <w:rsid w:val="007478CB"/>
    <w:rsid w:val="00750F4C"/>
    <w:rsid w:val="00752423"/>
    <w:rsid w:val="00760973"/>
    <w:rsid w:val="00761160"/>
    <w:rsid w:val="00761DB2"/>
    <w:rsid w:val="00764DAB"/>
    <w:rsid w:val="00766568"/>
    <w:rsid w:val="00772786"/>
    <w:rsid w:val="0078269D"/>
    <w:rsid w:val="00782B67"/>
    <w:rsid w:val="0078598F"/>
    <w:rsid w:val="00786838"/>
    <w:rsid w:val="00787646"/>
    <w:rsid w:val="00791327"/>
    <w:rsid w:val="007919A4"/>
    <w:rsid w:val="00793FDC"/>
    <w:rsid w:val="007942A8"/>
    <w:rsid w:val="00794FF9"/>
    <w:rsid w:val="00796E64"/>
    <w:rsid w:val="00797F52"/>
    <w:rsid w:val="007A46C2"/>
    <w:rsid w:val="007A54CB"/>
    <w:rsid w:val="007A5EE1"/>
    <w:rsid w:val="007A6A78"/>
    <w:rsid w:val="007B4CA6"/>
    <w:rsid w:val="007B7062"/>
    <w:rsid w:val="007C20B0"/>
    <w:rsid w:val="007C5644"/>
    <w:rsid w:val="007D0E7D"/>
    <w:rsid w:val="007D37F4"/>
    <w:rsid w:val="007D4D4D"/>
    <w:rsid w:val="007E3763"/>
    <w:rsid w:val="007E4A38"/>
    <w:rsid w:val="007E6D77"/>
    <w:rsid w:val="007F0F1C"/>
    <w:rsid w:val="007F6E39"/>
    <w:rsid w:val="00806960"/>
    <w:rsid w:val="008073B5"/>
    <w:rsid w:val="008079D4"/>
    <w:rsid w:val="00810992"/>
    <w:rsid w:val="0081307F"/>
    <w:rsid w:val="00815302"/>
    <w:rsid w:val="00815518"/>
    <w:rsid w:val="0081659C"/>
    <w:rsid w:val="00816B96"/>
    <w:rsid w:val="008173F7"/>
    <w:rsid w:val="00824555"/>
    <w:rsid w:val="0083022D"/>
    <w:rsid w:val="008314CF"/>
    <w:rsid w:val="008323D3"/>
    <w:rsid w:val="00837E26"/>
    <w:rsid w:val="00846435"/>
    <w:rsid w:val="008534B0"/>
    <w:rsid w:val="00854411"/>
    <w:rsid w:val="0085637E"/>
    <w:rsid w:val="008618CE"/>
    <w:rsid w:val="00863390"/>
    <w:rsid w:val="00866583"/>
    <w:rsid w:val="00870752"/>
    <w:rsid w:val="008729D4"/>
    <w:rsid w:val="00874F7D"/>
    <w:rsid w:val="00883DBB"/>
    <w:rsid w:val="0088504E"/>
    <w:rsid w:val="0088589A"/>
    <w:rsid w:val="008955DC"/>
    <w:rsid w:val="00897E3B"/>
    <w:rsid w:val="008A5927"/>
    <w:rsid w:val="008A72F0"/>
    <w:rsid w:val="008B0EB5"/>
    <w:rsid w:val="008B3748"/>
    <w:rsid w:val="008B6972"/>
    <w:rsid w:val="008C5E95"/>
    <w:rsid w:val="008C650F"/>
    <w:rsid w:val="008C710E"/>
    <w:rsid w:val="008C7947"/>
    <w:rsid w:val="008D39F8"/>
    <w:rsid w:val="008D5F5D"/>
    <w:rsid w:val="008D7B2E"/>
    <w:rsid w:val="008E2F58"/>
    <w:rsid w:val="008F23F2"/>
    <w:rsid w:val="008F344A"/>
    <w:rsid w:val="008F590F"/>
    <w:rsid w:val="009051FF"/>
    <w:rsid w:val="0090530D"/>
    <w:rsid w:val="00910E79"/>
    <w:rsid w:val="00921968"/>
    <w:rsid w:val="009272B3"/>
    <w:rsid w:val="00930375"/>
    <w:rsid w:val="00931748"/>
    <w:rsid w:val="009357BA"/>
    <w:rsid w:val="009358C9"/>
    <w:rsid w:val="009374C9"/>
    <w:rsid w:val="0094261E"/>
    <w:rsid w:val="00942BDE"/>
    <w:rsid w:val="00944EF4"/>
    <w:rsid w:val="0095113A"/>
    <w:rsid w:val="00952B25"/>
    <w:rsid w:val="00960D2D"/>
    <w:rsid w:val="009629FB"/>
    <w:rsid w:val="009635FA"/>
    <w:rsid w:val="0096387F"/>
    <w:rsid w:val="00966A05"/>
    <w:rsid w:val="00972E64"/>
    <w:rsid w:val="0097328F"/>
    <w:rsid w:val="00987191"/>
    <w:rsid w:val="009909F5"/>
    <w:rsid w:val="00996BCD"/>
    <w:rsid w:val="009A4783"/>
    <w:rsid w:val="009A6CDF"/>
    <w:rsid w:val="009B25D1"/>
    <w:rsid w:val="009B337E"/>
    <w:rsid w:val="009B3F2B"/>
    <w:rsid w:val="009B61A6"/>
    <w:rsid w:val="009C30A6"/>
    <w:rsid w:val="009C3335"/>
    <w:rsid w:val="009C58C6"/>
    <w:rsid w:val="009E1714"/>
    <w:rsid w:val="009E262E"/>
    <w:rsid w:val="009F3201"/>
    <w:rsid w:val="009F3DE6"/>
    <w:rsid w:val="009F52C6"/>
    <w:rsid w:val="009F76AA"/>
    <w:rsid w:val="00A03CF8"/>
    <w:rsid w:val="00A101CE"/>
    <w:rsid w:val="00A15B51"/>
    <w:rsid w:val="00A214AE"/>
    <w:rsid w:val="00A216C4"/>
    <w:rsid w:val="00A21B24"/>
    <w:rsid w:val="00A23FE1"/>
    <w:rsid w:val="00A24B4D"/>
    <w:rsid w:val="00A27979"/>
    <w:rsid w:val="00A34302"/>
    <w:rsid w:val="00A34AFB"/>
    <w:rsid w:val="00A35B6A"/>
    <w:rsid w:val="00A44542"/>
    <w:rsid w:val="00A60B47"/>
    <w:rsid w:val="00A705CD"/>
    <w:rsid w:val="00A80E3B"/>
    <w:rsid w:val="00A842F9"/>
    <w:rsid w:val="00A85333"/>
    <w:rsid w:val="00A8576A"/>
    <w:rsid w:val="00A95D40"/>
    <w:rsid w:val="00A970B4"/>
    <w:rsid w:val="00A97BE4"/>
    <w:rsid w:val="00AA178E"/>
    <w:rsid w:val="00AA547E"/>
    <w:rsid w:val="00AA6482"/>
    <w:rsid w:val="00AA7087"/>
    <w:rsid w:val="00AB0B87"/>
    <w:rsid w:val="00AB2FBD"/>
    <w:rsid w:val="00AC4CB6"/>
    <w:rsid w:val="00AC5056"/>
    <w:rsid w:val="00AC735E"/>
    <w:rsid w:val="00AD013D"/>
    <w:rsid w:val="00AD16F8"/>
    <w:rsid w:val="00AD1CC9"/>
    <w:rsid w:val="00AD2223"/>
    <w:rsid w:val="00AD3978"/>
    <w:rsid w:val="00AD3F0B"/>
    <w:rsid w:val="00AE1937"/>
    <w:rsid w:val="00AF0912"/>
    <w:rsid w:val="00B04382"/>
    <w:rsid w:val="00B044DA"/>
    <w:rsid w:val="00B05543"/>
    <w:rsid w:val="00B13BC2"/>
    <w:rsid w:val="00B13D25"/>
    <w:rsid w:val="00B204C1"/>
    <w:rsid w:val="00B23336"/>
    <w:rsid w:val="00B26FE3"/>
    <w:rsid w:val="00B35F6A"/>
    <w:rsid w:val="00B400C9"/>
    <w:rsid w:val="00B42DEF"/>
    <w:rsid w:val="00B44F9F"/>
    <w:rsid w:val="00B47D04"/>
    <w:rsid w:val="00B531F6"/>
    <w:rsid w:val="00B668DE"/>
    <w:rsid w:val="00B82447"/>
    <w:rsid w:val="00B84268"/>
    <w:rsid w:val="00B86352"/>
    <w:rsid w:val="00B90EB1"/>
    <w:rsid w:val="00B9421E"/>
    <w:rsid w:val="00B97535"/>
    <w:rsid w:val="00BA172A"/>
    <w:rsid w:val="00BB170E"/>
    <w:rsid w:val="00BB5977"/>
    <w:rsid w:val="00BB7D4A"/>
    <w:rsid w:val="00BC0433"/>
    <w:rsid w:val="00BC176E"/>
    <w:rsid w:val="00BC42B9"/>
    <w:rsid w:val="00BC4835"/>
    <w:rsid w:val="00BD4010"/>
    <w:rsid w:val="00BD43DC"/>
    <w:rsid w:val="00BE239D"/>
    <w:rsid w:val="00BE6AEF"/>
    <w:rsid w:val="00BE7833"/>
    <w:rsid w:val="00BF3317"/>
    <w:rsid w:val="00BF6072"/>
    <w:rsid w:val="00C00DBC"/>
    <w:rsid w:val="00C02D3E"/>
    <w:rsid w:val="00C05072"/>
    <w:rsid w:val="00C10493"/>
    <w:rsid w:val="00C15E28"/>
    <w:rsid w:val="00C1666A"/>
    <w:rsid w:val="00C17689"/>
    <w:rsid w:val="00C17753"/>
    <w:rsid w:val="00C26C0C"/>
    <w:rsid w:val="00C313E9"/>
    <w:rsid w:val="00C35942"/>
    <w:rsid w:val="00C41C83"/>
    <w:rsid w:val="00C41D0B"/>
    <w:rsid w:val="00C55B76"/>
    <w:rsid w:val="00C611CF"/>
    <w:rsid w:val="00C63279"/>
    <w:rsid w:val="00C70A12"/>
    <w:rsid w:val="00C72BA1"/>
    <w:rsid w:val="00C769CA"/>
    <w:rsid w:val="00C76EAF"/>
    <w:rsid w:val="00C779C3"/>
    <w:rsid w:val="00C80304"/>
    <w:rsid w:val="00C93B10"/>
    <w:rsid w:val="00C97255"/>
    <w:rsid w:val="00CA27A4"/>
    <w:rsid w:val="00CA6259"/>
    <w:rsid w:val="00CA7BF0"/>
    <w:rsid w:val="00CB19EC"/>
    <w:rsid w:val="00CB2A2B"/>
    <w:rsid w:val="00CB5BF5"/>
    <w:rsid w:val="00CC4CC5"/>
    <w:rsid w:val="00CC53C2"/>
    <w:rsid w:val="00CC6033"/>
    <w:rsid w:val="00CD0A6B"/>
    <w:rsid w:val="00CD14C2"/>
    <w:rsid w:val="00CD3409"/>
    <w:rsid w:val="00CD6BC3"/>
    <w:rsid w:val="00CE5CBD"/>
    <w:rsid w:val="00CE7E96"/>
    <w:rsid w:val="00CF21FD"/>
    <w:rsid w:val="00CF34E9"/>
    <w:rsid w:val="00CF3EFE"/>
    <w:rsid w:val="00D04510"/>
    <w:rsid w:val="00D0455D"/>
    <w:rsid w:val="00D216F3"/>
    <w:rsid w:val="00D254D0"/>
    <w:rsid w:val="00D2600A"/>
    <w:rsid w:val="00D30D42"/>
    <w:rsid w:val="00D33454"/>
    <w:rsid w:val="00D427E9"/>
    <w:rsid w:val="00D42F85"/>
    <w:rsid w:val="00D44112"/>
    <w:rsid w:val="00D5090C"/>
    <w:rsid w:val="00D50C85"/>
    <w:rsid w:val="00D52CEA"/>
    <w:rsid w:val="00D563CC"/>
    <w:rsid w:val="00D56547"/>
    <w:rsid w:val="00D609C3"/>
    <w:rsid w:val="00D61BA2"/>
    <w:rsid w:val="00D65BF3"/>
    <w:rsid w:val="00D6783B"/>
    <w:rsid w:val="00D738D3"/>
    <w:rsid w:val="00D7479E"/>
    <w:rsid w:val="00D77898"/>
    <w:rsid w:val="00D81B97"/>
    <w:rsid w:val="00D92817"/>
    <w:rsid w:val="00D94F54"/>
    <w:rsid w:val="00DA07AC"/>
    <w:rsid w:val="00DA3C9E"/>
    <w:rsid w:val="00DA5E4B"/>
    <w:rsid w:val="00DB39E9"/>
    <w:rsid w:val="00DB415E"/>
    <w:rsid w:val="00DB5A00"/>
    <w:rsid w:val="00DC3F8C"/>
    <w:rsid w:val="00DC4C2E"/>
    <w:rsid w:val="00DD49A4"/>
    <w:rsid w:val="00DD5D6D"/>
    <w:rsid w:val="00DE75D8"/>
    <w:rsid w:val="00DF16B3"/>
    <w:rsid w:val="00DF5278"/>
    <w:rsid w:val="00DF7ADA"/>
    <w:rsid w:val="00E07C9E"/>
    <w:rsid w:val="00E1145A"/>
    <w:rsid w:val="00E12D57"/>
    <w:rsid w:val="00E150A0"/>
    <w:rsid w:val="00E2272C"/>
    <w:rsid w:val="00E26D3C"/>
    <w:rsid w:val="00E316DD"/>
    <w:rsid w:val="00E406B4"/>
    <w:rsid w:val="00E41D2F"/>
    <w:rsid w:val="00E42B5D"/>
    <w:rsid w:val="00E44765"/>
    <w:rsid w:val="00E4513F"/>
    <w:rsid w:val="00E45849"/>
    <w:rsid w:val="00E524D5"/>
    <w:rsid w:val="00E567C4"/>
    <w:rsid w:val="00E66246"/>
    <w:rsid w:val="00E72339"/>
    <w:rsid w:val="00E774AB"/>
    <w:rsid w:val="00E81D53"/>
    <w:rsid w:val="00E84D5E"/>
    <w:rsid w:val="00E84F59"/>
    <w:rsid w:val="00E86629"/>
    <w:rsid w:val="00E86AEE"/>
    <w:rsid w:val="00E902ED"/>
    <w:rsid w:val="00E92081"/>
    <w:rsid w:val="00EA2EF5"/>
    <w:rsid w:val="00EA39FD"/>
    <w:rsid w:val="00EB023B"/>
    <w:rsid w:val="00EC09F8"/>
    <w:rsid w:val="00EC393D"/>
    <w:rsid w:val="00EC6127"/>
    <w:rsid w:val="00EC620D"/>
    <w:rsid w:val="00EC6C32"/>
    <w:rsid w:val="00EC71AE"/>
    <w:rsid w:val="00ED1258"/>
    <w:rsid w:val="00ED22F3"/>
    <w:rsid w:val="00ED24CC"/>
    <w:rsid w:val="00ED68E7"/>
    <w:rsid w:val="00EF00DF"/>
    <w:rsid w:val="00EF2CA9"/>
    <w:rsid w:val="00F020CF"/>
    <w:rsid w:val="00F07807"/>
    <w:rsid w:val="00F13F6E"/>
    <w:rsid w:val="00F16A5F"/>
    <w:rsid w:val="00F26B75"/>
    <w:rsid w:val="00F3273F"/>
    <w:rsid w:val="00F3522C"/>
    <w:rsid w:val="00F40107"/>
    <w:rsid w:val="00F420E4"/>
    <w:rsid w:val="00F47CFA"/>
    <w:rsid w:val="00F502C6"/>
    <w:rsid w:val="00F578AF"/>
    <w:rsid w:val="00F60BB5"/>
    <w:rsid w:val="00F61FCB"/>
    <w:rsid w:val="00F63EF3"/>
    <w:rsid w:val="00F65B88"/>
    <w:rsid w:val="00F65F58"/>
    <w:rsid w:val="00F669D2"/>
    <w:rsid w:val="00F66F98"/>
    <w:rsid w:val="00F7019A"/>
    <w:rsid w:val="00F7042B"/>
    <w:rsid w:val="00F70AA1"/>
    <w:rsid w:val="00F72526"/>
    <w:rsid w:val="00F90B7D"/>
    <w:rsid w:val="00F9582B"/>
    <w:rsid w:val="00FA1C88"/>
    <w:rsid w:val="00FC415E"/>
    <w:rsid w:val="00FD1E76"/>
    <w:rsid w:val="00FD2CF5"/>
    <w:rsid w:val="00FE0FC8"/>
    <w:rsid w:val="00FE4148"/>
    <w:rsid w:val="00FE4FC5"/>
    <w:rsid w:val="00FE532F"/>
    <w:rsid w:val="00FE5530"/>
    <w:rsid w:val="00FF09E0"/>
    <w:rsid w:val="00FF0A1B"/>
    <w:rsid w:val="00FF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9D07D"/>
  <w15:docId w15:val="{40706051-3AE0-4B8B-97A7-9582F02A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97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8729D4"/>
    <w:pPr>
      <w:spacing w:before="100" w:beforeAutospacing="1" w:after="100" w:afterAutospacing="1"/>
    </w:pPr>
    <w:rPr>
      <w:rFonts w:eastAsia="Times New Roman"/>
    </w:rPr>
  </w:style>
  <w:style w:type="character" w:customStyle="1" w:styleId="rvts0">
    <w:name w:val="rvts0"/>
    <w:basedOn w:val="a0"/>
    <w:rsid w:val="00254D3E"/>
  </w:style>
  <w:style w:type="paragraph" w:styleId="a3">
    <w:name w:val="List Paragraph"/>
    <w:basedOn w:val="a"/>
    <w:uiPriority w:val="34"/>
    <w:qFormat/>
    <w:rsid w:val="00D92817"/>
    <w:pPr>
      <w:ind w:left="720"/>
      <w:contextualSpacing/>
    </w:pPr>
    <w:rPr>
      <w:rFonts w:eastAsia="Times New Roman"/>
    </w:rPr>
  </w:style>
  <w:style w:type="paragraph" w:styleId="a4">
    <w:name w:val="Normal (Web)"/>
    <w:basedOn w:val="a"/>
    <w:uiPriority w:val="99"/>
    <w:unhideWhenUsed/>
    <w:rsid w:val="00204DC3"/>
    <w:pPr>
      <w:spacing w:before="100" w:beforeAutospacing="1" w:after="100" w:afterAutospacing="1"/>
    </w:pPr>
    <w:rPr>
      <w:rFonts w:eastAsia="Times New Roman"/>
    </w:rPr>
  </w:style>
  <w:style w:type="paragraph" w:styleId="a5">
    <w:name w:val="Balloon Text"/>
    <w:basedOn w:val="a"/>
    <w:link w:val="a6"/>
    <w:uiPriority w:val="99"/>
    <w:semiHidden/>
    <w:unhideWhenUsed/>
    <w:rsid w:val="009B33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337E"/>
    <w:rPr>
      <w:rFonts w:ascii="Segoe UI" w:eastAsia="Calibri" w:hAnsi="Segoe UI" w:cs="Segoe UI"/>
      <w:sz w:val="18"/>
      <w:szCs w:val="18"/>
      <w:lang w:eastAsia="uk-UA"/>
    </w:rPr>
  </w:style>
  <w:style w:type="character" w:customStyle="1" w:styleId="rvts9">
    <w:name w:val="rvts9"/>
    <w:basedOn w:val="a0"/>
    <w:rsid w:val="00AA178E"/>
  </w:style>
  <w:style w:type="character" w:styleId="a7">
    <w:name w:val="annotation reference"/>
    <w:rsid w:val="00760973"/>
    <w:rPr>
      <w:sz w:val="16"/>
      <w:szCs w:val="16"/>
    </w:rPr>
  </w:style>
  <w:style w:type="paragraph" w:styleId="a8">
    <w:name w:val="annotation text"/>
    <w:basedOn w:val="a"/>
    <w:link w:val="a9"/>
    <w:rsid w:val="00760973"/>
    <w:rPr>
      <w:rFonts w:eastAsia="Times New Roman"/>
      <w:sz w:val="20"/>
      <w:szCs w:val="20"/>
      <w:lang w:val="ru-RU" w:eastAsia="ru-RU"/>
    </w:rPr>
  </w:style>
  <w:style w:type="character" w:customStyle="1" w:styleId="a9">
    <w:name w:val="Текст примечания Знак"/>
    <w:basedOn w:val="a0"/>
    <w:link w:val="a8"/>
    <w:rsid w:val="00760973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9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86EAB-EB87-4FB8-B10D-43BCFAFF1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13159</Words>
  <Characters>7502</Characters>
  <Application>Microsoft Office Word</Application>
  <DocSecurity>0</DocSecurity>
  <Lines>62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2024-03-28T07:05:00Z</cp:lastPrinted>
  <dcterms:created xsi:type="dcterms:W3CDTF">2024-03-28T13:07:00Z</dcterms:created>
  <dcterms:modified xsi:type="dcterms:W3CDTF">2024-03-28T13:07:00Z</dcterms:modified>
</cp:coreProperties>
</file>