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AB2" w:rsidRDefault="00E96AB2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96AB2" w:rsidRDefault="00E96AB2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B2" w:rsidRDefault="00E96AB2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B2" w:rsidRDefault="00E96AB2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B2" w:rsidRDefault="00E96AB2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B2" w:rsidRDefault="00E96AB2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B2" w:rsidRDefault="00E96AB2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B2" w:rsidRDefault="00E96AB2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B2" w:rsidRDefault="00E96AB2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B2" w:rsidRDefault="00E96AB2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B2" w:rsidRDefault="00E96AB2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B2" w:rsidRDefault="00E96AB2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B2" w:rsidRDefault="00E96AB2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F57" w:rsidRDefault="00FE3F57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D3D" w:rsidRDefault="00E96AB2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8DB">
        <w:rPr>
          <w:rFonts w:ascii="Times New Roman" w:hAnsi="Times New Roman" w:cs="Times New Roman"/>
          <w:sz w:val="28"/>
          <w:szCs w:val="28"/>
        </w:rPr>
        <w:t xml:space="preserve">Про </w:t>
      </w:r>
      <w:r w:rsidR="007F5D3D">
        <w:rPr>
          <w:rFonts w:ascii="Times New Roman" w:hAnsi="Times New Roman" w:cs="Times New Roman"/>
          <w:sz w:val="28"/>
          <w:szCs w:val="28"/>
        </w:rPr>
        <w:t xml:space="preserve">Міжвідомчу раду </w:t>
      </w:r>
      <w:r w:rsidR="007F5D3D" w:rsidRPr="007F5D3D">
        <w:rPr>
          <w:rFonts w:ascii="Times New Roman" w:hAnsi="Times New Roman" w:cs="Times New Roman"/>
          <w:sz w:val="28"/>
          <w:szCs w:val="28"/>
        </w:rPr>
        <w:t>виконавчого</w:t>
      </w:r>
    </w:p>
    <w:p w:rsidR="007F5D3D" w:rsidRDefault="007F5D3D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D3D">
        <w:rPr>
          <w:rFonts w:ascii="Times New Roman" w:hAnsi="Times New Roman" w:cs="Times New Roman"/>
          <w:sz w:val="28"/>
          <w:szCs w:val="28"/>
        </w:rPr>
        <w:t>комітету Івано-Франківської міської</w:t>
      </w:r>
    </w:p>
    <w:p w:rsidR="007F5D3D" w:rsidRDefault="007F5D3D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D3D">
        <w:rPr>
          <w:rFonts w:ascii="Times New Roman" w:hAnsi="Times New Roman" w:cs="Times New Roman"/>
          <w:sz w:val="28"/>
          <w:szCs w:val="28"/>
        </w:rPr>
        <w:t>ради з питань сім’ї, гендерної рівності,</w:t>
      </w:r>
    </w:p>
    <w:p w:rsidR="007F5D3D" w:rsidRDefault="007F5D3D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D3D">
        <w:rPr>
          <w:rFonts w:ascii="Times New Roman" w:hAnsi="Times New Roman" w:cs="Times New Roman"/>
          <w:sz w:val="28"/>
          <w:szCs w:val="28"/>
        </w:rPr>
        <w:t xml:space="preserve">демографічного розвитку, запобігання </w:t>
      </w:r>
    </w:p>
    <w:p w:rsidR="007F5D3D" w:rsidRDefault="007F5D3D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протидії домашньому насильству</w:t>
      </w:r>
    </w:p>
    <w:p w:rsidR="007F5D3D" w:rsidRDefault="007F5D3D" w:rsidP="00E96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D3D">
        <w:rPr>
          <w:rFonts w:ascii="Times New Roman" w:hAnsi="Times New Roman" w:cs="Times New Roman"/>
          <w:sz w:val="28"/>
          <w:szCs w:val="28"/>
        </w:rPr>
        <w:t>та протидії торгівлі людьми</w:t>
      </w:r>
    </w:p>
    <w:p w:rsidR="00E96AB2" w:rsidRDefault="00E96AB2" w:rsidP="00E96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6AB2" w:rsidRPr="008C136C" w:rsidRDefault="007F5D3D" w:rsidP="00E96A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FA68E3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="00FA68E3">
        <w:rPr>
          <w:rFonts w:ascii="Times New Roman" w:hAnsi="Times New Roman" w:cs="Times New Roman"/>
          <w:sz w:val="28"/>
          <w:szCs w:val="28"/>
        </w:rPr>
        <w:t>України «Про запобігання та протидію домашньому насильству», постанов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FA68E3">
        <w:rPr>
          <w:rFonts w:ascii="Times New Roman" w:hAnsi="Times New Roman" w:cs="Times New Roman"/>
          <w:sz w:val="28"/>
          <w:szCs w:val="28"/>
        </w:rPr>
        <w:t xml:space="preserve"> Кабінету Міністрів України</w:t>
      </w:r>
      <w:r>
        <w:rPr>
          <w:rFonts w:ascii="Times New Roman" w:hAnsi="Times New Roman" w:cs="Times New Roman"/>
          <w:sz w:val="28"/>
          <w:szCs w:val="28"/>
        </w:rPr>
        <w:t xml:space="preserve"> від 22.08.2018 № 658</w:t>
      </w:r>
      <w:r w:rsidR="00FA6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A68E3" w:rsidRPr="00FA68E3">
        <w:rPr>
          <w:rFonts w:ascii="Times New Roman" w:hAnsi="Times New Roman" w:cs="Times New Roman"/>
          <w:sz w:val="28"/>
          <w:szCs w:val="28"/>
        </w:rPr>
        <w:t>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</w:t>
      </w:r>
      <w:r>
        <w:rPr>
          <w:rFonts w:ascii="Times New Roman" w:hAnsi="Times New Roman" w:cs="Times New Roman"/>
          <w:sz w:val="28"/>
          <w:szCs w:val="28"/>
        </w:rPr>
        <w:t xml:space="preserve">» (зі змінами) та </w:t>
      </w:r>
      <w:r w:rsidR="00E96AB2" w:rsidRPr="008C136C">
        <w:rPr>
          <w:rFonts w:ascii="Times New Roman" w:hAnsi="Times New Roman" w:cs="Times New Roman"/>
          <w:sz w:val="28"/>
          <w:szCs w:val="28"/>
        </w:rPr>
        <w:t>від 05.09.2007</w:t>
      </w:r>
      <w:r w:rsidR="00E96AB2">
        <w:rPr>
          <w:rFonts w:ascii="Times New Roman" w:hAnsi="Times New Roman" w:cs="Times New Roman"/>
          <w:sz w:val="28"/>
          <w:szCs w:val="28"/>
        </w:rPr>
        <w:t xml:space="preserve"> </w:t>
      </w:r>
      <w:r w:rsidR="00E96AB2" w:rsidRPr="008C136C">
        <w:rPr>
          <w:rFonts w:ascii="Times New Roman" w:hAnsi="Times New Roman" w:cs="Times New Roman"/>
          <w:sz w:val="28"/>
          <w:szCs w:val="28"/>
        </w:rPr>
        <w:t>№ 1087 «Про консультативно-дорадч</w:t>
      </w:r>
      <w:r w:rsidR="005B71F0">
        <w:rPr>
          <w:rFonts w:ascii="Times New Roman" w:hAnsi="Times New Roman" w:cs="Times New Roman"/>
          <w:sz w:val="28"/>
          <w:szCs w:val="28"/>
        </w:rPr>
        <w:t xml:space="preserve">ий </w:t>
      </w:r>
      <w:r w:rsidR="00E96AB2" w:rsidRPr="008C136C">
        <w:rPr>
          <w:rFonts w:ascii="Times New Roman" w:hAnsi="Times New Roman" w:cs="Times New Roman"/>
          <w:sz w:val="28"/>
          <w:szCs w:val="28"/>
        </w:rPr>
        <w:t xml:space="preserve">орган з питань сім’ї, гендерної рівності, демографічного розвитку, </w:t>
      </w:r>
      <w:r w:rsidR="00F967D4" w:rsidRPr="00F967D4">
        <w:rPr>
          <w:rFonts w:ascii="Times New Roman" w:hAnsi="Times New Roman" w:cs="Times New Roman"/>
          <w:sz w:val="28"/>
          <w:szCs w:val="28"/>
        </w:rPr>
        <w:t>запобігання та протидії домашньому насильству та протидії торгівлі людьми</w:t>
      </w:r>
      <w:r w:rsidR="00E96AB2" w:rsidRPr="008C136C">
        <w:rPr>
          <w:rFonts w:ascii="Times New Roman" w:hAnsi="Times New Roman" w:cs="Times New Roman"/>
          <w:sz w:val="28"/>
          <w:szCs w:val="28"/>
        </w:rPr>
        <w:t>» (зі змінами)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96AB2">
        <w:rPr>
          <w:rFonts w:ascii="Times New Roman" w:hAnsi="Times New Roman" w:cs="Times New Roman"/>
          <w:sz w:val="28"/>
          <w:szCs w:val="28"/>
        </w:rPr>
        <w:t>у зв’язку з кадровими змінами,</w:t>
      </w:r>
      <w:r w:rsidR="00E96AB2" w:rsidRPr="008C136C">
        <w:rPr>
          <w:rFonts w:ascii="Times New Roman" w:hAnsi="Times New Roman" w:cs="Times New Roman"/>
          <w:sz w:val="28"/>
          <w:szCs w:val="28"/>
        </w:rPr>
        <w:t xml:space="preserve"> виконавчий комітет Івано-Франківської міської ради</w:t>
      </w:r>
    </w:p>
    <w:p w:rsidR="000448A4" w:rsidRPr="00FE3F57" w:rsidRDefault="000448A4" w:rsidP="000448A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96AB2" w:rsidRPr="00D178DB" w:rsidRDefault="00E96AB2" w:rsidP="000448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78DB">
        <w:rPr>
          <w:rFonts w:ascii="Times New Roman" w:hAnsi="Times New Roman" w:cs="Times New Roman"/>
          <w:sz w:val="28"/>
          <w:szCs w:val="28"/>
        </w:rPr>
        <w:t>вирішив:</w:t>
      </w:r>
    </w:p>
    <w:p w:rsidR="00E96AB2" w:rsidRDefault="00E96AB2" w:rsidP="00E96AB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463EF" w:rsidRDefault="00F967D4" w:rsidP="00F967D4">
      <w:pPr>
        <w:pStyle w:val="a3"/>
        <w:numPr>
          <w:ilvl w:val="0"/>
          <w:numId w:val="1"/>
        </w:numPr>
        <w:spacing w:after="0" w:line="240" w:lineRule="auto"/>
        <w:ind w:left="0"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36C6">
        <w:rPr>
          <w:rFonts w:ascii="Times New Roman" w:hAnsi="Times New Roman" w:cs="Times New Roman"/>
          <w:sz w:val="28"/>
          <w:szCs w:val="28"/>
        </w:rPr>
        <w:t xml:space="preserve">Внести зміни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A27A47">
        <w:rPr>
          <w:rFonts w:ascii="Times New Roman" w:hAnsi="Times New Roman" w:cs="Times New Roman"/>
          <w:sz w:val="28"/>
          <w:szCs w:val="28"/>
        </w:rPr>
        <w:t>рішення від 17.</w:t>
      </w:r>
      <w:r w:rsidR="005B71F0">
        <w:rPr>
          <w:rFonts w:ascii="Times New Roman" w:hAnsi="Times New Roman" w:cs="Times New Roman"/>
          <w:sz w:val="28"/>
          <w:szCs w:val="28"/>
        </w:rPr>
        <w:t>0</w:t>
      </w:r>
      <w:r w:rsidR="00A27A47">
        <w:rPr>
          <w:rFonts w:ascii="Times New Roman" w:hAnsi="Times New Roman" w:cs="Times New Roman"/>
          <w:sz w:val="28"/>
          <w:szCs w:val="28"/>
        </w:rPr>
        <w:t>3.2009 № 117 «Про Міжвідомчу раду виконавчого комітету Івано-Франківської міської ради з питань сім</w:t>
      </w:r>
      <w:r w:rsidR="00A27A47" w:rsidRPr="00A27A47">
        <w:rPr>
          <w:rFonts w:ascii="Times New Roman" w:hAnsi="Times New Roman" w:cs="Times New Roman"/>
          <w:sz w:val="28"/>
          <w:szCs w:val="28"/>
        </w:rPr>
        <w:t>’</w:t>
      </w:r>
      <w:r w:rsidR="00A27A47">
        <w:rPr>
          <w:rFonts w:ascii="Times New Roman" w:hAnsi="Times New Roman" w:cs="Times New Roman"/>
          <w:sz w:val="28"/>
          <w:szCs w:val="28"/>
        </w:rPr>
        <w:t>ї, гендерної рівності, демографічного розвитку та протидії торгівлі людьми</w:t>
      </w:r>
      <w:r w:rsidR="00FE60DE">
        <w:rPr>
          <w:rFonts w:ascii="Times New Roman" w:hAnsi="Times New Roman" w:cs="Times New Roman"/>
          <w:sz w:val="28"/>
          <w:szCs w:val="28"/>
        </w:rPr>
        <w:t>»</w:t>
      </w:r>
      <w:r w:rsidR="00EF6AF0">
        <w:rPr>
          <w:rFonts w:ascii="Times New Roman" w:hAnsi="Times New Roman" w:cs="Times New Roman"/>
          <w:sz w:val="28"/>
          <w:szCs w:val="28"/>
        </w:rPr>
        <w:t xml:space="preserve">          (зі змінами</w:t>
      </w:r>
      <w:r w:rsidR="00B463EF">
        <w:rPr>
          <w:rFonts w:ascii="Times New Roman" w:hAnsi="Times New Roman" w:cs="Times New Roman"/>
          <w:sz w:val="28"/>
          <w:szCs w:val="28"/>
        </w:rPr>
        <w:t>: рішення від 22.03.2018 № 282, від 07.03.2019 № 245, від 14.01.2021 № 14, від 16.02.2023 № 145</w:t>
      </w:r>
      <w:r w:rsidR="00EF6AF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967D4">
        <w:t xml:space="preserve"> </w:t>
      </w:r>
      <w:r w:rsidR="00B463EF">
        <w:rPr>
          <w:rFonts w:ascii="Times New Roman" w:hAnsi="Times New Roman" w:cs="Times New Roman"/>
          <w:sz w:val="28"/>
          <w:szCs w:val="28"/>
        </w:rPr>
        <w:t xml:space="preserve">а саме: </w:t>
      </w:r>
    </w:p>
    <w:p w:rsidR="00B463EF" w:rsidRDefault="00B463EF" w:rsidP="00B463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FE3F5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27A47" w:rsidRPr="00B463EF">
        <w:rPr>
          <w:rFonts w:ascii="Times New Roman" w:hAnsi="Times New Roman" w:cs="Times New Roman"/>
          <w:sz w:val="28"/>
          <w:szCs w:val="28"/>
        </w:rPr>
        <w:t xml:space="preserve"> назві Міжвідомчої ради </w:t>
      </w:r>
      <w:r w:rsidR="00F967D4" w:rsidRPr="00B463EF">
        <w:rPr>
          <w:rFonts w:ascii="Times New Roman" w:hAnsi="Times New Roman" w:cs="Times New Roman"/>
          <w:sz w:val="28"/>
          <w:szCs w:val="28"/>
        </w:rPr>
        <w:t xml:space="preserve">слова «запобігання насильству в сім’ї» </w:t>
      </w:r>
      <w:r>
        <w:rPr>
          <w:rFonts w:ascii="Times New Roman" w:hAnsi="Times New Roman" w:cs="Times New Roman"/>
          <w:sz w:val="28"/>
          <w:szCs w:val="28"/>
        </w:rPr>
        <w:t xml:space="preserve">замінити </w:t>
      </w:r>
      <w:r w:rsidR="00F967D4" w:rsidRPr="00B463EF">
        <w:rPr>
          <w:rFonts w:ascii="Times New Roman" w:hAnsi="Times New Roman" w:cs="Times New Roman"/>
          <w:sz w:val="28"/>
          <w:szCs w:val="28"/>
        </w:rPr>
        <w:t>словами «запобігання та протидії домашньому насильству</w:t>
      </w:r>
      <w:r w:rsidR="00A27A47" w:rsidRPr="00B463E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67D4" w:rsidRDefault="00B463EF" w:rsidP="00B463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CC3E23" w:rsidRPr="00B463EF">
        <w:rPr>
          <w:rFonts w:ascii="Times New Roman" w:hAnsi="Times New Roman" w:cs="Times New Roman"/>
          <w:sz w:val="28"/>
          <w:szCs w:val="28"/>
        </w:rPr>
        <w:t>.</w:t>
      </w:r>
      <w:r w:rsidR="00FE3F5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27A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тексті Положення про Міжвідомчу раду </w:t>
      </w:r>
      <w:r w:rsidRPr="00A27A47">
        <w:rPr>
          <w:rFonts w:ascii="Times New Roman" w:hAnsi="Times New Roman" w:cs="Times New Roman"/>
          <w:sz w:val="28"/>
          <w:szCs w:val="28"/>
        </w:rPr>
        <w:t xml:space="preserve">слова «запобігання насильству в сім’ї» </w:t>
      </w:r>
      <w:r>
        <w:rPr>
          <w:rFonts w:ascii="Times New Roman" w:hAnsi="Times New Roman" w:cs="Times New Roman"/>
          <w:sz w:val="28"/>
          <w:szCs w:val="28"/>
        </w:rPr>
        <w:t xml:space="preserve">замінити </w:t>
      </w:r>
      <w:r w:rsidRPr="00A27A47">
        <w:rPr>
          <w:rFonts w:ascii="Times New Roman" w:hAnsi="Times New Roman" w:cs="Times New Roman"/>
          <w:sz w:val="28"/>
          <w:szCs w:val="28"/>
        </w:rPr>
        <w:t>словами «запобігання та протидії домашньому насильству»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63EF" w:rsidRPr="00B463EF" w:rsidRDefault="00B463EF" w:rsidP="00B463EF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FE3F5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Затвердити склад Міжвідомчої ради у новій редакції (Додаток)</w:t>
      </w:r>
      <w:r w:rsidR="00490E35">
        <w:rPr>
          <w:rFonts w:ascii="Times New Roman" w:hAnsi="Times New Roman" w:cs="Times New Roman"/>
          <w:sz w:val="28"/>
          <w:szCs w:val="28"/>
        </w:rPr>
        <w:t>.</w:t>
      </w:r>
    </w:p>
    <w:p w:rsidR="00E96AB2" w:rsidRPr="00C8531E" w:rsidRDefault="00B463EF" w:rsidP="00C853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8531E">
        <w:rPr>
          <w:rFonts w:ascii="Times New Roman" w:hAnsi="Times New Roman" w:cs="Times New Roman"/>
          <w:sz w:val="28"/>
          <w:szCs w:val="28"/>
        </w:rPr>
        <w:t>.</w:t>
      </w:r>
      <w:r w:rsidR="00FE3F57">
        <w:rPr>
          <w:rFonts w:ascii="Times New Roman" w:hAnsi="Times New Roman" w:cs="Times New Roman"/>
          <w:sz w:val="28"/>
          <w:szCs w:val="28"/>
        </w:rPr>
        <w:t> </w:t>
      </w:r>
      <w:r w:rsidR="00E96AB2" w:rsidRPr="00C8531E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О. Левицького.</w:t>
      </w:r>
    </w:p>
    <w:p w:rsidR="00BD1A3E" w:rsidRDefault="00BD1A3E" w:rsidP="00E96AB2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E96AB2" w:rsidRPr="00C8531E" w:rsidRDefault="00E96AB2" w:rsidP="00C853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31E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</w:t>
      </w:r>
      <w:r w:rsidR="00E47D8B" w:rsidRPr="00C8531E">
        <w:rPr>
          <w:rFonts w:ascii="Times New Roman" w:hAnsi="Times New Roman" w:cs="Times New Roman"/>
          <w:sz w:val="28"/>
          <w:szCs w:val="28"/>
        </w:rPr>
        <w:t xml:space="preserve">      </w:t>
      </w:r>
      <w:r w:rsidR="00C8531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47D8B" w:rsidRPr="00C8531E">
        <w:rPr>
          <w:rFonts w:ascii="Times New Roman" w:hAnsi="Times New Roman" w:cs="Times New Roman"/>
          <w:sz w:val="28"/>
          <w:szCs w:val="28"/>
        </w:rPr>
        <w:t xml:space="preserve"> Руслан МАРЦІНКІВ</w:t>
      </w:r>
    </w:p>
    <w:sectPr w:rsidR="00E96AB2" w:rsidRPr="00C8531E" w:rsidSect="00FE3F57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36EAE"/>
    <w:multiLevelType w:val="hybridMultilevel"/>
    <w:tmpl w:val="D5440B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B1142D2"/>
    <w:multiLevelType w:val="hybridMultilevel"/>
    <w:tmpl w:val="EF94B9EE"/>
    <w:lvl w:ilvl="0" w:tplc="BCCE9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B77"/>
    <w:rsid w:val="000448A4"/>
    <w:rsid w:val="00076A92"/>
    <w:rsid w:val="000D2B77"/>
    <w:rsid w:val="00130712"/>
    <w:rsid w:val="001371C1"/>
    <w:rsid w:val="0019262A"/>
    <w:rsid w:val="001E1589"/>
    <w:rsid w:val="002156A5"/>
    <w:rsid w:val="00266EF5"/>
    <w:rsid w:val="002B722C"/>
    <w:rsid w:val="00301B7C"/>
    <w:rsid w:val="00330E46"/>
    <w:rsid w:val="003436C6"/>
    <w:rsid w:val="003640B7"/>
    <w:rsid w:val="00376599"/>
    <w:rsid w:val="003C61F2"/>
    <w:rsid w:val="003F3C13"/>
    <w:rsid w:val="003F6C1A"/>
    <w:rsid w:val="00406979"/>
    <w:rsid w:val="00490E35"/>
    <w:rsid w:val="004B356E"/>
    <w:rsid w:val="00551A07"/>
    <w:rsid w:val="00580ACF"/>
    <w:rsid w:val="005B71F0"/>
    <w:rsid w:val="005D5EC3"/>
    <w:rsid w:val="00607303"/>
    <w:rsid w:val="00644FE1"/>
    <w:rsid w:val="0066682A"/>
    <w:rsid w:val="00693D78"/>
    <w:rsid w:val="006A7DD4"/>
    <w:rsid w:val="007655A6"/>
    <w:rsid w:val="007A6FCA"/>
    <w:rsid w:val="007F5D3D"/>
    <w:rsid w:val="008871F8"/>
    <w:rsid w:val="009111A5"/>
    <w:rsid w:val="00917E63"/>
    <w:rsid w:val="00963861"/>
    <w:rsid w:val="00976AC4"/>
    <w:rsid w:val="00995C3B"/>
    <w:rsid w:val="009A2C19"/>
    <w:rsid w:val="009B58E0"/>
    <w:rsid w:val="009D11B5"/>
    <w:rsid w:val="00A022FA"/>
    <w:rsid w:val="00A27A47"/>
    <w:rsid w:val="00A57727"/>
    <w:rsid w:val="00A8177C"/>
    <w:rsid w:val="00A95DA6"/>
    <w:rsid w:val="00AE067F"/>
    <w:rsid w:val="00B00622"/>
    <w:rsid w:val="00B37E1D"/>
    <w:rsid w:val="00B463EF"/>
    <w:rsid w:val="00BD1A3E"/>
    <w:rsid w:val="00BF3D0F"/>
    <w:rsid w:val="00BF414D"/>
    <w:rsid w:val="00C1132D"/>
    <w:rsid w:val="00C34A5E"/>
    <w:rsid w:val="00C8531E"/>
    <w:rsid w:val="00CC3E23"/>
    <w:rsid w:val="00D10573"/>
    <w:rsid w:val="00D178DB"/>
    <w:rsid w:val="00D4132E"/>
    <w:rsid w:val="00DE3FC7"/>
    <w:rsid w:val="00E145FA"/>
    <w:rsid w:val="00E37F6D"/>
    <w:rsid w:val="00E47D8B"/>
    <w:rsid w:val="00E96AB2"/>
    <w:rsid w:val="00EF6AF0"/>
    <w:rsid w:val="00F967D4"/>
    <w:rsid w:val="00FA68E3"/>
    <w:rsid w:val="00FE3F57"/>
    <w:rsid w:val="00FE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4DA8B-0039-486D-9E98-762E882E3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AB2"/>
    <w:pPr>
      <w:ind w:left="720"/>
      <w:contextualSpacing/>
    </w:pPr>
  </w:style>
  <w:style w:type="paragraph" w:styleId="a4">
    <w:name w:val="No Spacing"/>
    <w:uiPriority w:val="1"/>
    <w:qFormat/>
    <w:rsid w:val="00E96AB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44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4FE1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rsid w:val="009A2C19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9A2C19"/>
    <w:pPr>
      <w:widowControl w:val="0"/>
      <w:autoSpaceDE w:val="0"/>
      <w:autoSpaceDN w:val="0"/>
      <w:adjustRightInd w:val="0"/>
      <w:spacing w:after="0" w:line="235" w:lineRule="exact"/>
      <w:ind w:firstLine="269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FA68E3"/>
  </w:style>
  <w:style w:type="character" w:styleId="a7">
    <w:name w:val="Hyperlink"/>
    <w:basedOn w:val="a0"/>
    <w:uiPriority w:val="99"/>
    <w:semiHidden/>
    <w:unhideWhenUsed/>
    <w:rsid w:val="00FA68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4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979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2024-03-13T12:05:00Z</cp:lastPrinted>
  <dcterms:created xsi:type="dcterms:W3CDTF">2024-03-21T08:29:00Z</dcterms:created>
  <dcterms:modified xsi:type="dcterms:W3CDTF">2024-03-21T08:29:00Z</dcterms:modified>
</cp:coreProperties>
</file>