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5B79B" w14:textId="77777777" w:rsidR="001E1E6A" w:rsidRPr="002E06E6" w:rsidRDefault="001E1E6A" w:rsidP="001E1E6A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zh-CN"/>
        </w:rPr>
        <w:t>Додаток</w:t>
      </w:r>
      <w:r w:rsidRPr="002E06E6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14:paraId="105162CB" w14:textId="77777777" w:rsidR="001E1E6A" w:rsidRPr="002E06E6" w:rsidRDefault="001E1E6A" w:rsidP="001E1E6A">
      <w:pPr>
        <w:spacing w:after="0" w:line="240" w:lineRule="auto"/>
        <w:ind w:firstLine="10773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до </w:t>
      </w:r>
      <w:r w:rsidRPr="002E06E6">
        <w:rPr>
          <w:rFonts w:ascii="Times New Roman" w:hAnsi="Times New Roman"/>
          <w:sz w:val="28"/>
          <w:szCs w:val="28"/>
          <w:lang w:eastAsia="zh-CN"/>
        </w:rPr>
        <w:t xml:space="preserve">рішення міської ради </w:t>
      </w:r>
    </w:p>
    <w:p w14:paraId="1D47C30B" w14:textId="77777777" w:rsidR="001E1E6A" w:rsidRDefault="001E1E6A" w:rsidP="001E1E6A">
      <w:pPr>
        <w:ind w:firstLine="10773"/>
        <w:rPr>
          <w:rFonts w:ascii="Times New Roman" w:hAnsi="Times New Roman"/>
          <w:sz w:val="28"/>
          <w:szCs w:val="28"/>
          <w:lang w:eastAsia="zh-CN"/>
        </w:rPr>
      </w:pPr>
      <w:r w:rsidRPr="002E06E6">
        <w:rPr>
          <w:rFonts w:ascii="Times New Roman" w:hAnsi="Times New Roman"/>
          <w:sz w:val="28"/>
          <w:szCs w:val="28"/>
          <w:lang w:eastAsia="zh-CN"/>
        </w:rPr>
        <w:t>від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2E06E6">
        <w:rPr>
          <w:rFonts w:ascii="Times New Roman" w:hAnsi="Times New Roman"/>
          <w:sz w:val="28"/>
          <w:szCs w:val="28"/>
          <w:lang w:eastAsia="zh-CN"/>
        </w:rPr>
        <w:t>"___"</w:t>
      </w:r>
      <w:r>
        <w:rPr>
          <w:rFonts w:ascii="Times New Roman" w:hAnsi="Times New Roman"/>
          <w:sz w:val="28"/>
          <w:szCs w:val="28"/>
          <w:lang w:eastAsia="zh-CN"/>
        </w:rPr>
        <w:t>__</w:t>
      </w:r>
      <w:r w:rsidRPr="002E06E6">
        <w:rPr>
          <w:rFonts w:ascii="Times New Roman" w:hAnsi="Times New Roman"/>
          <w:sz w:val="28"/>
          <w:szCs w:val="28"/>
          <w:lang w:eastAsia="zh-CN"/>
        </w:rPr>
        <w:t>_______202</w:t>
      </w:r>
      <w:r>
        <w:rPr>
          <w:rFonts w:ascii="Times New Roman" w:hAnsi="Times New Roman"/>
          <w:sz w:val="28"/>
          <w:szCs w:val="28"/>
          <w:lang w:eastAsia="zh-CN"/>
        </w:rPr>
        <w:t>4</w:t>
      </w:r>
      <w:r w:rsidRPr="002E06E6">
        <w:rPr>
          <w:rFonts w:ascii="Times New Roman" w:hAnsi="Times New Roman"/>
          <w:sz w:val="28"/>
          <w:szCs w:val="28"/>
          <w:lang w:eastAsia="zh-CN"/>
        </w:rPr>
        <w:t>р</w:t>
      </w:r>
      <w:r>
        <w:rPr>
          <w:rFonts w:ascii="Times New Roman" w:hAnsi="Times New Roman"/>
          <w:sz w:val="28"/>
          <w:szCs w:val="28"/>
          <w:lang w:eastAsia="zh-CN"/>
        </w:rPr>
        <w:t>.</w:t>
      </w:r>
      <w:r w:rsidRPr="002E06E6">
        <w:rPr>
          <w:rFonts w:ascii="Times New Roman" w:hAnsi="Times New Roman"/>
          <w:sz w:val="28"/>
          <w:szCs w:val="28"/>
          <w:lang w:eastAsia="zh-CN"/>
        </w:rPr>
        <w:t xml:space="preserve"> №____</w:t>
      </w:r>
      <w:r>
        <w:rPr>
          <w:rFonts w:ascii="Times New Roman" w:hAnsi="Times New Roman"/>
          <w:sz w:val="28"/>
          <w:szCs w:val="28"/>
          <w:lang w:eastAsia="zh-CN"/>
        </w:rPr>
        <w:t>__</w:t>
      </w:r>
    </w:p>
    <w:p w14:paraId="65123770" w14:textId="77777777" w:rsidR="001E1E6A" w:rsidRDefault="001E1E6A" w:rsidP="001E1E6A">
      <w:pPr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2E06E6">
        <w:rPr>
          <w:rFonts w:ascii="Times New Roman" w:hAnsi="Times New Roman"/>
          <w:b/>
          <w:sz w:val="24"/>
          <w:szCs w:val="24"/>
          <w:lang w:eastAsia="zh-CN"/>
        </w:rPr>
        <w:t>Підпрограма 4. Раціональне використання і зберігання відходів виробництва та побутових відходів</w:t>
      </w: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6379"/>
        <w:gridCol w:w="7"/>
        <w:gridCol w:w="3392"/>
        <w:gridCol w:w="1418"/>
        <w:gridCol w:w="21"/>
        <w:gridCol w:w="3238"/>
      </w:tblGrid>
      <w:tr w:rsidR="001E1E6A" w:rsidRPr="002E06E6" w14:paraId="2362E26E" w14:textId="77777777" w:rsidTr="00DA72BD">
        <w:trPr>
          <w:trHeight w:hRule="exact" w:val="923"/>
        </w:trPr>
        <w:tc>
          <w:tcPr>
            <w:tcW w:w="571" w:type="dxa"/>
            <w:tcBorders>
              <w:top w:val="single" w:sz="4" w:space="0" w:color="auto"/>
            </w:tcBorders>
            <w:vAlign w:val="center"/>
          </w:tcPr>
          <w:p w14:paraId="06E5B79B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86" w:type="dxa"/>
            <w:gridSpan w:val="2"/>
            <w:tcBorders>
              <w:top w:val="single" w:sz="4" w:space="0" w:color="auto"/>
            </w:tcBorders>
            <w:vAlign w:val="center"/>
          </w:tcPr>
          <w:p w14:paraId="35C168B6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392" w:type="dxa"/>
            <w:tcBorders>
              <w:top w:val="single" w:sz="4" w:space="0" w:color="auto"/>
            </w:tcBorders>
            <w:vAlign w:val="center"/>
          </w:tcPr>
          <w:p w14:paraId="57DAD8D2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14:paraId="01BCCDCE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38" w:type="dxa"/>
            <w:tcBorders>
              <w:top w:val="single" w:sz="4" w:space="0" w:color="auto"/>
            </w:tcBorders>
            <w:vAlign w:val="center"/>
          </w:tcPr>
          <w:p w14:paraId="432FFF53" w14:textId="77777777" w:rsidR="001E1E6A" w:rsidRPr="002E06E6" w:rsidRDefault="001E1E6A" w:rsidP="0063199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1E1E6A" w:rsidRPr="002E06E6" w14:paraId="1137D36C" w14:textId="77777777" w:rsidTr="00DA72BD">
        <w:trPr>
          <w:trHeight w:hRule="exact" w:val="979"/>
        </w:trPr>
        <w:tc>
          <w:tcPr>
            <w:tcW w:w="571" w:type="dxa"/>
            <w:vAlign w:val="center"/>
          </w:tcPr>
          <w:p w14:paraId="2395672F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86" w:type="dxa"/>
            <w:gridSpan w:val="2"/>
            <w:vAlign w:val="center"/>
          </w:tcPr>
          <w:p w14:paraId="35A44C05" w14:textId="77777777" w:rsidR="001E1E6A" w:rsidRPr="00DA72BD" w:rsidRDefault="001E1E6A" w:rsidP="00631995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sz w:val="24"/>
                <w:szCs w:val="24"/>
                <w:lang w:eastAsia="zh-CN"/>
              </w:rPr>
              <w:t>Придбання технологічного та насосного обладнання для заміни такого, що використало свої технічні можливості на комунальних каналізаційних системах міста</w:t>
            </w:r>
          </w:p>
        </w:tc>
        <w:tc>
          <w:tcPr>
            <w:tcW w:w="3392" w:type="dxa"/>
            <w:vAlign w:val="center"/>
          </w:tcPr>
          <w:p w14:paraId="7B051C67" w14:textId="77777777" w:rsidR="001E1E6A" w:rsidRPr="00DA72BD" w:rsidRDefault="001E1E6A" w:rsidP="00631995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sz w:val="24"/>
                <w:szCs w:val="24"/>
                <w:lang w:eastAsia="zh-CN"/>
              </w:rPr>
              <w:t>Підвищення надійності каналізаційної системи водовідведення</w:t>
            </w:r>
          </w:p>
        </w:tc>
        <w:tc>
          <w:tcPr>
            <w:tcW w:w="1439" w:type="dxa"/>
            <w:gridSpan w:val="2"/>
            <w:vAlign w:val="center"/>
          </w:tcPr>
          <w:p w14:paraId="0E1F8B4A" w14:textId="1E541C3F" w:rsidR="001E1E6A" w:rsidRPr="00DA72BD" w:rsidRDefault="00C84A90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14</w:t>
            </w:r>
            <w:r w:rsidR="00DA72BD" w:rsidRPr="00DA72BD">
              <w:rPr>
                <w:rFonts w:ascii="Times New Roman" w:hAnsi="Times New Roman"/>
                <w:sz w:val="24"/>
                <w:szCs w:val="24"/>
                <w:lang w:eastAsia="zh-CN"/>
              </w:rPr>
              <w:t>0</w:t>
            </w:r>
            <w:r w:rsidR="001E1E6A" w:rsidRPr="00DA72BD">
              <w:rPr>
                <w:rFonts w:ascii="Times New Roman" w:hAnsi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3238" w:type="dxa"/>
            <w:vAlign w:val="center"/>
          </w:tcPr>
          <w:p w14:paraId="6B2F50B3" w14:textId="77777777" w:rsidR="001E1E6A" w:rsidRPr="002E06E6" w:rsidRDefault="001E1E6A" w:rsidP="00631995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DA72BD" w:rsidRPr="002E06E6" w14:paraId="4B93D1EB" w14:textId="77777777" w:rsidTr="00DA72BD">
        <w:trPr>
          <w:trHeight w:hRule="exact" w:val="960"/>
        </w:trPr>
        <w:tc>
          <w:tcPr>
            <w:tcW w:w="571" w:type="dxa"/>
            <w:shd w:val="clear" w:color="auto" w:fill="FFFFFF"/>
            <w:vAlign w:val="center"/>
          </w:tcPr>
          <w:p w14:paraId="7DF31415" w14:textId="77777777" w:rsidR="00DA72BD" w:rsidRPr="002E06E6" w:rsidRDefault="00DA72BD" w:rsidP="00BA7EAC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56736B" w14:textId="77777777" w:rsidR="00DA72BD" w:rsidRPr="002E06E6" w:rsidRDefault="00DA72BD" w:rsidP="00BA7EAC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є</w:t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ктування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та будівництво лінії обробки мулу на каналізаційних очисних спорудах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м.Івано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-Франківська</w:t>
            </w:r>
          </w:p>
        </w:tc>
        <w:tc>
          <w:tcPr>
            <w:tcW w:w="3399" w:type="dxa"/>
            <w:gridSpan w:val="2"/>
            <w:shd w:val="clear" w:color="auto" w:fill="auto"/>
            <w:vAlign w:val="center"/>
          </w:tcPr>
          <w:p w14:paraId="1C96D193" w14:textId="77777777" w:rsidR="00DA72BD" w:rsidRPr="002E06E6" w:rsidRDefault="00DA72BD" w:rsidP="00BA7EAC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Зменшення об’єму накопичення відходів та вироблення електроенергії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F2B810" w14:textId="0B80EB70" w:rsidR="00DA72BD" w:rsidRPr="002E06E6" w:rsidRDefault="00DA72BD" w:rsidP="00BA7EAC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29</w:t>
            </w:r>
            <w:r w:rsidR="00C84A90"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8</w:t>
            </w: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14:paraId="5A8C1879" w14:textId="77777777" w:rsidR="00DA72BD" w:rsidRPr="002E06E6" w:rsidRDefault="00DA72BD" w:rsidP="00BA7EAC">
            <w:pPr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КП «Івано-Франківськ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водоекотехпром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»</w:t>
            </w:r>
          </w:p>
        </w:tc>
      </w:tr>
      <w:tr w:rsidR="001E1E6A" w:rsidRPr="00DA72BD" w14:paraId="35397F79" w14:textId="77777777" w:rsidTr="00DA72BD">
        <w:trPr>
          <w:trHeight w:hRule="exact" w:val="1316"/>
        </w:trPr>
        <w:tc>
          <w:tcPr>
            <w:tcW w:w="571" w:type="dxa"/>
            <w:vAlign w:val="center"/>
          </w:tcPr>
          <w:p w14:paraId="25B69B65" w14:textId="77777777" w:rsidR="001E1E6A" w:rsidRPr="00DA72BD" w:rsidRDefault="001E1E6A" w:rsidP="0063199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6386" w:type="dxa"/>
            <w:gridSpan w:val="2"/>
            <w:vAlign w:val="center"/>
          </w:tcPr>
          <w:p w14:paraId="69743E44" w14:textId="7AABCE78" w:rsidR="001E1E6A" w:rsidRPr="00DA72BD" w:rsidRDefault="00C069E3" w:rsidP="00631995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Забезпечення екологічно безпечного видалення та захоронення відходів</w:t>
            </w:r>
          </w:p>
        </w:tc>
        <w:tc>
          <w:tcPr>
            <w:tcW w:w="3392" w:type="dxa"/>
            <w:vAlign w:val="center"/>
          </w:tcPr>
          <w:p w14:paraId="2B85A8F8" w14:textId="77777777" w:rsidR="001E1E6A" w:rsidRPr="00DA72BD" w:rsidRDefault="001E1E6A" w:rsidP="00631995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Покращення санітарно-епідеміологічного стану громади, запобігання </w:t>
            </w:r>
            <w:r w:rsidR="00D46183"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забрудненню </w:t>
            </w: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довкілля</w:t>
            </w:r>
          </w:p>
        </w:tc>
        <w:tc>
          <w:tcPr>
            <w:tcW w:w="1439" w:type="dxa"/>
            <w:gridSpan w:val="2"/>
            <w:vAlign w:val="center"/>
          </w:tcPr>
          <w:p w14:paraId="41B00C02" w14:textId="77777777" w:rsidR="001E1E6A" w:rsidRPr="00DA72BD" w:rsidRDefault="001E1E6A" w:rsidP="00631995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500</w:t>
            </w:r>
          </w:p>
        </w:tc>
        <w:tc>
          <w:tcPr>
            <w:tcW w:w="3238" w:type="dxa"/>
            <w:vAlign w:val="center"/>
          </w:tcPr>
          <w:p w14:paraId="19C9815F" w14:textId="77777777" w:rsidR="001E1E6A" w:rsidRPr="00DA72BD" w:rsidRDefault="001E1E6A" w:rsidP="001E1E6A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  <w:p w14:paraId="6274C86A" w14:textId="77777777" w:rsidR="001E1E6A" w:rsidRPr="00DA72BD" w:rsidRDefault="001E1E6A" w:rsidP="00631995">
            <w:pP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</w:tr>
    </w:tbl>
    <w:p w14:paraId="09F2C82D" w14:textId="77777777" w:rsidR="0098465A" w:rsidRDefault="001E1E6A" w:rsidP="001E1E6A">
      <w:pPr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2E06E6">
        <w:rPr>
          <w:rFonts w:ascii="Times New Roman" w:hAnsi="Times New Roman"/>
          <w:b/>
          <w:sz w:val="24"/>
          <w:szCs w:val="24"/>
          <w:lang w:eastAsia="zh-CN"/>
        </w:rPr>
        <w:t>Підпрограма 5. Охорона і раціональне використання природних рослинних ресурсів</w:t>
      </w:r>
    </w:p>
    <w:tbl>
      <w:tblPr>
        <w:tblW w:w="15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390"/>
        <w:gridCol w:w="3408"/>
        <w:gridCol w:w="1420"/>
        <w:gridCol w:w="3267"/>
      </w:tblGrid>
      <w:tr w:rsidR="001E1E6A" w:rsidRPr="002E06E6" w14:paraId="39822E1E" w14:textId="77777777" w:rsidTr="00E1632F">
        <w:trPr>
          <w:trHeight w:hRule="exact" w:val="915"/>
        </w:trPr>
        <w:tc>
          <w:tcPr>
            <w:tcW w:w="568" w:type="dxa"/>
            <w:tcBorders>
              <w:top w:val="single" w:sz="4" w:space="0" w:color="auto"/>
            </w:tcBorders>
            <w:vAlign w:val="center"/>
          </w:tcPr>
          <w:p w14:paraId="41F622D1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№ з\п</w:t>
            </w:r>
          </w:p>
        </w:tc>
        <w:tc>
          <w:tcPr>
            <w:tcW w:w="6390" w:type="dxa"/>
            <w:tcBorders>
              <w:top w:val="single" w:sz="4" w:space="0" w:color="auto"/>
            </w:tcBorders>
            <w:vAlign w:val="center"/>
          </w:tcPr>
          <w:p w14:paraId="1AA275CF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Назва заходу</w:t>
            </w:r>
          </w:p>
        </w:tc>
        <w:tc>
          <w:tcPr>
            <w:tcW w:w="3408" w:type="dxa"/>
            <w:tcBorders>
              <w:top w:val="single" w:sz="4" w:space="0" w:color="auto"/>
            </w:tcBorders>
            <w:vAlign w:val="center"/>
          </w:tcPr>
          <w:p w14:paraId="658E3D6B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Очікувані результати</w:t>
            </w:r>
          </w:p>
        </w:tc>
        <w:tc>
          <w:tcPr>
            <w:tcW w:w="1420" w:type="dxa"/>
            <w:tcBorders>
              <w:top w:val="single" w:sz="4" w:space="0" w:color="auto"/>
            </w:tcBorders>
            <w:vAlign w:val="center"/>
          </w:tcPr>
          <w:p w14:paraId="1CD72D0E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Вартість заходу,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тис.грн</w:t>
            </w:r>
            <w:proofErr w:type="spellEnd"/>
          </w:p>
        </w:tc>
        <w:tc>
          <w:tcPr>
            <w:tcW w:w="3267" w:type="dxa"/>
            <w:tcBorders>
              <w:top w:val="single" w:sz="4" w:space="0" w:color="auto"/>
            </w:tcBorders>
            <w:vAlign w:val="center"/>
          </w:tcPr>
          <w:p w14:paraId="05E83D3E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Розпорядники коштів</w:t>
            </w:r>
          </w:p>
        </w:tc>
      </w:tr>
      <w:tr w:rsidR="001E1E6A" w:rsidRPr="002E06E6" w14:paraId="19EA0466" w14:textId="77777777" w:rsidTr="00E1632F">
        <w:trPr>
          <w:trHeight w:hRule="exact" w:val="1471"/>
        </w:trPr>
        <w:tc>
          <w:tcPr>
            <w:tcW w:w="568" w:type="dxa"/>
            <w:vAlign w:val="center"/>
          </w:tcPr>
          <w:p w14:paraId="52301063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390" w:type="dxa"/>
            <w:vAlign w:val="center"/>
          </w:tcPr>
          <w:p w14:paraId="18F1777D" w14:textId="77777777" w:rsidR="001E1E6A" w:rsidRPr="002E06E6" w:rsidRDefault="001E1E6A" w:rsidP="00631995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Заходи з озеленення Івано-Франківської МТГ</w:t>
            </w:r>
          </w:p>
        </w:tc>
        <w:tc>
          <w:tcPr>
            <w:tcW w:w="3408" w:type="dxa"/>
            <w:vAlign w:val="center"/>
          </w:tcPr>
          <w:p w14:paraId="0281C1DE" w14:textId="77777777" w:rsidR="001E1E6A" w:rsidRPr="002E06E6" w:rsidRDefault="001E1E6A" w:rsidP="00631995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Збільшення площі зелених насаджень шляхом створення нових скверів та інших </w:t>
            </w:r>
            <w:proofErr w:type="spellStart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обʼєктів</w:t>
            </w:r>
            <w:proofErr w:type="spellEnd"/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озеленення</w:t>
            </w:r>
          </w:p>
        </w:tc>
        <w:tc>
          <w:tcPr>
            <w:tcW w:w="1420" w:type="dxa"/>
            <w:vAlign w:val="center"/>
          </w:tcPr>
          <w:p w14:paraId="46F711C1" w14:textId="77777777" w:rsidR="001E1E6A" w:rsidRPr="002E06E6" w:rsidRDefault="001E1E6A" w:rsidP="00631995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48410</w:t>
            </w:r>
          </w:p>
        </w:tc>
        <w:tc>
          <w:tcPr>
            <w:tcW w:w="3267" w:type="dxa"/>
            <w:vAlign w:val="center"/>
          </w:tcPr>
          <w:p w14:paraId="0F70E41F" w14:textId="77777777" w:rsidR="001E1E6A" w:rsidRDefault="001E1E6A" w:rsidP="00631995">
            <w:pPr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2E06E6">
              <w:rPr>
                <w:rFonts w:ascii="Times New Roman" w:hAnsi="Times New Roman"/>
                <w:sz w:val="24"/>
                <w:szCs w:val="24"/>
                <w:lang w:eastAsia="zh-CN"/>
              </w:rPr>
              <w:t>Департамент інфраструктури, житлової та комунальної політики</w:t>
            </w:r>
          </w:p>
          <w:p w14:paraId="78EC3CEB" w14:textId="77777777" w:rsidR="001E1E6A" w:rsidRPr="00DA72BD" w:rsidRDefault="001E1E6A" w:rsidP="00631995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A72B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Департамент благоустрою</w:t>
            </w:r>
          </w:p>
        </w:tc>
      </w:tr>
    </w:tbl>
    <w:p w14:paraId="156681E5" w14:textId="77777777" w:rsidR="00E1632F" w:rsidRDefault="00E1632F">
      <w:pPr>
        <w:rPr>
          <w:rFonts w:ascii="Times New Roman" w:hAnsi="Times New Roman"/>
          <w:sz w:val="28"/>
          <w:szCs w:val="28"/>
        </w:rPr>
      </w:pPr>
    </w:p>
    <w:p w14:paraId="41B78ECD" w14:textId="2E82BAB1" w:rsidR="001E1E6A" w:rsidRDefault="00E1632F">
      <w:r>
        <w:rPr>
          <w:rFonts w:ascii="Times New Roman" w:hAnsi="Times New Roman"/>
          <w:sz w:val="28"/>
          <w:szCs w:val="28"/>
        </w:rPr>
        <w:t>Се</w:t>
      </w:r>
      <w:r w:rsidRPr="004E5972">
        <w:rPr>
          <w:rFonts w:ascii="Times New Roman" w:hAnsi="Times New Roman"/>
          <w:sz w:val="28"/>
          <w:szCs w:val="28"/>
        </w:rPr>
        <w:t>кретар міської ради</w:t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4E5972">
        <w:rPr>
          <w:rFonts w:ascii="Times New Roman" w:hAnsi="Times New Roman"/>
          <w:sz w:val="28"/>
          <w:szCs w:val="28"/>
        </w:rPr>
        <w:t>Віктор СИНИШИН</w:t>
      </w:r>
    </w:p>
    <w:sectPr w:rsidR="001E1E6A" w:rsidSect="003376C4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E6A"/>
    <w:rsid w:val="00007631"/>
    <w:rsid w:val="001E1E6A"/>
    <w:rsid w:val="003376C4"/>
    <w:rsid w:val="0098465A"/>
    <w:rsid w:val="009D5FCE"/>
    <w:rsid w:val="00AE1EFD"/>
    <w:rsid w:val="00C069E3"/>
    <w:rsid w:val="00C84A90"/>
    <w:rsid w:val="00D46183"/>
    <w:rsid w:val="00DA72BD"/>
    <w:rsid w:val="00E1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3402D"/>
  <w15:chartTrackingRefBased/>
  <w15:docId w15:val="{136FB316-6C56-4A71-9ED5-34389367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892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user2022der@gmail.com</dc:creator>
  <cp:keywords/>
  <dc:description/>
  <cp:lastModifiedBy>User</cp:lastModifiedBy>
  <cp:revision>2</cp:revision>
  <cp:lastPrinted>2024-02-23T09:16:00Z</cp:lastPrinted>
  <dcterms:created xsi:type="dcterms:W3CDTF">2024-03-13T10:31:00Z</dcterms:created>
  <dcterms:modified xsi:type="dcterms:W3CDTF">2024-03-13T10:31:00Z</dcterms:modified>
</cp:coreProperties>
</file>