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D1D" w:rsidRDefault="001E3D1D">
      <w:pPr>
        <w:rPr>
          <w:lang w:val="uk-UA"/>
        </w:rPr>
      </w:pPr>
      <w:bookmarkStart w:id="0" w:name="_GoBack"/>
      <w:bookmarkEnd w:id="0"/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F82A35" w:rsidRDefault="00F82A35">
      <w:pPr>
        <w:rPr>
          <w:lang w:val="uk-UA"/>
        </w:rPr>
      </w:pPr>
    </w:p>
    <w:p w:rsidR="00F82A35" w:rsidRDefault="00F82A35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F82A35" w:rsidP="00193D2C">
      <w:pPr>
        <w:pStyle w:val="2"/>
        <w:ind w:right="6095"/>
        <w:jc w:val="left"/>
      </w:pPr>
      <w:r>
        <w:t xml:space="preserve">Про внесення змін до рішення виконавчого комітету міської ради від </w:t>
      </w:r>
      <w:r w:rsidR="004A4700">
        <w:t>19</w:t>
      </w:r>
      <w:r>
        <w:t>.0</w:t>
      </w:r>
      <w:r w:rsidR="004A4700">
        <w:t>1</w:t>
      </w:r>
      <w:r>
        <w:t>.202</w:t>
      </w:r>
      <w:r w:rsidR="004A4700">
        <w:t>4р. №59</w:t>
      </w:r>
    </w:p>
    <w:p w:rsidR="001E3D1D" w:rsidRDefault="001E3D1D">
      <w:pPr>
        <w:ind w:right="5385"/>
        <w:rPr>
          <w:sz w:val="28"/>
          <w:szCs w:val="28"/>
          <w:lang w:val="uk-UA"/>
        </w:rPr>
      </w:pPr>
    </w:p>
    <w:p w:rsidR="00F82A35" w:rsidRDefault="00F82A35">
      <w:pPr>
        <w:ind w:right="5385"/>
        <w:rPr>
          <w:sz w:val="28"/>
          <w:szCs w:val="28"/>
          <w:lang w:val="uk-UA"/>
        </w:rPr>
      </w:pPr>
    </w:p>
    <w:p w:rsidR="001E3D1D" w:rsidRDefault="00991448">
      <w:pPr>
        <w:pStyle w:val="2"/>
        <w:ind w:firstLine="708"/>
      </w:pPr>
      <w:r w:rsidRPr="00A35954">
        <w:rPr>
          <w:szCs w:val="28"/>
        </w:rPr>
        <w:t xml:space="preserve">Керуючись Законом України «Про місцеве самоврядування в Україні», Указом Президента України № 64/2022 «Про введення воєнного стану в Україні», Законом України «Про статус ветеранів війни, гарантії їх соціального захисту», рішенням Івано-Франківської міської ради від 22.12.2022р №223-32 «Про Міську програму соціального захисту членів сімей загиблих (померлих) учасників АТО/ООС, членів сімей загиблих (померлих) Захисників і Захисниць України на 2023-2025 роки» (зі змінами), </w:t>
      </w:r>
      <w:r w:rsidRPr="00101036">
        <w:rPr>
          <w:szCs w:val="28"/>
        </w:rPr>
        <w:t>рішенням про бюджет Івано-Франківської міської територіальної громади на відповідний бюджетний період</w:t>
      </w:r>
      <w:r w:rsidRPr="00A35954">
        <w:rPr>
          <w:szCs w:val="28"/>
        </w:rPr>
        <w:t>, відповідно до постанови Кабінету Міністрів України від 11 березня 2022 року №252 «Деякі питання формування та виконання місцевих бюджетів у період воєнного стану» (зі змінами), з метою посилення соціального захисту членів сімей</w:t>
      </w:r>
      <w:r>
        <w:rPr>
          <w:szCs w:val="28"/>
        </w:rPr>
        <w:t xml:space="preserve"> загиблих (померлих) Захисників/</w:t>
      </w:r>
      <w:r w:rsidRPr="00A35954">
        <w:rPr>
          <w:szCs w:val="28"/>
        </w:rPr>
        <w:t>Захисниць України</w:t>
      </w:r>
      <w:r w:rsidR="00F82A35">
        <w:rPr>
          <w:rStyle w:val="rvts7"/>
          <w:color w:val="000000"/>
          <w:szCs w:val="28"/>
          <w:lang w:val="ru-RU"/>
        </w:rPr>
        <w:t xml:space="preserve">, </w:t>
      </w:r>
      <w:r w:rsidR="00F82A35">
        <w:rPr>
          <w:szCs w:val="28"/>
        </w:rPr>
        <w:t xml:space="preserve">виконавчий комітет міської ради </w:t>
      </w:r>
    </w:p>
    <w:p w:rsidR="001E3D1D" w:rsidRDefault="00F82A35">
      <w:pPr>
        <w:ind w:left="360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1E3D1D" w:rsidRDefault="00F82A35" w:rsidP="00A16A69">
      <w:pPr>
        <w:jc w:val="both"/>
      </w:pPr>
      <w:r>
        <w:rPr>
          <w:sz w:val="28"/>
          <w:szCs w:val="28"/>
          <w:lang w:val="uk-UA"/>
        </w:rPr>
        <w:tab/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</w:t>
      </w:r>
      <w:r w:rsidR="00A16A69" w:rsidRPr="00A16A69">
        <w:rPr>
          <w:sz w:val="28"/>
          <w:szCs w:val="28"/>
          <w:lang w:val="uk-UA"/>
        </w:rPr>
        <w:t>Поряд</w:t>
      </w:r>
      <w:r w:rsidR="009E7501">
        <w:rPr>
          <w:sz w:val="28"/>
          <w:szCs w:val="28"/>
          <w:lang w:val="uk-UA"/>
        </w:rPr>
        <w:t>о</w:t>
      </w:r>
      <w:r w:rsidR="00A16A69" w:rsidRPr="00A16A69">
        <w:rPr>
          <w:sz w:val="28"/>
          <w:szCs w:val="28"/>
          <w:lang w:val="uk-UA"/>
        </w:rPr>
        <w:t>к</w:t>
      </w:r>
      <w:r w:rsidR="00A16A69">
        <w:rPr>
          <w:sz w:val="28"/>
          <w:szCs w:val="28"/>
          <w:lang w:val="uk-UA"/>
        </w:rPr>
        <w:t xml:space="preserve"> </w:t>
      </w:r>
      <w:r w:rsidR="00A16A69" w:rsidRPr="00A16A69">
        <w:rPr>
          <w:sz w:val="28"/>
          <w:szCs w:val="28"/>
          <w:lang w:val="uk-UA"/>
        </w:rPr>
        <w:t>виплати одноразових матеріальних</w:t>
      </w:r>
      <w:r w:rsidR="00A16A69">
        <w:rPr>
          <w:sz w:val="28"/>
          <w:szCs w:val="28"/>
          <w:lang w:val="uk-UA"/>
        </w:rPr>
        <w:t xml:space="preserve"> </w:t>
      </w:r>
      <w:r w:rsidR="00A16A69" w:rsidRPr="00A16A69">
        <w:rPr>
          <w:sz w:val="28"/>
          <w:szCs w:val="28"/>
          <w:lang w:val="uk-UA"/>
        </w:rPr>
        <w:t>допомог членам сімей загиблих (померлих),</w:t>
      </w:r>
      <w:r w:rsidR="00A16A69">
        <w:rPr>
          <w:sz w:val="28"/>
          <w:szCs w:val="28"/>
          <w:lang w:val="uk-UA"/>
        </w:rPr>
        <w:t xml:space="preserve"> </w:t>
      </w:r>
      <w:r w:rsidR="00A16A69" w:rsidRPr="00A16A69">
        <w:rPr>
          <w:sz w:val="28"/>
          <w:szCs w:val="28"/>
          <w:lang w:val="uk-UA"/>
        </w:rPr>
        <w:t>зниклих безвісти Захисників/Захисниць України</w:t>
      </w:r>
      <w:r w:rsidR="009E7501">
        <w:rPr>
          <w:rStyle w:val="rvts7"/>
          <w:color w:val="000000"/>
          <w:sz w:val="28"/>
          <w:szCs w:val="28"/>
          <w:lang w:val="uk-UA"/>
        </w:rPr>
        <w:t>, затверджений</w:t>
      </w:r>
      <w:r w:rsidR="009E7501">
        <w:rPr>
          <w:sz w:val="28"/>
          <w:szCs w:val="28"/>
          <w:lang w:val="uk-UA"/>
        </w:rPr>
        <w:t xml:space="preserve"> </w:t>
      </w:r>
      <w:bookmarkStart w:id="1" w:name="__DdeLink__2522_3572638566"/>
      <w:r w:rsidR="009E7501">
        <w:rPr>
          <w:sz w:val="28"/>
          <w:szCs w:val="28"/>
          <w:lang w:val="uk-UA"/>
        </w:rPr>
        <w:t>рішенням виконавчого комітету міської ради від 19.01.2024р. №59</w:t>
      </w:r>
      <w:bookmarkEnd w:id="1"/>
      <w:r>
        <w:rPr>
          <w:rStyle w:val="rvts7"/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виклавши в новій редакції</w:t>
      </w:r>
      <w:r>
        <w:rPr>
          <w:rStyle w:val="rvts7"/>
          <w:color w:val="000000"/>
          <w:sz w:val="28"/>
          <w:szCs w:val="28"/>
          <w:lang w:val="uk-UA"/>
        </w:rPr>
        <w:t>:</w:t>
      </w:r>
    </w:p>
    <w:p w:rsidR="008159DF" w:rsidRPr="00504E61" w:rsidRDefault="00935048" w:rsidP="00FA1319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ab/>
        <w:t>1.1. «</w:t>
      </w:r>
      <w:r w:rsidR="00FC3180">
        <w:rPr>
          <w:sz w:val="28"/>
          <w:szCs w:val="28"/>
          <w:lang w:val="uk-UA"/>
        </w:rPr>
        <w:t>п.2</w:t>
      </w:r>
      <w:r w:rsidR="00F82A35">
        <w:rPr>
          <w:sz w:val="28"/>
          <w:szCs w:val="28"/>
          <w:lang w:val="uk-UA"/>
        </w:rPr>
        <w:t xml:space="preserve">. </w:t>
      </w:r>
      <w:r w:rsidR="008159DF">
        <w:rPr>
          <w:bCs/>
          <w:sz w:val="28"/>
          <w:szCs w:val="18"/>
          <w:lang w:val="uk-UA"/>
        </w:rPr>
        <w:t>О</w:t>
      </w:r>
      <w:r w:rsidR="008159DF">
        <w:rPr>
          <w:sz w:val="28"/>
          <w:szCs w:val="28"/>
          <w:lang w:val="uk-UA"/>
        </w:rPr>
        <w:t>дноразова матеріальна</w:t>
      </w:r>
      <w:r w:rsidR="008159DF" w:rsidRPr="000C18E0">
        <w:rPr>
          <w:sz w:val="28"/>
          <w:szCs w:val="28"/>
          <w:lang w:val="uk-UA"/>
        </w:rPr>
        <w:t xml:space="preserve"> допомог</w:t>
      </w:r>
      <w:r w:rsidR="008159DF">
        <w:rPr>
          <w:sz w:val="28"/>
          <w:szCs w:val="28"/>
          <w:lang w:val="uk-UA"/>
        </w:rPr>
        <w:t xml:space="preserve">а надається </w:t>
      </w:r>
      <w:r w:rsidR="008159DF" w:rsidRPr="001F08AD">
        <w:rPr>
          <w:sz w:val="28"/>
          <w:szCs w:val="28"/>
          <w:lang w:val="uk-UA"/>
        </w:rPr>
        <w:t>в сумі 100</w:t>
      </w:r>
      <w:r w:rsidR="00267DE1">
        <w:rPr>
          <w:sz w:val="28"/>
          <w:szCs w:val="28"/>
          <w:lang w:val="uk-UA"/>
        </w:rPr>
        <w:t xml:space="preserve"> </w:t>
      </w:r>
      <w:r w:rsidR="00D35E2F">
        <w:rPr>
          <w:sz w:val="28"/>
          <w:szCs w:val="28"/>
          <w:lang w:val="uk-UA"/>
        </w:rPr>
        <w:t>000,00 грн</w:t>
      </w:r>
      <w:r w:rsidR="008159DF" w:rsidRPr="001F08AD">
        <w:rPr>
          <w:sz w:val="28"/>
          <w:szCs w:val="28"/>
          <w:lang w:val="uk-UA"/>
        </w:rPr>
        <w:t xml:space="preserve"> (сто тисяч гривень) родинам </w:t>
      </w:r>
      <w:r w:rsidR="008159DF" w:rsidRPr="001F08AD">
        <w:rPr>
          <w:sz w:val="28"/>
          <w:szCs w:val="28"/>
          <w:shd w:val="clear" w:color="auto" w:fill="FFFFFF"/>
          <w:lang w:val="uk-UA"/>
        </w:rPr>
        <w:t>загиблих (померлих), зниклих безвісти Захисників</w:t>
      </w:r>
      <w:r w:rsidR="008159DF">
        <w:rPr>
          <w:sz w:val="28"/>
          <w:szCs w:val="28"/>
          <w:shd w:val="clear" w:color="auto" w:fill="FFFFFF"/>
          <w:lang w:val="uk-UA"/>
        </w:rPr>
        <w:t>/</w:t>
      </w:r>
      <w:r w:rsidR="008159DF" w:rsidRPr="001F08AD">
        <w:rPr>
          <w:sz w:val="28"/>
          <w:szCs w:val="28"/>
          <w:shd w:val="clear" w:color="auto" w:fill="FFFFFF"/>
          <w:lang w:val="uk-UA"/>
        </w:rPr>
        <w:t xml:space="preserve">Захисниць України, яким встановлено статус в порядку, визначеному Кабінетом Міністрів України, а до встановлення статусу </w:t>
      </w:r>
      <w:r w:rsidR="00DC66DD">
        <w:rPr>
          <w:sz w:val="28"/>
          <w:szCs w:val="28"/>
          <w:shd w:val="clear" w:color="auto" w:fill="FFFFFF"/>
          <w:lang w:val="uk-UA"/>
        </w:rPr>
        <w:t xml:space="preserve">- </w:t>
      </w:r>
      <w:r w:rsidR="008159DF" w:rsidRPr="001F08AD">
        <w:rPr>
          <w:sz w:val="28"/>
          <w:szCs w:val="28"/>
          <w:shd w:val="clear" w:color="auto" w:fill="FFFFFF"/>
          <w:lang w:val="uk-UA"/>
        </w:rPr>
        <w:t>на підставі документів про загибель (смерть), зникнення безвісти Захисників</w:t>
      </w:r>
      <w:r w:rsidR="008159DF">
        <w:rPr>
          <w:sz w:val="28"/>
          <w:szCs w:val="28"/>
          <w:shd w:val="clear" w:color="auto" w:fill="FFFFFF"/>
          <w:lang w:val="uk-UA"/>
        </w:rPr>
        <w:t>/</w:t>
      </w:r>
      <w:r w:rsidR="008159DF" w:rsidRPr="00C04D51">
        <w:rPr>
          <w:sz w:val="28"/>
          <w:szCs w:val="28"/>
          <w:shd w:val="clear" w:color="auto" w:fill="FFFFFF"/>
          <w:lang w:val="uk-UA"/>
        </w:rPr>
        <w:t>Захисниць України</w:t>
      </w:r>
      <w:r w:rsidR="008159DF" w:rsidRPr="00504E61">
        <w:rPr>
          <w:sz w:val="28"/>
          <w:szCs w:val="28"/>
          <w:lang w:val="uk-UA"/>
        </w:rPr>
        <w:t xml:space="preserve">, </w:t>
      </w:r>
      <w:r w:rsidR="002D2D9A" w:rsidRPr="00504E61">
        <w:rPr>
          <w:sz w:val="28"/>
          <w:szCs w:val="28"/>
          <w:lang w:val="uk-UA"/>
        </w:rPr>
        <w:t>а також членам сімей осіб, факт смерті яких засвідчено сповіщенням ТЦК та СП або військової частини (допо</w:t>
      </w:r>
      <w:r w:rsidR="00504E61">
        <w:rPr>
          <w:sz w:val="28"/>
          <w:szCs w:val="28"/>
          <w:lang w:val="uk-UA"/>
        </w:rPr>
        <w:t xml:space="preserve">мога не </w:t>
      </w:r>
      <w:r w:rsidR="00504E61">
        <w:rPr>
          <w:sz w:val="28"/>
          <w:szCs w:val="28"/>
          <w:lang w:val="uk-UA"/>
        </w:rPr>
        <w:lastRenderedPageBreak/>
        <w:t xml:space="preserve">надається, якщо смерть </w:t>
      </w:r>
      <w:r w:rsidR="002D2D9A" w:rsidRPr="00504E61">
        <w:rPr>
          <w:sz w:val="28"/>
          <w:szCs w:val="28"/>
          <w:lang w:val="uk-UA"/>
        </w:rPr>
        <w:t xml:space="preserve">військовослужбовця є наслідком вчинення ним злочину або адміністративного порушення), </w:t>
      </w:r>
      <w:r w:rsidR="008159DF" w:rsidRPr="00504E61">
        <w:rPr>
          <w:sz w:val="28"/>
          <w:szCs w:val="28"/>
          <w:lang w:val="uk-UA"/>
        </w:rPr>
        <w:t>а саме:</w:t>
      </w:r>
    </w:p>
    <w:p w:rsidR="008159DF" w:rsidRPr="00132264" w:rsidRDefault="008159DF" w:rsidP="00700173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2.1.</w:t>
      </w:r>
      <w:r w:rsidRPr="000C18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Мешканцям Івано-Франківської міської територіальної громади,</w:t>
      </w:r>
      <w:r w:rsidRPr="008736AC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C04D51">
        <w:rPr>
          <w:sz w:val="28"/>
          <w:szCs w:val="28"/>
          <w:shd w:val="clear" w:color="auto" w:fill="FFFFFF"/>
          <w:lang w:val="uk-UA"/>
        </w:rPr>
        <w:t>чоловіки (дружини, батьки, діти) яких</w:t>
      </w:r>
      <w:r w:rsidRPr="00C04D51">
        <w:rPr>
          <w:sz w:val="28"/>
          <w:szCs w:val="28"/>
          <w:lang w:val="uk-UA"/>
        </w:rPr>
        <w:t xml:space="preserve"> </w:t>
      </w:r>
      <w:r w:rsidRPr="00C04D51">
        <w:rPr>
          <w:sz w:val="28"/>
          <w:szCs w:val="28"/>
          <w:shd w:val="clear" w:color="auto" w:fill="FFFFFF"/>
          <w:lang w:val="uk-UA"/>
        </w:rPr>
        <w:t xml:space="preserve">загинули </w:t>
      </w:r>
      <w:r>
        <w:rPr>
          <w:sz w:val="28"/>
          <w:szCs w:val="28"/>
          <w:shd w:val="clear" w:color="auto" w:fill="FFFFFF"/>
          <w:lang w:val="uk-UA"/>
        </w:rPr>
        <w:t>(</w:t>
      </w:r>
      <w:r w:rsidRPr="00C04D51">
        <w:rPr>
          <w:sz w:val="28"/>
          <w:szCs w:val="28"/>
          <w:shd w:val="clear" w:color="auto" w:fill="FFFFFF"/>
          <w:lang w:val="uk-UA"/>
        </w:rPr>
        <w:t>померли</w:t>
      </w:r>
      <w:r>
        <w:rPr>
          <w:sz w:val="28"/>
          <w:szCs w:val="28"/>
          <w:shd w:val="clear" w:color="auto" w:fill="FFFFFF"/>
          <w:lang w:val="uk-UA"/>
        </w:rPr>
        <w:t xml:space="preserve">) </w:t>
      </w:r>
      <w:r w:rsidRPr="00C04D51">
        <w:rPr>
          <w:sz w:val="28"/>
          <w:szCs w:val="28"/>
          <w:shd w:val="clear" w:color="auto" w:fill="FFFFFF"/>
          <w:lang w:val="uk-UA"/>
        </w:rPr>
        <w:t xml:space="preserve">внаслідок поранення, контузії, каліцтва або захворювання, одержаних після 23.02.2022 </w:t>
      </w:r>
      <w:r>
        <w:rPr>
          <w:color w:val="333333"/>
          <w:sz w:val="28"/>
          <w:szCs w:val="28"/>
          <w:shd w:val="clear" w:color="auto" w:fill="FFFFFF"/>
          <w:lang w:val="uk-UA"/>
        </w:rPr>
        <w:t>року,</w:t>
      </w:r>
      <w:r w:rsidRPr="00A55F48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зникли безвісти, </w:t>
      </w:r>
      <w:r w:rsidRPr="00C04D51">
        <w:rPr>
          <w:sz w:val="28"/>
          <w:szCs w:val="28"/>
          <w:shd w:val="clear" w:color="auto" w:fill="FFFFFF"/>
          <w:lang w:val="uk-UA"/>
        </w:rPr>
        <w:t>беручи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545D66" w:rsidRPr="002C3F50">
        <w:rPr>
          <w:sz w:val="28"/>
          <w:szCs w:val="28"/>
          <w:shd w:val="clear" w:color="auto" w:fill="FFFFFF"/>
          <w:lang w:val="uk-UA"/>
        </w:rPr>
        <w:t xml:space="preserve">, а також </w:t>
      </w:r>
      <w:r w:rsidR="00545D66" w:rsidRPr="002C3F50">
        <w:rPr>
          <w:sz w:val="28"/>
          <w:szCs w:val="28"/>
          <w:lang w:val="uk-UA"/>
        </w:rPr>
        <w:t>факт смерті яких засвідчено сповіщенням ТЦК та СП або військової частини</w:t>
      </w:r>
      <w:r w:rsidRPr="002C3F50">
        <w:rPr>
          <w:sz w:val="28"/>
          <w:szCs w:val="28"/>
          <w:shd w:val="clear" w:color="auto" w:fill="FFFFFF"/>
          <w:lang w:val="uk-UA"/>
        </w:rPr>
        <w:t>.</w:t>
      </w:r>
      <w:r w:rsidRPr="00C04D51">
        <w:rPr>
          <w:sz w:val="28"/>
          <w:szCs w:val="28"/>
          <w:shd w:val="clear" w:color="auto" w:fill="FFFFFF"/>
          <w:lang w:val="uk-UA"/>
        </w:rPr>
        <w:t xml:space="preserve"> Допомога надається особам, які на день загибелі (смерті</w:t>
      </w:r>
      <w:r w:rsidRPr="001F08AD">
        <w:rPr>
          <w:sz w:val="28"/>
          <w:szCs w:val="28"/>
          <w:shd w:val="clear" w:color="auto" w:fill="FFFFFF"/>
          <w:lang w:val="uk-UA"/>
        </w:rPr>
        <w:t>), зникнення безвісти</w:t>
      </w:r>
      <w:r w:rsidRPr="00C04D51">
        <w:rPr>
          <w:sz w:val="28"/>
          <w:szCs w:val="28"/>
          <w:shd w:val="clear" w:color="auto" w:fill="FFFFFF"/>
          <w:lang w:val="uk-UA"/>
        </w:rPr>
        <w:t xml:space="preserve"> члена сім’ї зареєстровані в населених пунктах Івано-Франківської міської територіальної громади, або якщо Захисник</w:t>
      </w:r>
      <w:r>
        <w:rPr>
          <w:sz w:val="28"/>
          <w:szCs w:val="28"/>
          <w:shd w:val="clear" w:color="auto" w:fill="FFFFFF"/>
          <w:lang w:val="uk-UA"/>
        </w:rPr>
        <w:t>и/</w:t>
      </w:r>
      <w:r w:rsidRPr="00C04D51">
        <w:rPr>
          <w:sz w:val="28"/>
          <w:szCs w:val="28"/>
          <w:shd w:val="clear" w:color="auto" w:fill="FFFFFF"/>
          <w:lang w:val="uk-UA"/>
        </w:rPr>
        <w:t>Захисниц</w:t>
      </w:r>
      <w:r>
        <w:rPr>
          <w:sz w:val="28"/>
          <w:szCs w:val="28"/>
          <w:shd w:val="clear" w:color="auto" w:fill="FFFFFF"/>
          <w:lang w:val="uk-UA"/>
        </w:rPr>
        <w:t>і</w:t>
      </w:r>
      <w:r w:rsidRPr="00C04D51">
        <w:rPr>
          <w:sz w:val="28"/>
          <w:szCs w:val="28"/>
          <w:shd w:val="clear" w:color="auto" w:fill="FFFFFF"/>
          <w:lang w:val="uk-UA"/>
        </w:rPr>
        <w:t xml:space="preserve"> України</w:t>
      </w:r>
      <w:r w:rsidR="00545D66" w:rsidRPr="00C831EF">
        <w:rPr>
          <w:sz w:val="28"/>
          <w:szCs w:val="28"/>
          <w:shd w:val="clear" w:color="auto" w:fill="FFFFFF"/>
          <w:lang w:val="uk-UA"/>
        </w:rPr>
        <w:t>, військовослужбовці</w:t>
      </w:r>
      <w:r w:rsidRPr="00C831EF">
        <w:rPr>
          <w:sz w:val="28"/>
          <w:szCs w:val="28"/>
          <w:shd w:val="clear" w:color="auto" w:fill="FFFFFF"/>
          <w:lang w:val="uk-UA"/>
        </w:rPr>
        <w:t xml:space="preserve"> на</w:t>
      </w:r>
      <w:r w:rsidRPr="00C04D51">
        <w:rPr>
          <w:sz w:val="28"/>
          <w:szCs w:val="28"/>
          <w:shd w:val="clear" w:color="auto" w:fill="FFFFFF"/>
          <w:lang w:val="uk-UA"/>
        </w:rPr>
        <w:t xml:space="preserve"> день </w:t>
      </w:r>
      <w:r w:rsidRPr="001F08AD">
        <w:rPr>
          <w:sz w:val="28"/>
          <w:szCs w:val="28"/>
          <w:shd w:val="clear" w:color="auto" w:fill="FFFFFF"/>
          <w:lang w:val="uk-UA"/>
        </w:rPr>
        <w:t>смерті чи зникнення безвісти</w:t>
      </w:r>
      <w:r>
        <w:rPr>
          <w:sz w:val="28"/>
          <w:szCs w:val="28"/>
          <w:shd w:val="clear" w:color="auto" w:fill="FFFFFF"/>
          <w:lang w:val="uk-UA"/>
        </w:rPr>
        <w:t xml:space="preserve"> були </w:t>
      </w:r>
      <w:r w:rsidRPr="00C04D51">
        <w:rPr>
          <w:sz w:val="28"/>
          <w:szCs w:val="28"/>
          <w:shd w:val="clear" w:color="auto" w:fill="FFFFFF"/>
          <w:lang w:val="uk-UA"/>
        </w:rPr>
        <w:t>зареєстровані в населених пунктах Івано-</w:t>
      </w:r>
      <w:r w:rsidRPr="00132264">
        <w:rPr>
          <w:sz w:val="28"/>
          <w:szCs w:val="28"/>
          <w:shd w:val="clear" w:color="auto" w:fill="FFFFFF"/>
          <w:lang w:val="uk-UA"/>
        </w:rPr>
        <w:t>Франківської міської територіальної громади.</w:t>
      </w:r>
    </w:p>
    <w:p w:rsidR="008159DF" w:rsidRDefault="008159DF" w:rsidP="00C831EF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132264">
        <w:rPr>
          <w:sz w:val="28"/>
          <w:szCs w:val="28"/>
          <w:lang w:val="uk-UA"/>
        </w:rPr>
        <w:t>2.2. Особам з інших регіонів</w:t>
      </w:r>
      <w:r w:rsidRPr="00132264"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132264">
        <w:rPr>
          <w:sz w:val="28"/>
          <w:szCs w:val="28"/>
          <w:shd w:val="clear" w:color="auto" w:fill="FFFFFF"/>
          <w:lang w:val="uk-UA"/>
        </w:rPr>
        <w:t>України</w:t>
      </w:r>
      <w:r w:rsidRPr="00132264">
        <w:rPr>
          <w:sz w:val="28"/>
          <w:szCs w:val="28"/>
          <w:lang w:val="uk-UA"/>
        </w:rPr>
        <w:t xml:space="preserve">, </w:t>
      </w:r>
      <w:r w:rsidRPr="00132264">
        <w:rPr>
          <w:sz w:val="28"/>
          <w:szCs w:val="28"/>
          <w:shd w:val="clear" w:color="auto" w:fill="FFFFFF"/>
          <w:lang w:val="uk-UA"/>
        </w:rPr>
        <w:t>чоловіки (дружини, батьки, діти) яких</w:t>
      </w:r>
      <w:r w:rsidRPr="00132264">
        <w:rPr>
          <w:sz w:val="28"/>
          <w:szCs w:val="28"/>
          <w:lang w:val="uk-UA"/>
        </w:rPr>
        <w:t xml:space="preserve"> </w:t>
      </w:r>
      <w:r w:rsidRPr="00132264">
        <w:rPr>
          <w:sz w:val="28"/>
          <w:szCs w:val="28"/>
          <w:shd w:val="clear" w:color="auto" w:fill="FFFFFF"/>
          <w:lang w:val="uk-UA"/>
        </w:rPr>
        <w:t xml:space="preserve">загинули (померли) внаслідок поранення, контузії, каліцтва або захворювання, одержаних після 23.02.2022 </w:t>
      </w:r>
      <w:r w:rsidRPr="00132264">
        <w:rPr>
          <w:color w:val="333333"/>
          <w:sz w:val="28"/>
          <w:szCs w:val="28"/>
          <w:shd w:val="clear" w:color="auto" w:fill="FFFFFF"/>
          <w:lang w:val="uk-UA"/>
        </w:rPr>
        <w:t xml:space="preserve">року, </w:t>
      </w:r>
      <w:r w:rsidRPr="00132264">
        <w:rPr>
          <w:sz w:val="28"/>
          <w:szCs w:val="28"/>
          <w:shd w:val="clear" w:color="auto" w:fill="FFFFFF"/>
          <w:lang w:val="uk-UA"/>
        </w:rPr>
        <w:t>зникли безвісти, беручи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E8201A" w:rsidRPr="00C831EF">
        <w:rPr>
          <w:sz w:val="28"/>
          <w:szCs w:val="28"/>
          <w:shd w:val="clear" w:color="auto" w:fill="FFFFFF"/>
          <w:lang w:val="uk-UA"/>
        </w:rPr>
        <w:t xml:space="preserve">, а також </w:t>
      </w:r>
      <w:r w:rsidR="00E8201A" w:rsidRPr="00C831EF">
        <w:rPr>
          <w:sz w:val="28"/>
          <w:szCs w:val="28"/>
          <w:lang w:val="uk-UA"/>
        </w:rPr>
        <w:t>факт смерті яких засвідчено сповіщенням ТЦК та СП або військової частини</w:t>
      </w:r>
      <w:r w:rsidRPr="00C831EF">
        <w:rPr>
          <w:sz w:val="28"/>
          <w:szCs w:val="28"/>
          <w:shd w:val="clear" w:color="auto" w:fill="FFFFFF"/>
          <w:lang w:val="uk-UA"/>
        </w:rPr>
        <w:t>.</w:t>
      </w:r>
      <w:r w:rsidRPr="00132264">
        <w:rPr>
          <w:sz w:val="28"/>
          <w:szCs w:val="28"/>
          <w:shd w:val="clear" w:color="auto" w:fill="FFFFFF"/>
          <w:lang w:val="uk-UA"/>
        </w:rPr>
        <w:t xml:space="preserve"> Допомога надається особам, які на день загибелі (смерті) чи зникнення безвісти члена сім’ї зареєстровані, як внутрішньо переміщені особи в населених пунктах Івано-Франківської міської територіальної громади</w:t>
      </w:r>
      <w:r w:rsidR="005E3958">
        <w:rPr>
          <w:sz w:val="28"/>
          <w:szCs w:val="28"/>
          <w:shd w:val="clear" w:color="auto" w:fill="FFFFFF"/>
          <w:lang w:val="uk-UA"/>
        </w:rPr>
        <w:t>,</w:t>
      </w:r>
      <w:r w:rsidRPr="00132264">
        <w:rPr>
          <w:sz w:val="28"/>
          <w:szCs w:val="28"/>
          <w:shd w:val="clear" w:color="auto" w:fill="FFFFFF"/>
          <w:lang w:val="uk-UA"/>
        </w:rPr>
        <w:t xml:space="preserve"> або якщо Захисники</w:t>
      </w:r>
      <w:r>
        <w:rPr>
          <w:sz w:val="28"/>
          <w:szCs w:val="28"/>
          <w:shd w:val="clear" w:color="auto" w:fill="FFFFFF"/>
          <w:lang w:val="uk-UA"/>
        </w:rPr>
        <w:t>/</w:t>
      </w:r>
      <w:r w:rsidRPr="00132264">
        <w:rPr>
          <w:sz w:val="28"/>
          <w:szCs w:val="28"/>
          <w:shd w:val="clear" w:color="auto" w:fill="FFFFFF"/>
          <w:lang w:val="uk-UA"/>
        </w:rPr>
        <w:t>Захисниці України</w:t>
      </w:r>
      <w:r w:rsidR="00E8201A">
        <w:rPr>
          <w:sz w:val="28"/>
          <w:szCs w:val="28"/>
          <w:shd w:val="clear" w:color="auto" w:fill="FFFFFF"/>
          <w:lang w:val="uk-UA"/>
        </w:rPr>
        <w:t xml:space="preserve">, </w:t>
      </w:r>
      <w:r w:rsidR="00E8201A" w:rsidRPr="00C831EF">
        <w:rPr>
          <w:sz w:val="28"/>
          <w:szCs w:val="28"/>
          <w:shd w:val="clear" w:color="auto" w:fill="FFFFFF"/>
          <w:lang w:val="uk-UA"/>
        </w:rPr>
        <w:t>військовослужбовці</w:t>
      </w:r>
      <w:r w:rsidRPr="00C831EF">
        <w:rPr>
          <w:sz w:val="28"/>
          <w:szCs w:val="28"/>
          <w:shd w:val="clear" w:color="auto" w:fill="FFFFFF"/>
          <w:lang w:val="uk-UA"/>
        </w:rPr>
        <w:t xml:space="preserve"> н</w:t>
      </w:r>
      <w:r w:rsidRPr="00132264">
        <w:rPr>
          <w:sz w:val="28"/>
          <w:szCs w:val="28"/>
          <w:shd w:val="clear" w:color="auto" w:fill="FFFFFF"/>
          <w:lang w:val="uk-UA"/>
        </w:rPr>
        <w:t>а день смерті чи зникнення безвісти були зареєстровані</w:t>
      </w:r>
      <w:r w:rsidR="005E3958">
        <w:rPr>
          <w:sz w:val="28"/>
          <w:szCs w:val="28"/>
          <w:shd w:val="clear" w:color="auto" w:fill="FFFFFF"/>
          <w:lang w:val="uk-UA"/>
        </w:rPr>
        <w:t>,</w:t>
      </w:r>
      <w:r w:rsidRPr="00132264">
        <w:rPr>
          <w:sz w:val="28"/>
          <w:szCs w:val="28"/>
          <w:shd w:val="clear" w:color="auto" w:fill="FFFFFF"/>
          <w:lang w:val="uk-UA"/>
        </w:rPr>
        <w:t xml:space="preserve"> як внутрішньо переміщені особи в населених пунктах Івано-Франківської міської територіальної громади</w:t>
      </w:r>
      <w:r w:rsidR="00FA1319">
        <w:rPr>
          <w:sz w:val="28"/>
          <w:szCs w:val="28"/>
          <w:shd w:val="clear" w:color="auto" w:fill="FFFFFF"/>
          <w:lang w:val="uk-UA"/>
        </w:rPr>
        <w:t>»</w:t>
      </w:r>
      <w:r w:rsidR="005E3958">
        <w:rPr>
          <w:sz w:val="28"/>
          <w:szCs w:val="28"/>
          <w:shd w:val="clear" w:color="auto" w:fill="FFFFFF"/>
          <w:lang w:val="uk-UA"/>
        </w:rPr>
        <w:t>.</w:t>
      </w:r>
    </w:p>
    <w:p w:rsidR="008159DF" w:rsidRDefault="00FA1319" w:rsidP="00FA13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ab/>
        <w:t>1.2.</w:t>
      </w:r>
      <w:r w:rsidR="00813E24">
        <w:rPr>
          <w:sz w:val="28"/>
          <w:szCs w:val="28"/>
          <w:shd w:val="clear" w:color="auto" w:fill="FFFFFF"/>
          <w:lang w:val="uk-UA"/>
        </w:rPr>
        <w:t xml:space="preserve"> «п.п.3.5. </w:t>
      </w:r>
      <w:r w:rsidR="00F93232" w:rsidRPr="00F93232">
        <w:rPr>
          <w:sz w:val="28"/>
          <w:szCs w:val="28"/>
          <w:lang w:val="uk-UA"/>
        </w:rPr>
        <w:t>Особам, які були опікунами (піклувальниками) загиблого (померлого) або того, хто пропав безвісти</w:t>
      </w:r>
      <w:r w:rsidR="00FA0ACB">
        <w:rPr>
          <w:sz w:val="28"/>
          <w:szCs w:val="28"/>
          <w:lang w:val="uk-UA"/>
        </w:rPr>
        <w:t>,</w:t>
      </w:r>
      <w:r w:rsidR="00F93232" w:rsidRPr="00F93232">
        <w:rPr>
          <w:sz w:val="28"/>
          <w:szCs w:val="28"/>
          <w:lang w:val="uk-UA"/>
        </w:rPr>
        <w:t xml:space="preserve"> до досягнення Захисником/Захисницею України</w:t>
      </w:r>
      <w:r w:rsidR="00F93232" w:rsidRPr="001C6512">
        <w:rPr>
          <w:sz w:val="28"/>
          <w:szCs w:val="28"/>
          <w:lang w:val="uk-UA"/>
        </w:rPr>
        <w:t>, військовослужбовцем</w:t>
      </w:r>
      <w:r w:rsidR="00F93232">
        <w:rPr>
          <w:sz w:val="28"/>
          <w:szCs w:val="28"/>
          <w:lang w:val="uk-UA"/>
        </w:rPr>
        <w:t xml:space="preserve"> </w:t>
      </w:r>
      <w:r w:rsidR="00F93232" w:rsidRPr="00F93232">
        <w:rPr>
          <w:sz w:val="28"/>
          <w:szCs w:val="28"/>
          <w:lang w:val="uk-UA"/>
        </w:rPr>
        <w:t>18-річного віку</w:t>
      </w:r>
      <w:r w:rsidR="00F93232">
        <w:rPr>
          <w:sz w:val="28"/>
          <w:szCs w:val="28"/>
          <w:lang w:val="uk-UA"/>
        </w:rPr>
        <w:t>»</w:t>
      </w:r>
      <w:r w:rsidR="009C6492">
        <w:rPr>
          <w:sz w:val="28"/>
          <w:szCs w:val="28"/>
          <w:lang w:val="uk-UA"/>
        </w:rPr>
        <w:t>.</w:t>
      </w:r>
    </w:p>
    <w:p w:rsidR="003419BD" w:rsidRPr="00D0732C" w:rsidRDefault="002D144A" w:rsidP="003419B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1.3. «п.4</w:t>
      </w:r>
      <w:r w:rsidR="00DC414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419BD" w:rsidRPr="00D0732C">
        <w:rPr>
          <w:sz w:val="28"/>
          <w:szCs w:val="28"/>
          <w:shd w:val="clear" w:color="auto" w:fill="FFFFFF"/>
          <w:lang w:val="uk-UA"/>
        </w:rPr>
        <w:t>Для призначення одноразової</w:t>
      </w:r>
      <w:r w:rsidR="003419BD">
        <w:rPr>
          <w:sz w:val="28"/>
          <w:szCs w:val="28"/>
          <w:shd w:val="clear" w:color="auto" w:fill="FFFFFF"/>
          <w:lang w:val="uk-UA"/>
        </w:rPr>
        <w:t xml:space="preserve"> матеріальної допо</w:t>
      </w:r>
      <w:r w:rsidR="003419BD" w:rsidRPr="00D0732C">
        <w:rPr>
          <w:sz w:val="28"/>
          <w:szCs w:val="28"/>
          <w:shd w:val="clear" w:color="auto" w:fill="FFFFFF"/>
          <w:lang w:val="uk-UA"/>
        </w:rPr>
        <w:t xml:space="preserve">моги </w:t>
      </w:r>
      <w:r w:rsidR="003419BD" w:rsidRPr="00D0732C">
        <w:rPr>
          <w:sz w:val="28"/>
          <w:szCs w:val="28"/>
          <w:lang w:val="uk-UA"/>
        </w:rPr>
        <w:t>член сім</w:t>
      </w:r>
      <w:r w:rsidR="003419BD">
        <w:rPr>
          <w:sz w:val="28"/>
          <w:szCs w:val="28"/>
          <w:lang w:val="uk-UA"/>
        </w:rPr>
        <w:t>’ї</w:t>
      </w:r>
      <w:r w:rsidR="003419BD" w:rsidRPr="00D0732C">
        <w:rPr>
          <w:sz w:val="28"/>
          <w:szCs w:val="28"/>
          <w:lang w:val="uk-UA"/>
        </w:rPr>
        <w:t xml:space="preserve"> загибл</w:t>
      </w:r>
      <w:r w:rsidR="003419BD">
        <w:rPr>
          <w:sz w:val="28"/>
          <w:szCs w:val="28"/>
          <w:lang w:val="uk-UA"/>
        </w:rPr>
        <w:t>ого</w:t>
      </w:r>
      <w:r w:rsidR="003419BD" w:rsidRPr="00D0732C">
        <w:rPr>
          <w:sz w:val="28"/>
          <w:szCs w:val="28"/>
          <w:lang w:val="uk-UA"/>
        </w:rPr>
        <w:t xml:space="preserve"> (померл</w:t>
      </w:r>
      <w:r w:rsidR="003419BD">
        <w:rPr>
          <w:sz w:val="28"/>
          <w:szCs w:val="28"/>
          <w:lang w:val="uk-UA"/>
        </w:rPr>
        <w:t>ого</w:t>
      </w:r>
      <w:r w:rsidR="003419BD" w:rsidRPr="00D0732C">
        <w:rPr>
          <w:sz w:val="28"/>
          <w:szCs w:val="28"/>
          <w:lang w:val="uk-UA"/>
        </w:rPr>
        <w:t>), зникл</w:t>
      </w:r>
      <w:r w:rsidR="003419BD">
        <w:rPr>
          <w:sz w:val="28"/>
          <w:szCs w:val="28"/>
          <w:lang w:val="uk-UA"/>
        </w:rPr>
        <w:t>ого безвісти Захисника/Захисниці</w:t>
      </w:r>
      <w:r w:rsidR="003419BD" w:rsidRPr="00D0732C">
        <w:rPr>
          <w:sz w:val="28"/>
          <w:szCs w:val="28"/>
          <w:lang w:val="uk-UA"/>
        </w:rPr>
        <w:t xml:space="preserve"> України</w:t>
      </w:r>
      <w:r w:rsidR="003419BD">
        <w:rPr>
          <w:sz w:val="28"/>
          <w:szCs w:val="28"/>
          <w:lang w:val="uk-UA"/>
        </w:rPr>
        <w:t xml:space="preserve">, </w:t>
      </w:r>
      <w:r w:rsidR="003419BD" w:rsidRPr="001C6512">
        <w:rPr>
          <w:sz w:val="28"/>
          <w:szCs w:val="28"/>
          <w:lang w:val="uk-UA"/>
        </w:rPr>
        <w:t>військовослужбовця</w:t>
      </w:r>
      <w:r w:rsidR="003419BD" w:rsidRPr="001C6512">
        <w:rPr>
          <w:sz w:val="28"/>
          <w:szCs w:val="28"/>
          <w:shd w:val="clear" w:color="auto" w:fill="FFFFFF"/>
          <w:lang w:val="uk-UA"/>
        </w:rPr>
        <w:t xml:space="preserve"> або</w:t>
      </w:r>
      <w:r w:rsidR="003419BD" w:rsidRPr="00D0732C">
        <w:rPr>
          <w:sz w:val="28"/>
          <w:szCs w:val="28"/>
          <w:shd w:val="clear" w:color="auto" w:fill="FFFFFF"/>
          <w:lang w:val="uk-UA"/>
        </w:rPr>
        <w:t xml:space="preserve"> </w:t>
      </w:r>
      <w:r w:rsidR="003419BD">
        <w:rPr>
          <w:sz w:val="28"/>
          <w:szCs w:val="28"/>
          <w:shd w:val="clear" w:color="auto" w:fill="FFFFFF"/>
          <w:lang w:val="uk-UA"/>
        </w:rPr>
        <w:t>його</w:t>
      </w:r>
      <w:r w:rsidR="003419BD" w:rsidRPr="00D0732C">
        <w:rPr>
          <w:sz w:val="28"/>
          <w:szCs w:val="28"/>
          <w:shd w:val="clear" w:color="auto" w:fill="FFFFFF"/>
          <w:lang w:val="uk-UA"/>
        </w:rPr>
        <w:t xml:space="preserve"> уповноважений представник </w:t>
      </w:r>
      <w:r w:rsidR="003419BD" w:rsidRPr="00D0732C">
        <w:rPr>
          <w:sz w:val="28"/>
          <w:szCs w:val="28"/>
          <w:lang w:val="uk-UA"/>
        </w:rPr>
        <w:t xml:space="preserve">звертається із заявою встановленої форми на ім’я </w:t>
      </w:r>
      <w:proofErr w:type="spellStart"/>
      <w:r w:rsidR="003419BD" w:rsidRPr="00D0732C">
        <w:rPr>
          <w:sz w:val="28"/>
          <w:szCs w:val="28"/>
        </w:rPr>
        <w:t>міського</w:t>
      </w:r>
      <w:proofErr w:type="spellEnd"/>
      <w:r w:rsidR="003419BD" w:rsidRPr="00D0732C">
        <w:rPr>
          <w:sz w:val="28"/>
          <w:szCs w:val="28"/>
        </w:rPr>
        <w:t xml:space="preserve"> </w:t>
      </w:r>
      <w:proofErr w:type="spellStart"/>
      <w:r w:rsidR="003419BD" w:rsidRPr="00D0732C">
        <w:rPr>
          <w:sz w:val="28"/>
          <w:szCs w:val="28"/>
        </w:rPr>
        <w:t>голови</w:t>
      </w:r>
      <w:proofErr w:type="spellEnd"/>
      <w:r w:rsidR="003419BD" w:rsidRPr="00D0732C">
        <w:rPr>
          <w:sz w:val="28"/>
          <w:szCs w:val="28"/>
          <w:lang w:val="uk-UA"/>
        </w:rPr>
        <w:t>.</w:t>
      </w:r>
    </w:p>
    <w:p w:rsidR="003419BD" w:rsidRPr="00410BBB" w:rsidRDefault="003419BD" w:rsidP="003419BD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32264">
        <w:rPr>
          <w:rFonts w:ascii="Times New Roman" w:hAnsi="Times New Roman"/>
          <w:color w:val="FF0000"/>
          <w:sz w:val="28"/>
          <w:szCs w:val="28"/>
        </w:rPr>
        <w:tab/>
      </w:r>
      <w:r w:rsidRPr="00410BBB">
        <w:rPr>
          <w:rFonts w:ascii="Times New Roman" w:hAnsi="Times New Roman"/>
          <w:sz w:val="28"/>
          <w:szCs w:val="28"/>
        </w:rPr>
        <w:t>До заяви додаються:</w:t>
      </w:r>
    </w:p>
    <w:p w:rsidR="003419BD" w:rsidRPr="00410BBB" w:rsidRDefault="003419BD" w:rsidP="003419BD">
      <w:pPr>
        <w:suppressAutoHyphens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410BBB">
        <w:rPr>
          <w:sz w:val="28"/>
          <w:szCs w:val="28"/>
          <w:shd w:val="clear" w:color="auto" w:fill="FFFFFF"/>
          <w:lang w:val="uk-UA"/>
        </w:rPr>
        <w:t>-</w:t>
      </w:r>
      <w:proofErr w:type="spellStart"/>
      <w:r w:rsidRPr="00410BBB">
        <w:rPr>
          <w:sz w:val="28"/>
          <w:szCs w:val="28"/>
          <w:shd w:val="clear" w:color="auto" w:fill="FFFFFF"/>
        </w:rPr>
        <w:t>копі</w:t>
      </w:r>
      <w:proofErr w:type="spellEnd"/>
      <w:r w:rsidRPr="00410BBB">
        <w:rPr>
          <w:sz w:val="28"/>
          <w:szCs w:val="28"/>
          <w:shd w:val="clear" w:color="auto" w:fill="FFFFFF"/>
          <w:lang w:val="uk-UA"/>
        </w:rPr>
        <w:t xml:space="preserve">я </w:t>
      </w:r>
      <w:r w:rsidRPr="00410BBB">
        <w:rPr>
          <w:sz w:val="28"/>
          <w:szCs w:val="28"/>
        </w:rPr>
        <w:t xml:space="preserve">паспорта </w:t>
      </w:r>
      <w:proofErr w:type="spellStart"/>
      <w:r w:rsidRPr="00410BBB">
        <w:rPr>
          <w:sz w:val="28"/>
          <w:szCs w:val="28"/>
        </w:rPr>
        <w:t>заявника</w:t>
      </w:r>
      <w:proofErr w:type="spellEnd"/>
      <w:r w:rsidRPr="00410BBB">
        <w:rPr>
          <w:sz w:val="28"/>
          <w:szCs w:val="28"/>
        </w:rPr>
        <w:t xml:space="preserve"> та </w:t>
      </w:r>
      <w:proofErr w:type="spellStart"/>
      <w:r w:rsidRPr="00410BBB">
        <w:rPr>
          <w:sz w:val="28"/>
          <w:szCs w:val="28"/>
        </w:rPr>
        <w:t>р</w:t>
      </w:r>
      <w:r w:rsidRPr="00410BBB">
        <w:rPr>
          <w:sz w:val="28"/>
          <w:szCs w:val="28"/>
          <w:shd w:val="clear" w:color="auto" w:fill="FFFFFF"/>
        </w:rPr>
        <w:t>еєстраційного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номера </w:t>
      </w:r>
      <w:proofErr w:type="spellStart"/>
      <w:r w:rsidRPr="00410BBB">
        <w:rPr>
          <w:sz w:val="28"/>
          <w:szCs w:val="28"/>
          <w:shd w:val="clear" w:color="auto" w:fill="FFFFFF"/>
        </w:rPr>
        <w:t>облікової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10BBB">
        <w:rPr>
          <w:sz w:val="28"/>
          <w:szCs w:val="28"/>
          <w:shd w:val="clear" w:color="auto" w:fill="FFFFFF"/>
        </w:rPr>
        <w:t>картки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10BBB">
        <w:rPr>
          <w:bCs/>
          <w:sz w:val="28"/>
          <w:szCs w:val="28"/>
          <w:shd w:val="clear" w:color="auto" w:fill="FFFFFF"/>
        </w:rPr>
        <w:t>платника</w:t>
      </w:r>
      <w:proofErr w:type="spellEnd"/>
      <w:r w:rsidRPr="00410BBB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410BBB">
        <w:rPr>
          <w:bCs/>
          <w:sz w:val="28"/>
          <w:szCs w:val="28"/>
          <w:shd w:val="clear" w:color="auto" w:fill="FFFFFF"/>
        </w:rPr>
        <w:t>податків</w:t>
      </w:r>
      <w:proofErr w:type="spellEnd"/>
      <w:r w:rsidRPr="00410BBB">
        <w:rPr>
          <w:bCs/>
          <w:sz w:val="28"/>
          <w:szCs w:val="28"/>
          <w:shd w:val="clear" w:color="auto" w:fill="FFFFFF"/>
          <w:lang w:val="uk-UA"/>
        </w:rPr>
        <w:t>;</w:t>
      </w:r>
    </w:p>
    <w:p w:rsidR="003419BD" w:rsidRDefault="003419BD" w:rsidP="003419BD">
      <w:pPr>
        <w:suppressAutoHyphens/>
        <w:jc w:val="both"/>
        <w:rPr>
          <w:bCs/>
          <w:sz w:val="28"/>
          <w:szCs w:val="28"/>
          <w:shd w:val="clear" w:color="auto" w:fill="FFFFFF"/>
        </w:rPr>
      </w:pPr>
      <w:r w:rsidRPr="00410BBB">
        <w:rPr>
          <w:bCs/>
          <w:sz w:val="28"/>
          <w:szCs w:val="28"/>
          <w:shd w:val="clear" w:color="auto" w:fill="FFFFFF"/>
          <w:lang w:val="uk-UA"/>
        </w:rPr>
        <w:t xml:space="preserve">-витяг з реєстру територіальної громади про реєстрацію місця проживання або </w:t>
      </w:r>
      <w:proofErr w:type="spellStart"/>
      <w:r w:rsidRPr="00410BBB">
        <w:rPr>
          <w:bCs/>
          <w:sz w:val="28"/>
          <w:szCs w:val="28"/>
          <w:shd w:val="clear" w:color="auto" w:fill="FFFFFF"/>
        </w:rPr>
        <w:t>копі</w:t>
      </w:r>
      <w:proofErr w:type="spellEnd"/>
      <w:r w:rsidRPr="00410BBB">
        <w:rPr>
          <w:bCs/>
          <w:sz w:val="28"/>
          <w:szCs w:val="28"/>
          <w:shd w:val="clear" w:color="auto" w:fill="FFFFFF"/>
          <w:lang w:val="uk-UA"/>
        </w:rPr>
        <w:t>я</w:t>
      </w:r>
      <w:r w:rsidRPr="00410BBB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410BBB">
        <w:rPr>
          <w:bCs/>
          <w:sz w:val="28"/>
          <w:szCs w:val="28"/>
          <w:shd w:val="clear" w:color="auto" w:fill="FFFFFF"/>
        </w:rPr>
        <w:t>довідки</w:t>
      </w:r>
      <w:proofErr w:type="spellEnd"/>
      <w:r w:rsidRPr="00410BBB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410BBB">
        <w:rPr>
          <w:bCs/>
          <w:sz w:val="28"/>
          <w:szCs w:val="28"/>
          <w:shd w:val="clear" w:color="auto" w:fill="FFFFFF"/>
        </w:rPr>
        <w:t>внутрішньо</w:t>
      </w:r>
      <w:proofErr w:type="spellEnd"/>
      <w:r w:rsidRPr="00410BBB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410BBB">
        <w:rPr>
          <w:bCs/>
          <w:sz w:val="28"/>
          <w:szCs w:val="28"/>
          <w:shd w:val="clear" w:color="auto" w:fill="FFFFFF"/>
        </w:rPr>
        <w:t>переміщеної</w:t>
      </w:r>
      <w:proofErr w:type="spellEnd"/>
      <w:r w:rsidRPr="00410BBB">
        <w:rPr>
          <w:bCs/>
          <w:sz w:val="28"/>
          <w:szCs w:val="28"/>
          <w:shd w:val="clear" w:color="auto" w:fill="FFFFFF"/>
        </w:rPr>
        <w:t xml:space="preserve"> особи;</w:t>
      </w:r>
    </w:p>
    <w:p w:rsidR="003419BD" w:rsidRPr="00B635F5" w:rsidRDefault="003419BD" w:rsidP="003419BD">
      <w:pPr>
        <w:suppressAutoHyphens/>
        <w:jc w:val="both"/>
        <w:rPr>
          <w:color w:val="333333"/>
          <w:sz w:val="28"/>
          <w:szCs w:val="28"/>
          <w:shd w:val="clear" w:color="auto" w:fill="FFFFFF"/>
        </w:rPr>
      </w:pPr>
      <w:r w:rsidRPr="00B635F5">
        <w:rPr>
          <w:color w:val="333333"/>
          <w:sz w:val="28"/>
          <w:szCs w:val="28"/>
          <w:shd w:val="clear" w:color="auto" w:fill="FFFFFF"/>
          <w:lang w:val="uk-UA"/>
        </w:rPr>
        <w:t>- копія документа про реєстрацію місця проживання загиблого (померлого), зниклого безвісти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(при потребі)</w:t>
      </w:r>
      <w:r w:rsidRPr="00B635F5">
        <w:rPr>
          <w:color w:val="333333"/>
          <w:sz w:val="28"/>
          <w:szCs w:val="28"/>
          <w:shd w:val="clear" w:color="auto" w:fill="FFFFFF"/>
          <w:lang w:val="uk-UA"/>
        </w:rPr>
        <w:t>;</w:t>
      </w:r>
    </w:p>
    <w:p w:rsidR="003419BD" w:rsidRDefault="003419BD" w:rsidP="003419BD">
      <w:pPr>
        <w:suppressAutoHyphens/>
        <w:jc w:val="both"/>
        <w:rPr>
          <w:sz w:val="28"/>
          <w:szCs w:val="28"/>
          <w:shd w:val="clear" w:color="auto" w:fill="FFFFFF"/>
        </w:rPr>
      </w:pPr>
      <w:r w:rsidRPr="00B635F5">
        <w:rPr>
          <w:sz w:val="28"/>
          <w:szCs w:val="28"/>
          <w:shd w:val="clear" w:color="auto" w:fill="FFFFFF"/>
        </w:rPr>
        <w:t>-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35F5">
        <w:rPr>
          <w:sz w:val="28"/>
          <w:szCs w:val="28"/>
          <w:shd w:val="clear" w:color="auto" w:fill="FFFFFF"/>
        </w:rPr>
        <w:t>копі</w:t>
      </w:r>
      <w:proofErr w:type="spellEnd"/>
      <w:r w:rsidRPr="00B635F5">
        <w:rPr>
          <w:sz w:val="28"/>
          <w:szCs w:val="28"/>
          <w:shd w:val="clear" w:color="auto" w:fill="FFFFFF"/>
          <w:lang w:val="uk-UA"/>
        </w:rPr>
        <w:t xml:space="preserve">я </w:t>
      </w:r>
      <w:proofErr w:type="spellStart"/>
      <w:r w:rsidRPr="00B635F5">
        <w:rPr>
          <w:sz w:val="28"/>
          <w:szCs w:val="28"/>
          <w:shd w:val="clear" w:color="auto" w:fill="FFFFFF"/>
        </w:rPr>
        <w:t>свідоцтв</w:t>
      </w:r>
      <w:proofErr w:type="spellEnd"/>
      <w:r w:rsidRPr="00B635F5">
        <w:rPr>
          <w:sz w:val="28"/>
          <w:szCs w:val="28"/>
          <w:shd w:val="clear" w:color="auto" w:fill="FFFFFF"/>
          <w:lang w:val="uk-UA"/>
        </w:rPr>
        <w:t>а</w:t>
      </w:r>
      <w:r w:rsidRPr="00B635F5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B635F5">
        <w:rPr>
          <w:sz w:val="28"/>
          <w:szCs w:val="28"/>
          <w:shd w:val="clear" w:color="auto" w:fill="FFFFFF"/>
        </w:rPr>
        <w:t>народження</w:t>
      </w:r>
      <w:proofErr w:type="spellEnd"/>
      <w:r w:rsidRPr="00410BBB">
        <w:rPr>
          <w:sz w:val="28"/>
          <w:szCs w:val="28"/>
          <w:shd w:val="clear" w:color="auto" w:fill="FFFFFF"/>
          <w:lang w:val="uk-UA"/>
        </w:rPr>
        <w:t xml:space="preserve"> дитини/дітей</w:t>
      </w:r>
      <w:r>
        <w:rPr>
          <w:sz w:val="28"/>
          <w:szCs w:val="28"/>
          <w:shd w:val="clear" w:color="auto" w:fill="FFFFFF"/>
        </w:rPr>
        <w:t>;</w:t>
      </w:r>
    </w:p>
    <w:p w:rsidR="003419BD" w:rsidRPr="001C6512" w:rsidRDefault="003419BD" w:rsidP="003419BD">
      <w:pPr>
        <w:suppressAutoHyphens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- копія посвідчення (довідки) члена сім’ї </w:t>
      </w:r>
      <w:r w:rsidRPr="001C6512">
        <w:rPr>
          <w:sz w:val="28"/>
          <w:szCs w:val="28"/>
          <w:shd w:val="clear" w:color="auto" w:fill="FFFFFF"/>
          <w:lang w:val="uk-UA"/>
        </w:rPr>
        <w:t>загиблого Захисника</w:t>
      </w:r>
      <w:r w:rsidR="001C6512" w:rsidRPr="001C6512">
        <w:rPr>
          <w:sz w:val="28"/>
          <w:szCs w:val="28"/>
          <w:shd w:val="clear" w:color="auto" w:fill="FFFFFF"/>
          <w:lang w:val="uk-UA"/>
        </w:rPr>
        <w:t>/</w:t>
      </w:r>
      <w:r w:rsidRPr="001C6512">
        <w:rPr>
          <w:sz w:val="28"/>
          <w:szCs w:val="28"/>
          <w:shd w:val="clear" w:color="auto" w:fill="FFFFFF"/>
          <w:lang w:val="uk-UA"/>
        </w:rPr>
        <w:t>Захисниці України, ветерана війни (за наявності);</w:t>
      </w:r>
    </w:p>
    <w:p w:rsidR="003419BD" w:rsidRPr="00410BBB" w:rsidRDefault="003419BD" w:rsidP="003419BD">
      <w:pPr>
        <w:suppressAutoHyphens/>
        <w:jc w:val="both"/>
        <w:rPr>
          <w:sz w:val="28"/>
          <w:szCs w:val="28"/>
          <w:shd w:val="clear" w:color="auto" w:fill="FFFFFF"/>
        </w:rPr>
      </w:pPr>
      <w:r w:rsidRPr="00410BBB">
        <w:rPr>
          <w:sz w:val="28"/>
          <w:szCs w:val="28"/>
          <w:shd w:val="clear" w:color="auto" w:fill="FFFFFF"/>
        </w:rPr>
        <w:t xml:space="preserve">- </w:t>
      </w:r>
      <w:proofErr w:type="spellStart"/>
      <w:r w:rsidRPr="00410BBB">
        <w:rPr>
          <w:sz w:val="28"/>
          <w:szCs w:val="28"/>
          <w:shd w:val="clear" w:color="auto" w:fill="FFFFFF"/>
        </w:rPr>
        <w:t>копі</w:t>
      </w:r>
      <w:proofErr w:type="spellEnd"/>
      <w:r w:rsidRPr="00410BBB">
        <w:rPr>
          <w:sz w:val="28"/>
          <w:szCs w:val="28"/>
          <w:shd w:val="clear" w:color="auto" w:fill="FFFFFF"/>
          <w:lang w:val="uk-UA"/>
        </w:rPr>
        <w:t>я</w:t>
      </w:r>
      <w:r w:rsidRPr="00410BBB">
        <w:rPr>
          <w:sz w:val="28"/>
          <w:szCs w:val="28"/>
          <w:shd w:val="clear" w:color="auto" w:fill="FFFFFF"/>
        </w:rPr>
        <w:t xml:space="preserve"> документа про </w:t>
      </w:r>
      <w:proofErr w:type="spellStart"/>
      <w:r w:rsidRPr="00410BBB">
        <w:rPr>
          <w:sz w:val="28"/>
          <w:szCs w:val="28"/>
          <w:shd w:val="clear" w:color="auto" w:fill="FFFFFF"/>
        </w:rPr>
        <w:t>зміну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10BBB">
        <w:rPr>
          <w:sz w:val="28"/>
          <w:szCs w:val="28"/>
          <w:shd w:val="clear" w:color="auto" w:fill="FFFFFF"/>
        </w:rPr>
        <w:t>прізвища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(</w:t>
      </w:r>
      <w:proofErr w:type="spellStart"/>
      <w:r w:rsidRPr="00410BBB">
        <w:rPr>
          <w:sz w:val="28"/>
          <w:szCs w:val="28"/>
          <w:shd w:val="clear" w:color="auto" w:fill="FFFFFF"/>
        </w:rPr>
        <w:t>свідоцтва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410BBB">
        <w:rPr>
          <w:sz w:val="28"/>
          <w:szCs w:val="28"/>
          <w:shd w:val="clear" w:color="auto" w:fill="FFFFFF"/>
        </w:rPr>
        <w:t>шлюб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410BBB">
        <w:rPr>
          <w:sz w:val="28"/>
          <w:szCs w:val="28"/>
          <w:shd w:val="clear" w:color="auto" w:fill="FFFFFF"/>
        </w:rPr>
        <w:t>свідоцтва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410BBB">
        <w:rPr>
          <w:sz w:val="28"/>
          <w:szCs w:val="28"/>
          <w:shd w:val="clear" w:color="auto" w:fill="FFFFFF"/>
        </w:rPr>
        <w:t>розірвання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10BBB">
        <w:rPr>
          <w:sz w:val="28"/>
          <w:szCs w:val="28"/>
          <w:shd w:val="clear" w:color="auto" w:fill="FFFFFF"/>
        </w:rPr>
        <w:t>шлюбу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410BBB">
        <w:rPr>
          <w:sz w:val="28"/>
          <w:szCs w:val="28"/>
          <w:shd w:val="clear" w:color="auto" w:fill="FFFFFF"/>
        </w:rPr>
        <w:t>рішення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суду) - при </w:t>
      </w:r>
      <w:proofErr w:type="spellStart"/>
      <w:r w:rsidRPr="00410BBB">
        <w:rPr>
          <w:sz w:val="28"/>
          <w:szCs w:val="28"/>
          <w:shd w:val="clear" w:color="auto" w:fill="FFFFFF"/>
        </w:rPr>
        <w:t>потребі</w:t>
      </w:r>
      <w:proofErr w:type="spellEnd"/>
      <w:r w:rsidRPr="00410BBB">
        <w:rPr>
          <w:sz w:val="28"/>
          <w:szCs w:val="28"/>
          <w:shd w:val="clear" w:color="auto" w:fill="FFFFFF"/>
        </w:rPr>
        <w:t>;</w:t>
      </w:r>
    </w:p>
    <w:p w:rsidR="003419BD" w:rsidRPr="00410BBB" w:rsidRDefault="003419BD" w:rsidP="003419BD">
      <w:pPr>
        <w:suppressAutoHyphens/>
        <w:jc w:val="both"/>
        <w:rPr>
          <w:sz w:val="28"/>
          <w:szCs w:val="28"/>
          <w:shd w:val="clear" w:color="auto" w:fill="FFFFFF"/>
          <w:lang w:val="uk-UA"/>
        </w:rPr>
      </w:pPr>
      <w:r w:rsidRPr="00410BBB">
        <w:rPr>
          <w:sz w:val="28"/>
          <w:szCs w:val="28"/>
          <w:shd w:val="clear" w:color="auto" w:fill="FFFFFF"/>
          <w:lang w:val="uk-UA"/>
        </w:rPr>
        <w:lastRenderedPageBreak/>
        <w:t xml:space="preserve">- копія документа про </w:t>
      </w:r>
      <w:r>
        <w:rPr>
          <w:sz w:val="28"/>
          <w:szCs w:val="28"/>
          <w:shd w:val="clear" w:color="auto" w:fill="FFFFFF"/>
          <w:lang w:val="uk-UA"/>
        </w:rPr>
        <w:t>призначення</w:t>
      </w:r>
      <w:r w:rsidRPr="00410BBB">
        <w:rPr>
          <w:sz w:val="28"/>
          <w:szCs w:val="28"/>
          <w:shd w:val="clear" w:color="auto" w:fill="FFFFFF"/>
          <w:lang w:val="uk-UA"/>
        </w:rPr>
        <w:t xml:space="preserve"> особи опікуном (</w:t>
      </w:r>
      <w:r w:rsidR="00DC1E3E">
        <w:rPr>
          <w:sz w:val="28"/>
          <w:szCs w:val="28"/>
          <w:shd w:val="clear" w:color="auto" w:fill="FFFFFF"/>
          <w:lang w:val="uk-UA"/>
        </w:rPr>
        <w:t>стосується опікунів, піклувальників</w:t>
      </w:r>
      <w:r w:rsidRPr="00410BBB">
        <w:rPr>
          <w:sz w:val="28"/>
          <w:szCs w:val="28"/>
          <w:shd w:val="clear" w:color="auto" w:fill="FFFFFF"/>
          <w:lang w:val="uk-UA"/>
        </w:rPr>
        <w:t>);</w:t>
      </w:r>
    </w:p>
    <w:p w:rsidR="003419BD" w:rsidRPr="00410BBB" w:rsidRDefault="003419BD" w:rsidP="003419BD">
      <w:pPr>
        <w:suppressAutoHyphens/>
        <w:jc w:val="both"/>
        <w:rPr>
          <w:sz w:val="28"/>
          <w:szCs w:val="28"/>
          <w:shd w:val="clear" w:color="auto" w:fill="FFFFFF"/>
          <w:lang w:val="uk-UA"/>
        </w:rPr>
      </w:pPr>
      <w:r w:rsidRPr="00CC1C7C">
        <w:rPr>
          <w:sz w:val="28"/>
          <w:szCs w:val="28"/>
          <w:shd w:val="clear" w:color="auto" w:fill="FFFFFF"/>
          <w:lang w:val="uk-UA"/>
        </w:rPr>
        <w:t>- копі</w:t>
      </w:r>
      <w:r w:rsidRPr="00410BBB">
        <w:rPr>
          <w:sz w:val="28"/>
          <w:szCs w:val="28"/>
          <w:shd w:val="clear" w:color="auto" w:fill="FFFFFF"/>
          <w:lang w:val="uk-UA"/>
        </w:rPr>
        <w:t>я</w:t>
      </w:r>
      <w:r w:rsidRPr="00CC1C7C">
        <w:rPr>
          <w:sz w:val="28"/>
          <w:szCs w:val="28"/>
          <w:shd w:val="clear" w:color="auto" w:fill="FFFFFF"/>
          <w:lang w:val="uk-UA"/>
        </w:rPr>
        <w:t xml:space="preserve"> документа про безпосереднє залучення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</w:t>
      </w:r>
      <w:r w:rsidRPr="00410BBB">
        <w:rPr>
          <w:sz w:val="28"/>
          <w:szCs w:val="28"/>
          <w:shd w:val="clear" w:color="auto" w:fill="FFFFFF"/>
          <w:lang w:val="uk-UA"/>
        </w:rPr>
        <w:t xml:space="preserve"> </w:t>
      </w:r>
      <w:r w:rsidRPr="00CC1C7C">
        <w:rPr>
          <w:sz w:val="28"/>
          <w:szCs w:val="28"/>
          <w:lang w:val="uk-UA"/>
        </w:rPr>
        <w:t>особи, яка загинула (померла, зникла безвісти)</w:t>
      </w:r>
      <w:r w:rsidRPr="00410BBB">
        <w:rPr>
          <w:sz w:val="28"/>
          <w:szCs w:val="28"/>
          <w:lang w:val="uk-UA"/>
        </w:rPr>
        <w:t>;</w:t>
      </w:r>
    </w:p>
    <w:p w:rsidR="003419BD" w:rsidRDefault="003419BD" w:rsidP="003419BD">
      <w:pPr>
        <w:suppressAutoHyphens/>
        <w:jc w:val="both"/>
        <w:rPr>
          <w:sz w:val="28"/>
          <w:szCs w:val="28"/>
          <w:shd w:val="clear" w:color="auto" w:fill="FFFFFF"/>
          <w:lang w:val="uk-UA"/>
        </w:rPr>
      </w:pPr>
      <w:r w:rsidRPr="00410BBB">
        <w:rPr>
          <w:sz w:val="28"/>
          <w:szCs w:val="28"/>
          <w:shd w:val="clear" w:color="auto" w:fill="FFFFFF"/>
        </w:rPr>
        <w:t>-</w:t>
      </w:r>
      <w:r w:rsidRPr="00410BBB">
        <w:t xml:space="preserve"> </w:t>
      </w:r>
      <w:proofErr w:type="spellStart"/>
      <w:r w:rsidRPr="00410BBB">
        <w:rPr>
          <w:sz w:val="28"/>
          <w:szCs w:val="28"/>
          <w:shd w:val="clear" w:color="auto" w:fill="FFFFFF"/>
        </w:rPr>
        <w:t>копі</w:t>
      </w:r>
      <w:proofErr w:type="spellEnd"/>
      <w:r w:rsidRPr="00410BBB">
        <w:rPr>
          <w:sz w:val="28"/>
          <w:szCs w:val="28"/>
          <w:shd w:val="clear" w:color="auto" w:fill="FFFFFF"/>
          <w:lang w:val="uk-UA"/>
        </w:rPr>
        <w:t>я</w:t>
      </w:r>
      <w:r w:rsidRPr="00410BB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10BBB">
        <w:rPr>
          <w:sz w:val="28"/>
          <w:szCs w:val="28"/>
          <w:shd w:val="clear" w:color="auto" w:fill="FFFFFF"/>
        </w:rPr>
        <w:t>свідоцтва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про смерть, </w:t>
      </w:r>
      <w:proofErr w:type="spellStart"/>
      <w:r w:rsidRPr="00410BBB">
        <w:rPr>
          <w:sz w:val="28"/>
          <w:szCs w:val="28"/>
          <w:shd w:val="clear" w:color="auto" w:fill="FFFFFF"/>
        </w:rPr>
        <w:t>лікарського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10BBB">
        <w:rPr>
          <w:sz w:val="28"/>
          <w:szCs w:val="28"/>
          <w:shd w:val="clear" w:color="auto" w:fill="FFFFFF"/>
        </w:rPr>
        <w:t>свідоцтва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про смерть, </w:t>
      </w:r>
      <w:proofErr w:type="spellStart"/>
      <w:r w:rsidRPr="00410BBB">
        <w:rPr>
          <w:sz w:val="28"/>
          <w:szCs w:val="28"/>
          <w:shd w:val="clear" w:color="auto" w:fill="FFFFFF"/>
        </w:rPr>
        <w:t>повідомлення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410BBB">
        <w:rPr>
          <w:sz w:val="28"/>
          <w:szCs w:val="28"/>
          <w:shd w:val="clear" w:color="auto" w:fill="FFFFFF"/>
        </w:rPr>
        <w:t>загибель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</w:t>
      </w:r>
      <w:r w:rsidRPr="00410BBB">
        <w:rPr>
          <w:sz w:val="28"/>
          <w:szCs w:val="28"/>
          <w:shd w:val="clear" w:color="auto" w:fill="FFFFFF"/>
          <w:lang w:val="uk-UA"/>
        </w:rPr>
        <w:t>або копія документа про визнання особи зниклою безвісти;</w:t>
      </w:r>
    </w:p>
    <w:p w:rsidR="003419BD" w:rsidRPr="00410BBB" w:rsidRDefault="003419BD" w:rsidP="003419BD">
      <w:pPr>
        <w:rPr>
          <w:sz w:val="28"/>
          <w:szCs w:val="28"/>
          <w:shd w:val="clear" w:color="auto" w:fill="FFFFFF"/>
        </w:rPr>
      </w:pPr>
      <w:r w:rsidRPr="00410BBB">
        <w:rPr>
          <w:sz w:val="28"/>
          <w:szCs w:val="28"/>
          <w:shd w:val="clear" w:color="auto" w:fill="FFFFFF"/>
        </w:rPr>
        <w:t xml:space="preserve">- </w:t>
      </w:r>
      <w:proofErr w:type="spellStart"/>
      <w:r w:rsidRPr="00410BBB">
        <w:rPr>
          <w:sz w:val="28"/>
          <w:szCs w:val="28"/>
          <w:shd w:val="clear" w:color="auto" w:fill="FFFFFF"/>
        </w:rPr>
        <w:t>копія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10BBB">
        <w:rPr>
          <w:sz w:val="28"/>
          <w:szCs w:val="28"/>
          <w:shd w:val="clear" w:color="auto" w:fill="FFFFFF"/>
        </w:rPr>
        <w:t>свідоцтва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410BBB">
        <w:rPr>
          <w:sz w:val="28"/>
          <w:szCs w:val="28"/>
          <w:shd w:val="clear" w:color="auto" w:fill="FFFFFF"/>
        </w:rPr>
        <w:t>народження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10BBB">
        <w:rPr>
          <w:sz w:val="28"/>
          <w:szCs w:val="28"/>
          <w:shd w:val="clear" w:color="auto" w:fill="FFFFFF"/>
        </w:rPr>
        <w:t>загиблого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(</w:t>
      </w:r>
      <w:proofErr w:type="spellStart"/>
      <w:r w:rsidRPr="00410BBB">
        <w:rPr>
          <w:sz w:val="28"/>
          <w:szCs w:val="28"/>
          <w:shd w:val="clear" w:color="auto" w:fill="FFFFFF"/>
        </w:rPr>
        <w:t>померлого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), </w:t>
      </w:r>
      <w:proofErr w:type="spellStart"/>
      <w:r w:rsidRPr="00410BBB">
        <w:rPr>
          <w:sz w:val="28"/>
          <w:szCs w:val="28"/>
          <w:shd w:val="clear" w:color="auto" w:fill="FFFFFF"/>
        </w:rPr>
        <w:t>зниклого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10BBB">
        <w:rPr>
          <w:sz w:val="28"/>
          <w:szCs w:val="28"/>
          <w:shd w:val="clear" w:color="auto" w:fill="FFFFFF"/>
        </w:rPr>
        <w:t>безвісти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(при </w:t>
      </w:r>
      <w:proofErr w:type="spellStart"/>
      <w:r w:rsidRPr="00410BBB">
        <w:rPr>
          <w:sz w:val="28"/>
          <w:szCs w:val="28"/>
          <w:shd w:val="clear" w:color="auto" w:fill="FFFFFF"/>
        </w:rPr>
        <w:t>зверненні</w:t>
      </w:r>
      <w:proofErr w:type="spellEnd"/>
      <w:r w:rsidRPr="00410BBB">
        <w:rPr>
          <w:sz w:val="28"/>
          <w:szCs w:val="28"/>
          <w:shd w:val="clear" w:color="auto" w:fill="FFFFFF"/>
        </w:rPr>
        <w:t xml:space="preserve"> </w:t>
      </w:r>
      <w:proofErr w:type="spellStart"/>
      <w:r w:rsidRPr="00410BBB">
        <w:rPr>
          <w:sz w:val="28"/>
          <w:szCs w:val="28"/>
          <w:shd w:val="clear" w:color="auto" w:fill="FFFFFF"/>
        </w:rPr>
        <w:t>батьків</w:t>
      </w:r>
      <w:proofErr w:type="spellEnd"/>
      <w:r w:rsidRPr="00410BBB">
        <w:rPr>
          <w:sz w:val="28"/>
          <w:szCs w:val="28"/>
          <w:shd w:val="clear" w:color="auto" w:fill="FFFFFF"/>
        </w:rPr>
        <w:t>/</w:t>
      </w:r>
      <w:proofErr w:type="spellStart"/>
      <w:r w:rsidRPr="00410BBB">
        <w:rPr>
          <w:sz w:val="28"/>
          <w:szCs w:val="28"/>
          <w:shd w:val="clear" w:color="auto" w:fill="FFFFFF"/>
        </w:rPr>
        <w:t>опікунів</w:t>
      </w:r>
      <w:proofErr w:type="spellEnd"/>
      <w:r w:rsidRPr="00410BBB">
        <w:rPr>
          <w:sz w:val="28"/>
          <w:szCs w:val="28"/>
          <w:shd w:val="clear" w:color="auto" w:fill="FFFFFF"/>
        </w:rPr>
        <w:t>);</w:t>
      </w:r>
    </w:p>
    <w:p w:rsidR="003419BD" w:rsidRDefault="003419BD" w:rsidP="003419BD">
      <w:pPr>
        <w:suppressAutoHyphens/>
        <w:jc w:val="both"/>
        <w:rPr>
          <w:sz w:val="28"/>
          <w:szCs w:val="28"/>
          <w:shd w:val="clear" w:color="auto" w:fill="FFFFFF"/>
          <w:lang w:val="uk-UA"/>
        </w:rPr>
      </w:pPr>
      <w:r w:rsidRPr="007D5F23">
        <w:rPr>
          <w:sz w:val="28"/>
          <w:szCs w:val="28"/>
          <w:shd w:val="clear" w:color="auto" w:fill="FFFFFF"/>
        </w:rPr>
        <w:t xml:space="preserve">- </w:t>
      </w:r>
      <w:proofErr w:type="spellStart"/>
      <w:r w:rsidRPr="007D5F23">
        <w:rPr>
          <w:sz w:val="28"/>
          <w:szCs w:val="28"/>
          <w:shd w:val="clear" w:color="auto" w:fill="FFFFFF"/>
        </w:rPr>
        <w:t>реквізити</w:t>
      </w:r>
      <w:proofErr w:type="spellEnd"/>
      <w:r w:rsidRPr="007D5F2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D5F23">
        <w:rPr>
          <w:sz w:val="28"/>
          <w:szCs w:val="28"/>
          <w:shd w:val="clear" w:color="auto" w:fill="FFFFFF"/>
        </w:rPr>
        <w:t>рахунку</w:t>
      </w:r>
      <w:proofErr w:type="spellEnd"/>
      <w:r w:rsidRPr="007D5F23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7D5F23">
        <w:rPr>
          <w:sz w:val="28"/>
          <w:szCs w:val="28"/>
          <w:shd w:val="clear" w:color="auto" w:fill="FFFFFF"/>
        </w:rPr>
        <w:t>відкритого</w:t>
      </w:r>
      <w:proofErr w:type="spellEnd"/>
      <w:r w:rsidRPr="007D5F23">
        <w:rPr>
          <w:sz w:val="28"/>
          <w:szCs w:val="28"/>
          <w:shd w:val="clear" w:color="auto" w:fill="FFFFFF"/>
        </w:rPr>
        <w:t xml:space="preserve"> в банку</w:t>
      </w:r>
      <w:r w:rsidR="00775843">
        <w:rPr>
          <w:sz w:val="28"/>
          <w:szCs w:val="28"/>
          <w:shd w:val="clear" w:color="auto" w:fill="FFFFFF"/>
          <w:lang w:val="uk-UA"/>
        </w:rPr>
        <w:t>»</w:t>
      </w:r>
      <w:r w:rsidR="003A2AAA">
        <w:rPr>
          <w:sz w:val="28"/>
          <w:szCs w:val="28"/>
          <w:shd w:val="clear" w:color="auto" w:fill="FFFFFF"/>
          <w:lang w:val="uk-UA"/>
        </w:rPr>
        <w:t>.</w:t>
      </w:r>
    </w:p>
    <w:p w:rsidR="001E3D1D" w:rsidRPr="00C50A22" w:rsidRDefault="00F82A35">
      <w:pPr>
        <w:pStyle w:val="a8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50A22">
        <w:rPr>
          <w:rFonts w:ascii="Times New Roman" w:hAnsi="Times New Roman" w:cs="Times New Roman"/>
          <w:sz w:val="28"/>
          <w:szCs w:val="28"/>
        </w:rPr>
        <w:tab/>
        <w:t xml:space="preserve">2. Додаток 2 рішення виконавчого комітету міської ради від </w:t>
      </w:r>
      <w:r w:rsidR="00775843">
        <w:rPr>
          <w:rFonts w:ascii="Times New Roman" w:hAnsi="Times New Roman" w:cs="Times New Roman"/>
          <w:sz w:val="28"/>
          <w:szCs w:val="28"/>
        </w:rPr>
        <w:t>19.01</w:t>
      </w:r>
      <w:r w:rsidRPr="00C50A22">
        <w:rPr>
          <w:rFonts w:ascii="Times New Roman" w:hAnsi="Times New Roman" w:cs="Times New Roman"/>
          <w:sz w:val="28"/>
          <w:szCs w:val="28"/>
        </w:rPr>
        <w:t>.202</w:t>
      </w:r>
      <w:r w:rsidR="00775843">
        <w:rPr>
          <w:rFonts w:ascii="Times New Roman" w:hAnsi="Times New Roman" w:cs="Times New Roman"/>
          <w:sz w:val="28"/>
          <w:szCs w:val="28"/>
        </w:rPr>
        <w:t>4</w:t>
      </w:r>
      <w:r w:rsidRPr="00C50A22">
        <w:rPr>
          <w:rFonts w:ascii="Times New Roman" w:hAnsi="Times New Roman" w:cs="Times New Roman"/>
          <w:sz w:val="28"/>
          <w:szCs w:val="28"/>
        </w:rPr>
        <w:t>р. №</w:t>
      </w:r>
      <w:r w:rsidR="00775843">
        <w:rPr>
          <w:rFonts w:ascii="Times New Roman" w:hAnsi="Times New Roman" w:cs="Times New Roman"/>
          <w:sz w:val="28"/>
          <w:szCs w:val="28"/>
        </w:rPr>
        <w:t>59</w:t>
      </w:r>
      <w:r w:rsidRPr="00C50A22">
        <w:rPr>
          <w:rFonts w:ascii="Times New Roman" w:hAnsi="Times New Roman" w:cs="Times New Roman"/>
          <w:sz w:val="28"/>
          <w:szCs w:val="28"/>
        </w:rPr>
        <w:t xml:space="preserve"> викласти в новій редакції.</w:t>
      </w:r>
    </w:p>
    <w:p w:rsidR="001E3D1D" w:rsidRDefault="00F82A35">
      <w:pPr>
        <w:pStyle w:val="a8"/>
        <w:spacing w:line="240" w:lineRule="auto"/>
        <w:ind w:left="0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C50A22">
        <w:rPr>
          <w:rStyle w:val="rvts7"/>
          <w:rFonts w:ascii="Times New Roman" w:hAnsi="Times New Roman" w:cs="Times New Roman"/>
          <w:sz w:val="28"/>
          <w:szCs w:val="28"/>
        </w:rPr>
        <w:tab/>
        <w:t xml:space="preserve">3. Контроль за виконанням рішення покласти на заступника міського голови </w:t>
      </w:r>
      <w:proofErr w:type="spellStart"/>
      <w:r w:rsidRPr="00C50A22">
        <w:rPr>
          <w:rStyle w:val="rvts7"/>
          <w:rFonts w:ascii="Times New Roman" w:hAnsi="Times New Roman" w:cs="Times New Roman"/>
          <w:sz w:val="28"/>
          <w:szCs w:val="28"/>
        </w:rPr>
        <w:t>О.Левицького</w:t>
      </w:r>
      <w:proofErr w:type="spellEnd"/>
      <w:r w:rsidRPr="00C50A22">
        <w:rPr>
          <w:rStyle w:val="rvts7"/>
          <w:rFonts w:ascii="Times New Roman" w:hAnsi="Times New Roman" w:cs="Times New Roman"/>
          <w:sz w:val="28"/>
          <w:szCs w:val="28"/>
        </w:rPr>
        <w:t>.</w:t>
      </w:r>
    </w:p>
    <w:p w:rsidR="00064EDE" w:rsidRPr="00C50A22" w:rsidRDefault="00064EDE">
      <w:pPr>
        <w:pStyle w:val="a8"/>
        <w:spacing w:line="240" w:lineRule="auto"/>
        <w:ind w:left="0"/>
        <w:jc w:val="both"/>
        <w:rPr>
          <w:rFonts w:ascii="Times New Roman" w:hAnsi="Times New Roman" w:cs="Times New Roman"/>
        </w:rPr>
      </w:pPr>
    </w:p>
    <w:p w:rsidR="001E3D1D" w:rsidRPr="00C50A22" w:rsidRDefault="00CF4F28">
      <w:pPr>
        <w:jc w:val="both"/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F82A35" w:rsidRPr="00C50A22">
        <w:rPr>
          <w:sz w:val="28"/>
          <w:szCs w:val="28"/>
          <w:lang w:val="uk-UA"/>
        </w:rPr>
        <w:tab/>
        <w:t>Руслан МАРЦІНКІВ</w:t>
      </w:r>
    </w:p>
    <w:sectPr w:rsidR="001E3D1D" w:rsidRPr="00C50A22" w:rsidSect="0071142A">
      <w:pgSz w:w="11906" w:h="16838"/>
      <w:pgMar w:top="850" w:right="850" w:bottom="850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D1D"/>
    <w:rsid w:val="00064EDE"/>
    <w:rsid w:val="00193D2C"/>
    <w:rsid w:val="001C6512"/>
    <w:rsid w:val="001E3D1D"/>
    <w:rsid w:val="00267DE1"/>
    <w:rsid w:val="00282150"/>
    <w:rsid w:val="002C3F50"/>
    <w:rsid w:val="002D11A6"/>
    <w:rsid w:val="002D144A"/>
    <w:rsid w:val="002D2D9A"/>
    <w:rsid w:val="003419BD"/>
    <w:rsid w:val="003A2AAA"/>
    <w:rsid w:val="004A4700"/>
    <w:rsid w:val="00504E61"/>
    <w:rsid w:val="00544FF7"/>
    <w:rsid w:val="00545D66"/>
    <w:rsid w:val="005E3958"/>
    <w:rsid w:val="00642C1B"/>
    <w:rsid w:val="00700173"/>
    <w:rsid w:val="0071142A"/>
    <w:rsid w:val="00743792"/>
    <w:rsid w:val="00775843"/>
    <w:rsid w:val="008125EA"/>
    <w:rsid w:val="00813E24"/>
    <w:rsid w:val="008159DF"/>
    <w:rsid w:val="008743F4"/>
    <w:rsid w:val="008A4653"/>
    <w:rsid w:val="00935048"/>
    <w:rsid w:val="00991448"/>
    <w:rsid w:val="009C6492"/>
    <w:rsid w:val="009E7501"/>
    <w:rsid w:val="00A16A69"/>
    <w:rsid w:val="00A90837"/>
    <w:rsid w:val="00A94854"/>
    <w:rsid w:val="00C50A22"/>
    <w:rsid w:val="00C831EF"/>
    <w:rsid w:val="00CC1C7C"/>
    <w:rsid w:val="00CD6990"/>
    <w:rsid w:val="00CF4F28"/>
    <w:rsid w:val="00D35E2F"/>
    <w:rsid w:val="00D42D57"/>
    <w:rsid w:val="00DC1E3E"/>
    <w:rsid w:val="00DC4145"/>
    <w:rsid w:val="00DC66DD"/>
    <w:rsid w:val="00E8201A"/>
    <w:rsid w:val="00EB128A"/>
    <w:rsid w:val="00EE46DD"/>
    <w:rsid w:val="00F82A35"/>
    <w:rsid w:val="00F93232"/>
    <w:rsid w:val="00FA0ACB"/>
    <w:rsid w:val="00FA1319"/>
    <w:rsid w:val="00FC3180"/>
    <w:rsid w:val="00FC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BEB01F-E1D3-48B1-B025-10797C5A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65A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F1465A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F146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7">
    <w:name w:val="rvts7"/>
    <w:basedOn w:val="a0"/>
    <w:qFormat/>
    <w:rsid w:val="00F1465A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Arial"/>
    </w:rPr>
  </w:style>
  <w:style w:type="paragraph" w:customStyle="1" w:styleId="rvps81">
    <w:name w:val="rvps81"/>
    <w:basedOn w:val="a"/>
    <w:qFormat/>
    <w:rsid w:val="00F1465A"/>
    <w:pPr>
      <w:spacing w:beforeAutospacing="1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9C53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rvps87">
    <w:name w:val="rvps87"/>
    <w:basedOn w:val="a"/>
    <w:qFormat/>
    <w:rsid w:val="0028416F"/>
    <w:pPr>
      <w:spacing w:beforeAutospacing="1" w:afterAutospacing="1"/>
    </w:pPr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439CE-F23B-48D1-9952-B6C8D0D33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3542</Words>
  <Characters>2020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User</cp:lastModifiedBy>
  <cp:revision>2</cp:revision>
  <cp:lastPrinted>2023-01-05T14:17:00Z</cp:lastPrinted>
  <dcterms:created xsi:type="dcterms:W3CDTF">2024-03-13T12:53:00Z</dcterms:created>
  <dcterms:modified xsi:type="dcterms:W3CDTF">2024-03-13T12:53:00Z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