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5F6" w:rsidRPr="00F40EB7" w:rsidRDefault="003F65F6" w:rsidP="00AB62B1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C53BC" w:rsidRDefault="004C53BC" w:rsidP="004C53BC">
      <w:pPr>
        <w:shd w:val="clear" w:color="auto" w:fill="FFFFFF"/>
        <w:spacing w:after="0" w:line="240" w:lineRule="auto"/>
        <w:ind w:left="708" w:right="46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рдження складу постійно діючої К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омісії із встановлення факту отруєння бджіл</w:t>
      </w:r>
    </w:p>
    <w:p w:rsidR="004C53BC" w:rsidRPr="00AB62B1" w:rsidRDefault="004C53BC" w:rsidP="004C53BC">
      <w:pPr>
        <w:shd w:val="clear" w:color="auto" w:fill="FFFFFF"/>
        <w:spacing w:after="0" w:line="240" w:lineRule="auto"/>
        <w:ind w:left="708" w:right="467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53BC" w:rsidRDefault="004C53BC" w:rsidP="004C53BC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п. 4 ст. 42 Закону України «Про місцеве самоврядування в Україні», розділом IV 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Інструкції з профілактики та встановлення факту отруєння бджіл засобами захисту рослин, затвердженої 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наказом Мінек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ономіки від 19.02.2021 р. № 338 та зміною персонального складу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F40EB7" w:rsidRPr="00F40EB7" w:rsidRDefault="00F40EB7" w:rsidP="004C53BC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uk-UA"/>
        </w:rPr>
      </w:pPr>
    </w:p>
    <w:p w:rsidR="004C53BC" w:rsidRPr="00AB62B1" w:rsidRDefault="004C53BC" w:rsidP="004C53BC">
      <w:pPr>
        <w:shd w:val="clear" w:color="auto" w:fill="FFFFFF"/>
        <w:spacing w:after="165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4C53BC" w:rsidRPr="00AB62B1" w:rsidRDefault="004C53BC" w:rsidP="004C53BC">
      <w:pPr>
        <w:shd w:val="clear" w:color="auto" w:fill="FFFFFF"/>
        <w:spacing w:after="165" w:line="240" w:lineRule="auto"/>
        <w:ind w:left="72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Затвердити склад постійно діючої К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омісії із встановлення факту отруєння бджіл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адміністративних межах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Івано-Франківської міської територіальної громади (далі – Комісія) (додаток ).</w:t>
      </w:r>
    </w:p>
    <w:p w:rsidR="004C53BC" w:rsidRPr="00EA5B3A" w:rsidRDefault="004C53BC" w:rsidP="004C53BC">
      <w:pPr>
        <w:shd w:val="clear" w:color="auto" w:fill="FFFFFF"/>
        <w:spacing w:after="165" w:line="240" w:lineRule="auto"/>
        <w:ind w:left="72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Комісії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своїй роботі керуватися розділом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IV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Інструкції з профілактики та встановлення факту отруєння бджіл засобами захисту рослин затвердженої наказом Мінекономіки від 19.02.2021 р. № 338 «Про деякі питання у сфері бджільництва». </w:t>
      </w:r>
    </w:p>
    <w:p w:rsidR="004C53BC" w:rsidRPr="007462EE" w:rsidRDefault="004C53BC" w:rsidP="004C53BC">
      <w:pPr>
        <w:shd w:val="clear" w:color="auto" w:fill="FFFFFF"/>
        <w:spacing w:after="165" w:line="240" w:lineRule="auto"/>
        <w:ind w:left="708" w:firstLine="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3. </w:t>
      </w:r>
      <w:r w:rsidRPr="007462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Управлінню сільського господарства Департаменту комунальних    ресурсів та сільського господарства (У. </w:t>
      </w:r>
      <w:proofErr w:type="spellStart"/>
      <w:r w:rsidRPr="007462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Сергенюк</w:t>
      </w:r>
      <w:proofErr w:type="spellEnd"/>
      <w:r w:rsidRPr="007462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за потреби приймати участь у роботі аналогічних комісій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7462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адміністративні межі якої знаходяться ближче ніж за 10 кілометрів від пасіки, яку обстежує Комісія.</w:t>
      </w:r>
    </w:p>
    <w:p w:rsidR="004C53BC" w:rsidRPr="00AB62B1" w:rsidRDefault="004C53BC" w:rsidP="004C53BC">
      <w:pPr>
        <w:shd w:val="clear" w:color="auto" w:fill="FFFFFF"/>
        <w:spacing w:after="165" w:line="240" w:lineRule="auto"/>
        <w:ind w:left="72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Рішення виконавчого комітету Івано-Франківської міської ради від 02.03.2023 року № 211 «Про затвердження складу постійно діючої комісії з встановлення факту отруєння бджіл» вважати таким, що втратило чинність.</w:t>
      </w:r>
    </w:p>
    <w:p w:rsidR="00F40EB7" w:rsidRDefault="004C53BC" w:rsidP="004C53BC">
      <w:pPr>
        <w:shd w:val="clear" w:color="auto" w:fill="FFFFFF"/>
        <w:spacing w:after="165" w:line="240" w:lineRule="auto"/>
        <w:ind w:left="72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 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 на заступника міського голови </w:t>
      </w:r>
      <w:r w:rsidR="00F40E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директора Департаменту комунальних ресурсів та сільського господарства Миколу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Вітенка</w:t>
      </w:r>
      <w:proofErr w:type="spellEnd"/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C53BC" w:rsidRDefault="004C53BC" w:rsidP="004C53BC">
      <w:pPr>
        <w:shd w:val="clear" w:color="auto" w:fill="FFFFFF"/>
        <w:spacing w:after="165" w:line="240" w:lineRule="auto"/>
        <w:ind w:left="72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                                 Руслан МАРЦІНКІВ</w:t>
      </w:r>
    </w:p>
    <w:p w:rsidR="00EA5B3A" w:rsidRDefault="00EA5B3A" w:rsidP="002B7027">
      <w:pPr>
        <w:shd w:val="clear" w:color="auto" w:fill="FFFFFF"/>
        <w:spacing w:after="165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40EB7" w:rsidRDefault="00F40EB7" w:rsidP="002B7027">
      <w:pPr>
        <w:shd w:val="clear" w:color="auto" w:fill="FFFFFF"/>
        <w:spacing w:after="165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85083" w:rsidRDefault="00D85083" w:rsidP="002B7027">
      <w:pPr>
        <w:shd w:val="clear" w:color="auto" w:fill="FFFFFF"/>
        <w:spacing w:after="165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85083" w:rsidRDefault="00D85083" w:rsidP="002B7027">
      <w:pPr>
        <w:shd w:val="clear" w:color="auto" w:fill="FFFFFF"/>
        <w:spacing w:after="165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85083" w:rsidRDefault="00D85083" w:rsidP="002B7027">
      <w:pPr>
        <w:shd w:val="clear" w:color="auto" w:fill="FFFFFF"/>
        <w:spacing w:after="165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85083" w:rsidRDefault="00D85083" w:rsidP="002B7027">
      <w:pPr>
        <w:shd w:val="clear" w:color="auto" w:fill="FFFFFF"/>
        <w:spacing w:after="165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85083" w:rsidRDefault="00D85083" w:rsidP="002B7027">
      <w:pPr>
        <w:shd w:val="clear" w:color="auto" w:fill="FFFFFF"/>
        <w:spacing w:after="165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85083" w:rsidRDefault="00D85083" w:rsidP="002B7027">
      <w:pPr>
        <w:shd w:val="clear" w:color="auto" w:fill="FFFFFF"/>
        <w:spacing w:after="165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85083" w:rsidRDefault="00D85083" w:rsidP="002B7027">
      <w:pPr>
        <w:shd w:val="clear" w:color="auto" w:fill="FFFFFF"/>
        <w:spacing w:after="165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85083" w:rsidRDefault="00D85083" w:rsidP="002B7027">
      <w:pPr>
        <w:shd w:val="clear" w:color="auto" w:fill="FFFFFF"/>
        <w:spacing w:after="165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bookmarkStart w:id="0" w:name="_GoBack"/>
      <w:bookmarkEnd w:id="0"/>
    </w:p>
    <w:p w:rsidR="00EF10DB" w:rsidRPr="002B7027" w:rsidRDefault="00EF10DB" w:rsidP="002B7027">
      <w:pPr>
        <w:shd w:val="clear" w:color="auto" w:fill="FFFFFF"/>
        <w:spacing w:after="165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A5352" w:rsidRDefault="00A63F29" w:rsidP="002B70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</w:t>
      </w:r>
      <w:r w:rsidR="002B70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B7027">
        <w:rPr>
          <w:rFonts w:ascii="Times New Roman" w:hAnsi="Times New Roman" w:cs="Times New Roman"/>
          <w:sz w:val="28"/>
          <w:szCs w:val="28"/>
        </w:rPr>
        <w:tab/>
      </w:r>
      <w:r w:rsidR="002B7027">
        <w:rPr>
          <w:rFonts w:ascii="Times New Roman" w:hAnsi="Times New Roman" w:cs="Times New Roman"/>
          <w:sz w:val="28"/>
          <w:szCs w:val="28"/>
        </w:rPr>
        <w:tab/>
      </w:r>
      <w:r w:rsidR="002B702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2A5352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2A5352" w:rsidRDefault="00A63F29" w:rsidP="00A63F29">
      <w:pPr>
        <w:pStyle w:val="a3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A5352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2A5352" w:rsidRDefault="002A5352" w:rsidP="00A63F29">
      <w:pPr>
        <w:pStyle w:val="a3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комітету міської ради </w:t>
      </w:r>
    </w:p>
    <w:p w:rsidR="002A5352" w:rsidRDefault="00A63F29" w:rsidP="00A63F29">
      <w:pPr>
        <w:pStyle w:val="a3"/>
        <w:ind w:left="2124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від «__</w:t>
      </w:r>
      <w:r w:rsidR="004717AE">
        <w:rPr>
          <w:rFonts w:ascii="Times New Roman" w:hAnsi="Times New Roman" w:cs="Times New Roman"/>
          <w:sz w:val="28"/>
          <w:szCs w:val="28"/>
        </w:rPr>
        <w:t xml:space="preserve">» </w:t>
      </w:r>
      <w:r w:rsidR="00EA5B3A">
        <w:rPr>
          <w:rFonts w:ascii="Times New Roman" w:hAnsi="Times New Roman" w:cs="Times New Roman"/>
          <w:sz w:val="28"/>
          <w:szCs w:val="28"/>
        </w:rPr>
        <w:t>___202</w:t>
      </w:r>
      <w:r w:rsidR="005131B0" w:rsidRPr="004C53BC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р. № __</w:t>
      </w:r>
    </w:p>
    <w:p w:rsidR="002A5352" w:rsidRDefault="002A5352" w:rsidP="002A53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A5352" w:rsidRDefault="002A5352" w:rsidP="002A53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352" w:rsidRDefault="002A5352" w:rsidP="00A15402">
      <w:pPr>
        <w:pStyle w:val="a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</w:t>
      </w:r>
    </w:p>
    <w:p w:rsidR="002A5352" w:rsidRDefault="00A63F29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постійно діючої К</w:t>
      </w:r>
      <w:r w:rsidR="002A5352">
        <w:rPr>
          <w:rFonts w:ascii="Times New Roman" w:hAnsi="Times New Roman" w:cs="Times New Roman"/>
          <w:sz w:val="28"/>
          <w:szCs w:val="28"/>
        </w:rPr>
        <w:t>омісії із встановлення ф</w:t>
      </w:r>
      <w:r>
        <w:rPr>
          <w:rFonts w:ascii="Times New Roman" w:hAnsi="Times New Roman" w:cs="Times New Roman"/>
          <w:sz w:val="28"/>
          <w:szCs w:val="28"/>
        </w:rPr>
        <w:t>акту отруєння бджіл в адміністративних межах</w:t>
      </w:r>
      <w:r w:rsidR="002A5352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територіальної громади</w:t>
      </w:r>
    </w:p>
    <w:p w:rsidR="002A5352" w:rsidRDefault="002A5352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F10DB" w:rsidRPr="004C53BC" w:rsidRDefault="00EF10DB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131B0" w:rsidRPr="004C53BC" w:rsidRDefault="005131B0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6095"/>
      </w:tblGrid>
      <w:tr w:rsidR="00570CC8" w:rsidTr="00FD792E">
        <w:tc>
          <w:tcPr>
            <w:tcW w:w="3681" w:type="dxa"/>
          </w:tcPr>
          <w:p w:rsidR="00570CC8" w:rsidRDefault="000B4210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Уляна</w:t>
            </w:r>
          </w:p>
          <w:p w:rsidR="000B4210" w:rsidRDefault="000B4210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</w:p>
          <w:p w:rsidR="00B428DA" w:rsidRDefault="00B428DA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8DA" w:rsidRDefault="00B428DA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7D9" w:rsidRDefault="000237D9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8DA" w:rsidRDefault="00B428DA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Семанишин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Михайло</w:t>
            </w:r>
          </w:p>
          <w:p w:rsidR="00B428DA" w:rsidRDefault="00B428DA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Дмитрович</w:t>
            </w:r>
          </w:p>
          <w:p w:rsidR="00B428DA" w:rsidRDefault="00B428DA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570CC8" w:rsidRDefault="00570CC8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</w:t>
            </w:r>
            <w:r w:rsidR="000B4210">
              <w:rPr>
                <w:rFonts w:ascii="Times New Roman" w:hAnsi="Times New Roman" w:cs="Times New Roman"/>
                <w:sz w:val="28"/>
                <w:szCs w:val="28"/>
              </w:rPr>
              <w:t>сільського господарства Департаменту комунальних ресурсів та сільського господарства</w:t>
            </w:r>
            <w:r w:rsidR="00C8037E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голова комісії</w:t>
            </w:r>
          </w:p>
          <w:p w:rsidR="000237D9" w:rsidRDefault="000237D9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8DA" w:rsidRDefault="00B428DA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відді</w:t>
            </w:r>
            <w:r w:rsidR="005131B0">
              <w:rPr>
                <w:rFonts w:ascii="Times New Roman" w:hAnsi="Times New Roman" w:cs="Times New Roman"/>
                <w:sz w:val="28"/>
                <w:szCs w:val="28"/>
              </w:rPr>
              <w:t>лу аналізу аграрного комплексу,</w:t>
            </w:r>
            <w:r w:rsidR="005131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лісового</w:t>
            </w:r>
            <w:r w:rsidR="005131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господарства та розвитку сільських територій управління сільського господарства міської ради, заступник голови комісії</w:t>
            </w:r>
          </w:p>
          <w:p w:rsidR="00C8037E" w:rsidRDefault="00C8037E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C8" w:rsidTr="00FD792E">
        <w:tc>
          <w:tcPr>
            <w:tcW w:w="3681" w:type="dxa"/>
          </w:tcPr>
          <w:p w:rsidR="000B4210" w:rsidRDefault="000B4210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Тиха Вікторія</w:t>
            </w:r>
          </w:p>
          <w:p w:rsidR="000B4210" w:rsidRDefault="00C8037E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</w:p>
          <w:p w:rsidR="00EA45CF" w:rsidRDefault="00EA45CF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EE2" w:rsidRDefault="00C92EE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EE2" w:rsidRDefault="00C92EE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EE2" w:rsidRDefault="00C92EE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EE2" w:rsidRDefault="00C92EE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Вільчик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</w:t>
            </w:r>
          </w:p>
          <w:p w:rsidR="00C92EE2" w:rsidRDefault="00C92EE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  <w:p w:rsidR="00C92EE2" w:rsidRDefault="00C92EE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FB2" w:rsidRDefault="00533FB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Гаріджук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Михайлович</w:t>
            </w:r>
          </w:p>
          <w:p w:rsidR="00EA45CF" w:rsidRDefault="00EA45CF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FB2" w:rsidRDefault="00533FB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1B0" w:rsidRPr="004C53BC" w:rsidRDefault="005131B0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131B0" w:rsidRPr="004C53BC" w:rsidRDefault="005131B0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Гусак Євген </w:t>
            </w: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FB2" w:rsidRDefault="00533FB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Гурмак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Василь</w:t>
            </w: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Степанович</w:t>
            </w: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5CF" w:rsidRDefault="00EA45CF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5CF" w:rsidRDefault="00EA45CF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Данилишин Андрій</w:t>
            </w: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Ярославович</w:t>
            </w: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Дорошенко Тарас Богданович</w:t>
            </w: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FB2" w:rsidRDefault="00533FB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Зуб Ольга </w:t>
            </w: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Pr="00A15402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15402">
              <w:rPr>
                <w:rFonts w:ascii="Times New Roman" w:hAnsi="Times New Roman" w:cs="Times New Roman"/>
                <w:sz w:val="28"/>
                <w:szCs w:val="28"/>
              </w:rPr>
              <w:t xml:space="preserve">Обух Ярослав </w:t>
            </w:r>
          </w:p>
          <w:p w:rsidR="00BA5EB3" w:rsidRPr="00A15402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15402"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Pr="000B774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Остап</w:t>
            </w:r>
            <w:r w:rsidRPr="000B77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’як </w:t>
            </w:r>
            <w:proofErr w:type="spellStart"/>
            <w:r w:rsidRPr="000B77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Зіновій</w:t>
            </w:r>
            <w:proofErr w:type="spellEnd"/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</w:p>
          <w:p w:rsidR="003D0A3C" w:rsidRDefault="003D0A3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A3C" w:rsidRDefault="003D0A3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A3C" w:rsidRDefault="003D0A3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A3C" w:rsidRDefault="003D0A3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CC2" w:rsidRDefault="00F62CC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CC2" w:rsidRDefault="00F62CC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EB7" w:rsidRDefault="00F40EB7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EB7" w:rsidRDefault="00F40EB7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EB7" w:rsidRDefault="00F40EB7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Томуняк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Назарій</w:t>
            </w: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5CF" w:rsidRDefault="00EA45CF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FB2" w:rsidRDefault="00533FB2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FB2" w:rsidRDefault="00533FB2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A3C" w:rsidRDefault="003D0A3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Керуючий справами </w:t>
            </w:r>
          </w:p>
          <w:p w:rsidR="00753F51" w:rsidRDefault="003D0A3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виконавчого комітету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A45CF" w:rsidRDefault="00EA45CF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E7" w:rsidRDefault="00D800E7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E7" w:rsidRDefault="00D800E7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E7" w:rsidRDefault="00D800E7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E7" w:rsidRDefault="00D800E7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E7" w:rsidRDefault="00D800E7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0E7" w:rsidRDefault="00D800E7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2FD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2FD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2FD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2FD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2FD" w:rsidRPr="002C22FD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570CC8" w:rsidRDefault="00570CC8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головний спеціаліст відділу </w:t>
            </w:r>
            <w:r w:rsidR="00C8037E">
              <w:rPr>
                <w:rFonts w:ascii="Times New Roman" w:hAnsi="Times New Roman" w:cs="Times New Roman"/>
                <w:sz w:val="28"/>
                <w:szCs w:val="28"/>
              </w:rPr>
              <w:t>землеробства та інженерно-технічного</w:t>
            </w:r>
            <w:r w:rsidR="00F62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37E">
              <w:rPr>
                <w:rFonts w:ascii="Times New Roman" w:hAnsi="Times New Roman" w:cs="Times New Roman"/>
                <w:sz w:val="28"/>
                <w:szCs w:val="28"/>
              </w:rPr>
              <w:t>забезпечення сільськогосподарського виробництва управління сільського господарства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 комісії</w:t>
            </w:r>
          </w:p>
          <w:p w:rsidR="000237D9" w:rsidRDefault="000237D9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EE2" w:rsidRDefault="00C92EE2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Івано-Франківського районного управління поліції старший лейтенант поліції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Крихівці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Драгомирчани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Чукалівка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C92EE2" w:rsidRDefault="00C92EE2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Івано-Франківського районного управління поліції капітан поліції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Микитинці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Угорники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 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Підпечари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Хриплин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C92EE2" w:rsidRDefault="00C92EE2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1B0" w:rsidRPr="004C53BC" w:rsidRDefault="005131B0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1B0" w:rsidRPr="004C53BC" w:rsidRDefault="005131B0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Івано-Франківського відділу Івано-Франківської обласної державної лікарні ветеринарної медицини (м. Івано-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Франківськ,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Вовчинець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Крихівці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Микитинці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Угорники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Хриплин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C92EE2" w:rsidRDefault="00C92EE2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Переріслянської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дільничої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лікарні ветеринарної медицини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Надвірнянського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відділу Івано-Франківської обласної державної лікарні ветеринарної медицини (с. Камінне,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Тисменичани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C92EE2" w:rsidRDefault="00C92EE2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Івано-Франківського районного управління поліції старший лейтенант поліції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Вовчинець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Колодіївка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Узин,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Підлужжя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Добровляни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C92EE2" w:rsidRDefault="00C92EE2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Єзупільської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дільничної лікарні ветеринарної медицини Тисменицького відділу Іван</w:t>
            </w:r>
            <w:r w:rsidR="00F62C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-Франківської обласної державної лікарні ветеринарної медицини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Добровляни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Колодіївка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с. Узин) (за згодою)</w:t>
            </w:r>
          </w:p>
          <w:p w:rsidR="00C92EE2" w:rsidRDefault="00C92EE2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F62CC2">
            <w:pPr>
              <w:pStyle w:val="a3"/>
              <w:ind w:left="567" w:right="-79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відділу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фітосанітарних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заходів на кордоні Головного управління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Івано-Франківській області (за згодою)</w:t>
            </w:r>
          </w:p>
          <w:p w:rsidR="00753F51" w:rsidRDefault="00753F51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Pr="00A15402" w:rsidRDefault="00BA5EB3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02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лікар ветеринарної медицини Івано-Франківської обласної державної лікарні ветеринарної медицини (с. </w:t>
            </w:r>
            <w:proofErr w:type="spellStart"/>
            <w:r w:rsidRPr="00A15402">
              <w:rPr>
                <w:rFonts w:ascii="Times New Roman" w:hAnsi="Times New Roman" w:cs="Times New Roman"/>
                <w:sz w:val="28"/>
                <w:szCs w:val="28"/>
              </w:rPr>
              <w:t>Підлужжя</w:t>
            </w:r>
            <w:proofErr w:type="spellEnd"/>
            <w:r w:rsidRPr="00A15402">
              <w:rPr>
                <w:rFonts w:ascii="Times New Roman" w:hAnsi="Times New Roman" w:cs="Times New Roman"/>
                <w:sz w:val="28"/>
                <w:szCs w:val="28"/>
              </w:rPr>
              <w:t xml:space="preserve">,  с. </w:t>
            </w:r>
            <w:proofErr w:type="spellStart"/>
            <w:r w:rsidRPr="00A15402">
              <w:rPr>
                <w:rFonts w:ascii="Times New Roman" w:hAnsi="Times New Roman" w:cs="Times New Roman"/>
                <w:sz w:val="28"/>
                <w:szCs w:val="28"/>
              </w:rPr>
              <w:t>Підпечери</w:t>
            </w:r>
            <w:proofErr w:type="spellEnd"/>
            <w:r w:rsidRPr="00A15402"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753F51" w:rsidRDefault="00753F51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A3C" w:rsidRDefault="003D0A3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Лисецької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дільничої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лікарні ветеринарної медицини Тисменицького відділу Івано-Франківської обласної державної лікарні ветеринарної медицини (с. Березівка,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Братківці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Драгомирчани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Черніїв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Чукалівка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3D0A3C" w:rsidRDefault="003D0A3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EB7" w:rsidRDefault="00F40EB7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0DB" w:rsidRDefault="00EF10DB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EB7" w:rsidRDefault="00F40EB7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EB7" w:rsidRDefault="00F40EB7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Івано-Франківського районного управління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поліції капітан поліції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Черніїв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Братківці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Камінне,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Тисменичани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с. Березівка) (за згодою)</w:t>
            </w:r>
            <w:r w:rsidR="00F62C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53F51" w:rsidRDefault="00753F51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A3C" w:rsidRDefault="003D0A3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D0A3C" w:rsidRDefault="003D0A3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37E" w:rsidRDefault="003D0A3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Ігор ШЕВЧУК</w:t>
            </w:r>
          </w:p>
        </w:tc>
      </w:tr>
      <w:tr w:rsidR="002C22FD" w:rsidTr="00FD792E">
        <w:tc>
          <w:tcPr>
            <w:tcW w:w="3681" w:type="dxa"/>
          </w:tcPr>
          <w:p w:rsidR="002C22FD" w:rsidRPr="00A15402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2FD" w:rsidRPr="00A15402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2C22FD" w:rsidRPr="00A15402" w:rsidRDefault="002C22FD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2FD" w:rsidTr="00FD792E">
        <w:tc>
          <w:tcPr>
            <w:tcW w:w="3681" w:type="dxa"/>
          </w:tcPr>
          <w:p w:rsidR="002C22FD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2C22FD" w:rsidRDefault="002C22FD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2FD" w:rsidTr="00FD792E">
        <w:tc>
          <w:tcPr>
            <w:tcW w:w="3681" w:type="dxa"/>
          </w:tcPr>
          <w:p w:rsidR="002C22FD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2C22FD" w:rsidRDefault="002C22FD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2FD" w:rsidTr="00A15402">
        <w:trPr>
          <w:trHeight w:val="68"/>
        </w:trPr>
        <w:tc>
          <w:tcPr>
            <w:tcW w:w="3681" w:type="dxa"/>
          </w:tcPr>
          <w:p w:rsidR="002C22FD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2C22FD" w:rsidRDefault="002C22FD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45CF" w:rsidRPr="00A15402" w:rsidRDefault="00EA45CF" w:rsidP="00533FB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A45CF" w:rsidRPr="00A15402" w:rsidSect="00F40EB7">
      <w:pgSz w:w="11906" w:h="16838"/>
      <w:pgMar w:top="993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463A6"/>
    <w:multiLevelType w:val="hybridMultilevel"/>
    <w:tmpl w:val="FA6ED2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11FFF"/>
    <w:multiLevelType w:val="hybridMultilevel"/>
    <w:tmpl w:val="C7CA2F40"/>
    <w:lvl w:ilvl="0" w:tplc="B1A48F6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DF6E3B"/>
    <w:multiLevelType w:val="hybridMultilevel"/>
    <w:tmpl w:val="BBAC59D2"/>
    <w:lvl w:ilvl="0" w:tplc="C02CFA2A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720FBA"/>
    <w:multiLevelType w:val="hybridMultilevel"/>
    <w:tmpl w:val="027CAD50"/>
    <w:lvl w:ilvl="0" w:tplc="B3321B8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C551BB3"/>
    <w:multiLevelType w:val="hybridMultilevel"/>
    <w:tmpl w:val="AAA4EA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43B05"/>
    <w:multiLevelType w:val="multilevel"/>
    <w:tmpl w:val="BAD03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startOverride w:val="1"/>
    </w:lvlOverride>
  </w:num>
  <w:num w:numId="3">
    <w:abstractNumId w:val="5"/>
    <w:lvlOverride w:ilvl="0">
      <w:startOverride w:val="2"/>
    </w:lvlOverride>
  </w:num>
  <w:num w:numId="4">
    <w:abstractNumId w:val="5"/>
    <w:lvlOverride w:ilvl="0">
      <w:startOverride w:val="3"/>
    </w:lvlOverride>
  </w:num>
  <w:num w:numId="5">
    <w:abstractNumId w:val="5"/>
    <w:lvlOverride w:ilvl="0">
      <w:startOverride w:val="4"/>
    </w:lvlOverride>
  </w:num>
  <w:num w:numId="6">
    <w:abstractNumId w:val="5"/>
    <w:lvlOverride w:ilvl="0">
      <w:startOverride w:val="5"/>
    </w:lvlOverride>
  </w:num>
  <w:num w:numId="7">
    <w:abstractNumId w:val="1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85"/>
    <w:rsid w:val="000237D9"/>
    <w:rsid w:val="00062DA2"/>
    <w:rsid w:val="00066ECB"/>
    <w:rsid w:val="000B4210"/>
    <w:rsid w:val="000B7743"/>
    <w:rsid w:val="001131FC"/>
    <w:rsid w:val="00122FE9"/>
    <w:rsid w:val="00131085"/>
    <w:rsid w:val="001670CC"/>
    <w:rsid w:val="002127A5"/>
    <w:rsid w:val="0022447A"/>
    <w:rsid w:val="002A5352"/>
    <w:rsid w:val="002B7027"/>
    <w:rsid w:val="002C22FD"/>
    <w:rsid w:val="00300443"/>
    <w:rsid w:val="003A51CC"/>
    <w:rsid w:val="003C196E"/>
    <w:rsid w:val="003D0A3C"/>
    <w:rsid w:val="003D345B"/>
    <w:rsid w:val="003E18DB"/>
    <w:rsid w:val="003E26B4"/>
    <w:rsid w:val="003F65F6"/>
    <w:rsid w:val="00405A29"/>
    <w:rsid w:val="00415929"/>
    <w:rsid w:val="00424D79"/>
    <w:rsid w:val="004458B1"/>
    <w:rsid w:val="004717AE"/>
    <w:rsid w:val="00477833"/>
    <w:rsid w:val="004810A8"/>
    <w:rsid w:val="004C53BC"/>
    <w:rsid w:val="005131B0"/>
    <w:rsid w:val="00533FB2"/>
    <w:rsid w:val="00570CC8"/>
    <w:rsid w:val="005842D1"/>
    <w:rsid w:val="00596C22"/>
    <w:rsid w:val="006155CC"/>
    <w:rsid w:val="006555C0"/>
    <w:rsid w:val="00666CB9"/>
    <w:rsid w:val="006A57F8"/>
    <w:rsid w:val="007005BF"/>
    <w:rsid w:val="00711AC7"/>
    <w:rsid w:val="007328D3"/>
    <w:rsid w:val="007462EE"/>
    <w:rsid w:val="00753F51"/>
    <w:rsid w:val="00754042"/>
    <w:rsid w:val="00810F6A"/>
    <w:rsid w:val="00880CE3"/>
    <w:rsid w:val="008C0B19"/>
    <w:rsid w:val="008F0D31"/>
    <w:rsid w:val="008F71CA"/>
    <w:rsid w:val="009900DA"/>
    <w:rsid w:val="00A00320"/>
    <w:rsid w:val="00A15402"/>
    <w:rsid w:val="00A16140"/>
    <w:rsid w:val="00A63F29"/>
    <w:rsid w:val="00A87F8E"/>
    <w:rsid w:val="00AB62B1"/>
    <w:rsid w:val="00AC06D3"/>
    <w:rsid w:val="00AF1DE3"/>
    <w:rsid w:val="00B428DA"/>
    <w:rsid w:val="00BA5EB3"/>
    <w:rsid w:val="00BD192F"/>
    <w:rsid w:val="00C027E8"/>
    <w:rsid w:val="00C03549"/>
    <w:rsid w:val="00C5039E"/>
    <w:rsid w:val="00C5345F"/>
    <w:rsid w:val="00C562B2"/>
    <w:rsid w:val="00C6385D"/>
    <w:rsid w:val="00C8037E"/>
    <w:rsid w:val="00C8336C"/>
    <w:rsid w:val="00C92EE2"/>
    <w:rsid w:val="00D46595"/>
    <w:rsid w:val="00D631AA"/>
    <w:rsid w:val="00D800E7"/>
    <w:rsid w:val="00D85083"/>
    <w:rsid w:val="00D86F08"/>
    <w:rsid w:val="00DA6CDB"/>
    <w:rsid w:val="00DD1F27"/>
    <w:rsid w:val="00E97692"/>
    <w:rsid w:val="00EA45CF"/>
    <w:rsid w:val="00EA4A20"/>
    <w:rsid w:val="00EA5B3A"/>
    <w:rsid w:val="00EF10DB"/>
    <w:rsid w:val="00F40EB7"/>
    <w:rsid w:val="00F47611"/>
    <w:rsid w:val="00F62CC2"/>
    <w:rsid w:val="00FC7BEB"/>
    <w:rsid w:val="00FD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59633-9847-45E4-9512-49A0BC574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7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A57F8"/>
    <w:pPr>
      <w:ind w:left="720"/>
      <w:contextualSpacing/>
    </w:pPr>
  </w:style>
  <w:style w:type="paragraph" w:customStyle="1" w:styleId="Default">
    <w:name w:val="Default"/>
    <w:rsid w:val="00EA4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57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3C196E"/>
  </w:style>
  <w:style w:type="paragraph" w:customStyle="1" w:styleId="rvps119">
    <w:name w:val="rvps119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AB62B1"/>
  </w:style>
  <w:style w:type="paragraph" w:customStyle="1" w:styleId="rvps121">
    <w:name w:val="rvps121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AB62B1"/>
  </w:style>
  <w:style w:type="paragraph" w:customStyle="1" w:styleId="rvps125">
    <w:name w:val="rvps125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6">
    <w:name w:val="rvps136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80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0CE3"/>
    <w:rPr>
      <w:rFonts w:ascii="Segoe UI" w:hAnsi="Segoe UI" w:cs="Segoe UI"/>
      <w:sz w:val="18"/>
      <w:szCs w:val="18"/>
    </w:rPr>
  </w:style>
  <w:style w:type="paragraph" w:styleId="a8">
    <w:name w:val="Document Map"/>
    <w:basedOn w:val="a"/>
    <w:link w:val="a9"/>
    <w:uiPriority w:val="99"/>
    <w:semiHidden/>
    <w:unhideWhenUsed/>
    <w:rsid w:val="00A15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54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4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3071</Words>
  <Characters>1751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2024-02-26T14:34:00Z</cp:lastPrinted>
  <dcterms:created xsi:type="dcterms:W3CDTF">2024-02-28T07:31:00Z</dcterms:created>
  <dcterms:modified xsi:type="dcterms:W3CDTF">2024-02-29T08:18:00Z</dcterms:modified>
</cp:coreProperties>
</file>