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520" w:rsidRDefault="000C4520" w:rsidP="00A47CE4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Звіт</w:t>
      </w:r>
    </w:p>
    <w:p w:rsidR="000C4520" w:rsidRDefault="000C4520" w:rsidP="00A47CE4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закладу дошкільної освіти (ясла-садок)№ 35 «Вишиванка»</w:t>
      </w:r>
    </w:p>
    <w:p w:rsidR="000C4520" w:rsidRPr="00AA5D38" w:rsidRDefault="000C4520" w:rsidP="00E54165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 ради за 2022-2023 рік</w:t>
      </w:r>
    </w:p>
    <w:p w:rsidR="000C4520" w:rsidRDefault="000C4520" w:rsidP="00F01B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Заклад д</w:t>
      </w:r>
      <w:r>
        <w:rPr>
          <w:rFonts w:ascii="Times New Roman" w:hAnsi="Times New Roman"/>
          <w:sz w:val="28"/>
          <w:szCs w:val="28"/>
        </w:rPr>
        <w:t>ошкільної освіти (ясла-садок) №35</w:t>
      </w:r>
      <w:r w:rsidRPr="006C476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Вишиванка</w:t>
      </w:r>
      <w:r w:rsidRPr="006C476F">
        <w:rPr>
          <w:rFonts w:ascii="Times New Roman" w:hAnsi="Times New Roman"/>
          <w:sz w:val="28"/>
          <w:szCs w:val="28"/>
        </w:rPr>
        <w:t xml:space="preserve">» </w:t>
      </w:r>
      <w:r w:rsidRPr="006C476F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побудований та зданий в експлуатацію в 2016 році, належить до комунальної власності територіальної громади міста, </w:t>
      </w:r>
      <w:r>
        <w:rPr>
          <w:rFonts w:ascii="Times New Roman" w:hAnsi="Times New Roman"/>
          <w:spacing w:val="-1"/>
          <w:sz w:val="28"/>
          <w:szCs w:val="28"/>
        </w:rPr>
        <w:t xml:space="preserve">розташований за адресою: </w:t>
      </w:r>
      <w:smartTag w:uri="urn:schemas-microsoft-com:office:smarttags" w:element="metricconverter">
        <w:smartTagPr>
          <w:attr w:name="ProductID" w:val="76008, м"/>
        </w:smartTagPr>
        <w:r w:rsidRPr="006C476F">
          <w:rPr>
            <w:rFonts w:ascii="Times New Roman" w:hAnsi="Times New Roman"/>
            <w:sz w:val="28"/>
            <w:szCs w:val="28"/>
          </w:rPr>
          <w:t>760</w:t>
        </w:r>
        <w:r>
          <w:rPr>
            <w:rFonts w:ascii="Times New Roman" w:hAnsi="Times New Roman"/>
            <w:sz w:val="28"/>
            <w:szCs w:val="28"/>
          </w:rPr>
          <w:t>0</w:t>
        </w:r>
        <w:r w:rsidRPr="006C476F">
          <w:rPr>
            <w:rFonts w:ascii="Times New Roman" w:hAnsi="Times New Roman"/>
            <w:sz w:val="28"/>
            <w:szCs w:val="28"/>
          </w:rPr>
          <w:t>8,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6C476F">
          <w:rPr>
            <w:rFonts w:ascii="Times New Roman" w:hAnsi="Times New Roman"/>
            <w:sz w:val="28"/>
            <w:szCs w:val="28"/>
          </w:rPr>
          <w:t>м</w:t>
        </w:r>
      </w:smartTag>
      <w:r w:rsidRPr="006C476F">
        <w:rPr>
          <w:rFonts w:ascii="Times New Roman" w:hAnsi="Times New Roman"/>
          <w:sz w:val="28"/>
          <w:szCs w:val="28"/>
        </w:rPr>
        <w:t>.Івано-Франківськ, вул.</w:t>
      </w:r>
      <w:r>
        <w:rPr>
          <w:rFonts w:ascii="Times New Roman" w:hAnsi="Times New Roman"/>
          <w:sz w:val="28"/>
          <w:szCs w:val="28"/>
        </w:rPr>
        <w:t>Хіміків,23А,</w:t>
      </w:r>
      <w:r w:rsidRPr="00AA5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е-</w:t>
      </w:r>
      <w:r w:rsidRPr="006C476F">
        <w:rPr>
          <w:rFonts w:ascii="Times New Roman" w:hAnsi="Times New Roman"/>
          <w:sz w:val="28"/>
          <w:szCs w:val="28"/>
        </w:rPr>
        <w:t>mail: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tgtFrame="_self" w:history="1">
        <w:r w:rsidRPr="00F01BA6">
          <w:rPr>
            <w:rStyle w:val="ac"/>
            <w:rFonts w:ascii="Times New Roman" w:hAnsi="Times New Roman"/>
            <w:iCs/>
            <w:sz w:val="28"/>
            <w:szCs w:val="28"/>
            <w:shd w:val="clear" w:color="auto" w:fill="FFFFFF"/>
          </w:rPr>
          <w:t>dnz35if@ukr.net</w:t>
        </w:r>
      </w:hyperlink>
      <w:r>
        <w:rPr>
          <w:rFonts w:ascii="Times New Roman" w:hAnsi="Times New Roman"/>
          <w:sz w:val="28"/>
          <w:szCs w:val="28"/>
        </w:rPr>
        <w:t>,</w:t>
      </w:r>
      <w:r w:rsidRPr="00F01B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код ЄДРПОУ 40512754.</w:t>
      </w:r>
    </w:p>
    <w:p w:rsidR="000C4520" w:rsidRPr="00A52A18" w:rsidRDefault="000C4520" w:rsidP="00A52A18">
      <w:pPr>
        <w:spacing w:after="0" w:line="360" w:lineRule="auto"/>
        <w:ind w:right="142" w:firstLine="568"/>
        <w:jc w:val="both"/>
        <w:rPr>
          <w:rFonts w:ascii="Times New Roman" w:eastAsia="SimSun" w:hAnsi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>Директор – Кучеренко Наталія Богданівна, освіта повна вища, педагог вищої категорії, стаж – 33 роки (1991-2007 роки – вихователь ЗДО,               2007-2013 роки – вихователь-методист ЗДО, 2013-2016 роки – головний спеціаліст з питань дошкільної освіти управління освіти і науки Івано-Франківської міської ради,  з 05.02.2016 –  керівник ЗДО №35 «Вишиванка»).</w:t>
      </w:r>
      <w:r w:rsidRPr="00A52A18"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 xml:space="preserve"> </w:t>
      </w:r>
      <w:r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>Експерт</w:t>
      </w:r>
      <w:r w:rsidRPr="00A244D8"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 xml:space="preserve"> з проведення зовнішньої рецензії стандарту фахової передвищої освіти України (спеціальність 012 «дошкільна освіта»),</w:t>
      </w:r>
      <w:r>
        <w:rPr>
          <w:rFonts w:ascii="Times New Roman" w:hAnsi="Times New Roman"/>
          <w:sz w:val="28"/>
          <w:szCs w:val="28"/>
        </w:rPr>
        <w:t xml:space="preserve"> голова</w:t>
      </w:r>
      <w:r w:rsidRPr="00A244D8">
        <w:rPr>
          <w:rFonts w:ascii="Times New Roman" w:hAnsi="Times New Roman"/>
          <w:sz w:val="28"/>
          <w:szCs w:val="28"/>
        </w:rPr>
        <w:t xml:space="preserve"> екзаменаційної комісії державної атестації випускників денної форми навчання Івано-Франківського фахового коледжу Прикарпатського національного університету</w:t>
      </w:r>
      <w:r w:rsidRPr="00A244D8">
        <w:rPr>
          <w:rFonts w:ascii="Times New Roman" w:eastAsia="SimSun" w:hAnsi="Times New Roman"/>
          <w:kern w:val="3"/>
          <w:sz w:val="28"/>
          <w:szCs w:val="28"/>
          <w:lang w:eastAsia="zh-CN" w:bidi="hi-IN"/>
        </w:rPr>
        <w:t>.</w:t>
      </w:r>
    </w:p>
    <w:p w:rsidR="000C4520" w:rsidRPr="002C02D7" w:rsidRDefault="000C4520" w:rsidP="005778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Заклад дошкільної освіти діє на підставі Статуту. Проєктна потужність  ЗДО – 190 місць.</w:t>
      </w:r>
      <w:r w:rsidRPr="002C02D7"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>Кількість зарахованих вихованців – 308. Середня відвідуваність 65%.</w:t>
      </w:r>
    </w:p>
    <w:p w:rsidR="000C4520" w:rsidRPr="005778A0" w:rsidRDefault="000C4520" w:rsidP="005778A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Режим роботи закладу: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sz w:val="28"/>
          <w:szCs w:val="28"/>
        </w:rPr>
        <w:t>з 7:30 до 19:30. У ЗДО № 35 функціонує 5 груп з 10,5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дітей</w:t>
      </w:r>
      <w:r>
        <w:rPr>
          <w:rFonts w:ascii="Times New Roman" w:hAnsi="Times New Roman"/>
          <w:sz w:val="28"/>
          <w:szCs w:val="28"/>
        </w:rPr>
        <w:t xml:space="preserve"> та 5 груп – з 12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дітей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Відповідно до  фактичної мережі  </w:t>
      </w:r>
      <w:r>
        <w:rPr>
          <w:rFonts w:ascii="Times New Roman" w:hAnsi="Times New Roman"/>
          <w:sz w:val="28"/>
          <w:szCs w:val="28"/>
        </w:rPr>
        <w:t>функціонує 10 груп</w:t>
      </w:r>
      <w:r w:rsidRPr="006C476F">
        <w:rPr>
          <w:rFonts w:ascii="Times New Roman" w:hAnsi="Times New Roman"/>
          <w:sz w:val="28"/>
          <w:szCs w:val="28"/>
        </w:rPr>
        <w:t>:</w:t>
      </w:r>
      <w:r w:rsidRPr="006155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 групи – для дітей раннього віку та 8 дошкільних груп. </w:t>
      </w:r>
      <w:r w:rsidRPr="002C02D7">
        <w:rPr>
          <w:rFonts w:ascii="Times New Roman" w:hAnsi="Times New Roman"/>
          <w:sz w:val="28"/>
        </w:rPr>
        <w:t xml:space="preserve">Створено 4 інклюзивні групи, в яких </w:t>
      </w:r>
      <w:r>
        <w:rPr>
          <w:rFonts w:ascii="Times New Roman" w:hAnsi="Times New Roman"/>
          <w:sz w:val="28"/>
        </w:rPr>
        <w:t xml:space="preserve">           виховується </w:t>
      </w:r>
      <w:r w:rsidRPr="002C02D7">
        <w:rPr>
          <w:rFonts w:ascii="Times New Roman" w:hAnsi="Times New Roman"/>
          <w:sz w:val="28"/>
          <w:szCs w:val="28"/>
        </w:rPr>
        <w:t>6 дітей з</w:t>
      </w:r>
      <w:r>
        <w:rPr>
          <w:rFonts w:ascii="Times New Roman" w:hAnsi="Times New Roman"/>
          <w:sz w:val="28"/>
          <w:szCs w:val="28"/>
        </w:rPr>
        <w:t xml:space="preserve"> особливими освітніми потребами.</w:t>
      </w:r>
    </w:p>
    <w:p w:rsidR="000C4520" w:rsidRPr="00B902F0" w:rsidRDefault="000C4520" w:rsidP="005971A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902F0">
        <w:rPr>
          <w:rFonts w:ascii="Times New Roman" w:hAnsi="Times New Roman"/>
          <w:sz w:val="28"/>
          <w:szCs w:val="28"/>
        </w:rPr>
        <w:t>У ЗДО</w:t>
      </w:r>
      <w:r>
        <w:rPr>
          <w:rFonts w:ascii="Times New Roman" w:hAnsi="Times New Roman"/>
          <w:sz w:val="28"/>
          <w:szCs w:val="28"/>
        </w:rPr>
        <w:t xml:space="preserve"> № 35</w:t>
      </w:r>
      <w:r w:rsidRPr="00B902F0">
        <w:rPr>
          <w:rFonts w:ascii="Times New Roman" w:hAnsi="Times New Roman"/>
          <w:sz w:val="28"/>
          <w:szCs w:val="28"/>
        </w:rPr>
        <w:t xml:space="preserve"> організоване триразове харчування. Забезпечено пільгове харчування вихованців закладу у 2023 році:</w:t>
      </w:r>
    </w:p>
    <w:p w:rsidR="000C4520" w:rsidRPr="007D2261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D2261">
        <w:rPr>
          <w:sz w:val="28"/>
          <w:szCs w:val="28"/>
        </w:rPr>
        <w:t>26 дітей  учасників бойових дій;</w:t>
      </w:r>
    </w:p>
    <w:p w:rsidR="000C4520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дітей з числа осіб, визначених у ст.ст.10,10а Закону України «Про статус ветеранів війни, гарантії їх соціального захисту»;</w:t>
      </w:r>
    </w:p>
    <w:p w:rsidR="000C4520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D2261">
        <w:rPr>
          <w:sz w:val="28"/>
          <w:szCs w:val="28"/>
        </w:rPr>
        <w:lastRenderedPageBreak/>
        <w:t>17</w:t>
      </w:r>
      <w:r>
        <w:rPr>
          <w:sz w:val="28"/>
          <w:szCs w:val="28"/>
        </w:rPr>
        <w:t xml:space="preserve"> </w:t>
      </w:r>
      <w:r w:rsidRPr="007D2261">
        <w:rPr>
          <w:sz w:val="28"/>
          <w:szCs w:val="28"/>
        </w:rPr>
        <w:t>дітей з числа внутрішньо переміщених осіб</w:t>
      </w:r>
      <w:r>
        <w:rPr>
          <w:sz w:val="28"/>
          <w:szCs w:val="28"/>
        </w:rPr>
        <w:t>;</w:t>
      </w:r>
    </w:p>
    <w:p w:rsidR="000C4520" w:rsidRPr="007D2261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D2261">
        <w:rPr>
          <w:sz w:val="28"/>
          <w:szCs w:val="28"/>
        </w:rPr>
        <w:t>6</w:t>
      </w:r>
      <w:r>
        <w:rPr>
          <w:sz w:val="28"/>
          <w:szCs w:val="28"/>
        </w:rPr>
        <w:t xml:space="preserve">  дітей в інклюзивних групах (ООП)</w:t>
      </w:r>
      <w:r w:rsidRPr="007D2261">
        <w:rPr>
          <w:sz w:val="28"/>
          <w:szCs w:val="28"/>
        </w:rPr>
        <w:t>;</w:t>
      </w:r>
    </w:p>
    <w:p w:rsidR="000C4520" w:rsidRPr="007D2261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D2261">
        <w:rPr>
          <w:sz w:val="28"/>
          <w:szCs w:val="28"/>
        </w:rPr>
        <w:t>2 дітей з  інвалідністю</w:t>
      </w:r>
      <w:r>
        <w:rPr>
          <w:sz w:val="28"/>
          <w:szCs w:val="28"/>
        </w:rPr>
        <w:t xml:space="preserve"> (ООП)</w:t>
      </w:r>
      <w:r w:rsidRPr="007D2261">
        <w:rPr>
          <w:sz w:val="28"/>
          <w:szCs w:val="28"/>
        </w:rPr>
        <w:t>;</w:t>
      </w:r>
    </w:p>
    <w:p w:rsidR="000C4520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D2261">
        <w:rPr>
          <w:sz w:val="28"/>
          <w:szCs w:val="28"/>
        </w:rPr>
        <w:t xml:space="preserve">29 дітей </w:t>
      </w:r>
      <w:r>
        <w:rPr>
          <w:sz w:val="28"/>
          <w:szCs w:val="28"/>
        </w:rPr>
        <w:t xml:space="preserve"> із багатодітних сімей;</w:t>
      </w:r>
      <w:r w:rsidRPr="007D2261">
        <w:rPr>
          <w:sz w:val="28"/>
          <w:szCs w:val="28"/>
        </w:rPr>
        <w:t xml:space="preserve"> </w:t>
      </w:r>
    </w:p>
    <w:p w:rsidR="000C4520" w:rsidRPr="007D2261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D2261">
        <w:rPr>
          <w:sz w:val="28"/>
          <w:szCs w:val="28"/>
        </w:rPr>
        <w:t>2 дітей із сімей, які отримують допомогу відповідно до Закону України «Про державну соціальну допомогу малозабезпеченим сім’ям»;</w:t>
      </w:r>
    </w:p>
    <w:p w:rsidR="000C4520" w:rsidRPr="00B902F0" w:rsidRDefault="000C4520" w:rsidP="00B902F0">
      <w:pPr>
        <w:pStyle w:val="11"/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дитина відповідно до Закону України «Про статус і соціальний захист громадян, які постраждали внаслідок Чорнобильської катастрофи»</w:t>
      </w:r>
      <w:r w:rsidRPr="00B902F0">
        <w:rPr>
          <w:sz w:val="28"/>
          <w:szCs w:val="28"/>
        </w:rPr>
        <w:t>.</w:t>
      </w:r>
    </w:p>
    <w:p w:rsidR="000C4520" w:rsidRPr="004308EA" w:rsidRDefault="000C4520" w:rsidP="005971A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08EA">
        <w:rPr>
          <w:rFonts w:ascii="Times New Roman" w:hAnsi="Times New Roman"/>
          <w:sz w:val="28"/>
          <w:szCs w:val="28"/>
        </w:rPr>
        <w:t>Кількість працівників</w:t>
      </w:r>
      <w:r>
        <w:rPr>
          <w:rFonts w:ascii="Times New Roman" w:hAnsi="Times New Roman"/>
          <w:sz w:val="28"/>
          <w:szCs w:val="28"/>
        </w:rPr>
        <w:t xml:space="preserve">  ЗДО №35 «Вишиванка» – </w:t>
      </w:r>
      <w:r w:rsidRPr="004308EA">
        <w:rPr>
          <w:rFonts w:ascii="Times New Roman" w:hAnsi="Times New Roman"/>
          <w:sz w:val="28"/>
          <w:szCs w:val="28"/>
        </w:rPr>
        <w:t>71, з них педагогічного</w:t>
      </w:r>
      <w:r w:rsidRPr="004308E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>персоналу – 32</w:t>
      </w:r>
      <w:r>
        <w:rPr>
          <w:rFonts w:ascii="Times New Roman" w:hAnsi="Times New Roman"/>
          <w:sz w:val="28"/>
          <w:szCs w:val="28"/>
          <w:lang w:val="ru-RU"/>
        </w:rPr>
        <w:t>, технічного</w:t>
      </w:r>
      <w:r w:rsidRPr="004308EA">
        <w:rPr>
          <w:rFonts w:ascii="Times New Roman" w:hAnsi="Times New Roman"/>
          <w:sz w:val="28"/>
          <w:szCs w:val="28"/>
        </w:rPr>
        <w:t xml:space="preserve"> персоналу – 39.  </w:t>
      </w:r>
    </w:p>
    <w:p w:rsidR="000C4520" w:rsidRPr="004308EA" w:rsidRDefault="000C4520" w:rsidP="00E34F1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08EA">
        <w:rPr>
          <w:rFonts w:ascii="Times New Roman" w:hAnsi="Times New Roman"/>
          <w:sz w:val="28"/>
          <w:szCs w:val="28"/>
        </w:rPr>
        <w:t>У складі педагогічного колективу: директор ЗДО – 1,  вихователь-методист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>1, вихователів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 xml:space="preserve"> – 20,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>практичний психолог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 xml:space="preserve">1,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 xml:space="preserve">музичні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08EA">
        <w:rPr>
          <w:rFonts w:ascii="Times New Roman" w:hAnsi="Times New Roman"/>
          <w:sz w:val="28"/>
          <w:szCs w:val="28"/>
        </w:rPr>
        <w:t xml:space="preserve">керівники – 3, інструктор з фізичної культури –1, асистентів вихователя – 4, керівник гуртка – 1. </w:t>
      </w:r>
    </w:p>
    <w:p w:rsidR="000C4520" w:rsidRPr="004308EA" w:rsidRDefault="000C4520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308EA">
        <w:rPr>
          <w:sz w:val="28"/>
          <w:szCs w:val="28"/>
        </w:rPr>
        <w:t>За резул</w:t>
      </w:r>
      <w:r>
        <w:rPr>
          <w:sz w:val="28"/>
          <w:szCs w:val="28"/>
        </w:rPr>
        <w:t>ьтатами атестації простежується</w:t>
      </w:r>
      <w:r w:rsidRPr="004308EA">
        <w:rPr>
          <w:sz w:val="28"/>
          <w:szCs w:val="28"/>
        </w:rPr>
        <w:t xml:space="preserve"> достатній фаховий кваліфікаційний рівень педагогів:</w:t>
      </w:r>
    </w:p>
    <w:p w:rsidR="000C4520" w:rsidRPr="004308EA" w:rsidRDefault="000C4520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308EA">
        <w:rPr>
          <w:sz w:val="28"/>
          <w:szCs w:val="28"/>
        </w:rPr>
        <w:t>«Спеціаліст вищої категорії» – 3;</w:t>
      </w:r>
    </w:p>
    <w:p w:rsidR="000C4520" w:rsidRPr="004308EA" w:rsidRDefault="000C4520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308EA">
        <w:rPr>
          <w:sz w:val="28"/>
          <w:szCs w:val="28"/>
        </w:rPr>
        <w:t>«Спеціаліст І категорії» – 2;</w:t>
      </w:r>
    </w:p>
    <w:p w:rsidR="000C4520" w:rsidRPr="004308EA" w:rsidRDefault="000C4520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308EA">
        <w:rPr>
          <w:sz w:val="28"/>
          <w:szCs w:val="28"/>
        </w:rPr>
        <w:t>«Спеціаліст ІІ категорії» – 8;</w:t>
      </w:r>
    </w:p>
    <w:p w:rsidR="000C4520" w:rsidRPr="004308EA" w:rsidRDefault="000C4520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308EA">
        <w:rPr>
          <w:sz w:val="28"/>
          <w:szCs w:val="28"/>
        </w:rPr>
        <w:t xml:space="preserve">«Спеціаліст» – </w:t>
      </w:r>
      <w:r>
        <w:rPr>
          <w:sz w:val="28"/>
          <w:szCs w:val="28"/>
        </w:rPr>
        <w:t>6</w:t>
      </w:r>
      <w:r w:rsidRPr="004308EA">
        <w:rPr>
          <w:sz w:val="28"/>
          <w:szCs w:val="28"/>
        </w:rPr>
        <w:t>;</w:t>
      </w:r>
    </w:p>
    <w:p w:rsidR="000C4520" w:rsidRDefault="000C4520" w:rsidP="00E34F1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A1A90">
        <w:rPr>
          <w:sz w:val="28"/>
          <w:szCs w:val="28"/>
        </w:rPr>
        <w:t>Тарифний розряд–1</w:t>
      </w:r>
      <w:r>
        <w:rPr>
          <w:sz w:val="28"/>
          <w:szCs w:val="28"/>
        </w:rPr>
        <w:t>2;</w:t>
      </w:r>
    </w:p>
    <w:p w:rsidR="000C4520" w:rsidRPr="004A1A90" w:rsidRDefault="000C4520" w:rsidP="005971A3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Педагогічне звання «старший вихователь» </w:t>
      </w:r>
      <w:r w:rsidRPr="004A1A90">
        <w:rPr>
          <w:sz w:val="28"/>
          <w:szCs w:val="28"/>
        </w:rPr>
        <w:t>–</w:t>
      </w:r>
      <w:r>
        <w:rPr>
          <w:sz w:val="28"/>
          <w:szCs w:val="28"/>
        </w:rPr>
        <w:t>1.</w:t>
      </w:r>
    </w:p>
    <w:p w:rsidR="000C4520" w:rsidRDefault="000C4520" w:rsidP="007C041C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своїй діяльності заклад дошкільної освіти</w:t>
      </w:r>
      <w:r w:rsidRPr="006C476F">
        <w:rPr>
          <w:sz w:val="28"/>
          <w:szCs w:val="28"/>
        </w:rPr>
        <w:t xml:space="preserve"> </w:t>
      </w:r>
      <w:r>
        <w:rPr>
          <w:sz w:val="28"/>
          <w:szCs w:val="28"/>
        </w:rPr>
        <w:t>керується законами</w:t>
      </w:r>
      <w:r w:rsidRPr="006C476F">
        <w:rPr>
          <w:sz w:val="28"/>
          <w:szCs w:val="28"/>
        </w:rPr>
        <w:t xml:space="preserve"> України</w:t>
      </w:r>
      <w:r w:rsidRPr="004A1A90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A1A90">
        <w:rPr>
          <w:sz w:val="28"/>
          <w:szCs w:val="28"/>
        </w:rPr>
        <w:t xml:space="preserve"> «Про освіту», «Про дошкільну освіту», «Положення</w:t>
      </w:r>
      <w:r>
        <w:rPr>
          <w:sz w:val="28"/>
          <w:szCs w:val="28"/>
        </w:rPr>
        <w:t>м</w:t>
      </w:r>
      <w:r w:rsidRPr="004A1A90">
        <w:rPr>
          <w:sz w:val="28"/>
          <w:szCs w:val="28"/>
        </w:rPr>
        <w:t xml:space="preserve"> про закл</w:t>
      </w:r>
      <w:r>
        <w:rPr>
          <w:sz w:val="28"/>
          <w:szCs w:val="28"/>
        </w:rPr>
        <w:t>ад дошкільної освіти», «Базовим компонентом</w:t>
      </w:r>
      <w:r w:rsidRPr="004A1A90">
        <w:rPr>
          <w:sz w:val="28"/>
          <w:szCs w:val="28"/>
        </w:rPr>
        <w:t xml:space="preserve"> дошкільної освіти». Заклад працює за чинними  програмами: програмою  розвитку дитини дошкільного віку «У</w:t>
      </w:r>
      <w:r>
        <w:rPr>
          <w:sz w:val="28"/>
          <w:szCs w:val="28"/>
        </w:rPr>
        <w:t>країнське дошкілля»,</w:t>
      </w:r>
      <w:r w:rsidRPr="004A1A90">
        <w:rPr>
          <w:sz w:val="28"/>
          <w:szCs w:val="28"/>
        </w:rPr>
        <w:t xml:space="preserve">  </w:t>
      </w:r>
      <w:r>
        <w:rPr>
          <w:sz w:val="28"/>
          <w:szCs w:val="28"/>
        </w:rPr>
        <w:t>парціальною програмою з патріотичного виховання дітей старшого дошкільного віку «Моя країна – Україна», п</w:t>
      </w:r>
      <w:r w:rsidRPr="007C041C">
        <w:rPr>
          <w:sz w:val="28"/>
          <w:szCs w:val="28"/>
        </w:rPr>
        <w:t>арціальн</w:t>
      </w:r>
      <w:r>
        <w:rPr>
          <w:sz w:val="28"/>
          <w:szCs w:val="28"/>
        </w:rPr>
        <w:t>ою</w:t>
      </w:r>
      <w:r w:rsidRPr="007C041C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ою</w:t>
      </w:r>
      <w:r w:rsidRPr="007C041C">
        <w:rPr>
          <w:sz w:val="28"/>
          <w:szCs w:val="28"/>
        </w:rPr>
        <w:t xml:space="preserve"> з фізичного виховання діт</w:t>
      </w:r>
      <w:r>
        <w:rPr>
          <w:sz w:val="28"/>
          <w:szCs w:val="28"/>
        </w:rPr>
        <w:t xml:space="preserve">ей раннього та </w:t>
      </w:r>
      <w:r>
        <w:rPr>
          <w:sz w:val="28"/>
          <w:szCs w:val="28"/>
        </w:rPr>
        <w:lastRenderedPageBreak/>
        <w:t>дошкільного віку «</w:t>
      </w:r>
      <w:r w:rsidRPr="007C041C">
        <w:rPr>
          <w:sz w:val="28"/>
          <w:szCs w:val="28"/>
        </w:rPr>
        <w:t xml:space="preserve">Казкова </w:t>
      </w:r>
      <w:r>
        <w:rPr>
          <w:sz w:val="28"/>
          <w:szCs w:val="28"/>
        </w:rPr>
        <w:t xml:space="preserve">фізкультура», </w:t>
      </w:r>
      <w:r w:rsidRPr="004A1A90">
        <w:rPr>
          <w:sz w:val="28"/>
          <w:szCs w:val="28"/>
        </w:rPr>
        <w:t xml:space="preserve">індивідуальними програмами розвитку дітей з особливими освітніми потребами. </w:t>
      </w:r>
    </w:p>
    <w:p w:rsidR="000C4520" w:rsidRPr="00110C56" w:rsidRDefault="000C4520" w:rsidP="00A244D8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971A3">
        <w:rPr>
          <w:sz w:val="28"/>
          <w:szCs w:val="28"/>
        </w:rPr>
        <w:t xml:space="preserve">У закладі  організовано інклюзивне навчання. Забезпечується корекційна спрямованість освітнього процесу дітей з ООП, залучено </w:t>
      </w:r>
      <w:r>
        <w:rPr>
          <w:sz w:val="28"/>
          <w:szCs w:val="28"/>
        </w:rPr>
        <w:t xml:space="preserve">для проведення корекційно-розвивальних занять </w:t>
      </w:r>
      <w:r w:rsidRPr="005971A3">
        <w:rPr>
          <w:sz w:val="28"/>
          <w:szCs w:val="28"/>
        </w:rPr>
        <w:t xml:space="preserve">практичного психолога та логопеда, </w:t>
      </w:r>
      <w:r w:rsidRPr="00110C56">
        <w:rPr>
          <w:sz w:val="28"/>
          <w:szCs w:val="28"/>
        </w:rPr>
        <w:t xml:space="preserve">організована співпраця з КУ «Інклюзивно-ресурсний центр».  </w:t>
      </w:r>
    </w:p>
    <w:p w:rsidR="000C4520" w:rsidRPr="00110C56" w:rsidRDefault="000C4520" w:rsidP="00110C56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10C56">
        <w:rPr>
          <w:sz w:val="28"/>
          <w:szCs w:val="28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(2020-2025), освітня програма, Положення про систему внутрішнього забезпечення якості освіти.</w:t>
      </w:r>
    </w:p>
    <w:p w:rsidR="000C4520" w:rsidRPr="00110C56" w:rsidRDefault="000C4520" w:rsidP="000E2BE9">
      <w:pPr>
        <w:pStyle w:val="af3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10C56">
        <w:rPr>
          <w:rFonts w:ascii="Times New Roman" w:hAnsi="Times New Roman"/>
          <w:sz w:val="28"/>
          <w:szCs w:val="28"/>
        </w:rPr>
        <w:t>Враховуючи підсумки роботи ЗДО у 2022-2023 навчальному році та інструктивно-методичні рекомендації МОН України пріоритетними напрямками в освітній діяльності закладу є:</w:t>
      </w:r>
    </w:p>
    <w:p w:rsidR="000C4520" w:rsidRPr="004004DF" w:rsidRDefault="000C4520" w:rsidP="004004DF">
      <w:pPr>
        <w:numPr>
          <w:ilvl w:val="0"/>
          <w:numId w:val="16"/>
        </w:numPr>
        <w:shd w:val="clear" w:color="auto" w:fill="FFFFFF"/>
        <w:spacing w:after="0" w:line="360" w:lineRule="auto"/>
        <w:ind w:left="1077" w:hanging="35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A4700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формування соціально-громадянської компетентності дітей</w:t>
      </w:r>
      <w:r w:rsidRPr="004004DF"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 контексті </w:t>
      </w:r>
      <w:r w:rsidRPr="004004DF">
        <w:rPr>
          <w:rFonts w:ascii="TimesNewRomanPSMT" w:hAnsi="TimesNewRomanPSMT" w:cs="TimesNewRomanPSMT"/>
          <w:sz w:val="30"/>
          <w:szCs w:val="30"/>
        </w:rPr>
        <w:t>національно-патріотичн</w:t>
      </w:r>
      <w:r>
        <w:rPr>
          <w:rFonts w:ascii="TimesNewRomanPSMT" w:hAnsi="TimesNewRomanPSMT" w:cs="TimesNewRomanPSMT"/>
          <w:sz w:val="30"/>
          <w:szCs w:val="30"/>
        </w:rPr>
        <w:t>ого</w:t>
      </w:r>
      <w:r w:rsidRPr="004004DF">
        <w:rPr>
          <w:rFonts w:ascii="TimesNewRomanPSMT" w:hAnsi="TimesNewRomanPSMT" w:cs="TimesNewRomanPSMT"/>
          <w:sz w:val="30"/>
          <w:szCs w:val="30"/>
        </w:rPr>
        <w:t xml:space="preserve"> виховання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ru-RU"/>
        </w:rPr>
        <w:t>;</w:t>
      </w:r>
    </w:p>
    <w:p w:rsidR="000C4520" w:rsidRDefault="000C4520" w:rsidP="000E2BE9">
      <w:pPr>
        <w:pStyle w:val="af3"/>
        <w:numPr>
          <w:ilvl w:val="0"/>
          <w:numId w:val="1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формування у дошкільників свідомого ставлення до власної безпеки та елементарних навичок безпечної поведінки;</w:t>
      </w:r>
    </w:p>
    <w:p w:rsidR="000C4520" w:rsidRPr="004004DF" w:rsidRDefault="000C4520" w:rsidP="004004DF">
      <w:pPr>
        <w:pStyle w:val="af3"/>
        <w:numPr>
          <w:ilvl w:val="0"/>
          <w:numId w:val="16"/>
        </w:numPr>
        <w:spacing w:line="360" w:lineRule="auto"/>
        <w:ind w:left="1077" w:hanging="357"/>
        <w:jc w:val="both"/>
        <w:rPr>
          <w:rFonts w:ascii="Times New Roman" w:hAnsi="Times New Roman"/>
          <w:sz w:val="28"/>
          <w:szCs w:val="28"/>
        </w:rPr>
      </w:pPr>
      <w:r w:rsidRPr="004004DF">
        <w:rPr>
          <w:rFonts w:ascii="Times New Roman" w:hAnsi="Times New Roman"/>
          <w:color w:val="212121"/>
          <w:sz w:val="28"/>
          <w:szCs w:val="28"/>
        </w:rPr>
        <w:t xml:space="preserve">удосконалення роботи щодо формування мовленнєвої компетентності та розвитку зв’язного мовлення </w:t>
      </w:r>
      <w:r w:rsidRPr="004004DF">
        <w:rPr>
          <w:rFonts w:ascii="Times New Roman" w:hAnsi="Times New Roman"/>
          <w:sz w:val="28"/>
          <w:szCs w:val="28"/>
        </w:rPr>
        <w:t>дошкільників;</w:t>
      </w:r>
    </w:p>
    <w:p w:rsidR="000C4520" w:rsidRPr="00F94AFD" w:rsidRDefault="000C4520" w:rsidP="00F94AFD">
      <w:pPr>
        <w:pStyle w:val="af3"/>
        <w:numPr>
          <w:ilvl w:val="0"/>
          <w:numId w:val="16"/>
        </w:numPr>
        <w:spacing w:line="360" w:lineRule="auto"/>
        <w:ind w:left="1077" w:hanging="357"/>
        <w:jc w:val="both"/>
        <w:rPr>
          <w:rFonts w:ascii="Times New Roman" w:hAnsi="Times New Roman"/>
          <w:sz w:val="28"/>
          <w:szCs w:val="28"/>
        </w:rPr>
      </w:pPr>
      <w:r w:rsidRPr="003C0255">
        <w:rPr>
          <w:rFonts w:ascii="Times New Roman" w:hAnsi="Times New Roman"/>
          <w:color w:val="040C28"/>
          <w:sz w:val="28"/>
          <w:szCs w:val="28"/>
        </w:rPr>
        <w:t>задоволення соціальних та освітніх потреб дітей з особливими освітніми потребами</w:t>
      </w:r>
      <w:r w:rsidRPr="003C0255">
        <w:rPr>
          <w:rFonts w:ascii="Times New Roman" w:hAnsi="Times New Roman"/>
          <w:sz w:val="28"/>
          <w:szCs w:val="28"/>
        </w:rPr>
        <w:t>.</w:t>
      </w:r>
    </w:p>
    <w:p w:rsidR="000C4520" w:rsidRPr="00877BE9" w:rsidRDefault="000C4520" w:rsidP="00A244D8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77BE9">
        <w:rPr>
          <w:rFonts w:ascii="Times New Roman" w:hAnsi="Times New Roman"/>
          <w:bCs/>
          <w:iCs/>
          <w:sz w:val="28"/>
          <w:szCs w:val="28"/>
        </w:rPr>
        <w:t>Активно в</w:t>
      </w:r>
      <w:r>
        <w:rPr>
          <w:rFonts w:ascii="Times New Roman" w:hAnsi="Times New Roman"/>
          <w:bCs/>
          <w:iCs/>
          <w:sz w:val="28"/>
          <w:szCs w:val="28"/>
        </w:rPr>
        <w:t>проваджуються в освітній процес</w:t>
      </w:r>
      <w:r w:rsidRPr="00877BE9">
        <w:rPr>
          <w:rFonts w:ascii="Times New Roman" w:hAnsi="Times New Roman"/>
          <w:bCs/>
          <w:iCs/>
          <w:sz w:val="28"/>
          <w:szCs w:val="28"/>
        </w:rPr>
        <w:t xml:space="preserve"> закладу дошкільної освіти </w:t>
      </w:r>
      <w:r w:rsidRPr="00877BE9">
        <w:rPr>
          <w:rFonts w:ascii="Times New Roman" w:hAnsi="Times New Roman"/>
          <w:sz w:val="28"/>
          <w:szCs w:val="28"/>
        </w:rPr>
        <w:t>педагогічні технології  та інновації:</w:t>
      </w:r>
    </w:p>
    <w:p w:rsidR="000C4520" w:rsidRPr="00F94AFD" w:rsidRDefault="000C4520" w:rsidP="005F0E74">
      <w:pPr>
        <w:pStyle w:val="11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94AFD">
        <w:rPr>
          <w:sz w:val="28"/>
          <w:szCs w:val="28"/>
        </w:rPr>
        <w:t>О. Білан, К.Крутій «Навчання дітей розповідання за схемою»;</w:t>
      </w:r>
    </w:p>
    <w:p w:rsidR="000C4520" w:rsidRPr="00877BE9" w:rsidRDefault="000C4520" w:rsidP="005F0E74">
      <w:pPr>
        <w:pStyle w:val="11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Розвивальне читання для дошкільнят за методикою Л.Шелестової;</w:t>
      </w:r>
    </w:p>
    <w:p w:rsidR="000C4520" w:rsidRPr="00F94AFD" w:rsidRDefault="000C4520" w:rsidP="005F0E74">
      <w:pPr>
        <w:pStyle w:val="11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F94AFD">
        <w:rPr>
          <w:sz w:val="28"/>
          <w:szCs w:val="28"/>
        </w:rPr>
        <w:t>Методика навчання дітей раннього віку Глена Домана;</w:t>
      </w:r>
    </w:p>
    <w:p w:rsidR="000C4520" w:rsidRPr="00F94AFD" w:rsidRDefault="000C4520" w:rsidP="005F0E74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94AFD">
        <w:rPr>
          <w:rFonts w:ascii="Times New Roman" w:hAnsi="Times New Roman"/>
          <w:sz w:val="28"/>
          <w:szCs w:val="28"/>
        </w:rPr>
        <w:t>Технологія фізичного виховання дітей М.Єфименка;</w:t>
      </w:r>
    </w:p>
    <w:p w:rsidR="000C4520" w:rsidRPr="00877BE9" w:rsidRDefault="000C4520" w:rsidP="005F0E74">
      <w:pPr>
        <w:pStyle w:val="11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877BE9">
        <w:rPr>
          <w:bCs/>
          <w:sz w:val="28"/>
          <w:szCs w:val="28"/>
          <w:shd w:val="clear" w:color="auto" w:fill="FFFFFF"/>
        </w:rPr>
        <w:t>Теорія розвитку винахідницьких завдань</w:t>
      </w:r>
      <w:r w:rsidRPr="00877BE9">
        <w:rPr>
          <w:sz w:val="28"/>
          <w:szCs w:val="28"/>
        </w:rPr>
        <w:t>;</w:t>
      </w:r>
    </w:p>
    <w:p w:rsidR="000C4520" w:rsidRPr="00877BE9" w:rsidRDefault="000C4520" w:rsidP="005F0E74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877BE9">
        <w:rPr>
          <w:rFonts w:ascii="Times New Roman" w:hAnsi="Times New Roman"/>
          <w:bCs/>
          <w:sz w:val="28"/>
          <w:szCs w:val="28"/>
          <w:shd w:val="clear" w:color="auto" w:fill="FFFFFF"/>
        </w:rPr>
        <w:t>Методика соціального та психологічного розвитку дитини «Ляльки як персони»;</w:t>
      </w:r>
    </w:p>
    <w:p w:rsidR="000C4520" w:rsidRPr="00877BE9" w:rsidRDefault="000C4520" w:rsidP="005F0E74">
      <w:pPr>
        <w:pStyle w:val="ad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877BE9">
        <w:rPr>
          <w:rFonts w:ascii="Times New Roman" w:hAnsi="Times New Roman"/>
          <w:sz w:val="28"/>
          <w:szCs w:val="28"/>
        </w:rPr>
        <w:lastRenderedPageBreak/>
        <w:t>В.Сухомлинський «П</w:t>
      </w:r>
      <w:r>
        <w:rPr>
          <w:rFonts w:ascii="Times New Roman" w:hAnsi="Times New Roman"/>
          <w:sz w:val="28"/>
          <w:szCs w:val="28"/>
        </w:rPr>
        <w:t>ізнавати світ розумом і серцем».</w:t>
      </w:r>
    </w:p>
    <w:p w:rsidR="000C4520" w:rsidRPr="00A52A18" w:rsidRDefault="000C4520" w:rsidP="00A52A18">
      <w:pPr>
        <w:spacing w:after="0" w:line="360" w:lineRule="auto"/>
        <w:ind w:right="142" w:firstLine="426"/>
        <w:jc w:val="both"/>
        <w:rPr>
          <w:rFonts w:ascii="Times New Roman" w:hAnsi="Times New Roman"/>
          <w:sz w:val="28"/>
          <w:szCs w:val="28"/>
        </w:rPr>
      </w:pPr>
      <w:r w:rsidRPr="00A244D8">
        <w:rPr>
          <w:rStyle w:val="31"/>
          <w:rFonts w:ascii="Times New Roman" w:hAnsi="Times New Roman"/>
          <w:sz w:val="28"/>
          <w:szCs w:val="28"/>
          <w:lang w:eastAsia="uk-UA"/>
        </w:rPr>
        <w:t>Колектив ЗДО</w:t>
      </w:r>
      <w:r>
        <w:rPr>
          <w:rStyle w:val="31"/>
          <w:rFonts w:ascii="Times New Roman" w:hAnsi="Times New Roman"/>
          <w:sz w:val="28"/>
          <w:szCs w:val="28"/>
          <w:lang w:eastAsia="uk-UA"/>
        </w:rPr>
        <w:t xml:space="preserve"> № 35</w:t>
      </w:r>
      <w:r w:rsidRPr="00A244D8">
        <w:rPr>
          <w:rStyle w:val="31"/>
          <w:rFonts w:ascii="Times New Roman" w:hAnsi="Times New Roman"/>
          <w:sz w:val="28"/>
          <w:szCs w:val="28"/>
          <w:lang w:eastAsia="uk-UA"/>
        </w:rPr>
        <w:t xml:space="preserve"> «Вишиванка» активно співпрацював з лабораторією дошкільної освіти і виховання Національної академії педагогічних наук України</w:t>
      </w:r>
      <w:r w:rsidRPr="00A244D8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A244D8">
        <w:rPr>
          <w:rFonts w:ascii="Times New Roman" w:hAnsi="Times New Roman"/>
          <w:sz w:val="28"/>
          <w:szCs w:val="28"/>
        </w:rPr>
        <w:t xml:space="preserve">щодо проведення експериментальної роботи </w:t>
      </w:r>
      <w:r w:rsidRPr="00A244D8">
        <w:rPr>
          <w:rStyle w:val="31"/>
          <w:rFonts w:ascii="Times New Roman" w:hAnsi="Times New Roman"/>
          <w:sz w:val="28"/>
          <w:szCs w:val="28"/>
          <w:lang w:eastAsia="uk-UA"/>
        </w:rPr>
        <w:t xml:space="preserve">з розроблення </w:t>
      </w:r>
      <w:r w:rsidRPr="00A244D8">
        <w:rPr>
          <w:rStyle w:val="31"/>
          <w:rFonts w:ascii="Times New Roman" w:hAnsi="Times New Roman"/>
          <w:sz w:val="28"/>
          <w:szCs w:val="28"/>
        </w:rPr>
        <w:t xml:space="preserve">теми </w:t>
      </w:r>
      <w:r w:rsidRPr="00A244D8">
        <w:rPr>
          <w:rStyle w:val="31"/>
          <w:rFonts w:ascii="Times New Roman" w:hAnsi="Times New Roman"/>
          <w:sz w:val="28"/>
          <w:szCs w:val="28"/>
          <w:lang w:eastAsia="uk-UA"/>
        </w:rPr>
        <w:t xml:space="preserve">науково-дослідної роботи </w:t>
      </w:r>
      <w:r w:rsidRPr="00A244D8">
        <w:rPr>
          <w:rFonts w:ascii="Times New Roman" w:hAnsi="Times New Roman"/>
          <w:sz w:val="28"/>
          <w:szCs w:val="28"/>
        </w:rPr>
        <w:t>«Виховання дітей раннього віку у закладах дошкільної освіти різних типів».</w:t>
      </w:r>
    </w:p>
    <w:p w:rsidR="000C4520" w:rsidRPr="00615555" w:rsidRDefault="000C4520" w:rsidP="00A244D8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615555">
        <w:rPr>
          <w:rFonts w:ascii="Times New Roman" w:hAnsi="Times New Roman"/>
          <w:sz w:val="28"/>
          <w:szCs w:val="28"/>
        </w:rPr>
        <w:t xml:space="preserve">Заклад дошкільної освіти є базою практики для студентів (вихователів) </w:t>
      </w:r>
      <w:r w:rsidRPr="00615555">
        <w:rPr>
          <w:rFonts w:ascii="Times New Roman" w:hAnsi="Times New Roman"/>
          <w:sz w:val="28"/>
          <w:szCs w:val="28"/>
          <w:shd w:val="clear" w:color="auto" w:fill="FFFFFF"/>
        </w:rPr>
        <w:t>Прикарпатського національного університету ім. В.</w:t>
      </w:r>
      <w:r>
        <w:rPr>
          <w:rFonts w:ascii="Times New Roman" w:hAnsi="Times New Roman"/>
          <w:sz w:val="28"/>
          <w:szCs w:val="28"/>
          <w:shd w:val="clear" w:color="auto" w:fill="FFFFFF"/>
        </w:rPr>
        <w:t>Стефаника,</w:t>
      </w:r>
      <w:r w:rsidRPr="00615555">
        <w:rPr>
          <w:rFonts w:ascii="Times New Roman" w:hAnsi="Times New Roman"/>
          <w:sz w:val="28"/>
          <w:szCs w:val="28"/>
          <w:shd w:val="clear" w:color="auto" w:fill="FFFFFF"/>
        </w:rPr>
        <w:t xml:space="preserve"> Івано-Франківського фахового коледжу Прикарпатського національного університету ім. В. Стефаника за </w:t>
      </w:r>
      <w:r w:rsidRPr="00615555">
        <w:rPr>
          <w:rFonts w:ascii="Times New Roman" w:hAnsi="Times New Roman"/>
          <w:sz w:val="28"/>
          <w:szCs w:val="28"/>
        </w:rPr>
        <w:t>спеціальністю «Дошкільна освіта»</w:t>
      </w:r>
      <w:r>
        <w:rPr>
          <w:rFonts w:ascii="Times New Roman" w:hAnsi="Times New Roman"/>
          <w:sz w:val="28"/>
          <w:szCs w:val="28"/>
        </w:rPr>
        <w:t>, а також</w:t>
      </w:r>
      <w:r w:rsidRPr="00615555">
        <w:rPr>
          <w:rFonts w:ascii="Times New Roman" w:hAnsi="Times New Roman"/>
          <w:sz w:val="28"/>
          <w:szCs w:val="28"/>
          <w:shd w:val="clear" w:color="auto" w:fill="FFFFFF"/>
        </w:rPr>
        <w:t xml:space="preserve"> студентів (музичних керівників) </w:t>
      </w:r>
      <w:r w:rsidRPr="00615555">
        <w:rPr>
          <w:rFonts w:ascii="Times New Roman" w:hAnsi="Times New Roman"/>
          <w:sz w:val="28"/>
          <w:szCs w:val="28"/>
        </w:rPr>
        <w:t xml:space="preserve">Інституту мистецтв </w:t>
      </w:r>
      <w:r w:rsidRPr="00615555">
        <w:rPr>
          <w:rFonts w:ascii="Times New Roman" w:hAnsi="Times New Roman"/>
          <w:sz w:val="28"/>
          <w:szCs w:val="28"/>
          <w:shd w:val="clear" w:color="auto" w:fill="FFFFFF"/>
        </w:rPr>
        <w:t>Прикарпатського національного університету  ім. В.Стефаника за спеціальністю «</w:t>
      </w:r>
      <w:r w:rsidRPr="00615555">
        <w:rPr>
          <w:rFonts w:ascii="Times New Roman" w:hAnsi="Times New Roman"/>
          <w:sz w:val="28"/>
          <w:szCs w:val="28"/>
        </w:rPr>
        <w:t>Музичне мистецтво»</w:t>
      </w:r>
      <w:r w:rsidRPr="00615555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0C4520" w:rsidRPr="007D2261" w:rsidRDefault="000C4520" w:rsidP="007D2261">
      <w:pPr>
        <w:spacing w:after="0" w:line="360" w:lineRule="auto"/>
        <w:ind w:firstLine="709"/>
        <w:jc w:val="both"/>
        <w:rPr>
          <w:rFonts w:ascii="Times New Roman" w:hAnsi="Times New Roman"/>
          <w:sz w:val="21"/>
          <w:szCs w:val="21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Педагогічні працівники впродовж</w:t>
      </w:r>
      <w:r w:rsidRPr="005D57AC">
        <w:rPr>
          <w:rFonts w:ascii="Times New Roman" w:hAnsi="Times New Roman"/>
          <w:sz w:val="28"/>
          <w:szCs w:val="28"/>
        </w:rPr>
        <w:t xml:space="preserve"> 2022-2023 року підвищували свою кваліфікацію на різних онлайн-платформах дистанційного навчання «Всеосвіта», МЦФЕР</w:t>
      </w:r>
      <w:r>
        <w:rPr>
          <w:rFonts w:ascii="Times New Roman" w:hAnsi="Times New Roman"/>
          <w:sz w:val="28"/>
          <w:szCs w:val="28"/>
        </w:rPr>
        <w:t>-Україна, «Освіторія», б</w:t>
      </w:r>
      <w:r w:rsidRPr="005D57AC">
        <w:rPr>
          <w:rFonts w:ascii="Times New Roman" w:hAnsi="Times New Roman"/>
          <w:sz w:val="28"/>
          <w:szCs w:val="28"/>
        </w:rPr>
        <w:t>рали участь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5D57AC">
        <w:rPr>
          <w:rFonts w:ascii="Times New Roman" w:hAnsi="Times New Roman"/>
          <w:sz w:val="28"/>
          <w:szCs w:val="28"/>
        </w:rPr>
        <w:t xml:space="preserve"> тренінг</w:t>
      </w:r>
      <w:r>
        <w:rPr>
          <w:rFonts w:ascii="Times New Roman" w:hAnsi="Times New Roman"/>
          <w:sz w:val="28"/>
          <w:szCs w:val="28"/>
        </w:rPr>
        <w:t>ах</w:t>
      </w:r>
      <w:r w:rsidRPr="005D57AC">
        <w:rPr>
          <w:rFonts w:ascii="Times New Roman" w:hAnsi="Times New Roman"/>
          <w:sz w:val="28"/>
          <w:szCs w:val="28"/>
        </w:rPr>
        <w:t xml:space="preserve"> за програмою Гуманітарної місії «Проліска» спільно з Міжнародною </w:t>
      </w:r>
      <w:r w:rsidRPr="005A2E58">
        <w:rPr>
          <w:rFonts w:ascii="Times New Roman" w:hAnsi="Times New Roman"/>
          <w:sz w:val="28"/>
          <w:szCs w:val="28"/>
        </w:rPr>
        <w:t xml:space="preserve">гуманітарною організацією </w:t>
      </w:r>
      <w:hyperlink r:id="rId8" w:history="1"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Save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the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Children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in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Ukraine</w:t>
        </w:r>
      </w:hyperlink>
      <w:r w:rsidRPr="005A2E58">
        <w:rPr>
          <w:rFonts w:ascii="Times New Roman" w:hAnsi="Times New Roman"/>
          <w:sz w:val="28"/>
          <w:szCs w:val="28"/>
        </w:rPr>
        <w:t xml:space="preserve"> та фондом </w:t>
      </w:r>
      <w:hyperlink r:id="rId9" w:history="1">
        <w:r w:rsidRPr="005A2E58">
          <w:rPr>
            <w:rFonts w:ascii="Times New Roman" w:hAnsi="Times New Roman"/>
            <w:sz w:val="28"/>
            <w:szCs w:val="28"/>
          </w:rPr>
          <w:t>The LEGO  Foundation</w:t>
        </w:r>
      </w:hyperlink>
      <w:r>
        <w:rPr>
          <w:rFonts w:ascii="Times New Roman" w:hAnsi="Times New Roman"/>
          <w:sz w:val="28"/>
          <w:szCs w:val="28"/>
        </w:rPr>
        <w:t xml:space="preserve">. Педагоги закладу - сертифіковані фахівці, які працюють з дітьми, що опинились в складних життєвих обставинах та щодо адаптації в часі війни, </w:t>
      </w:r>
      <w:r w:rsidRPr="007D2261">
        <w:rPr>
          <w:rFonts w:ascii="Times New Roman" w:hAnsi="Times New Roman"/>
          <w:sz w:val="28"/>
          <w:szCs w:val="28"/>
        </w:rPr>
        <w:t xml:space="preserve"> використовують та створюють освітні ресурси (електронні презентації, відеоматеріали, методичні розробки, мають власні напрацювання).</w:t>
      </w:r>
    </w:p>
    <w:p w:rsidR="000C4520" w:rsidRDefault="000C4520" w:rsidP="00760063">
      <w:pPr>
        <w:spacing w:after="0" w:line="360" w:lineRule="auto"/>
        <w:ind w:firstLine="709"/>
        <w:jc w:val="both"/>
        <w:textAlignment w:val="bottom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Залучення</w:t>
      </w:r>
      <w:r w:rsidRPr="002C22D9">
        <w:rPr>
          <w:rFonts w:ascii="Times New Roman" w:hAnsi="Times New Roman"/>
          <w:sz w:val="28"/>
          <w:szCs w:val="28"/>
        </w:rPr>
        <w:t xml:space="preserve"> бюджетних коштів Івано-Фран</w:t>
      </w:r>
      <w:r>
        <w:rPr>
          <w:rFonts w:ascii="Times New Roman" w:hAnsi="Times New Roman"/>
          <w:sz w:val="28"/>
          <w:szCs w:val="28"/>
        </w:rPr>
        <w:t>ківської міської ради, співпраця</w:t>
      </w:r>
      <w:r w:rsidRPr="002C22D9">
        <w:rPr>
          <w:rFonts w:ascii="Times New Roman" w:hAnsi="Times New Roman"/>
          <w:sz w:val="28"/>
          <w:szCs w:val="28"/>
        </w:rPr>
        <w:t xml:space="preserve"> з Гуманітарною місією «Проліска», Мальтійською службою допомоги Івано-Франківська, благодійною організацією </w:t>
      </w:r>
      <w:r w:rsidRPr="002C22D9">
        <w:rPr>
          <w:rStyle w:val="FontStyle11"/>
          <w:sz w:val="28"/>
          <w:szCs w:val="28"/>
        </w:rPr>
        <w:t>«Благодійний фонд «Вишиванка ІФ</w:t>
      </w:r>
      <w:r w:rsidRPr="002C22D9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сприяло облаштуванню найпростішого</w:t>
      </w:r>
      <w:r w:rsidRPr="00A77DD5">
        <w:rPr>
          <w:rFonts w:ascii="Times New Roman" w:hAnsi="Times New Roman"/>
          <w:sz w:val="28"/>
          <w:szCs w:val="28"/>
        </w:rPr>
        <w:t xml:space="preserve"> укриття:</w:t>
      </w:r>
      <w:r w:rsidRPr="002C22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2D9">
        <w:rPr>
          <w:rFonts w:ascii="Times New Roman" w:hAnsi="Times New Roman"/>
          <w:sz w:val="28"/>
          <w:szCs w:val="28"/>
        </w:rPr>
        <w:t>облашт</w:t>
      </w:r>
      <w:r>
        <w:rPr>
          <w:rFonts w:ascii="Times New Roman" w:hAnsi="Times New Roman"/>
          <w:sz w:val="28"/>
          <w:szCs w:val="28"/>
        </w:rPr>
        <w:t>о</w:t>
      </w:r>
      <w:r w:rsidRPr="002C22D9">
        <w:rPr>
          <w:rFonts w:ascii="Times New Roman" w:hAnsi="Times New Roman"/>
          <w:sz w:val="28"/>
          <w:szCs w:val="28"/>
        </w:rPr>
        <w:t xml:space="preserve">вано запасний вхід, встановлено туалетну кімнату, здійснено </w:t>
      </w:r>
      <w:r>
        <w:rPr>
          <w:rFonts w:ascii="Times New Roman" w:hAnsi="Times New Roman"/>
          <w:sz w:val="28"/>
          <w:szCs w:val="28"/>
        </w:rPr>
        <w:t xml:space="preserve">побілку стін,  </w:t>
      </w:r>
      <w:r w:rsidRPr="002C22D9">
        <w:rPr>
          <w:rFonts w:ascii="Times New Roman" w:hAnsi="Times New Roman"/>
          <w:sz w:val="28"/>
          <w:szCs w:val="28"/>
        </w:rPr>
        <w:t xml:space="preserve">ремонт опори та конструкцій водопровідних мереж, встановлено безпровідниковий інтернет, лінолеумне покриття підлоги, металопластикові </w:t>
      </w:r>
      <w:r w:rsidRPr="002C22D9">
        <w:rPr>
          <w:rFonts w:ascii="Times New Roman" w:hAnsi="Times New Roman"/>
          <w:sz w:val="28"/>
          <w:szCs w:val="28"/>
        </w:rPr>
        <w:lastRenderedPageBreak/>
        <w:t>двері; придбано генератор (1шт.), зарядн</w:t>
      </w:r>
      <w:r>
        <w:rPr>
          <w:rFonts w:ascii="Times New Roman" w:hAnsi="Times New Roman"/>
          <w:sz w:val="28"/>
          <w:szCs w:val="28"/>
        </w:rPr>
        <w:t>у</w:t>
      </w:r>
      <w:r w:rsidRPr="002C22D9">
        <w:rPr>
          <w:rFonts w:ascii="Times New Roman" w:hAnsi="Times New Roman"/>
          <w:sz w:val="28"/>
          <w:szCs w:val="28"/>
        </w:rPr>
        <w:t xml:space="preserve"> станці</w:t>
      </w:r>
      <w:r>
        <w:rPr>
          <w:rFonts w:ascii="Times New Roman" w:hAnsi="Times New Roman"/>
          <w:sz w:val="28"/>
          <w:szCs w:val="28"/>
        </w:rPr>
        <w:t>ю</w:t>
      </w:r>
      <w:r w:rsidRPr="002C22D9">
        <w:rPr>
          <w:rFonts w:ascii="Times New Roman" w:hAnsi="Times New Roman"/>
          <w:lang w:eastAsia="ru-RU"/>
        </w:rPr>
        <w:t xml:space="preserve"> </w:t>
      </w:r>
      <w:r w:rsidRPr="002C22D9">
        <w:rPr>
          <w:rFonts w:ascii="Times New Roman" w:hAnsi="Times New Roman"/>
          <w:sz w:val="28"/>
          <w:szCs w:val="28"/>
          <w:lang w:eastAsia="uk-UA"/>
        </w:rPr>
        <w:t>EcoFlow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2C22D9">
        <w:rPr>
          <w:rFonts w:ascii="Times New Roman" w:hAnsi="Times New Roman"/>
          <w:sz w:val="28"/>
          <w:szCs w:val="28"/>
        </w:rPr>
        <w:t>(1шт.)</w:t>
      </w:r>
      <w:r>
        <w:rPr>
          <w:rFonts w:ascii="Times New Roman" w:hAnsi="Times New Roman"/>
          <w:sz w:val="28"/>
          <w:szCs w:val="28"/>
          <w:lang w:eastAsia="uk-UA"/>
        </w:rPr>
        <w:t xml:space="preserve">, насос дренажний (1шт.), </w:t>
      </w:r>
      <w:r w:rsidRPr="002C22D9">
        <w:rPr>
          <w:rFonts w:ascii="Times New Roman" w:hAnsi="Times New Roman"/>
          <w:sz w:val="28"/>
          <w:szCs w:val="28"/>
        </w:rPr>
        <w:t xml:space="preserve">обігрівачі </w:t>
      </w:r>
      <w:r w:rsidRPr="002C22D9">
        <w:rPr>
          <w:rStyle w:val="af6"/>
          <w:rFonts w:ascii="Times New Roman" w:hAnsi="Times New Roman"/>
          <w:bCs/>
          <w:i w:val="0"/>
          <w:iCs w:val="0"/>
          <w:sz w:val="28"/>
          <w:szCs w:val="28"/>
          <w:shd w:val="clear" w:color="auto" w:fill="FFFFFF"/>
        </w:rPr>
        <w:t>UFO (4шт.)</w:t>
      </w:r>
      <w:r w:rsidRPr="002C22D9">
        <w:rPr>
          <w:rFonts w:ascii="Times New Roman" w:hAnsi="Times New Roman"/>
          <w:sz w:val="28"/>
          <w:szCs w:val="28"/>
        </w:rPr>
        <w:t>, столи (22шт.), лавочки (60шт.), ящики для зберігання іграшок (11 шт.), стелажі (11шт.), термопоти (</w:t>
      </w:r>
      <w:r>
        <w:rPr>
          <w:rFonts w:ascii="Times New Roman" w:hAnsi="Times New Roman"/>
          <w:sz w:val="28"/>
          <w:szCs w:val="28"/>
        </w:rPr>
        <w:t>5</w:t>
      </w:r>
      <w:r w:rsidRPr="002C22D9">
        <w:rPr>
          <w:rFonts w:ascii="Times New Roman" w:hAnsi="Times New Roman"/>
          <w:sz w:val="28"/>
          <w:szCs w:val="28"/>
        </w:rPr>
        <w:t>шт.), м’які сидіння-подушки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2D9">
        <w:rPr>
          <w:rFonts w:ascii="Times New Roman" w:hAnsi="Times New Roman"/>
          <w:sz w:val="28"/>
          <w:szCs w:val="28"/>
        </w:rPr>
        <w:t>(60шт.)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C22D9">
        <w:rPr>
          <w:rFonts w:ascii="Times New Roman" w:hAnsi="Times New Roman"/>
          <w:sz w:val="28"/>
          <w:szCs w:val="28"/>
        </w:rPr>
        <w:t>ліхтарі (2шт.), переносний медичний кейс із перев’язувальним матеріалом, пледи</w:t>
      </w:r>
      <w:r>
        <w:rPr>
          <w:rFonts w:ascii="Times New Roman" w:hAnsi="Times New Roman"/>
          <w:sz w:val="28"/>
          <w:szCs w:val="28"/>
        </w:rPr>
        <w:t>, канцелярські товари, ігри та іграшки</w:t>
      </w:r>
      <w:r w:rsidRPr="002C22D9">
        <w:rPr>
          <w:rFonts w:ascii="Times New Roman" w:hAnsi="Times New Roman"/>
          <w:sz w:val="28"/>
          <w:szCs w:val="28"/>
        </w:rPr>
        <w:t>.</w:t>
      </w:r>
    </w:p>
    <w:p w:rsidR="000C4520" w:rsidRPr="00760063" w:rsidRDefault="000C4520" w:rsidP="00DE519B">
      <w:pPr>
        <w:spacing w:after="0" w:line="360" w:lineRule="auto"/>
        <w:ind w:firstLine="709"/>
        <w:jc w:val="both"/>
        <w:textAlignment w:val="bottom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Завдяки допомозі м</w:t>
      </w:r>
      <w:r w:rsidRPr="005D57AC">
        <w:rPr>
          <w:rFonts w:ascii="Times New Roman" w:hAnsi="Times New Roman"/>
          <w:sz w:val="28"/>
          <w:szCs w:val="28"/>
        </w:rPr>
        <w:t>іжнародн</w:t>
      </w:r>
      <w:r>
        <w:rPr>
          <w:rFonts w:ascii="Times New Roman" w:hAnsi="Times New Roman"/>
          <w:sz w:val="28"/>
          <w:szCs w:val="28"/>
        </w:rPr>
        <w:t xml:space="preserve">ої </w:t>
      </w:r>
      <w:r w:rsidRPr="005A2E58">
        <w:rPr>
          <w:rFonts w:ascii="Times New Roman" w:hAnsi="Times New Roman"/>
          <w:sz w:val="28"/>
          <w:szCs w:val="28"/>
        </w:rPr>
        <w:t>гуманітарно</w:t>
      </w:r>
      <w:r>
        <w:rPr>
          <w:rFonts w:ascii="Times New Roman" w:hAnsi="Times New Roman"/>
          <w:sz w:val="28"/>
          <w:szCs w:val="28"/>
        </w:rPr>
        <w:t>ї</w:t>
      </w:r>
      <w:r w:rsidRPr="005A2E58">
        <w:rPr>
          <w:rFonts w:ascii="Times New Roman" w:hAnsi="Times New Roman"/>
          <w:sz w:val="28"/>
          <w:szCs w:val="28"/>
        </w:rPr>
        <w:t xml:space="preserve"> організаці</w:t>
      </w:r>
      <w:r>
        <w:rPr>
          <w:rFonts w:ascii="Times New Roman" w:hAnsi="Times New Roman"/>
          <w:sz w:val="28"/>
          <w:szCs w:val="28"/>
        </w:rPr>
        <w:t>ї</w:t>
      </w:r>
      <w:r w:rsidRPr="005A2E58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Save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the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Children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in</w:t>
        </w:r>
        <w:r w:rsidRPr="005A2E58">
          <w:rPr>
            <w:rFonts w:ascii="Times New Roman" w:hAnsi="Times New Roman"/>
            <w:sz w:val="28"/>
            <w:szCs w:val="28"/>
            <w:lang w:eastAsia="ru-RU"/>
          </w:rPr>
          <w:t xml:space="preserve"> </w:t>
        </w:r>
        <w:r w:rsidRPr="005A2E58">
          <w:rPr>
            <w:rFonts w:ascii="Times New Roman" w:hAnsi="Times New Roman"/>
            <w:sz w:val="28"/>
            <w:szCs w:val="28"/>
            <w:lang w:val="en-US" w:eastAsia="ru-RU"/>
          </w:rPr>
          <w:t>Ukraine</w:t>
        </w:r>
      </w:hyperlink>
      <w:r>
        <w:rPr>
          <w:rFonts w:ascii="Times New Roman" w:hAnsi="Times New Roman"/>
          <w:sz w:val="28"/>
          <w:szCs w:val="28"/>
        </w:rPr>
        <w:t xml:space="preserve"> закладу передано: </w:t>
      </w:r>
      <w:r w:rsidRPr="005F1E64">
        <w:rPr>
          <w:rFonts w:ascii="Times New Roman" w:hAnsi="Times New Roman"/>
          <w:sz w:val="28"/>
          <w:szCs w:val="28"/>
        </w:rPr>
        <w:t>для харчоблоку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5F1E64">
        <w:rPr>
          <w:rFonts w:ascii="Times New Roman" w:hAnsi="Times New Roman"/>
          <w:sz w:val="28"/>
          <w:szCs w:val="28"/>
        </w:rPr>
        <w:t>пароконвектомат разом з підставкою та гастроємностями, холодильник, морозильн</w:t>
      </w:r>
      <w:r>
        <w:rPr>
          <w:rFonts w:ascii="Times New Roman" w:hAnsi="Times New Roman"/>
          <w:sz w:val="28"/>
          <w:szCs w:val="28"/>
        </w:rPr>
        <w:t>а</w:t>
      </w:r>
      <w:r w:rsidRPr="005F1E64">
        <w:rPr>
          <w:rFonts w:ascii="Times New Roman" w:hAnsi="Times New Roman"/>
          <w:sz w:val="28"/>
          <w:szCs w:val="28"/>
        </w:rPr>
        <w:t xml:space="preserve"> скрин</w:t>
      </w:r>
      <w:r>
        <w:rPr>
          <w:rFonts w:ascii="Times New Roman" w:hAnsi="Times New Roman"/>
          <w:sz w:val="28"/>
          <w:szCs w:val="28"/>
        </w:rPr>
        <w:t>я;</w:t>
      </w:r>
      <w:r w:rsidRPr="00760063">
        <w:rPr>
          <w:rFonts w:ascii="Times New Roman" w:hAnsi="Times New Roman"/>
          <w:sz w:val="28"/>
          <w:szCs w:val="28"/>
        </w:rPr>
        <w:t xml:space="preserve"> для пральні</w:t>
      </w:r>
      <w:r>
        <w:rPr>
          <w:rFonts w:ascii="Times New Roman" w:hAnsi="Times New Roman"/>
          <w:sz w:val="28"/>
          <w:szCs w:val="28"/>
        </w:rPr>
        <w:t xml:space="preserve"> – п</w:t>
      </w:r>
      <w:r w:rsidRPr="005F1E64">
        <w:rPr>
          <w:rFonts w:ascii="Times New Roman" w:hAnsi="Times New Roman"/>
          <w:sz w:val="28"/>
          <w:szCs w:val="28"/>
        </w:rPr>
        <w:t>расувальний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F1E64">
        <w:rPr>
          <w:rFonts w:ascii="Times New Roman" w:hAnsi="Times New Roman"/>
          <w:sz w:val="28"/>
          <w:szCs w:val="28"/>
        </w:rPr>
        <w:t xml:space="preserve"> каток</w:t>
      </w:r>
      <w:r>
        <w:rPr>
          <w:rFonts w:ascii="Times New Roman" w:hAnsi="Times New Roman"/>
          <w:sz w:val="28"/>
          <w:szCs w:val="28"/>
        </w:rPr>
        <w:t xml:space="preserve">, </w:t>
      </w:r>
      <w:r w:rsidR="00A22502" w:rsidRPr="005F1E64">
        <w:rPr>
          <w:rFonts w:ascii="Times New Roman" w:hAnsi="Times New Roman"/>
          <w:sz w:val="28"/>
          <w:szCs w:val="28"/>
        </w:rPr>
        <w:fldChar w:fldCharType="begin"/>
      </w:r>
      <w:r w:rsidRPr="005F1E64">
        <w:rPr>
          <w:rFonts w:ascii="Times New Roman" w:hAnsi="Times New Roman"/>
          <w:sz w:val="28"/>
          <w:szCs w:val="28"/>
        </w:rPr>
        <w:instrText xml:space="preserve"> HYPERLINK "https://www.google.com.ua/url?sa=t&amp;rct=j&amp;q=&amp;esrc=s&amp;source=web&amp;cd=&amp;ved=2ahUKEwj54cPHxvaDAxWEh_0HHRIoB2AQFnoECB4QAQ&amp;url=https%3A%2F%2Fplay.google.com%2Fstore%2Fapps%2Fdetails%3Fid%3Dcom.microsoft.office.officehubrow%26hl%3Duk%26gl%3DUS&amp;usg=AOvVaw29AIeD0_4P1Hkii8a1dfKx&amp;opi=89978449" </w:instrText>
      </w:r>
      <w:r w:rsidR="00A22502" w:rsidRPr="005F1E64">
        <w:rPr>
          <w:rFonts w:ascii="Times New Roman" w:hAnsi="Times New Roman"/>
          <w:sz w:val="28"/>
          <w:szCs w:val="28"/>
        </w:rPr>
        <w:fldChar w:fldCharType="separate"/>
      </w:r>
      <w:r w:rsidRPr="005F1E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для роботи з дітьми – </w:t>
      </w:r>
      <w:r w:rsidRPr="004852F7">
        <w:rPr>
          <w:rFonts w:ascii="Times New Roman" w:hAnsi="Times New Roman"/>
          <w:bCs/>
          <w:sz w:val="28"/>
          <w:szCs w:val="28"/>
          <w:shd w:val="clear" w:color="auto" w:fill="FFFFFF"/>
        </w:rPr>
        <w:t>навчальні планшети з ігровими додатками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</w:t>
      </w:r>
      <w:r w:rsidRPr="004852F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ноутбук з програмою </w:t>
      </w:r>
      <w:r w:rsidRPr="00216B1A">
        <w:rPr>
          <w:rFonts w:ascii="Times New Roman" w:hAnsi="Times New Roman"/>
          <w:sz w:val="28"/>
          <w:szCs w:val="28"/>
        </w:rPr>
        <w:t>Office</w:t>
      </w:r>
      <w:r w:rsidRPr="004852F7">
        <w:rPr>
          <w:rFonts w:ascii="Times New Roman" w:hAnsi="Times New Roman"/>
          <w:bCs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5F1E64">
        <w:rPr>
          <w:rFonts w:ascii="Times New Roman" w:hAnsi="Times New Roman"/>
          <w:bCs/>
          <w:sz w:val="28"/>
          <w:szCs w:val="28"/>
          <w:shd w:val="clear" w:color="auto" w:fill="FFFFFF"/>
        </w:rPr>
        <w:t>про</w:t>
      </w:r>
      <w:r w:rsidRPr="005F1E64">
        <w:rPr>
          <w:rFonts w:ascii="Times New Roman" w:hAnsi="Times New Roman"/>
          <w:sz w:val="28"/>
          <w:szCs w:val="28"/>
        </w:rPr>
        <w:t xml:space="preserve">ектор та проекційний  </w:t>
      </w:r>
      <w:r>
        <w:rPr>
          <w:rFonts w:ascii="Times New Roman" w:hAnsi="Times New Roman"/>
          <w:sz w:val="28"/>
          <w:szCs w:val="28"/>
        </w:rPr>
        <w:t>екран.</w:t>
      </w:r>
      <w:r w:rsidRPr="005F1E64">
        <w:rPr>
          <w:rFonts w:ascii="Times New Roman" w:hAnsi="Times New Roman"/>
          <w:sz w:val="28"/>
          <w:szCs w:val="28"/>
        </w:rPr>
        <w:t xml:space="preserve"> </w:t>
      </w:r>
    </w:p>
    <w:p w:rsidR="000C4520" w:rsidRPr="00216B1A" w:rsidRDefault="00A22502" w:rsidP="00DE519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1E64">
        <w:rPr>
          <w:rFonts w:ascii="Times New Roman" w:hAnsi="Times New Roman"/>
          <w:sz w:val="28"/>
          <w:szCs w:val="28"/>
        </w:rPr>
        <w:fldChar w:fldCharType="end"/>
      </w:r>
      <w:r w:rsidR="000C4520" w:rsidRPr="00216B1A">
        <w:rPr>
          <w:rFonts w:ascii="Times New Roman" w:hAnsi="Times New Roman"/>
          <w:sz w:val="28"/>
          <w:szCs w:val="28"/>
        </w:rPr>
        <w:t xml:space="preserve">Діяльність закладу висвітлюється на сайті за покликанням </w:t>
      </w:r>
      <w:hyperlink r:id="rId11" w:history="1">
        <w:r w:rsidR="000C4520" w:rsidRPr="00B24C24">
          <w:rPr>
            <w:rStyle w:val="ac"/>
            <w:rFonts w:ascii="Times New Roman" w:hAnsi="Times New Roman"/>
            <w:sz w:val="28"/>
            <w:szCs w:val="28"/>
          </w:rPr>
          <w:t>http://www.vyshyvanka-dnz.pp.ua</w:t>
        </w:r>
      </w:hyperlink>
      <w:r w:rsidR="000C4520">
        <w:rPr>
          <w:rFonts w:ascii="Times New Roman" w:hAnsi="Times New Roman"/>
          <w:sz w:val="28"/>
          <w:szCs w:val="28"/>
        </w:rPr>
        <w:t xml:space="preserve">. </w:t>
      </w:r>
      <w:r w:rsidR="000C4520" w:rsidRPr="00216B1A">
        <w:rPr>
          <w:rFonts w:ascii="Times New Roman" w:hAnsi="Times New Roman"/>
          <w:sz w:val="28"/>
          <w:szCs w:val="28"/>
        </w:rPr>
        <w:t xml:space="preserve">Також створено сторінку у соціальній мережі  </w:t>
      </w:r>
      <w:r w:rsidRPr="00216B1A">
        <w:rPr>
          <w:rFonts w:ascii="Times New Roman" w:hAnsi="Times New Roman"/>
        </w:rPr>
        <w:fldChar w:fldCharType="begin"/>
      </w:r>
      <w:r w:rsidR="000C4520" w:rsidRPr="00216B1A">
        <w:rPr>
          <w:rFonts w:ascii="Times New Roman" w:hAnsi="Times New Roman"/>
        </w:rPr>
        <w:instrText xml:space="preserve"> HYPERLINK "https://www.google.com.ua/url?sa=t&amp;rct=j&amp;q=&amp;esrc=s&amp;source=web&amp;cd=&amp;cad=rja&amp;uact=8&amp;ved=2ahUKEwiCpfO-z_aDAxVNg_0HHV4tApoQFnoECAYQAQ&amp;url=https%3A%2F%2Fwww.facebook.com%2F%3Flocale%3Duk_UA&amp;usg=AOvVaw1uKmnFLPEPP7b_MYTRUEts&amp;opi=89978449" </w:instrText>
      </w:r>
      <w:r w:rsidRPr="00216B1A">
        <w:rPr>
          <w:rFonts w:ascii="Times New Roman" w:hAnsi="Times New Roman"/>
        </w:rPr>
        <w:fldChar w:fldCharType="separate"/>
      </w:r>
      <w:r w:rsidR="000C4520" w:rsidRPr="00216B1A">
        <w:rPr>
          <w:rFonts w:ascii="Times New Roman" w:hAnsi="Times New Roman"/>
          <w:sz w:val="28"/>
          <w:szCs w:val="28"/>
        </w:rPr>
        <w:t>Facebook</w:t>
      </w:r>
      <w:r w:rsidR="000C4520">
        <w:rPr>
          <w:rFonts w:ascii="Times New Roman" w:hAnsi="Times New Roman"/>
          <w:sz w:val="28"/>
          <w:szCs w:val="28"/>
        </w:rPr>
        <w:t>.</w:t>
      </w:r>
    </w:p>
    <w:p w:rsidR="000C4520" w:rsidRPr="00DE519B" w:rsidRDefault="00A22502" w:rsidP="00DE519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6B1A">
        <w:rPr>
          <w:rFonts w:ascii="Times New Roman" w:hAnsi="Times New Roman"/>
        </w:rPr>
        <w:fldChar w:fldCharType="end"/>
      </w:r>
      <w:r w:rsidR="000C4520" w:rsidRPr="00DE519B">
        <w:rPr>
          <w:rFonts w:ascii="Times New Roman" w:hAnsi="Times New Roman"/>
          <w:sz w:val="28"/>
          <w:szCs w:val="28"/>
        </w:rPr>
        <w:t xml:space="preserve"> З 24 лютого 2022 року працівники закладу активно долучились до допомоги  військовим та внутрішньо переміщеним особам: організовано</w:t>
      </w:r>
      <w:r w:rsidR="000C4520" w:rsidRPr="004F0E89">
        <w:rPr>
          <w:rFonts w:ascii="Times New Roman" w:hAnsi="Times New Roman"/>
          <w:sz w:val="28"/>
          <w:szCs w:val="28"/>
        </w:rPr>
        <w:t xml:space="preserve"> благодійні ярмарки </w:t>
      </w:r>
      <w:r w:rsidR="000C4520">
        <w:rPr>
          <w:rFonts w:ascii="Times New Roman" w:hAnsi="Times New Roman"/>
          <w:sz w:val="28"/>
          <w:szCs w:val="28"/>
        </w:rPr>
        <w:t xml:space="preserve"> та</w:t>
      </w:r>
      <w:r w:rsidR="000C4520" w:rsidRPr="004F0E89">
        <w:rPr>
          <w:rFonts w:ascii="Times New Roman" w:hAnsi="Times New Roman"/>
          <w:color w:val="050505"/>
          <w:sz w:val="28"/>
          <w:szCs w:val="28"/>
          <w:lang w:eastAsia="ru-RU"/>
        </w:rPr>
        <w:t xml:space="preserve"> вдалося зібрати </w:t>
      </w:r>
      <w:r w:rsidR="000C4520" w:rsidRPr="004F0E89">
        <w:rPr>
          <w:rFonts w:ascii="Times New Roman" w:hAnsi="Times New Roman"/>
          <w:b/>
          <w:color w:val="050505"/>
          <w:sz w:val="28"/>
          <w:szCs w:val="28"/>
          <w:lang w:eastAsia="ru-RU"/>
        </w:rPr>
        <w:t>близько 100 000 гривень.</w:t>
      </w:r>
      <w:r w:rsidR="000C4520" w:rsidRPr="004F0E89">
        <w:rPr>
          <w:rFonts w:ascii="Times New Roman" w:hAnsi="Times New Roman"/>
          <w:color w:val="050505"/>
          <w:sz w:val="28"/>
          <w:szCs w:val="28"/>
          <w:lang w:eastAsia="ru-RU"/>
        </w:rPr>
        <w:t xml:space="preserve"> </w:t>
      </w:r>
      <w:r w:rsidR="000C4520" w:rsidRPr="008867E2">
        <w:rPr>
          <w:rFonts w:ascii="Times New Roman" w:hAnsi="Times New Roman"/>
          <w:color w:val="050505"/>
          <w:sz w:val="28"/>
          <w:szCs w:val="28"/>
          <w:lang w:eastAsia="ru-RU"/>
        </w:rPr>
        <w:t>Всі виручені кошти передано на потреби наших Збройних Сил.</w:t>
      </w:r>
      <w:r w:rsidR="000C4520" w:rsidRPr="008867E2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0C4520" w:rsidRPr="00216B1A" w:rsidRDefault="000C4520" w:rsidP="004F0E89">
      <w:pPr>
        <w:pStyle w:val="af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16B1A"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23.12.2021р. №446-19 «Про затвердження Положення про автоматизовану систему             «Е-Садок» для реєстрації дітей до комунальних закладів дошкільної освіти Івано-Франківської міської територіальної громади» здійснено перенесення даних (всіх списків дітей) з платформи </w:t>
      </w:r>
      <w:r w:rsidRPr="00216B1A">
        <w:rPr>
          <w:rFonts w:ascii="Times New Roman" w:hAnsi="Times New Roman"/>
          <w:sz w:val="28"/>
          <w:szCs w:val="28"/>
          <w:lang w:val="en-US"/>
        </w:rPr>
        <w:t>dity</w:t>
      </w:r>
      <w:r w:rsidRPr="00216B1A">
        <w:rPr>
          <w:rFonts w:ascii="Times New Roman" w:hAnsi="Times New Roman"/>
          <w:sz w:val="28"/>
          <w:szCs w:val="28"/>
        </w:rPr>
        <w:t>.</w:t>
      </w:r>
      <w:r w:rsidRPr="00216B1A">
        <w:rPr>
          <w:rFonts w:ascii="Times New Roman" w:hAnsi="Times New Roman"/>
          <w:sz w:val="28"/>
          <w:szCs w:val="28"/>
          <w:lang w:val="en-US"/>
        </w:rPr>
        <w:t>if</w:t>
      </w:r>
      <w:r w:rsidRPr="00216B1A">
        <w:rPr>
          <w:rFonts w:ascii="Times New Roman" w:hAnsi="Times New Roman"/>
          <w:sz w:val="28"/>
          <w:szCs w:val="28"/>
        </w:rPr>
        <w:t>.</w:t>
      </w:r>
      <w:r w:rsidRPr="00216B1A">
        <w:rPr>
          <w:rFonts w:ascii="Times New Roman" w:hAnsi="Times New Roman"/>
          <w:sz w:val="28"/>
          <w:szCs w:val="28"/>
          <w:lang w:val="en-US"/>
        </w:rPr>
        <w:t>ua</w:t>
      </w:r>
      <w:r w:rsidRPr="00216B1A">
        <w:rPr>
          <w:rFonts w:ascii="Times New Roman" w:hAnsi="Times New Roman"/>
          <w:sz w:val="28"/>
          <w:szCs w:val="28"/>
        </w:rPr>
        <w:t xml:space="preserve"> на платформу </w:t>
      </w:r>
      <w:r w:rsidRPr="00216B1A">
        <w:rPr>
          <w:rFonts w:ascii="Times New Roman" w:hAnsi="Times New Roman"/>
          <w:sz w:val="28"/>
          <w:szCs w:val="28"/>
          <w:lang w:val="en-US"/>
        </w:rPr>
        <w:t>sadok</w:t>
      </w:r>
      <w:r w:rsidRPr="00216B1A">
        <w:rPr>
          <w:rFonts w:ascii="Times New Roman" w:hAnsi="Times New Roman"/>
          <w:sz w:val="28"/>
          <w:szCs w:val="28"/>
        </w:rPr>
        <w:t>.</w:t>
      </w:r>
      <w:r w:rsidRPr="00216B1A">
        <w:rPr>
          <w:rFonts w:ascii="Times New Roman" w:hAnsi="Times New Roman"/>
          <w:sz w:val="28"/>
          <w:szCs w:val="28"/>
          <w:lang w:val="en-US"/>
        </w:rPr>
        <w:t>blogly</w:t>
      </w:r>
      <w:r w:rsidRPr="00216B1A">
        <w:rPr>
          <w:rFonts w:ascii="Times New Roman" w:hAnsi="Times New Roman"/>
          <w:sz w:val="28"/>
          <w:szCs w:val="28"/>
        </w:rPr>
        <w:t>.</w:t>
      </w:r>
      <w:r w:rsidRPr="00216B1A">
        <w:rPr>
          <w:rFonts w:ascii="Times New Roman" w:hAnsi="Times New Roman"/>
          <w:sz w:val="28"/>
          <w:szCs w:val="28"/>
          <w:lang w:val="en-US"/>
        </w:rPr>
        <w:t>com</w:t>
      </w:r>
      <w:r>
        <w:rPr>
          <w:rFonts w:ascii="Times New Roman" w:hAnsi="Times New Roman"/>
          <w:sz w:val="28"/>
          <w:szCs w:val="28"/>
        </w:rPr>
        <w:t>.</w:t>
      </w:r>
    </w:p>
    <w:p w:rsidR="000C4520" w:rsidRPr="00E20F62" w:rsidRDefault="000C4520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62"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</w:p>
    <w:p w:rsidR="000C4520" w:rsidRDefault="000C4520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62">
        <w:rPr>
          <w:rFonts w:ascii="Times New Roman" w:hAnsi="Times New Roman"/>
          <w:sz w:val="28"/>
          <w:szCs w:val="28"/>
        </w:rPr>
        <w:t>- капітальний ремонт центрального входу та першого поверху закладу</w:t>
      </w:r>
      <w:r>
        <w:rPr>
          <w:rFonts w:ascii="Times New Roman" w:hAnsi="Times New Roman"/>
          <w:sz w:val="28"/>
          <w:szCs w:val="28"/>
        </w:rPr>
        <w:t>;</w:t>
      </w:r>
    </w:p>
    <w:p w:rsidR="000C4520" w:rsidRPr="00E20F62" w:rsidRDefault="000C4520" w:rsidP="000458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ремонт освітлення по периметру;</w:t>
      </w:r>
    </w:p>
    <w:p w:rsidR="000C4520" w:rsidRDefault="000C4520" w:rsidP="005F0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0F62">
        <w:rPr>
          <w:rFonts w:ascii="Times New Roman" w:hAnsi="Times New Roman"/>
          <w:sz w:val="28"/>
          <w:szCs w:val="28"/>
        </w:rPr>
        <w:t>- облаштування дитячих майданчиків.</w:t>
      </w:r>
    </w:p>
    <w:p w:rsidR="000C4520" w:rsidRDefault="000C4520" w:rsidP="005F0E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0C4520" w:rsidRPr="00A77DD5" w:rsidRDefault="000C4520" w:rsidP="008867E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DD5">
        <w:rPr>
          <w:rFonts w:ascii="Times New Roman" w:hAnsi="Times New Roman"/>
          <w:sz w:val="28"/>
          <w:szCs w:val="28"/>
        </w:rPr>
        <w:t xml:space="preserve"> Директор                                                        Наталія КУЧЕРЕНКО</w:t>
      </w:r>
    </w:p>
    <w:sectPr w:rsidR="000C4520" w:rsidRPr="00A77DD5" w:rsidSect="00317414">
      <w:footerReference w:type="even" r:id="rId12"/>
      <w:footerReference w:type="default" r:id="rId13"/>
      <w:pgSz w:w="11906" w:h="16838"/>
      <w:pgMar w:top="1134" w:right="567" w:bottom="1134" w:left="1985" w:header="709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6BD" w:rsidRDefault="00F636BD">
      <w:r>
        <w:separator/>
      </w:r>
    </w:p>
  </w:endnote>
  <w:endnote w:type="continuationSeparator" w:id="0">
    <w:p w:rsidR="00F636BD" w:rsidRDefault="00F63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20" w:rsidRDefault="00A22502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0C4520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0C4520" w:rsidRDefault="000C4520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520" w:rsidRDefault="00A22502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0C4520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40B81">
      <w:rPr>
        <w:rStyle w:val="af2"/>
        <w:noProof/>
      </w:rPr>
      <w:t>2</w:t>
    </w:r>
    <w:r>
      <w:rPr>
        <w:rStyle w:val="af2"/>
      </w:rPr>
      <w:fldChar w:fldCharType="end"/>
    </w:r>
  </w:p>
  <w:p w:rsidR="000C4520" w:rsidRDefault="000C4520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6BD" w:rsidRDefault="00F636BD">
      <w:r>
        <w:separator/>
      </w:r>
    </w:p>
  </w:footnote>
  <w:footnote w:type="continuationSeparator" w:id="0">
    <w:p w:rsidR="00F636BD" w:rsidRDefault="00F63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AA6895"/>
    <w:multiLevelType w:val="hybridMultilevel"/>
    <w:tmpl w:val="AF807110"/>
    <w:lvl w:ilvl="0" w:tplc="4B7679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 w15:restartNumberingAfterBreak="0">
    <w:nsid w:val="3382340A"/>
    <w:multiLevelType w:val="multilevel"/>
    <w:tmpl w:val="5464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6B31C53"/>
    <w:multiLevelType w:val="hybridMultilevel"/>
    <w:tmpl w:val="B4360DDE"/>
    <w:lvl w:ilvl="0" w:tplc="042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76A5E12"/>
    <w:multiLevelType w:val="hybridMultilevel"/>
    <w:tmpl w:val="6342649C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EA9E9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6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2"/>
  </w:num>
  <w:num w:numId="5">
    <w:abstractNumId w:val="0"/>
  </w:num>
  <w:num w:numId="6">
    <w:abstractNumId w:val="9"/>
  </w:num>
  <w:num w:numId="7">
    <w:abstractNumId w:val="13"/>
  </w:num>
  <w:num w:numId="8">
    <w:abstractNumId w:val="12"/>
  </w:num>
  <w:num w:numId="9">
    <w:abstractNumId w:val="4"/>
  </w:num>
  <w:num w:numId="10">
    <w:abstractNumId w:val="15"/>
  </w:num>
  <w:num w:numId="11">
    <w:abstractNumId w:val="5"/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7"/>
  </w:num>
  <w:num w:numId="15">
    <w:abstractNumId w:val="6"/>
  </w:num>
  <w:num w:numId="16">
    <w:abstractNumId w:val="1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117C6"/>
    <w:rsid w:val="000309E3"/>
    <w:rsid w:val="0004587A"/>
    <w:rsid w:val="00047ECE"/>
    <w:rsid w:val="0007291C"/>
    <w:rsid w:val="000C1EFF"/>
    <w:rsid w:val="000C4520"/>
    <w:rsid w:val="000C780C"/>
    <w:rsid w:val="000E2BE9"/>
    <w:rsid w:val="000F24DC"/>
    <w:rsid w:val="00110C56"/>
    <w:rsid w:val="001222B7"/>
    <w:rsid w:val="001247D7"/>
    <w:rsid w:val="00135DE6"/>
    <w:rsid w:val="00164275"/>
    <w:rsid w:val="00185DF1"/>
    <w:rsid w:val="001D5988"/>
    <w:rsid w:val="001D7AF9"/>
    <w:rsid w:val="001E0234"/>
    <w:rsid w:val="001E4A7C"/>
    <w:rsid w:val="001F0EE5"/>
    <w:rsid w:val="00216B1A"/>
    <w:rsid w:val="0027674F"/>
    <w:rsid w:val="002C02D7"/>
    <w:rsid w:val="002C06B3"/>
    <w:rsid w:val="002C22D9"/>
    <w:rsid w:val="00312EA8"/>
    <w:rsid w:val="00317414"/>
    <w:rsid w:val="00343A83"/>
    <w:rsid w:val="003568D5"/>
    <w:rsid w:val="0037579A"/>
    <w:rsid w:val="003A1790"/>
    <w:rsid w:val="003C0255"/>
    <w:rsid w:val="003E7EB8"/>
    <w:rsid w:val="004004DF"/>
    <w:rsid w:val="00405890"/>
    <w:rsid w:val="004275E5"/>
    <w:rsid w:val="004308EA"/>
    <w:rsid w:val="00450D45"/>
    <w:rsid w:val="00452A72"/>
    <w:rsid w:val="00457C60"/>
    <w:rsid w:val="00465BBD"/>
    <w:rsid w:val="004763F1"/>
    <w:rsid w:val="004852F7"/>
    <w:rsid w:val="00492006"/>
    <w:rsid w:val="00494062"/>
    <w:rsid w:val="004A1A90"/>
    <w:rsid w:val="004B1805"/>
    <w:rsid w:val="004B49F7"/>
    <w:rsid w:val="004F0E89"/>
    <w:rsid w:val="005176D2"/>
    <w:rsid w:val="00524630"/>
    <w:rsid w:val="00540B81"/>
    <w:rsid w:val="005413D6"/>
    <w:rsid w:val="00565C0D"/>
    <w:rsid w:val="005778A0"/>
    <w:rsid w:val="005810AB"/>
    <w:rsid w:val="00586933"/>
    <w:rsid w:val="005971A3"/>
    <w:rsid w:val="005A2E58"/>
    <w:rsid w:val="005D4D54"/>
    <w:rsid w:val="005D57AC"/>
    <w:rsid w:val="005E7772"/>
    <w:rsid w:val="005F0E74"/>
    <w:rsid w:val="005F1E64"/>
    <w:rsid w:val="005F7AED"/>
    <w:rsid w:val="00615555"/>
    <w:rsid w:val="00621D8B"/>
    <w:rsid w:val="00674556"/>
    <w:rsid w:val="006C40E2"/>
    <w:rsid w:val="006C476F"/>
    <w:rsid w:val="006C6360"/>
    <w:rsid w:val="006D7D5A"/>
    <w:rsid w:val="006D7F0F"/>
    <w:rsid w:val="006E03E2"/>
    <w:rsid w:val="006F7A94"/>
    <w:rsid w:val="00701CA9"/>
    <w:rsid w:val="00707145"/>
    <w:rsid w:val="007111E8"/>
    <w:rsid w:val="007400F6"/>
    <w:rsid w:val="00760063"/>
    <w:rsid w:val="007668F7"/>
    <w:rsid w:val="00771F25"/>
    <w:rsid w:val="007733DB"/>
    <w:rsid w:val="007810E1"/>
    <w:rsid w:val="007A2243"/>
    <w:rsid w:val="007A3C99"/>
    <w:rsid w:val="007A4700"/>
    <w:rsid w:val="007B3483"/>
    <w:rsid w:val="007B385C"/>
    <w:rsid w:val="007C041C"/>
    <w:rsid w:val="007C4853"/>
    <w:rsid w:val="007D2261"/>
    <w:rsid w:val="007E4802"/>
    <w:rsid w:val="0080171A"/>
    <w:rsid w:val="008036D2"/>
    <w:rsid w:val="00805848"/>
    <w:rsid w:val="008135B0"/>
    <w:rsid w:val="00840C27"/>
    <w:rsid w:val="00843EA0"/>
    <w:rsid w:val="008606B8"/>
    <w:rsid w:val="00877BE9"/>
    <w:rsid w:val="008867E2"/>
    <w:rsid w:val="008900C1"/>
    <w:rsid w:val="008A2E2B"/>
    <w:rsid w:val="009060F5"/>
    <w:rsid w:val="0093038D"/>
    <w:rsid w:val="00947ABD"/>
    <w:rsid w:val="00950C3A"/>
    <w:rsid w:val="00970579"/>
    <w:rsid w:val="00976E87"/>
    <w:rsid w:val="00991EA8"/>
    <w:rsid w:val="009A024B"/>
    <w:rsid w:val="009A121D"/>
    <w:rsid w:val="009B33EB"/>
    <w:rsid w:val="009B43D9"/>
    <w:rsid w:val="00A14577"/>
    <w:rsid w:val="00A22502"/>
    <w:rsid w:val="00A244D8"/>
    <w:rsid w:val="00A2487D"/>
    <w:rsid w:val="00A375E0"/>
    <w:rsid w:val="00A47CE4"/>
    <w:rsid w:val="00A52A18"/>
    <w:rsid w:val="00A77DD5"/>
    <w:rsid w:val="00AA5D38"/>
    <w:rsid w:val="00AC754A"/>
    <w:rsid w:val="00B07F46"/>
    <w:rsid w:val="00B12391"/>
    <w:rsid w:val="00B17365"/>
    <w:rsid w:val="00B22278"/>
    <w:rsid w:val="00B24C24"/>
    <w:rsid w:val="00B40460"/>
    <w:rsid w:val="00B52676"/>
    <w:rsid w:val="00B86340"/>
    <w:rsid w:val="00B902F0"/>
    <w:rsid w:val="00BE7682"/>
    <w:rsid w:val="00BF013E"/>
    <w:rsid w:val="00BF1962"/>
    <w:rsid w:val="00C01DBC"/>
    <w:rsid w:val="00C125F2"/>
    <w:rsid w:val="00C15983"/>
    <w:rsid w:val="00C16060"/>
    <w:rsid w:val="00C57F7E"/>
    <w:rsid w:val="00CA0B17"/>
    <w:rsid w:val="00CA5165"/>
    <w:rsid w:val="00CB2F2E"/>
    <w:rsid w:val="00CB6B4F"/>
    <w:rsid w:val="00CC2AD8"/>
    <w:rsid w:val="00CC3CFA"/>
    <w:rsid w:val="00CE10F2"/>
    <w:rsid w:val="00CE33B1"/>
    <w:rsid w:val="00CE7B83"/>
    <w:rsid w:val="00CF577E"/>
    <w:rsid w:val="00D01788"/>
    <w:rsid w:val="00D23DA9"/>
    <w:rsid w:val="00D33364"/>
    <w:rsid w:val="00D45BAA"/>
    <w:rsid w:val="00D57C75"/>
    <w:rsid w:val="00D64D84"/>
    <w:rsid w:val="00D7214B"/>
    <w:rsid w:val="00DA20CD"/>
    <w:rsid w:val="00DD2192"/>
    <w:rsid w:val="00DE519B"/>
    <w:rsid w:val="00E1045B"/>
    <w:rsid w:val="00E20F62"/>
    <w:rsid w:val="00E33B19"/>
    <w:rsid w:val="00E34F1D"/>
    <w:rsid w:val="00E4192C"/>
    <w:rsid w:val="00E41A0E"/>
    <w:rsid w:val="00E54165"/>
    <w:rsid w:val="00E84729"/>
    <w:rsid w:val="00E871BC"/>
    <w:rsid w:val="00E928CF"/>
    <w:rsid w:val="00EC1A74"/>
    <w:rsid w:val="00EC37DB"/>
    <w:rsid w:val="00EC69D2"/>
    <w:rsid w:val="00ED6D9A"/>
    <w:rsid w:val="00EE6A74"/>
    <w:rsid w:val="00F01BA6"/>
    <w:rsid w:val="00F168D0"/>
    <w:rsid w:val="00F2352D"/>
    <w:rsid w:val="00F36E8D"/>
    <w:rsid w:val="00F414BD"/>
    <w:rsid w:val="00F469DE"/>
    <w:rsid w:val="00F636BD"/>
    <w:rsid w:val="00F84527"/>
    <w:rsid w:val="00F94AFD"/>
    <w:rsid w:val="00FB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56AA425-5C53-4291-8889-0D05A52E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iCs/>
      <w:color w:val="243F60"/>
      <w:sz w:val="28"/>
      <w:szCs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eastAsia="Times New Roman" w:hAnsi="Courier New" w:cs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Courier New"/>
      <w:i/>
      <w:color w:val="000000"/>
      <w:sz w:val="20"/>
      <w:szCs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eastAsia="Times New Roman" w:hAnsi="Times New Roman" w:cs="Tw Cen MT Condensed"/>
      <w:i/>
      <w:color w:val="000000"/>
      <w:sz w:val="24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w Cen MT Condensed"/>
      <w:i/>
      <w:color w:val="000000"/>
      <w:sz w:val="48"/>
      <w:szCs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color w:val="000000"/>
      <w:sz w:val="28"/>
      <w:szCs w:val="24"/>
      <w:lang w:val="ru-RU"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B2F2E"/>
    <w:rPr>
      <w:rFonts w:ascii="Times New Roman" w:hAnsi="Times New Roman" w:cs="Times New Roman"/>
      <w:b/>
      <w:bCs/>
      <w:i/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3EA0"/>
    <w:rPr>
      <w:rFonts w:ascii="Times New Roman" w:hAnsi="Times New Roman" w:cs="Times New Roman"/>
      <w:sz w:val="26"/>
      <w:szCs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D23DA9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12EA8"/>
    <w:rPr>
      <w:rFonts w:cs="Times New Roman"/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  <w:style w:type="paragraph" w:styleId="af3">
    <w:name w:val="No Spacing"/>
    <w:uiPriority w:val="99"/>
    <w:qFormat/>
    <w:rsid w:val="00F01BA6"/>
    <w:rPr>
      <w:lang w:eastAsia="en-US"/>
    </w:rPr>
  </w:style>
  <w:style w:type="character" w:customStyle="1" w:styleId="xt0psk2">
    <w:name w:val="xt0psk2"/>
    <w:basedOn w:val="a0"/>
    <w:uiPriority w:val="99"/>
    <w:rsid w:val="00970579"/>
    <w:rPr>
      <w:rFonts w:cs="Times New Roman"/>
    </w:rPr>
  </w:style>
  <w:style w:type="character" w:customStyle="1" w:styleId="2">
    <w:name w:val="Основной текст (2)_"/>
    <w:link w:val="20"/>
    <w:uiPriority w:val="99"/>
    <w:locked/>
    <w:rsid w:val="00B12391"/>
    <w:rPr>
      <w:b/>
      <w:sz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12391"/>
    <w:pPr>
      <w:widowControl w:val="0"/>
      <w:shd w:val="clear" w:color="auto" w:fill="FFFFFF"/>
      <w:spacing w:before="720" w:after="0" w:line="322" w:lineRule="exact"/>
    </w:pPr>
    <w:rPr>
      <w:b/>
      <w:sz w:val="27"/>
      <w:szCs w:val="20"/>
      <w:lang w:eastAsia="ru-RU"/>
    </w:rPr>
  </w:style>
  <w:style w:type="character" w:customStyle="1" w:styleId="31">
    <w:name w:val="Основной текст (3)_"/>
    <w:link w:val="32"/>
    <w:uiPriority w:val="99"/>
    <w:locked/>
    <w:rsid w:val="00B12391"/>
    <w:rPr>
      <w:rFonts w:ascii="Courier New" w:hAnsi="Courier New"/>
      <w:noProof/>
      <w:sz w:val="13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B12391"/>
    <w:pPr>
      <w:widowControl w:val="0"/>
      <w:shd w:val="clear" w:color="auto" w:fill="FFFFFF"/>
      <w:spacing w:after="300" w:line="240" w:lineRule="atLeast"/>
    </w:pPr>
    <w:rPr>
      <w:rFonts w:ascii="Courier New" w:hAnsi="Courier New"/>
      <w:noProof/>
      <w:sz w:val="13"/>
      <w:szCs w:val="20"/>
      <w:lang w:eastAsia="ru-RU"/>
    </w:rPr>
  </w:style>
  <w:style w:type="paragraph" w:styleId="af4">
    <w:name w:val="header"/>
    <w:basedOn w:val="a"/>
    <w:link w:val="af5"/>
    <w:uiPriority w:val="99"/>
    <w:semiHidden/>
    <w:rsid w:val="00B902F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locked/>
    <w:rsid w:val="00B902F0"/>
    <w:rPr>
      <w:rFonts w:cs="Times New Roman"/>
      <w:lang w:eastAsia="en-US"/>
    </w:rPr>
  </w:style>
  <w:style w:type="character" w:styleId="af6">
    <w:name w:val="Emphasis"/>
    <w:basedOn w:val="a0"/>
    <w:uiPriority w:val="99"/>
    <w:qFormat/>
    <w:locked/>
    <w:rsid w:val="00701CA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7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8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9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893">
          <w:marLeft w:val="0"/>
          <w:marRight w:val="0"/>
          <w:marTop w:val="60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78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avethechildrenresponseinukraine?__cft__%5b0%5d=AZUKCyaPUoGI50COsYpJBckBeWfbZ1Xe1NeIuCduJRG1i-fpQoD8b31n93azlJRlRyb-ikdXGfpyR83ZlgBGHOfzo2z-yzrx8j6x7hhl4VFSTTx4B9WmEZCuto7elq12dEkD09ZKnIo1fHvb99rVIwhqJ2dbQwZ8Aird13dzHS1BaBEfN_DbzJ-TbU49oosSLko&amp;__tn__=-%5dK-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dnz35if@ukr.ne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yshyvanka-dnz.pp.ua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savethechildrenresponseinukraine?__cft__%5b0%5d=AZUKCyaPUoGI50COsYpJBckBeWfbZ1Xe1NeIuCduJRG1i-fpQoD8b31n93azlJRlRyb-ikdXGfpyR83ZlgBGHOfzo2z-yzrx8j6x7hhl4VFSTTx4B9WmEZCuto7elq12dEkD09ZKnIo1fHvb99rVIwhqJ2dbQwZ8Aird13dzHS1BaBEfN_DbzJ-TbU49oosSLko&amp;__tn__=-%5dK-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gov.ua/ua/osvita/doshkilna-osvita/proekt-lego-spriyannya-osviti-v-ukrayini/igrovi-vzayemodiyi-vid-lego-foundatio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6361</Words>
  <Characters>3627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Home</dc:creator>
  <cp:lastModifiedBy>User</cp:lastModifiedBy>
  <cp:revision>2</cp:revision>
  <cp:lastPrinted>2024-01-25T10:32:00Z</cp:lastPrinted>
  <dcterms:created xsi:type="dcterms:W3CDTF">2024-02-15T07:38:00Z</dcterms:created>
  <dcterms:modified xsi:type="dcterms:W3CDTF">2024-02-15T07:38:00Z</dcterms:modified>
</cp:coreProperties>
</file>