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306" w:rsidRDefault="00265306" w:rsidP="00265306">
      <w:pPr>
        <w:tabs>
          <w:tab w:val="left" w:pos="7371"/>
        </w:tabs>
        <w:ind w:firstLine="7371"/>
        <w:jc w:val="both"/>
        <w:rPr>
          <w:sz w:val="28"/>
          <w:szCs w:val="28"/>
          <w:lang w:eastAsia="zh-CN"/>
        </w:rPr>
      </w:pPr>
      <w:bookmarkStart w:id="0" w:name="_GoBack"/>
      <w:bookmarkEnd w:id="0"/>
      <w:r>
        <w:rPr>
          <w:sz w:val="28"/>
          <w:szCs w:val="28"/>
          <w:lang w:eastAsia="zh-CN"/>
        </w:rPr>
        <w:t>Додаток 3</w:t>
      </w:r>
    </w:p>
    <w:p w:rsidR="00265306" w:rsidRDefault="00265306" w:rsidP="00265306">
      <w:pPr>
        <w:tabs>
          <w:tab w:val="left" w:pos="7371"/>
        </w:tabs>
        <w:ind w:left="7200" w:firstLine="17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 рішення виконавчого      </w:t>
      </w:r>
    </w:p>
    <w:p w:rsidR="00265306" w:rsidRDefault="00265306" w:rsidP="00265306">
      <w:pPr>
        <w:tabs>
          <w:tab w:val="left" w:pos="7371"/>
        </w:tabs>
        <w:ind w:left="7200" w:firstLine="17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комітету міської ради </w:t>
      </w:r>
    </w:p>
    <w:p w:rsidR="00265306" w:rsidRDefault="00265306" w:rsidP="00265306">
      <w:pPr>
        <w:pStyle w:val="a3"/>
        <w:tabs>
          <w:tab w:val="left" w:pos="7371"/>
        </w:tabs>
        <w:ind w:left="7371"/>
      </w:pPr>
      <w:r>
        <w:rPr>
          <w:sz w:val="28"/>
          <w:szCs w:val="28"/>
          <w:lang w:eastAsia="zh-CN"/>
        </w:rPr>
        <w:t>від "___"________2024р. №_______</w:t>
      </w:r>
      <w:r>
        <w:rPr>
          <w:color w:val="1F1F1F"/>
          <w:spacing w:val="-10"/>
        </w:rPr>
        <w:t xml:space="preserve"> </w:t>
      </w:r>
    </w:p>
    <w:p w:rsidR="007C28F8" w:rsidRDefault="007C28F8" w:rsidP="00C01723">
      <w:pPr>
        <w:pStyle w:val="a3"/>
        <w:spacing w:before="285"/>
        <w:ind w:left="851" w:right="49"/>
        <w:jc w:val="center"/>
      </w:pPr>
      <w:r>
        <w:rPr>
          <w:color w:val="151515"/>
          <w:spacing w:val="-2"/>
        </w:rPr>
        <w:t>ПОЛОЖЕННЯ</w:t>
      </w:r>
    </w:p>
    <w:p w:rsidR="007C28F8" w:rsidRPr="00937473" w:rsidRDefault="007C28F8" w:rsidP="00C01723">
      <w:pPr>
        <w:pStyle w:val="a5"/>
        <w:tabs>
          <w:tab w:val="left" w:pos="1276"/>
          <w:tab w:val="left" w:pos="1650"/>
        </w:tabs>
        <w:spacing w:before="0"/>
        <w:ind w:left="851" w:firstLine="0"/>
        <w:jc w:val="center"/>
        <w:rPr>
          <w:color w:val="111111"/>
          <w:spacing w:val="-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про щорічний екологічний</w:t>
      </w:r>
    </w:p>
    <w:p w:rsidR="007C28F8" w:rsidRPr="00937473" w:rsidRDefault="007C28F8" w:rsidP="00C01723">
      <w:pPr>
        <w:pStyle w:val="a5"/>
        <w:tabs>
          <w:tab w:val="left" w:pos="1276"/>
          <w:tab w:val="left" w:pos="1650"/>
        </w:tabs>
        <w:spacing w:before="0"/>
        <w:ind w:left="851" w:firstLine="0"/>
        <w:jc w:val="center"/>
        <w:rPr>
          <w:color w:val="111111"/>
          <w:spacing w:val="-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конкурс «</w:t>
      </w:r>
      <w:r>
        <w:rPr>
          <w:rStyle w:val="rvts7"/>
          <w:sz w:val="28"/>
          <w:szCs w:val="28"/>
          <w:lang w:val="en-US"/>
        </w:rPr>
        <w:t>ZeroWasteIF</w:t>
      </w:r>
      <w:r w:rsidRPr="00937473">
        <w:rPr>
          <w:color w:val="111111"/>
          <w:spacing w:val="-6"/>
          <w:sz w:val="28"/>
          <w:szCs w:val="28"/>
        </w:rPr>
        <w:t>»</w:t>
      </w:r>
    </w:p>
    <w:p w:rsidR="007C28F8" w:rsidRDefault="007C28F8" w:rsidP="00C01723">
      <w:pPr>
        <w:pStyle w:val="a3"/>
        <w:spacing w:before="120"/>
        <w:ind w:left="851"/>
        <w:jc w:val="left"/>
      </w:pPr>
    </w:p>
    <w:p w:rsidR="007C28F8" w:rsidRPr="00937473" w:rsidRDefault="007C28F8" w:rsidP="00C01723">
      <w:pPr>
        <w:pStyle w:val="1"/>
        <w:numPr>
          <w:ilvl w:val="0"/>
          <w:numId w:val="7"/>
        </w:numPr>
        <w:tabs>
          <w:tab w:val="left" w:pos="1276"/>
        </w:tabs>
        <w:spacing w:before="0"/>
        <w:ind w:left="851" w:firstLine="0"/>
        <w:rPr>
          <w:color w:val="181818"/>
          <w:sz w:val="28"/>
          <w:szCs w:val="28"/>
        </w:rPr>
      </w:pPr>
      <w:r w:rsidRPr="00937473">
        <w:rPr>
          <w:color w:val="111111"/>
          <w:sz w:val="28"/>
          <w:szCs w:val="28"/>
        </w:rPr>
        <w:t>Загальні</w:t>
      </w:r>
      <w:r w:rsidRPr="00937473">
        <w:rPr>
          <w:color w:val="111111"/>
          <w:spacing w:val="5"/>
          <w:sz w:val="28"/>
          <w:szCs w:val="28"/>
        </w:rPr>
        <w:t xml:space="preserve"> </w:t>
      </w:r>
      <w:r w:rsidRPr="00937473">
        <w:rPr>
          <w:sz w:val="28"/>
          <w:szCs w:val="28"/>
        </w:rPr>
        <w:t>положення.</w:t>
      </w:r>
      <w:r w:rsidRPr="00937473">
        <w:rPr>
          <w:spacing w:val="69"/>
          <w:sz w:val="28"/>
          <w:szCs w:val="28"/>
        </w:rPr>
        <w:t xml:space="preserve">    </w:t>
      </w:r>
    </w:p>
    <w:p w:rsidR="007C28F8" w:rsidRPr="00937473" w:rsidRDefault="007C28F8" w:rsidP="00C01723">
      <w:pPr>
        <w:pStyle w:val="a3"/>
        <w:tabs>
          <w:tab w:val="left" w:pos="1276"/>
        </w:tabs>
        <w:ind w:left="851"/>
        <w:rPr>
          <w:sz w:val="28"/>
          <w:szCs w:val="28"/>
        </w:rPr>
      </w:pPr>
      <w:r w:rsidRPr="00937473">
        <w:rPr>
          <w:sz w:val="28"/>
          <w:szCs w:val="28"/>
        </w:rPr>
        <w:t xml:space="preserve">1.1. </w:t>
      </w:r>
      <w:r w:rsidRPr="00937473">
        <w:rPr>
          <w:color w:val="0C0C0C"/>
          <w:sz w:val="28"/>
          <w:szCs w:val="28"/>
        </w:rPr>
        <w:t xml:space="preserve">Це </w:t>
      </w:r>
      <w:r w:rsidRPr="00937473">
        <w:rPr>
          <w:sz w:val="28"/>
          <w:szCs w:val="28"/>
        </w:rPr>
        <w:t xml:space="preserve">Положення </w:t>
      </w:r>
      <w:r w:rsidRPr="00937473">
        <w:rPr>
          <w:color w:val="131313"/>
          <w:sz w:val="28"/>
          <w:szCs w:val="28"/>
        </w:rPr>
        <w:t xml:space="preserve">визначає </w:t>
      </w:r>
      <w:r w:rsidRPr="00937473">
        <w:rPr>
          <w:color w:val="111111"/>
          <w:sz w:val="28"/>
          <w:szCs w:val="28"/>
        </w:rPr>
        <w:t xml:space="preserve">умови, </w:t>
      </w:r>
      <w:r w:rsidRPr="00937473">
        <w:rPr>
          <w:color w:val="0F0F0F"/>
          <w:sz w:val="28"/>
          <w:szCs w:val="28"/>
        </w:rPr>
        <w:t xml:space="preserve">порядок </w:t>
      </w:r>
      <w:r w:rsidRPr="00937473">
        <w:rPr>
          <w:sz w:val="28"/>
          <w:szCs w:val="28"/>
        </w:rPr>
        <w:t xml:space="preserve">організації </w:t>
      </w:r>
      <w:r w:rsidRPr="00937473">
        <w:rPr>
          <w:color w:val="111111"/>
          <w:sz w:val="28"/>
          <w:szCs w:val="28"/>
        </w:rPr>
        <w:t xml:space="preserve">та проведення </w:t>
      </w:r>
      <w:r w:rsidRPr="00937473">
        <w:rPr>
          <w:w w:val="95"/>
          <w:sz w:val="28"/>
          <w:szCs w:val="28"/>
        </w:rPr>
        <w:t xml:space="preserve">щорічного екологічного </w:t>
      </w:r>
      <w:r w:rsidRPr="00937473">
        <w:rPr>
          <w:color w:val="0F0F0F"/>
          <w:w w:val="95"/>
          <w:sz w:val="28"/>
          <w:szCs w:val="28"/>
        </w:rPr>
        <w:t xml:space="preserve">конкурсу </w:t>
      </w:r>
      <w:r w:rsidRPr="00937473">
        <w:rPr>
          <w:color w:val="111111"/>
          <w:w w:val="95"/>
          <w:sz w:val="28"/>
          <w:szCs w:val="28"/>
        </w:rPr>
        <w:t>«</w:t>
      </w:r>
      <w:r>
        <w:rPr>
          <w:rStyle w:val="rvts7"/>
          <w:sz w:val="28"/>
          <w:szCs w:val="28"/>
          <w:lang w:val="en-US"/>
        </w:rPr>
        <w:t>ZeroWasteIF</w:t>
      </w:r>
      <w:r w:rsidRPr="00937473">
        <w:rPr>
          <w:color w:val="0F0F0F"/>
          <w:w w:val="95"/>
          <w:sz w:val="28"/>
          <w:szCs w:val="28"/>
        </w:rPr>
        <w:t xml:space="preserve">» </w:t>
      </w:r>
      <w:r w:rsidRPr="00937473">
        <w:rPr>
          <w:color w:val="161616"/>
          <w:sz w:val="28"/>
          <w:szCs w:val="28"/>
        </w:rPr>
        <w:t xml:space="preserve">(далі </w:t>
      </w:r>
      <w:r w:rsidRPr="00937473">
        <w:rPr>
          <w:color w:val="131313"/>
          <w:sz w:val="28"/>
          <w:szCs w:val="28"/>
        </w:rPr>
        <w:t>—</w:t>
      </w:r>
      <w:r w:rsidRPr="00937473">
        <w:rPr>
          <w:color w:val="131313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Конкурс).</w:t>
      </w:r>
    </w:p>
    <w:p w:rsidR="007C28F8" w:rsidRPr="00937473" w:rsidRDefault="007C28F8" w:rsidP="00C01723">
      <w:pPr>
        <w:pStyle w:val="a5"/>
        <w:numPr>
          <w:ilvl w:val="1"/>
          <w:numId w:val="7"/>
        </w:numPr>
        <w:tabs>
          <w:tab w:val="left" w:pos="1276"/>
          <w:tab w:val="left" w:pos="1718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color w:val="161616"/>
          <w:spacing w:val="-6"/>
          <w:sz w:val="28"/>
          <w:szCs w:val="28"/>
        </w:rPr>
        <w:t>Метою</w:t>
      </w:r>
      <w:r w:rsidRPr="00937473">
        <w:rPr>
          <w:color w:val="161616"/>
          <w:spacing w:val="-13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Конкурсу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>
        <w:rPr>
          <w:color w:val="0C0C0C"/>
          <w:spacing w:val="-8"/>
          <w:sz w:val="28"/>
          <w:szCs w:val="28"/>
        </w:rPr>
        <w:t>є</w:t>
      </w:r>
      <w:r w:rsidRPr="00937473">
        <w:rPr>
          <w:color w:val="111111"/>
          <w:spacing w:val="-6"/>
          <w:sz w:val="28"/>
          <w:szCs w:val="28"/>
        </w:rPr>
        <w:t>:</w:t>
      </w:r>
    </w:p>
    <w:p w:rsidR="007C28F8" w:rsidRPr="00937473" w:rsidRDefault="007C28F8" w:rsidP="00C01723">
      <w:pPr>
        <w:pStyle w:val="a5"/>
        <w:numPr>
          <w:ilvl w:val="2"/>
          <w:numId w:val="7"/>
        </w:numPr>
        <w:tabs>
          <w:tab w:val="left" w:pos="1276"/>
          <w:tab w:val="left" w:pos="1650"/>
        </w:tabs>
        <w:spacing w:before="0"/>
        <w:ind w:left="851" w:firstLine="0"/>
        <w:rPr>
          <w:color w:val="16161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розширення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>природоохоронної</w:t>
      </w:r>
      <w:r w:rsidRPr="00937473">
        <w:rPr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131313"/>
          <w:spacing w:val="-6"/>
          <w:sz w:val="28"/>
          <w:szCs w:val="28"/>
        </w:rPr>
        <w:t>діяльності,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спрямованої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на</w:t>
      </w:r>
      <w:r w:rsidRPr="00937473">
        <w:rPr>
          <w:color w:val="161616"/>
          <w:spacing w:val="-12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 xml:space="preserve">поліпшення </w:t>
      </w:r>
      <w:r w:rsidRPr="00937473">
        <w:rPr>
          <w:color w:val="0F0F0F"/>
          <w:spacing w:val="-2"/>
          <w:sz w:val="28"/>
          <w:szCs w:val="28"/>
        </w:rPr>
        <w:t>стану</w:t>
      </w:r>
      <w:r w:rsidRPr="00937473">
        <w:rPr>
          <w:color w:val="0F0F0F"/>
          <w:spacing w:val="-1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навколишнього</w:t>
      </w:r>
      <w:r w:rsidRPr="00937473">
        <w:rPr>
          <w:spacing w:val="1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природного</w:t>
      </w:r>
      <w:r w:rsidRPr="00937473">
        <w:rPr>
          <w:color w:val="0C0C0C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середовища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 xml:space="preserve">Івано-Франківської </w:t>
      </w:r>
      <w:r w:rsidR="00915EC7">
        <w:rPr>
          <w:spacing w:val="-2"/>
          <w:sz w:val="28"/>
          <w:szCs w:val="28"/>
        </w:rPr>
        <w:t>громади</w:t>
      </w:r>
      <w:r w:rsidRPr="00937473">
        <w:rPr>
          <w:spacing w:val="-2"/>
          <w:sz w:val="28"/>
          <w:szCs w:val="28"/>
        </w:rPr>
        <w:t>;</w:t>
      </w:r>
    </w:p>
    <w:p w:rsidR="007C28F8" w:rsidRPr="00937473" w:rsidRDefault="007C28F8" w:rsidP="00C01723">
      <w:pPr>
        <w:pStyle w:val="a5"/>
        <w:numPr>
          <w:ilvl w:val="2"/>
          <w:numId w:val="7"/>
        </w:numPr>
        <w:tabs>
          <w:tab w:val="left" w:pos="1276"/>
          <w:tab w:val="left" w:pos="1648"/>
        </w:tabs>
        <w:spacing w:before="0"/>
        <w:ind w:left="851" w:firstLine="0"/>
        <w:rPr>
          <w:color w:val="131313"/>
          <w:sz w:val="28"/>
          <w:szCs w:val="28"/>
        </w:rPr>
      </w:pPr>
      <w:r w:rsidRPr="00937473">
        <w:rPr>
          <w:sz w:val="28"/>
          <w:szCs w:val="28"/>
        </w:rPr>
        <w:t xml:space="preserve">підвищення екологічної </w:t>
      </w:r>
      <w:r w:rsidRPr="00937473">
        <w:rPr>
          <w:color w:val="161616"/>
          <w:sz w:val="28"/>
          <w:szCs w:val="28"/>
        </w:rPr>
        <w:t>i</w:t>
      </w:r>
      <w:r w:rsidRPr="00937473">
        <w:rPr>
          <w:color w:val="161616"/>
          <w:spacing w:val="-5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правової обізнаності </w:t>
      </w:r>
      <w:r>
        <w:rPr>
          <w:color w:val="0C0C0C"/>
          <w:sz w:val="28"/>
          <w:szCs w:val="28"/>
        </w:rPr>
        <w:t>підприємців</w:t>
      </w:r>
      <w:r w:rsidRPr="00937473">
        <w:rPr>
          <w:color w:val="0C0C0C"/>
          <w:sz w:val="28"/>
          <w:szCs w:val="28"/>
        </w:rPr>
        <w:t xml:space="preserve"> щодо </w:t>
      </w:r>
      <w:r w:rsidRPr="00937473">
        <w:rPr>
          <w:color w:val="0F0F0F"/>
          <w:sz w:val="28"/>
          <w:szCs w:val="28"/>
        </w:rPr>
        <w:t xml:space="preserve">охорони </w:t>
      </w:r>
      <w:r w:rsidRPr="00937473">
        <w:rPr>
          <w:color w:val="0C0C0C"/>
          <w:sz w:val="28"/>
          <w:szCs w:val="28"/>
        </w:rPr>
        <w:t xml:space="preserve">навколишнього </w:t>
      </w:r>
      <w:r w:rsidRPr="00937473">
        <w:rPr>
          <w:sz w:val="28"/>
          <w:szCs w:val="28"/>
        </w:rPr>
        <w:t xml:space="preserve">природного середовища </w:t>
      </w:r>
      <w:r w:rsidRPr="00937473">
        <w:rPr>
          <w:color w:val="161616"/>
          <w:sz w:val="28"/>
          <w:szCs w:val="28"/>
        </w:rPr>
        <w:t xml:space="preserve">шляхом </w:t>
      </w:r>
      <w:r w:rsidRPr="00937473">
        <w:rPr>
          <w:color w:val="111111"/>
          <w:spacing w:val="-4"/>
          <w:sz w:val="28"/>
          <w:szCs w:val="28"/>
        </w:rPr>
        <w:t>залучення</w:t>
      </w:r>
      <w:r w:rsidRPr="00937473">
        <w:rPr>
          <w:color w:val="111111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до</w:t>
      </w:r>
      <w:r w:rsidRPr="00937473">
        <w:rPr>
          <w:color w:val="0C0C0C"/>
          <w:spacing w:val="-15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практичної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природоохоронної</w:t>
      </w:r>
      <w:r w:rsidRPr="00937473">
        <w:rPr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роботи;</w:t>
      </w:r>
    </w:p>
    <w:p w:rsidR="007C28F8" w:rsidRPr="00937473" w:rsidRDefault="007C28F8" w:rsidP="00C01723">
      <w:pPr>
        <w:pStyle w:val="a5"/>
        <w:numPr>
          <w:ilvl w:val="2"/>
          <w:numId w:val="7"/>
        </w:numPr>
        <w:tabs>
          <w:tab w:val="left" w:pos="1276"/>
          <w:tab w:val="left" w:pos="1643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0E0E0E"/>
          <w:sz w:val="28"/>
          <w:szCs w:val="28"/>
        </w:rPr>
        <w:t xml:space="preserve">виховання </w:t>
      </w:r>
      <w:r w:rsidRPr="00937473">
        <w:rPr>
          <w:sz w:val="28"/>
          <w:szCs w:val="28"/>
        </w:rPr>
        <w:t xml:space="preserve">дбайливого </w:t>
      </w:r>
      <w:r w:rsidRPr="00937473">
        <w:rPr>
          <w:color w:val="0C0C0C"/>
          <w:sz w:val="28"/>
          <w:szCs w:val="28"/>
        </w:rPr>
        <w:t xml:space="preserve">ставлення </w:t>
      </w:r>
      <w:r w:rsidRPr="00937473">
        <w:rPr>
          <w:color w:val="131313"/>
          <w:sz w:val="28"/>
          <w:szCs w:val="28"/>
        </w:rPr>
        <w:t xml:space="preserve">до </w:t>
      </w:r>
      <w:r w:rsidRPr="00937473">
        <w:rPr>
          <w:sz w:val="28"/>
          <w:szCs w:val="28"/>
        </w:rPr>
        <w:t xml:space="preserve">природи </w:t>
      </w:r>
      <w:r w:rsidRPr="00937473">
        <w:rPr>
          <w:color w:val="0E0E0E"/>
          <w:sz w:val="28"/>
          <w:szCs w:val="28"/>
        </w:rPr>
        <w:t xml:space="preserve">рідного </w:t>
      </w:r>
      <w:r w:rsidRPr="00937473">
        <w:rPr>
          <w:color w:val="131313"/>
          <w:sz w:val="28"/>
          <w:szCs w:val="28"/>
        </w:rPr>
        <w:t xml:space="preserve">краю, </w:t>
      </w:r>
      <w:r w:rsidRPr="00937473">
        <w:rPr>
          <w:color w:val="0F0F0F"/>
          <w:spacing w:val="-6"/>
          <w:sz w:val="28"/>
          <w:szCs w:val="28"/>
        </w:rPr>
        <w:t>формування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природоохоронного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>мислення,</w:t>
      </w:r>
      <w:r w:rsidRPr="00937473">
        <w:rPr>
          <w:color w:val="0E0E0E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підвищення</w:t>
      </w:r>
      <w:r w:rsidRPr="00937473">
        <w:rPr>
          <w:color w:val="0C0C0C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 xml:space="preserve">екологічної </w:t>
      </w:r>
      <w:r w:rsidRPr="00937473">
        <w:rPr>
          <w:color w:val="0C0C0C"/>
          <w:spacing w:val="-6"/>
          <w:sz w:val="28"/>
          <w:szCs w:val="28"/>
        </w:rPr>
        <w:t xml:space="preserve">обізнаності </w:t>
      </w:r>
      <w:r>
        <w:rPr>
          <w:sz w:val="28"/>
          <w:szCs w:val="28"/>
        </w:rPr>
        <w:t>підприємців</w:t>
      </w:r>
      <w:r w:rsidRPr="00937473">
        <w:rPr>
          <w:color w:val="0C0C0C"/>
          <w:sz w:val="28"/>
          <w:szCs w:val="28"/>
        </w:rPr>
        <w:t>.</w:t>
      </w:r>
    </w:p>
    <w:p w:rsidR="007C28F8" w:rsidRPr="00937473" w:rsidRDefault="007C28F8" w:rsidP="00C01723">
      <w:pPr>
        <w:pStyle w:val="a5"/>
        <w:numPr>
          <w:ilvl w:val="1"/>
          <w:numId w:val="7"/>
        </w:numPr>
        <w:tabs>
          <w:tab w:val="left" w:pos="1276"/>
          <w:tab w:val="left" w:pos="1754"/>
        </w:tabs>
        <w:spacing w:before="0"/>
        <w:ind w:left="851" w:firstLine="0"/>
        <w:rPr>
          <w:color w:val="0C0C0C"/>
          <w:sz w:val="28"/>
          <w:szCs w:val="28"/>
        </w:rPr>
      </w:pPr>
      <w:r>
        <w:rPr>
          <w:spacing w:val="-2"/>
          <w:sz w:val="28"/>
          <w:szCs w:val="28"/>
        </w:rPr>
        <w:t>Організатором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Конкурсу є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Департамент економічного розвитку, екології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та</w:t>
      </w:r>
      <w:r w:rsidRPr="00937473">
        <w:rPr>
          <w:spacing w:val="-12"/>
          <w:sz w:val="28"/>
          <w:szCs w:val="28"/>
        </w:rPr>
        <w:t xml:space="preserve"> енергозбереження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 xml:space="preserve">Івано-Франківської </w:t>
      </w:r>
      <w:r w:rsidR="00C856FE">
        <w:rPr>
          <w:color w:val="0C0C0C"/>
          <w:spacing w:val="-2"/>
          <w:sz w:val="28"/>
          <w:szCs w:val="28"/>
        </w:rPr>
        <w:t>міської ради</w:t>
      </w:r>
      <w:r w:rsidRPr="00937473">
        <w:rPr>
          <w:spacing w:val="-2"/>
          <w:sz w:val="28"/>
          <w:szCs w:val="28"/>
        </w:rPr>
        <w:t>.</w:t>
      </w:r>
    </w:p>
    <w:p w:rsidR="007C28F8" w:rsidRPr="00937473" w:rsidRDefault="007C28F8" w:rsidP="00C01723">
      <w:pPr>
        <w:pStyle w:val="a5"/>
        <w:numPr>
          <w:ilvl w:val="1"/>
          <w:numId w:val="7"/>
        </w:numPr>
        <w:tabs>
          <w:tab w:val="left" w:pos="1276"/>
          <w:tab w:val="left" w:pos="1710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61616"/>
          <w:spacing w:val="-4"/>
          <w:sz w:val="28"/>
          <w:szCs w:val="28"/>
        </w:rPr>
        <w:t>ІІід</w:t>
      </w:r>
      <w:r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час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проведення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>обробка</w:t>
      </w:r>
      <w:r w:rsidRPr="00937473">
        <w:rPr>
          <w:color w:val="0E0E0E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персональних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даних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 xml:space="preserve">учасників </w:t>
      </w:r>
      <w:r w:rsidRPr="00937473">
        <w:rPr>
          <w:spacing w:val="-2"/>
          <w:sz w:val="28"/>
          <w:szCs w:val="28"/>
        </w:rPr>
        <w:t>здійснюються</w:t>
      </w:r>
      <w:r w:rsidRPr="00937473">
        <w:rPr>
          <w:spacing w:val="-11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урахуванням</w:t>
      </w:r>
      <w:r w:rsidRPr="00937473">
        <w:rPr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вимог</w:t>
      </w:r>
      <w:r w:rsidRPr="00937473">
        <w:rPr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Закону</w:t>
      </w:r>
      <w:r w:rsidRPr="00937473">
        <w:rPr>
          <w:color w:val="131313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України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«Про</w:t>
      </w:r>
      <w:r w:rsidRPr="00937473">
        <w:rPr>
          <w:color w:val="131313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захист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персональних </w:t>
      </w:r>
      <w:r w:rsidRPr="00937473">
        <w:rPr>
          <w:spacing w:val="-2"/>
          <w:sz w:val="28"/>
          <w:szCs w:val="28"/>
        </w:rPr>
        <w:t>даних».</w:t>
      </w:r>
    </w:p>
    <w:p w:rsidR="007C28F8" w:rsidRPr="00937473" w:rsidRDefault="007C28F8" w:rsidP="00C01723">
      <w:pPr>
        <w:pStyle w:val="1"/>
        <w:numPr>
          <w:ilvl w:val="0"/>
          <w:numId w:val="7"/>
        </w:numPr>
        <w:tabs>
          <w:tab w:val="left" w:pos="1276"/>
          <w:tab w:val="left" w:pos="1494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31313"/>
          <w:spacing w:val="-10"/>
          <w:sz w:val="28"/>
          <w:szCs w:val="28"/>
        </w:rPr>
        <w:t>Умови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b w:val="0"/>
          <w:color w:val="181818"/>
          <w:spacing w:val="-10"/>
          <w:sz w:val="28"/>
          <w:szCs w:val="28"/>
        </w:rPr>
        <w:t>i</w:t>
      </w:r>
      <w:r w:rsidRPr="00937473">
        <w:rPr>
          <w:b w:val="0"/>
          <w:color w:val="181818"/>
          <w:spacing w:val="-9"/>
          <w:sz w:val="28"/>
          <w:szCs w:val="28"/>
        </w:rPr>
        <w:t xml:space="preserve"> </w:t>
      </w:r>
      <w:r w:rsidRPr="00937473">
        <w:rPr>
          <w:spacing w:val="-10"/>
          <w:sz w:val="28"/>
          <w:szCs w:val="28"/>
        </w:rPr>
        <w:t>порядок</w:t>
      </w:r>
      <w:r w:rsidRPr="00937473">
        <w:rPr>
          <w:spacing w:val="2"/>
          <w:sz w:val="28"/>
          <w:szCs w:val="28"/>
        </w:rPr>
        <w:t xml:space="preserve"> </w:t>
      </w:r>
      <w:r w:rsidRPr="00937473">
        <w:rPr>
          <w:color w:val="0F0F0F"/>
          <w:spacing w:val="-10"/>
          <w:sz w:val="28"/>
          <w:szCs w:val="28"/>
        </w:rPr>
        <w:t>проведення</w:t>
      </w:r>
      <w:r w:rsidRPr="00937473">
        <w:rPr>
          <w:color w:val="0F0F0F"/>
          <w:spacing w:val="7"/>
          <w:sz w:val="28"/>
          <w:szCs w:val="28"/>
        </w:rPr>
        <w:t xml:space="preserve"> </w:t>
      </w:r>
      <w:r w:rsidRPr="00937473">
        <w:rPr>
          <w:color w:val="0C0C0C"/>
          <w:spacing w:val="-10"/>
          <w:sz w:val="28"/>
          <w:szCs w:val="28"/>
        </w:rPr>
        <w:t>Конкурсу.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pacing w:val="-6"/>
          <w:sz w:val="28"/>
          <w:szCs w:val="28"/>
        </w:rPr>
        <w:t>Конкурс</w:t>
      </w:r>
      <w:r w:rsidRPr="00937473">
        <w:rPr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проводиться</w:t>
      </w:r>
      <w:r w:rsidRPr="00937473">
        <w:rPr>
          <w:spacing w:val="16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>на</w:t>
      </w:r>
      <w:r w:rsidRPr="00937473">
        <w:rPr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добровільних</w:t>
      </w:r>
      <w:r w:rsidRPr="00937473">
        <w:rPr>
          <w:color w:val="0F0F0F"/>
          <w:spacing w:val="3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 xml:space="preserve">засадах </w:t>
      </w:r>
      <w:r w:rsidRPr="00937473">
        <w:rPr>
          <w:color w:val="131313"/>
          <w:spacing w:val="-6"/>
          <w:sz w:val="28"/>
          <w:szCs w:val="28"/>
        </w:rPr>
        <w:t>i</w:t>
      </w:r>
      <w:r w:rsidRPr="00937473">
        <w:rPr>
          <w:color w:val="131313"/>
          <w:spacing w:val="-12"/>
          <w:sz w:val="28"/>
          <w:szCs w:val="28"/>
        </w:rPr>
        <w:t xml:space="preserve"> є</w:t>
      </w:r>
      <w:r w:rsidRPr="00937473">
        <w:rPr>
          <w:color w:val="181818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відкритим.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7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color w:val="111111"/>
          <w:spacing w:val="-2"/>
          <w:sz w:val="28"/>
          <w:szCs w:val="28"/>
        </w:rPr>
        <w:t>У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Конкурсі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можуть</w:t>
      </w:r>
      <w:r w:rsidRPr="00937473">
        <w:rPr>
          <w:color w:val="0C0C0C"/>
          <w:spacing w:val="-16"/>
          <w:sz w:val="28"/>
          <w:szCs w:val="28"/>
        </w:rPr>
        <w:t xml:space="preserve"> </w:t>
      </w:r>
      <w:r w:rsidRPr="00937473">
        <w:rPr>
          <w:color w:val="161616"/>
          <w:spacing w:val="-2"/>
          <w:sz w:val="28"/>
          <w:szCs w:val="28"/>
        </w:rPr>
        <w:t>брати</w:t>
      </w:r>
      <w:r w:rsidRPr="00937473">
        <w:rPr>
          <w:color w:val="161616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участь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як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>
        <w:rPr>
          <w:color w:val="0F0F0F"/>
          <w:spacing w:val="-2"/>
          <w:sz w:val="28"/>
          <w:szCs w:val="28"/>
        </w:rPr>
        <w:t>підприємства</w:t>
      </w:r>
      <w:r w:rsidRPr="00937473">
        <w:rPr>
          <w:spacing w:val="-2"/>
          <w:sz w:val="28"/>
          <w:szCs w:val="28"/>
        </w:rPr>
        <w:t>,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так</w:t>
      </w:r>
      <w:r w:rsidRPr="00937473">
        <w:rPr>
          <w:color w:val="0F0F0F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i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>
        <w:rPr>
          <w:color w:val="111111"/>
          <w:spacing w:val="-2"/>
          <w:sz w:val="28"/>
          <w:szCs w:val="28"/>
        </w:rPr>
        <w:t>фізичні особи - підприємці</w:t>
      </w:r>
      <w:r w:rsidRPr="00937473">
        <w:rPr>
          <w:color w:val="111111"/>
          <w:sz w:val="28"/>
          <w:szCs w:val="28"/>
        </w:rPr>
        <w:t xml:space="preserve">, </w:t>
      </w:r>
      <w:r>
        <w:rPr>
          <w:color w:val="181818"/>
          <w:sz w:val="28"/>
          <w:szCs w:val="28"/>
        </w:rPr>
        <w:t>які зареєстровані та здійснюють підприємницьку діяльність на території</w:t>
      </w:r>
      <w:r w:rsidRPr="00937473">
        <w:rPr>
          <w:sz w:val="28"/>
          <w:szCs w:val="28"/>
        </w:rPr>
        <w:t xml:space="preserve"> Івано-Франківської МТГ</w:t>
      </w:r>
      <w:r w:rsidRPr="00937473">
        <w:rPr>
          <w:color w:val="0C0C0C"/>
          <w:spacing w:val="-2"/>
          <w:sz w:val="28"/>
          <w:szCs w:val="28"/>
        </w:rPr>
        <w:t>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679"/>
        </w:tabs>
        <w:spacing w:before="0"/>
        <w:ind w:left="851" w:firstLine="0"/>
        <w:jc w:val="both"/>
        <w:rPr>
          <w:color w:val="131313"/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Конкурс</w:t>
      </w:r>
      <w:r w:rsidRPr="00937473">
        <w:rPr>
          <w:color w:val="131313"/>
          <w:spacing w:val="1"/>
          <w:sz w:val="28"/>
          <w:szCs w:val="28"/>
        </w:rPr>
        <w:t xml:space="preserve"> </w:t>
      </w:r>
      <w:r w:rsidRPr="00937473">
        <w:rPr>
          <w:color w:val="161616"/>
          <w:spacing w:val="-8"/>
          <w:sz w:val="28"/>
          <w:szCs w:val="28"/>
        </w:rPr>
        <w:t>проводиться</w:t>
      </w:r>
      <w:r w:rsidRPr="00937473">
        <w:rPr>
          <w:color w:val="161616"/>
          <w:spacing w:val="18"/>
          <w:sz w:val="28"/>
          <w:szCs w:val="28"/>
        </w:rPr>
        <w:t xml:space="preserve"> </w:t>
      </w:r>
      <w:r w:rsidRPr="00937473">
        <w:rPr>
          <w:color w:val="1F1F1F"/>
          <w:spacing w:val="-8"/>
          <w:sz w:val="28"/>
          <w:szCs w:val="28"/>
        </w:rPr>
        <w:t>за</w:t>
      </w:r>
      <w:r w:rsidRPr="00937473">
        <w:rPr>
          <w:color w:val="1F1F1F"/>
          <w:spacing w:val="-10"/>
          <w:sz w:val="28"/>
          <w:szCs w:val="28"/>
        </w:rPr>
        <w:t xml:space="preserve"> </w:t>
      </w:r>
      <w:r w:rsidRPr="00937473">
        <w:rPr>
          <w:color w:val="181818"/>
          <w:spacing w:val="-8"/>
          <w:sz w:val="28"/>
          <w:szCs w:val="28"/>
        </w:rPr>
        <w:t>такими</w:t>
      </w:r>
      <w:r w:rsidRPr="00937473">
        <w:rPr>
          <w:color w:val="181818"/>
          <w:sz w:val="28"/>
          <w:szCs w:val="28"/>
        </w:rPr>
        <w:t xml:space="preserve"> </w:t>
      </w:r>
      <w:r w:rsidRPr="00937473">
        <w:rPr>
          <w:color w:val="0F0F0F"/>
          <w:spacing w:val="-8"/>
          <w:sz w:val="28"/>
          <w:szCs w:val="28"/>
        </w:rPr>
        <w:t>номінаціями:</w:t>
      </w:r>
    </w:p>
    <w:p w:rsidR="007C28F8" w:rsidRPr="00700043" w:rsidRDefault="007C28F8" w:rsidP="00C01723">
      <w:pPr>
        <w:pStyle w:val="a5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розроблення оригінальних проєктів та винаходів, спрямованих на подолання </w:t>
      </w:r>
      <w:r>
        <w:rPr>
          <w:sz w:val="28"/>
          <w:szCs w:val="28"/>
        </w:rPr>
        <w:t>забруднення довкілля, зменшення антропогенного навантаження</w:t>
      </w:r>
      <w:r w:rsidRPr="00700043">
        <w:rPr>
          <w:sz w:val="28"/>
          <w:szCs w:val="28"/>
        </w:rPr>
        <w:t xml:space="preserve">; </w:t>
      </w:r>
    </w:p>
    <w:p w:rsidR="007C28F8" w:rsidRPr="00700043" w:rsidRDefault="007C28F8" w:rsidP="00C01723">
      <w:pPr>
        <w:pStyle w:val="a5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проведення </w:t>
      </w:r>
      <w:r>
        <w:rPr>
          <w:sz w:val="28"/>
          <w:szCs w:val="28"/>
        </w:rPr>
        <w:t xml:space="preserve">підприємствами/підприємцями </w:t>
      </w:r>
      <w:r w:rsidRPr="00700043">
        <w:rPr>
          <w:sz w:val="28"/>
          <w:szCs w:val="28"/>
        </w:rPr>
        <w:t xml:space="preserve">внутрішнього енергоаудиту </w:t>
      </w:r>
      <w:r>
        <w:rPr>
          <w:sz w:val="28"/>
          <w:szCs w:val="28"/>
        </w:rPr>
        <w:t>їх закладів та/або приміщень</w:t>
      </w:r>
      <w:r w:rsidRPr="00700043">
        <w:rPr>
          <w:sz w:val="28"/>
          <w:szCs w:val="28"/>
        </w:rPr>
        <w:t>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8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sz w:val="28"/>
          <w:szCs w:val="28"/>
        </w:rPr>
        <w:t xml:space="preserve">Початок </w:t>
      </w:r>
      <w:r w:rsidRPr="00937473">
        <w:rPr>
          <w:color w:val="131313"/>
          <w:sz w:val="28"/>
          <w:szCs w:val="28"/>
        </w:rPr>
        <w:t xml:space="preserve">та </w:t>
      </w:r>
      <w:r w:rsidRPr="00937473">
        <w:rPr>
          <w:sz w:val="28"/>
          <w:szCs w:val="28"/>
        </w:rPr>
        <w:t xml:space="preserve">строки </w:t>
      </w:r>
      <w:r w:rsidRPr="00937473">
        <w:rPr>
          <w:color w:val="0C0C0C"/>
          <w:sz w:val="28"/>
          <w:szCs w:val="28"/>
        </w:rPr>
        <w:t xml:space="preserve">проведення Конкурсу </w:t>
      </w:r>
      <w:r w:rsidRPr="00937473">
        <w:rPr>
          <w:color w:val="0F0F0F"/>
          <w:sz w:val="28"/>
          <w:szCs w:val="28"/>
        </w:rPr>
        <w:t xml:space="preserve">визначаються </w:t>
      </w:r>
      <w:r w:rsidRPr="00937473">
        <w:rPr>
          <w:color w:val="111111"/>
          <w:sz w:val="28"/>
          <w:szCs w:val="28"/>
        </w:rPr>
        <w:t>наказом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Департаменту</w:t>
      </w:r>
      <w:r w:rsidRPr="00937473">
        <w:rPr>
          <w:color w:val="111111"/>
          <w:spacing w:val="-6"/>
          <w:sz w:val="28"/>
          <w:szCs w:val="28"/>
        </w:rPr>
        <w:t xml:space="preserve"> економічного розвитку, </w:t>
      </w:r>
      <w:r w:rsidRPr="00937473">
        <w:rPr>
          <w:color w:val="111111"/>
          <w:sz w:val="28"/>
          <w:szCs w:val="28"/>
        </w:rPr>
        <w:t>екології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та</w:t>
      </w:r>
      <w:r w:rsidRPr="00937473">
        <w:rPr>
          <w:color w:val="0F0F0F"/>
          <w:spacing w:val="-19"/>
          <w:sz w:val="28"/>
          <w:szCs w:val="28"/>
        </w:rPr>
        <w:t xml:space="preserve"> енергозбереження</w:t>
      </w:r>
      <w:r w:rsidRPr="00937473">
        <w:rPr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Івано-Франківської </w:t>
      </w:r>
      <w:r w:rsidR="00C856FE">
        <w:rPr>
          <w:color w:val="0F0F0F"/>
          <w:sz w:val="28"/>
          <w:szCs w:val="28"/>
        </w:rPr>
        <w:t>міської ради</w:t>
      </w:r>
      <w:r w:rsidRPr="00937473">
        <w:rPr>
          <w:color w:val="0F0F0F"/>
          <w:sz w:val="28"/>
          <w:szCs w:val="28"/>
        </w:rPr>
        <w:t xml:space="preserve">, але присвячується 5 </w:t>
      </w:r>
      <w:r>
        <w:rPr>
          <w:color w:val="0F0F0F"/>
          <w:sz w:val="28"/>
          <w:szCs w:val="28"/>
        </w:rPr>
        <w:t>черв</w:t>
      </w:r>
      <w:r w:rsidRPr="00937473">
        <w:rPr>
          <w:color w:val="0F0F0F"/>
          <w:sz w:val="28"/>
          <w:szCs w:val="28"/>
        </w:rPr>
        <w:t xml:space="preserve">ня – </w:t>
      </w:r>
      <w:r>
        <w:rPr>
          <w:color w:val="0F0F0F"/>
          <w:sz w:val="28"/>
          <w:szCs w:val="28"/>
        </w:rPr>
        <w:t>Всесвітньому дню охорони навколишнього природного середовища.</w:t>
      </w:r>
    </w:p>
    <w:p w:rsidR="007C28F8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784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F0F0F"/>
          <w:sz w:val="28"/>
          <w:szCs w:val="28"/>
        </w:rPr>
        <w:t xml:space="preserve">Конкурс </w:t>
      </w:r>
      <w:r w:rsidRPr="00937473">
        <w:rPr>
          <w:sz w:val="28"/>
          <w:szCs w:val="28"/>
        </w:rPr>
        <w:t xml:space="preserve">проводиться </w:t>
      </w:r>
      <w:r w:rsidRPr="00937473">
        <w:rPr>
          <w:color w:val="0E0E0E"/>
          <w:sz w:val="28"/>
          <w:szCs w:val="28"/>
        </w:rPr>
        <w:t xml:space="preserve">щороку. </w:t>
      </w:r>
      <w:r w:rsidRPr="00937473">
        <w:rPr>
          <w:sz w:val="28"/>
          <w:szCs w:val="28"/>
        </w:rPr>
        <w:t xml:space="preserve">Оголошення </w:t>
      </w:r>
      <w:r w:rsidRPr="00937473">
        <w:rPr>
          <w:color w:val="111111"/>
          <w:sz w:val="28"/>
          <w:szCs w:val="28"/>
        </w:rPr>
        <w:t xml:space="preserve">про Конкурс </w:t>
      </w:r>
      <w:r w:rsidRPr="00937473">
        <w:rPr>
          <w:color w:val="131313"/>
          <w:sz w:val="28"/>
          <w:szCs w:val="28"/>
        </w:rPr>
        <w:t xml:space="preserve">й умови </w:t>
      </w:r>
      <w:r w:rsidRPr="00937473">
        <w:rPr>
          <w:color w:val="0C0C0C"/>
          <w:sz w:val="28"/>
          <w:szCs w:val="28"/>
        </w:rPr>
        <w:t xml:space="preserve">його </w:t>
      </w:r>
      <w:r w:rsidRPr="00937473">
        <w:rPr>
          <w:sz w:val="28"/>
          <w:szCs w:val="28"/>
        </w:rPr>
        <w:t xml:space="preserve">проведення оприлюднюються на </w:t>
      </w:r>
      <w:r w:rsidRPr="00937473">
        <w:rPr>
          <w:color w:val="0F0F0F"/>
          <w:sz w:val="28"/>
          <w:szCs w:val="28"/>
        </w:rPr>
        <w:t xml:space="preserve">офіційних </w:t>
      </w:r>
      <w:r w:rsidRPr="00937473">
        <w:rPr>
          <w:sz w:val="28"/>
          <w:szCs w:val="28"/>
        </w:rPr>
        <w:t xml:space="preserve">вебсайтах </w:t>
      </w:r>
      <w:r>
        <w:rPr>
          <w:sz w:val="28"/>
          <w:szCs w:val="28"/>
        </w:rPr>
        <w:t xml:space="preserve">Івано-Франківської міської ради та </w:t>
      </w:r>
      <w:r w:rsidRPr="00937473">
        <w:rPr>
          <w:color w:val="111111"/>
          <w:sz w:val="28"/>
          <w:szCs w:val="28"/>
        </w:rPr>
        <w:t xml:space="preserve">Департаменту економічного розвитку, </w:t>
      </w:r>
      <w:r w:rsidRPr="00937473">
        <w:rPr>
          <w:color w:val="0E0E0E"/>
          <w:spacing w:val="-4"/>
          <w:sz w:val="28"/>
          <w:szCs w:val="28"/>
        </w:rPr>
        <w:t>екології</w:t>
      </w:r>
      <w:r w:rsidRPr="00937473">
        <w:rPr>
          <w:color w:val="0E0E0E"/>
          <w:spacing w:val="-7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та</w:t>
      </w:r>
      <w:r w:rsidRPr="00937473">
        <w:rPr>
          <w:color w:val="111111"/>
          <w:spacing w:val="-15"/>
          <w:sz w:val="28"/>
          <w:szCs w:val="28"/>
        </w:rPr>
        <w:t xml:space="preserve"> енергозбереження </w:t>
      </w:r>
      <w:r>
        <w:rPr>
          <w:color w:val="111111"/>
          <w:spacing w:val="-15"/>
          <w:sz w:val="28"/>
          <w:szCs w:val="28"/>
        </w:rPr>
        <w:t xml:space="preserve">та </w:t>
      </w:r>
      <w:r w:rsidRPr="00937473">
        <w:rPr>
          <w:color w:val="0C0C0C"/>
          <w:sz w:val="28"/>
          <w:szCs w:val="28"/>
        </w:rPr>
        <w:t>на фейсбук сторін</w:t>
      </w:r>
      <w:r>
        <w:rPr>
          <w:color w:val="0C0C0C"/>
          <w:sz w:val="28"/>
          <w:szCs w:val="28"/>
        </w:rPr>
        <w:t>ках</w:t>
      </w:r>
      <w:r w:rsidRPr="00937473">
        <w:rPr>
          <w:color w:val="0C0C0C"/>
          <w:sz w:val="28"/>
          <w:szCs w:val="28"/>
        </w:rPr>
        <w:t xml:space="preserve">, </w:t>
      </w:r>
      <w:r w:rsidRPr="00937473">
        <w:rPr>
          <w:color w:val="161616"/>
          <w:sz w:val="28"/>
          <w:szCs w:val="28"/>
        </w:rPr>
        <w:t>в</w:t>
      </w:r>
      <w:r>
        <w:rPr>
          <w:color w:val="161616"/>
          <w:sz w:val="28"/>
          <w:szCs w:val="28"/>
        </w:rPr>
        <w:t xml:space="preserve"> інших </w:t>
      </w:r>
      <w:r w:rsidRPr="00937473">
        <w:rPr>
          <w:color w:val="0F0F0F"/>
          <w:sz w:val="28"/>
          <w:szCs w:val="28"/>
        </w:rPr>
        <w:t>засобах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масової</w:t>
      </w:r>
      <w:r w:rsidRPr="00937473">
        <w:rPr>
          <w:color w:val="111111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інформації.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pacing w:val="-6"/>
          <w:sz w:val="28"/>
          <w:szCs w:val="28"/>
        </w:rPr>
        <w:t>Конкурс</w:t>
      </w:r>
      <w:r w:rsidRPr="00937473">
        <w:rPr>
          <w:color w:val="0E0E0E"/>
          <w:spacing w:val="-8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проводиться</w:t>
      </w:r>
      <w:r w:rsidRPr="00937473">
        <w:rPr>
          <w:color w:val="0C0C0C"/>
          <w:spacing w:val="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у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два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етапи:</w:t>
      </w:r>
    </w:p>
    <w:p w:rsidR="007C28F8" w:rsidRPr="00700043" w:rsidRDefault="007C28F8" w:rsidP="00C01723">
      <w:pPr>
        <w:pStyle w:val="a5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t>I етап — відбірковий (перевірка робіт на відповідність вимогам Конкурсу);</w:t>
      </w:r>
    </w:p>
    <w:p w:rsidR="007C28F8" w:rsidRPr="00700043" w:rsidRDefault="007C28F8" w:rsidP="00C01723">
      <w:pPr>
        <w:pStyle w:val="a5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t>II етап — заключний (оцінювання робіт, визначення переможців).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760"/>
        </w:tabs>
        <w:spacing w:before="0"/>
        <w:ind w:left="851" w:firstLine="0"/>
        <w:jc w:val="both"/>
        <w:rPr>
          <w:sz w:val="28"/>
          <w:szCs w:val="28"/>
        </w:rPr>
      </w:pPr>
      <w:r w:rsidRPr="00937473">
        <w:rPr>
          <w:sz w:val="28"/>
          <w:szCs w:val="28"/>
        </w:rPr>
        <w:t xml:space="preserve">На </w:t>
      </w:r>
      <w:r w:rsidRPr="00937473">
        <w:rPr>
          <w:color w:val="161616"/>
          <w:sz w:val="28"/>
          <w:szCs w:val="28"/>
        </w:rPr>
        <w:t xml:space="preserve">I </w:t>
      </w:r>
      <w:r w:rsidRPr="00937473">
        <w:rPr>
          <w:color w:val="0C0C0C"/>
          <w:sz w:val="28"/>
          <w:szCs w:val="28"/>
        </w:rPr>
        <w:t xml:space="preserve">етапі </w:t>
      </w:r>
      <w:r w:rsidRPr="00937473">
        <w:rPr>
          <w:sz w:val="28"/>
          <w:szCs w:val="28"/>
        </w:rPr>
        <w:t xml:space="preserve">розглядаються </w:t>
      </w:r>
      <w:r w:rsidRPr="00937473">
        <w:rPr>
          <w:color w:val="111111"/>
          <w:sz w:val="28"/>
          <w:szCs w:val="28"/>
        </w:rPr>
        <w:t xml:space="preserve">подані </w:t>
      </w:r>
      <w:r w:rsidRPr="00937473">
        <w:rPr>
          <w:sz w:val="28"/>
          <w:szCs w:val="28"/>
        </w:rPr>
        <w:t xml:space="preserve">учасниками </w:t>
      </w:r>
      <w:r w:rsidRPr="00937473">
        <w:rPr>
          <w:color w:val="0F0F0F"/>
          <w:sz w:val="28"/>
          <w:szCs w:val="28"/>
        </w:rPr>
        <w:t xml:space="preserve">конкурсні </w:t>
      </w:r>
      <w:r w:rsidRPr="00937473">
        <w:rPr>
          <w:color w:val="111111"/>
          <w:sz w:val="28"/>
          <w:szCs w:val="28"/>
        </w:rPr>
        <w:t xml:space="preserve">роботи </w:t>
      </w:r>
      <w:r w:rsidRPr="00937473">
        <w:rPr>
          <w:color w:val="0F0F0F"/>
          <w:sz w:val="28"/>
          <w:szCs w:val="28"/>
        </w:rPr>
        <w:t xml:space="preserve">на </w:t>
      </w:r>
      <w:r w:rsidRPr="00937473">
        <w:rPr>
          <w:color w:val="111111"/>
          <w:spacing w:val="-2"/>
          <w:sz w:val="28"/>
          <w:szCs w:val="28"/>
        </w:rPr>
        <w:t>предмет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ïx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відповідності</w:t>
      </w:r>
      <w:r w:rsidRPr="00937473">
        <w:rPr>
          <w:spacing w:val="-8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умовам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i</w:t>
      </w:r>
      <w:r w:rsidRPr="00937473">
        <w:rPr>
          <w:color w:val="151515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визначаються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учасники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II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етапу.</w:t>
      </w:r>
    </w:p>
    <w:p w:rsidR="007C28F8" w:rsidRPr="00937473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lastRenderedPageBreak/>
        <w:t xml:space="preserve">Роботи </w:t>
      </w:r>
      <w:r w:rsidRPr="00937473">
        <w:rPr>
          <w:color w:val="0E0E0E"/>
          <w:sz w:val="28"/>
          <w:szCs w:val="28"/>
        </w:rPr>
        <w:t xml:space="preserve">учасників </w:t>
      </w:r>
      <w:r w:rsidRPr="00937473">
        <w:rPr>
          <w:color w:val="0F0F0F"/>
          <w:sz w:val="28"/>
          <w:szCs w:val="28"/>
        </w:rPr>
        <w:t xml:space="preserve">подаються через Департамент </w:t>
      </w:r>
      <w:r>
        <w:rPr>
          <w:color w:val="0F0F0F"/>
          <w:sz w:val="28"/>
          <w:szCs w:val="28"/>
        </w:rPr>
        <w:t>економічного розвитку, екології та енергозбереження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181818"/>
          <w:sz w:val="28"/>
          <w:szCs w:val="28"/>
        </w:rPr>
        <w:t>з вказанням авторства, номінацією, а т</w:t>
      </w:r>
      <w:r>
        <w:rPr>
          <w:color w:val="181818"/>
          <w:sz w:val="28"/>
          <w:szCs w:val="28"/>
        </w:rPr>
        <w:t>а</w:t>
      </w:r>
      <w:r w:rsidRPr="00937473">
        <w:rPr>
          <w:color w:val="181818"/>
          <w:sz w:val="28"/>
          <w:szCs w:val="28"/>
        </w:rPr>
        <w:t>кож контактними даними</w:t>
      </w:r>
      <w:r>
        <w:rPr>
          <w:color w:val="181818"/>
          <w:sz w:val="28"/>
          <w:szCs w:val="28"/>
        </w:rPr>
        <w:t xml:space="preserve"> та доказами реєстрації та провадження підприємницької діяльності на території Івано-Франківської МТГ</w:t>
      </w:r>
      <w:r w:rsidRPr="00937473">
        <w:rPr>
          <w:spacing w:val="-2"/>
          <w:sz w:val="28"/>
          <w:szCs w:val="28"/>
        </w:rPr>
        <w:t>.</w:t>
      </w:r>
    </w:p>
    <w:p w:rsidR="007C28F8" w:rsidRPr="00813605" w:rsidRDefault="007C28F8" w:rsidP="00C01723">
      <w:pPr>
        <w:pStyle w:val="a5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z w:val="28"/>
          <w:szCs w:val="28"/>
        </w:rPr>
        <w:t>До</w:t>
      </w:r>
      <w:r w:rsidRPr="00937473">
        <w:rPr>
          <w:color w:val="0E0E0E"/>
          <w:spacing w:val="-5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участі у</w:t>
      </w:r>
      <w:r w:rsidRPr="00937473">
        <w:rPr>
          <w:color w:val="0F0F0F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Конкурсі </w:t>
      </w:r>
      <w:r w:rsidRPr="00937473">
        <w:rPr>
          <w:color w:val="0C0C0C"/>
          <w:sz w:val="28"/>
          <w:szCs w:val="28"/>
        </w:rPr>
        <w:t xml:space="preserve">приймається </w:t>
      </w:r>
      <w:r w:rsidRPr="00937473">
        <w:rPr>
          <w:color w:val="181818"/>
          <w:sz w:val="28"/>
          <w:szCs w:val="28"/>
        </w:rPr>
        <w:t>не</w:t>
      </w:r>
      <w:r w:rsidRPr="00937473">
        <w:rPr>
          <w:color w:val="181818"/>
          <w:spacing w:val="-6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>більше 2</w:t>
      </w:r>
      <w:r w:rsidRPr="00937473">
        <w:rPr>
          <w:color w:val="111111"/>
          <w:sz w:val="28"/>
          <w:szCs w:val="28"/>
        </w:rPr>
        <w:t>-x</w:t>
      </w:r>
      <w:r w:rsidRPr="00937473">
        <w:rPr>
          <w:color w:val="111111"/>
          <w:spacing w:val="-9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>робіт</w:t>
      </w:r>
      <w:r w:rsidRPr="00937473">
        <w:rPr>
          <w:color w:val="161616"/>
          <w:spacing w:val="-3"/>
          <w:sz w:val="28"/>
          <w:szCs w:val="28"/>
        </w:rPr>
        <w:t xml:space="preserve"> </w:t>
      </w:r>
      <w:r w:rsidRPr="00937473">
        <w:rPr>
          <w:color w:val="181818"/>
          <w:sz w:val="28"/>
          <w:szCs w:val="28"/>
        </w:rPr>
        <w:t>від</w:t>
      </w:r>
      <w:r w:rsidRPr="00937473">
        <w:rPr>
          <w:color w:val="181818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одного </w:t>
      </w:r>
      <w:r w:rsidRPr="00937473">
        <w:rPr>
          <w:color w:val="0E0E0E"/>
          <w:spacing w:val="-2"/>
          <w:sz w:val="28"/>
          <w:szCs w:val="28"/>
        </w:rPr>
        <w:t>учасника.</w:t>
      </w:r>
    </w:p>
    <w:p w:rsidR="007C28F8" w:rsidRPr="00937473" w:rsidRDefault="007C28F8" w:rsidP="00C01723">
      <w:pPr>
        <w:pStyle w:val="1"/>
        <w:numPr>
          <w:ilvl w:val="0"/>
          <w:numId w:val="7"/>
        </w:numPr>
        <w:tabs>
          <w:tab w:val="left" w:pos="1276"/>
          <w:tab w:val="left" w:pos="154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Оцінювання</w:t>
      </w:r>
      <w:r w:rsidRPr="00937473">
        <w:rPr>
          <w:color w:val="131313"/>
          <w:spacing w:val="16"/>
          <w:sz w:val="28"/>
          <w:szCs w:val="28"/>
        </w:rPr>
        <w:t xml:space="preserve"> </w:t>
      </w:r>
      <w:r w:rsidRPr="00937473">
        <w:rPr>
          <w:color w:val="0F0F0F"/>
          <w:spacing w:val="-8"/>
          <w:sz w:val="28"/>
          <w:szCs w:val="28"/>
        </w:rPr>
        <w:t>конкурсних</w:t>
      </w:r>
      <w:r w:rsidRPr="00937473">
        <w:rPr>
          <w:color w:val="0F0F0F"/>
          <w:spacing w:val="14"/>
          <w:sz w:val="28"/>
          <w:szCs w:val="28"/>
        </w:rPr>
        <w:t xml:space="preserve"> </w:t>
      </w:r>
      <w:r w:rsidRPr="00937473">
        <w:rPr>
          <w:color w:val="181818"/>
          <w:spacing w:val="-8"/>
          <w:sz w:val="28"/>
          <w:szCs w:val="28"/>
        </w:rPr>
        <w:t>робіт</w:t>
      </w:r>
    </w:p>
    <w:p w:rsidR="007C28F8" w:rsidRPr="00937473" w:rsidRDefault="007C28F8" w:rsidP="00C01723">
      <w:pPr>
        <w:tabs>
          <w:tab w:val="num" w:pos="284"/>
        </w:tabs>
        <w:ind w:left="851"/>
        <w:jc w:val="both"/>
        <w:rPr>
          <w:color w:val="111111"/>
          <w:sz w:val="28"/>
          <w:szCs w:val="28"/>
        </w:rPr>
      </w:pPr>
      <w:r>
        <w:rPr>
          <w:color w:val="161616"/>
          <w:sz w:val="28"/>
          <w:szCs w:val="28"/>
        </w:rPr>
        <w:t xml:space="preserve">3.1. </w:t>
      </w:r>
      <w:r w:rsidRPr="00937473">
        <w:rPr>
          <w:color w:val="161616"/>
          <w:sz w:val="28"/>
          <w:szCs w:val="28"/>
        </w:rPr>
        <w:t xml:space="preserve">Для </w:t>
      </w:r>
      <w:r w:rsidRPr="00937473">
        <w:rPr>
          <w:color w:val="0F0F0F"/>
          <w:sz w:val="28"/>
          <w:szCs w:val="28"/>
        </w:rPr>
        <w:t xml:space="preserve">підбиття </w:t>
      </w:r>
      <w:r w:rsidRPr="00937473">
        <w:rPr>
          <w:sz w:val="28"/>
          <w:szCs w:val="28"/>
        </w:rPr>
        <w:t xml:space="preserve">підсумків </w:t>
      </w:r>
      <w:r w:rsidRPr="00937473">
        <w:rPr>
          <w:color w:val="131313"/>
          <w:sz w:val="28"/>
          <w:szCs w:val="28"/>
        </w:rPr>
        <w:t xml:space="preserve">та </w:t>
      </w:r>
      <w:r w:rsidRPr="00937473">
        <w:rPr>
          <w:sz w:val="28"/>
          <w:szCs w:val="28"/>
        </w:rPr>
        <w:t xml:space="preserve">визначення переможців </w:t>
      </w:r>
      <w:r w:rsidRPr="00937473">
        <w:rPr>
          <w:color w:val="131313"/>
          <w:sz w:val="28"/>
          <w:szCs w:val="28"/>
        </w:rPr>
        <w:t xml:space="preserve">Конкурсу </w:t>
      </w:r>
      <w:r w:rsidRPr="00937473">
        <w:rPr>
          <w:color w:val="111111"/>
          <w:spacing w:val="-4"/>
          <w:sz w:val="28"/>
          <w:szCs w:val="28"/>
        </w:rPr>
        <w:t>створю</w:t>
      </w:r>
      <w:r>
        <w:rPr>
          <w:color w:val="111111"/>
          <w:spacing w:val="-4"/>
          <w:sz w:val="28"/>
          <w:szCs w:val="28"/>
        </w:rPr>
        <w:t>є</w:t>
      </w:r>
      <w:r w:rsidRPr="00937473">
        <w:rPr>
          <w:color w:val="111111"/>
          <w:spacing w:val="-4"/>
          <w:sz w:val="28"/>
          <w:szCs w:val="28"/>
        </w:rPr>
        <w:t>ться</w:t>
      </w:r>
      <w:r w:rsidRPr="00937473">
        <w:rPr>
          <w:color w:val="111111"/>
          <w:spacing w:val="-15"/>
          <w:sz w:val="28"/>
          <w:szCs w:val="28"/>
        </w:rPr>
        <w:t xml:space="preserve"> </w:t>
      </w:r>
      <w:r w:rsidRPr="00937473">
        <w:rPr>
          <w:color w:val="131313"/>
          <w:spacing w:val="-4"/>
          <w:sz w:val="28"/>
          <w:szCs w:val="28"/>
        </w:rPr>
        <w:t>журі</w:t>
      </w:r>
      <w:r>
        <w:rPr>
          <w:color w:val="131313"/>
          <w:spacing w:val="-4"/>
          <w:sz w:val="28"/>
          <w:szCs w:val="28"/>
        </w:rPr>
        <w:t>.</w:t>
      </w:r>
      <w:r w:rsidRPr="00937473">
        <w:rPr>
          <w:color w:val="131313"/>
          <w:spacing w:val="-10"/>
          <w:sz w:val="28"/>
          <w:szCs w:val="28"/>
        </w:rPr>
        <w:t xml:space="preserve"> </w:t>
      </w:r>
      <w:r>
        <w:rPr>
          <w:color w:val="131313"/>
          <w:spacing w:val="-10"/>
          <w:sz w:val="28"/>
          <w:szCs w:val="28"/>
        </w:rPr>
        <w:t>До складу журі входять</w:t>
      </w:r>
      <w:r w:rsidRPr="00937473">
        <w:rPr>
          <w:color w:val="131313"/>
          <w:spacing w:val="-11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представник</w:t>
      </w:r>
      <w:r w:rsidR="007C4828">
        <w:rPr>
          <w:spacing w:val="-4"/>
          <w:sz w:val="28"/>
          <w:szCs w:val="28"/>
        </w:rPr>
        <w:t>и</w:t>
      </w:r>
      <w:r w:rsidRPr="00937473">
        <w:rPr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 xml:space="preserve">Департаменту економічного розвитку, екології та енергозбереження </w:t>
      </w:r>
      <w:r w:rsidRPr="00937473">
        <w:rPr>
          <w:color w:val="0F0F0F"/>
          <w:sz w:val="28"/>
          <w:szCs w:val="28"/>
        </w:rPr>
        <w:t xml:space="preserve">Івано-Франківської </w:t>
      </w:r>
      <w:r w:rsidR="00C856FE">
        <w:rPr>
          <w:color w:val="0F0F0F"/>
          <w:sz w:val="28"/>
          <w:szCs w:val="28"/>
        </w:rPr>
        <w:t xml:space="preserve">міської ради  </w:t>
      </w:r>
      <w:r>
        <w:rPr>
          <w:color w:val="0F0F0F"/>
          <w:sz w:val="28"/>
          <w:szCs w:val="28"/>
        </w:rPr>
        <w:t xml:space="preserve">(разом </w:t>
      </w:r>
      <w:r w:rsidRPr="00937473">
        <w:rPr>
          <w:color w:val="131313"/>
          <w:spacing w:val="-4"/>
          <w:sz w:val="28"/>
          <w:szCs w:val="28"/>
        </w:rPr>
        <w:t>не</w:t>
      </w:r>
      <w:r w:rsidRPr="00937473">
        <w:rPr>
          <w:color w:val="131313"/>
          <w:spacing w:val="-15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менше</w:t>
      </w:r>
      <w:r w:rsidRPr="00937473">
        <w:rPr>
          <w:color w:val="0C0C0C"/>
          <w:spacing w:val="-8"/>
          <w:sz w:val="28"/>
          <w:szCs w:val="28"/>
        </w:rPr>
        <w:t xml:space="preserve"> 5</w:t>
      </w:r>
      <w:r w:rsidRPr="00937473">
        <w:rPr>
          <w:color w:val="181818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осіб</w:t>
      </w:r>
      <w:r>
        <w:rPr>
          <w:color w:val="111111"/>
          <w:spacing w:val="-4"/>
          <w:sz w:val="28"/>
          <w:szCs w:val="28"/>
        </w:rPr>
        <w:t>)</w:t>
      </w:r>
      <w:r w:rsidRPr="00937473">
        <w:rPr>
          <w:color w:val="0C0C0C"/>
          <w:sz w:val="28"/>
          <w:szCs w:val="28"/>
        </w:rPr>
        <w:t>.</w:t>
      </w:r>
    </w:p>
    <w:p w:rsidR="007C28F8" w:rsidRPr="00937473" w:rsidRDefault="007C28F8" w:rsidP="00C01723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937473">
        <w:rPr>
          <w:sz w:val="28"/>
          <w:szCs w:val="28"/>
        </w:rPr>
        <w:t>Скла</w:t>
      </w:r>
      <w:r>
        <w:rPr>
          <w:sz w:val="28"/>
          <w:szCs w:val="28"/>
        </w:rPr>
        <w:t>д</w:t>
      </w:r>
      <w:r w:rsidRPr="00937473">
        <w:rPr>
          <w:sz w:val="28"/>
          <w:szCs w:val="28"/>
        </w:rPr>
        <w:t xml:space="preserve"> журі визначається </w:t>
      </w:r>
      <w:r>
        <w:rPr>
          <w:sz w:val="28"/>
          <w:szCs w:val="28"/>
        </w:rPr>
        <w:t>у</w:t>
      </w:r>
      <w:r w:rsidR="007C4828">
        <w:rPr>
          <w:sz w:val="28"/>
          <w:szCs w:val="28"/>
        </w:rPr>
        <w:t xml:space="preserve"> </w:t>
      </w:r>
      <w:r w:rsidRPr="00937473">
        <w:rPr>
          <w:sz w:val="28"/>
          <w:szCs w:val="28"/>
        </w:rPr>
        <w:t>наказі відповідн</w:t>
      </w:r>
      <w:r w:rsidR="007C4828">
        <w:rPr>
          <w:sz w:val="28"/>
          <w:szCs w:val="28"/>
        </w:rPr>
        <w:t>ого</w:t>
      </w:r>
      <w:r w:rsidRPr="00937473">
        <w:rPr>
          <w:sz w:val="28"/>
          <w:szCs w:val="28"/>
        </w:rPr>
        <w:t xml:space="preserve"> департамент</w:t>
      </w:r>
      <w:r w:rsidR="007C4828">
        <w:rPr>
          <w:sz w:val="28"/>
          <w:szCs w:val="28"/>
        </w:rPr>
        <w:t>у</w:t>
      </w:r>
      <w:r w:rsidRPr="00937473">
        <w:rPr>
          <w:sz w:val="28"/>
          <w:szCs w:val="28"/>
        </w:rPr>
        <w:t xml:space="preserve"> про оголошення конкурсу.</w:t>
      </w:r>
    </w:p>
    <w:p w:rsidR="007C28F8" w:rsidRPr="00937473" w:rsidRDefault="007C28F8" w:rsidP="00C01723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3747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937473">
        <w:rPr>
          <w:sz w:val="28"/>
          <w:szCs w:val="28"/>
        </w:rPr>
        <w:t>.  Журі проводить засідання, на якому оцінює всі роботи більшістю голосів</w:t>
      </w:r>
      <w:r w:rsidR="00915EC7">
        <w:rPr>
          <w:sz w:val="28"/>
          <w:szCs w:val="28"/>
        </w:rPr>
        <w:t xml:space="preserve"> від складу журі</w:t>
      </w:r>
      <w:r w:rsidRPr="00937473">
        <w:rPr>
          <w:sz w:val="28"/>
          <w:szCs w:val="28"/>
        </w:rPr>
        <w:t xml:space="preserve"> з присвоєнням балів від 1 до 5 та  визначенням переможців.</w:t>
      </w:r>
    </w:p>
    <w:p w:rsidR="007C28F8" w:rsidRPr="00937473" w:rsidRDefault="007C28F8" w:rsidP="00C01723">
      <w:pPr>
        <w:pStyle w:val="a5"/>
        <w:numPr>
          <w:ilvl w:val="1"/>
          <w:numId w:val="8"/>
        </w:numPr>
        <w:tabs>
          <w:tab w:val="left" w:pos="1276"/>
          <w:tab w:val="left" w:pos="193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color w:val="131313"/>
          <w:sz w:val="28"/>
          <w:szCs w:val="28"/>
        </w:rPr>
        <w:t xml:space="preserve">Члени </w:t>
      </w:r>
      <w:r w:rsidRPr="00937473">
        <w:rPr>
          <w:color w:val="111111"/>
          <w:sz w:val="28"/>
          <w:szCs w:val="28"/>
        </w:rPr>
        <w:t xml:space="preserve">журі </w:t>
      </w:r>
      <w:r w:rsidRPr="00937473">
        <w:rPr>
          <w:color w:val="161616"/>
          <w:sz w:val="28"/>
          <w:szCs w:val="28"/>
        </w:rPr>
        <w:t xml:space="preserve">зобов'язані </w:t>
      </w:r>
      <w:r w:rsidRPr="00937473">
        <w:rPr>
          <w:color w:val="1A1A1A"/>
          <w:sz w:val="28"/>
          <w:szCs w:val="28"/>
        </w:rPr>
        <w:t xml:space="preserve">не </w:t>
      </w:r>
      <w:r w:rsidRPr="00937473">
        <w:rPr>
          <w:color w:val="0E0E0E"/>
          <w:sz w:val="28"/>
          <w:szCs w:val="28"/>
        </w:rPr>
        <w:t xml:space="preserve">допускати </w:t>
      </w:r>
      <w:r w:rsidRPr="00937473">
        <w:rPr>
          <w:color w:val="131313"/>
          <w:sz w:val="28"/>
          <w:szCs w:val="28"/>
        </w:rPr>
        <w:t xml:space="preserve">конфлікту </w:t>
      </w:r>
      <w:r w:rsidRPr="00937473">
        <w:rPr>
          <w:color w:val="0F0F0F"/>
          <w:sz w:val="28"/>
          <w:szCs w:val="28"/>
        </w:rPr>
        <w:t xml:space="preserve">інтересів </w:t>
      </w:r>
      <w:r w:rsidRPr="00937473">
        <w:rPr>
          <w:color w:val="1C1C1C"/>
          <w:sz w:val="28"/>
          <w:szCs w:val="28"/>
        </w:rPr>
        <w:t xml:space="preserve">під </w:t>
      </w:r>
      <w:r>
        <w:rPr>
          <w:color w:val="1C1C1C"/>
          <w:sz w:val="28"/>
          <w:szCs w:val="28"/>
        </w:rPr>
        <w:t>ч</w:t>
      </w:r>
      <w:r w:rsidRPr="00937473">
        <w:rPr>
          <w:color w:val="232323"/>
          <w:sz w:val="28"/>
          <w:szCs w:val="28"/>
        </w:rPr>
        <w:t xml:space="preserve">ас </w:t>
      </w:r>
      <w:r w:rsidRPr="00937473">
        <w:rPr>
          <w:color w:val="131313"/>
          <w:spacing w:val="-2"/>
          <w:sz w:val="28"/>
          <w:szCs w:val="28"/>
        </w:rPr>
        <w:t>розгляду</w:t>
      </w:r>
      <w:r w:rsidRPr="00937473">
        <w:rPr>
          <w:color w:val="131313"/>
          <w:spacing w:val="-7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поданих</w:t>
      </w:r>
      <w:r w:rsidRPr="00937473">
        <w:rPr>
          <w:color w:val="0C0C0C"/>
          <w:spacing w:val="-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на</w:t>
      </w:r>
      <w:r w:rsidRPr="00937473">
        <w:rPr>
          <w:color w:val="151515"/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Конкурс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матеріалів.</w:t>
      </w:r>
    </w:p>
    <w:p w:rsidR="007C28F8" w:rsidRPr="00937473" w:rsidRDefault="007C28F8" w:rsidP="00C01723">
      <w:pPr>
        <w:tabs>
          <w:tab w:val="left" w:pos="1276"/>
          <w:tab w:val="left" w:pos="2101"/>
        </w:tabs>
        <w:ind w:left="851"/>
        <w:jc w:val="both"/>
        <w:rPr>
          <w:color w:val="0F0F0F"/>
          <w:sz w:val="28"/>
          <w:szCs w:val="28"/>
        </w:rPr>
      </w:pPr>
      <w:r>
        <w:rPr>
          <w:color w:val="151515"/>
          <w:sz w:val="28"/>
          <w:szCs w:val="28"/>
        </w:rPr>
        <w:t xml:space="preserve">3.5. </w:t>
      </w:r>
      <w:r w:rsidRPr="00937473">
        <w:rPr>
          <w:color w:val="151515"/>
          <w:sz w:val="28"/>
          <w:szCs w:val="28"/>
        </w:rPr>
        <w:t xml:space="preserve">Рішення </w:t>
      </w:r>
      <w:r w:rsidRPr="00937473">
        <w:rPr>
          <w:color w:val="0F0F0F"/>
          <w:sz w:val="28"/>
          <w:szCs w:val="28"/>
        </w:rPr>
        <w:t xml:space="preserve">журі </w:t>
      </w:r>
      <w:r>
        <w:rPr>
          <w:color w:val="111111"/>
          <w:sz w:val="28"/>
          <w:szCs w:val="28"/>
        </w:rPr>
        <w:t>щодо</w:t>
      </w:r>
      <w:r w:rsidRPr="00937473">
        <w:rPr>
          <w:color w:val="111111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визначення </w:t>
      </w:r>
      <w:r w:rsidRPr="00937473">
        <w:rPr>
          <w:color w:val="0E0E0E"/>
          <w:sz w:val="28"/>
          <w:szCs w:val="28"/>
        </w:rPr>
        <w:t xml:space="preserve">переможців </w:t>
      </w:r>
      <w:r w:rsidRPr="00937473">
        <w:rPr>
          <w:color w:val="181818"/>
          <w:sz w:val="28"/>
          <w:szCs w:val="28"/>
        </w:rPr>
        <w:t xml:space="preserve">Конкурсу </w:t>
      </w:r>
      <w:r w:rsidRPr="00937473">
        <w:rPr>
          <w:color w:val="0C0C0C"/>
          <w:spacing w:val="-4"/>
          <w:sz w:val="28"/>
          <w:szCs w:val="28"/>
        </w:rPr>
        <w:t>оформл</w:t>
      </w:r>
      <w:r>
        <w:rPr>
          <w:color w:val="0C0C0C"/>
          <w:spacing w:val="-4"/>
          <w:sz w:val="28"/>
          <w:szCs w:val="28"/>
        </w:rPr>
        <w:t>яє</w:t>
      </w:r>
      <w:r w:rsidRPr="00937473">
        <w:rPr>
          <w:color w:val="0C0C0C"/>
          <w:spacing w:val="-4"/>
          <w:sz w:val="28"/>
          <w:szCs w:val="28"/>
        </w:rPr>
        <w:t>ться</w:t>
      </w:r>
      <w:r w:rsidRPr="00937473">
        <w:rPr>
          <w:color w:val="0C0C0C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 xml:space="preserve">протоколом, </w:t>
      </w:r>
      <w:r w:rsidRPr="00937473">
        <w:rPr>
          <w:color w:val="161616"/>
          <w:spacing w:val="-4"/>
          <w:sz w:val="28"/>
          <w:szCs w:val="28"/>
        </w:rPr>
        <w:t>який</w:t>
      </w:r>
      <w:r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 xml:space="preserve">підписується </w:t>
      </w:r>
      <w:r w:rsidRPr="00937473">
        <w:rPr>
          <w:color w:val="161616"/>
          <w:spacing w:val="-4"/>
          <w:sz w:val="28"/>
          <w:szCs w:val="28"/>
        </w:rPr>
        <w:t>всіма</w:t>
      </w:r>
      <w:r w:rsidRPr="00937473">
        <w:rPr>
          <w:color w:val="161616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 xml:space="preserve">членами </w:t>
      </w:r>
      <w:r w:rsidRPr="00937473">
        <w:rPr>
          <w:color w:val="131313"/>
          <w:spacing w:val="-4"/>
          <w:sz w:val="28"/>
          <w:szCs w:val="28"/>
        </w:rPr>
        <w:t>журі.</w:t>
      </w:r>
    </w:p>
    <w:p w:rsidR="007C28F8" w:rsidRPr="00937473" w:rsidRDefault="00C856FE" w:rsidP="00C856FE">
      <w:pPr>
        <w:pStyle w:val="a5"/>
        <w:tabs>
          <w:tab w:val="left" w:pos="1276"/>
          <w:tab w:val="left" w:pos="1915"/>
        </w:tabs>
        <w:spacing w:before="0"/>
        <w:ind w:left="851" w:firstLine="0"/>
        <w:rPr>
          <w:color w:val="131313"/>
          <w:sz w:val="28"/>
          <w:szCs w:val="28"/>
        </w:rPr>
      </w:pPr>
      <w:r>
        <w:rPr>
          <w:color w:val="181818"/>
          <w:sz w:val="28"/>
          <w:szCs w:val="28"/>
        </w:rPr>
        <w:t xml:space="preserve">3.6. </w:t>
      </w:r>
      <w:r w:rsidR="007C28F8" w:rsidRPr="00937473">
        <w:rPr>
          <w:color w:val="181818"/>
          <w:sz w:val="28"/>
          <w:szCs w:val="28"/>
        </w:rPr>
        <w:t xml:space="preserve">У </w:t>
      </w:r>
      <w:r w:rsidR="007C28F8" w:rsidRPr="00937473">
        <w:rPr>
          <w:color w:val="0F0F0F"/>
          <w:sz w:val="28"/>
          <w:szCs w:val="28"/>
        </w:rPr>
        <w:t xml:space="preserve">виняткових </w:t>
      </w:r>
      <w:r w:rsidR="007C28F8" w:rsidRPr="00937473">
        <w:rPr>
          <w:sz w:val="28"/>
          <w:szCs w:val="28"/>
        </w:rPr>
        <w:t xml:space="preserve">випадках </w:t>
      </w:r>
      <w:r w:rsidR="007C28F8" w:rsidRPr="00937473">
        <w:rPr>
          <w:color w:val="0F0F0F"/>
          <w:spacing w:val="-4"/>
          <w:sz w:val="28"/>
          <w:szCs w:val="28"/>
        </w:rPr>
        <w:t xml:space="preserve">оцінювання </w:t>
      </w:r>
      <w:r w:rsidR="007C28F8" w:rsidRPr="00937473">
        <w:rPr>
          <w:color w:val="111111"/>
          <w:spacing w:val="-4"/>
          <w:sz w:val="28"/>
          <w:szCs w:val="28"/>
        </w:rPr>
        <w:t>робіт</w:t>
      </w:r>
      <w:r w:rsidR="007C28F8" w:rsidRPr="00937473">
        <w:rPr>
          <w:color w:val="111111"/>
          <w:spacing w:val="-15"/>
          <w:sz w:val="28"/>
          <w:szCs w:val="28"/>
        </w:rPr>
        <w:t xml:space="preserve"> </w:t>
      </w:r>
      <w:r w:rsidR="007C28F8" w:rsidRPr="00937473">
        <w:rPr>
          <w:color w:val="0C0C0C"/>
          <w:spacing w:val="-4"/>
          <w:sz w:val="28"/>
          <w:szCs w:val="28"/>
        </w:rPr>
        <w:t>учасників</w:t>
      </w:r>
      <w:r w:rsidR="007C28F8" w:rsidRPr="00937473">
        <w:rPr>
          <w:color w:val="0C0C0C"/>
          <w:spacing w:val="-14"/>
          <w:sz w:val="28"/>
          <w:szCs w:val="28"/>
        </w:rPr>
        <w:t xml:space="preserve"> </w:t>
      </w:r>
      <w:r w:rsidR="007C28F8" w:rsidRPr="00937473">
        <w:rPr>
          <w:color w:val="151515"/>
          <w:spacing w:val="-4"/>
          <w:sz w:val="28"/>
          <w:szCs w:val="28"/>
        </w:rPr>
        <w:t>Конкурсу</w:t>
      </w:r>
      <w:r w:rsidR="007C28F8" w:rsidRPr="00937473">
        <w:rPr>
          <w:color w:val="151515"/>
          <w:spacing w:val="-11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членами</w:t>
      </w:r>
      <w:r w:rsidR="007C28F8" w:rsidRPr="00937473">
        <w:rPr>
          <w:spacing w:val="-8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журі</w:t>
      </w:r>
      <w:r w:rsidR="007C28F8" w:rsidRPr="00937473">
        <w:rPr>
          <w:spacing w:val="-11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здійснюється</w:t>
      </w:r>
      <w:r w:rsidR="007C28F8" w:rsidRPr="00937473">
        <w:rPr>
          <w:spacing w:val="-6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дистанційно</w:t>
      </w:r>
      <w:r w:rsidR="00B92204">
        <w:rPr>
          <w:spacing w:val="-4"/>
          <w:sz w:val="28"/>
          <w:szCs w:val="28"/>
        </w:rPr>
        <w:t>,</w:t>
      </w:r>
      <w:r w:rsidR="007C28F8" w:rsidRPr="00937473">
        <w:rPr>
          <w:spacing w:val="-4"/>
          <w:sz w:val="28"/>
          <w:szCs w:val="28"/>
        </w:rPr>
        <w:t xml:space="preserve"> шляхом</w:t>
      </w:r>
      <w:r w:rsidR="007C28F8" w:rsidRPr="00937473">
        <w:rPr>
          <w:spacing w:val="-15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заповнення</w:t>
      </w:r>
      <w:r w:rsidR="007C28F8" w:rsidRPr="00937473">
        <w:rPr>
          <w:spacing w:val="-13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відповідних</w:t>
      </w:r>
      <w:r w:rsidR="007C28F8" w:rsidRPr="00937473">
        <w:rPr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форм</w:t>
      </w:r>
      <w:r w:rsidR="007C28F8" w:rsidRPr="00937473">
        <w:rPr>
          <w:spacing w:val="-15"/>
          <w:sz w:val="28"/>
          <w:szCs w:val="28"/>
        </w:rPr>
        <w:t xml:space="preserve"> </w:t>
      </w:r>
      <w:r w:rsidR="007C28F8" w:rsidRPr="00937473">
        <w:rPr>
          <w:color w:val="111111"/>
          <w:spacing w:val="-4"/>
          <w:sz w:val="28"/>
          <w:szCs w:val="28"/>
        </w:rPr>
        <w:t>згідно</w:t>
      </w:r>
      <w:r w:rsidR="007C28F8" w:rsidRPr="00937473">
        <w:rPr>
          <w:color w:val="111111"/>
          <w:spacing w:val="-10"/>
          <w:sz w:val="28"/>
          <w:szCs w:val="28"/>
        </w:rPr>
        <w:t xml:space="preserve"> </w:t>
      </w:r>
      <w:r w:rsidR="007C28F8" w:rsidRPr="00937473">
        <w:rPr>
          <w:color w:val="0F0F0F"/>
          <w:spacing w:val="-4"/>
          <w:sz w:val="28"/>
          <w:szCs w:val="28"/>
        </w:rPr>
        <w:t>з</w:t>
      </w:r>
      <w:r w:rsidR="007C28F8" w:rsidRPr="00937473">
        <w:rPr>
          <w:color w:val="0F0F0F"/>
          <w:spacing w:val="-15"/>
          <w:sz w:val="28"/>
          <w:szCs w:val="28"/>
        </w:rPr>
        <w:t xml:space="preserve"> </w:t>
      </w:r>
      <w:r w:rsidR="007C28F8" w:rsidRPr="00937473">
        <w:rPr>
          <w:spacing w:val="-4"/>
          <w:sz w:val="28"/>
          <w:szCs w:val="28"/>
        </w:rPr>
        <w:t>вищевстановленими</w:t>
      </w:r>
      <w:r w:rsidR="007C28F8" w:rsidRPr="00937473">
        <w:rPr>
          <w:spacing w:val="-14"/>
          <w:sz w:val="28"/>
          <w:szCs w:val="28"/>
        </w:rPr>
        <w:t xml:space="preserve"> </w:t>
      </w:r>
      <w:r w:rsidR="007C28F8" w:rsidRPr="00937473">
        <w:rPr>
          <w:color w:val="0F0F0F"/>
          <w:spacing w:val="-4"/>
          <w:sz w:val="28"/>
          <w:szCs w:val="28"/>
        </w:rPr>
        <w:t xml:space="preserve">критеріями </w:t>
      </w:r>
      <w:r w:rsidR="007C28F8" w:rsidRPr="00937473">
        <w:rPr>
          <w:color w:val="0F0F0F"/>
          <w:sz w:val="28"/>
          <w:szCs w:val="28"/>
        </w:rPr>
        <w:t>та</w:t>
      </w:r>
      <w:r w:rsidR="007C28F8" w:rsidRPr="00937473">
        <w:rPr>
          <w:color w:val="0F0F0F"/>
          <w:spacing w:val="-17"/>
          <w:sz w:val="28"/>
          <w:szCs w:val="28"/>
        </w:rPr>
        <w:t xml:space="preserve"> </w:t>
      </w:r>
      <w:r w:rsidR="007C28F8" w:rsidRPr="00937473">
        <w:rPr>
          <w:color w:val="161616"/>
          <w:sz w:val="28"/>
          <w:szCs w:val="28"/>
        </w:rPr>
        <w:t>бальною</w:t>
      </w:r>
      <w:r w:rsidR="007C28F8" w:rsidRPr="00937473">
        <w:rPr>
          <w:color w:val="161616"/>
          <w:spacing w:val="-7"/>
          <w:sz w:val="28"/>
          <w:szCs w:val="28"/>
        </w:rPr>
        <w:t xml:space="preserve"> </w:t>
      </w:r>
      <w:r w:rsidR="007C28F8" w:rsidRPr="00937473">
        <w:rPr>
          <w:color w:val="0C0C0C"/>
          <w:sz w:val="28"/>
          <w:szCs w:val="28"/>
        </w:rPr>
        <w:t>шкалою.</w:t>
      </w:r>
    </w:p>
    <w:p w:rsidR="007C28F8" w:rsidRPr="00937473" w:rsidRDefault="007C28F8" w:rsidP="00C01723">
      <w:pPr>
        <w:pStyle w:val="1"/>
        <w:numPr>
          <w:ilvl w:val="0"/>
          <w:numId w:val="8"/>
        </w:numPr>
        <w:tabs>
          <w:tab w:val="left" w:pos="1276"/>
          <w:tab w:val="left" w:pos="176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Порядок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Pr="00A666DF">
        <w:rPr>
          <w:color w:val="0E0E0E"/>
          <w:spacing w:val="-6"/>
          <w:sz w:val="28"/>
          <w:szCs w:val="28"/>
        </w:rPr>
        <w:t>визначення</w:t>
      </w:r>
      <w:r w:rsidRPr="00A666DF">
        <w:rPr>
          <w:color w:val="0E0E0E"/>
          <w:spacing w:val="-12"/>
          <w:sz w:val="28"/>
          <w:szCs w:val="28"/>
        </w:rPr>
        <w:t xml:space="preserve"> </w:t>
      </w:r>
      <w:r w:rsidRPr="00A666DF">
        <w:rPr>
          <w:color w:val="111111"/>
          <w:spacing w:val="-6"/>
          <w:sz w:val="28"/>
          <w:szCs w:val="28"/>
        </w:rPr>
        <w:t>i</w:t>
      </w:r>
      <w:r w:rsidRPr="00937473">
        <w:rPr>
          <w:b w:val="0"/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нагородження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переможців</w:t>
      </w:r>
      <w:r w:rsidRPr="00937473">
        <w:rPr>
          <w:color w:val="161616"/>
          <w:spacing w:val="-8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Конкурсу.</w:t>
      </w:r>
    </w:p>
    <w:p w:rsidR="007C28F8" w:rsidRPr="00937473" w:rsidRDefault="007C28F8" w:rsidP="00C01723">
      <w:pPr>
        <w:pStyle w:val="a5"/>
        <w:numPr>
          <w:ilvl w:val="1"/>
          <w:numId w:val="9"/>
        </w:numPr>
        <w:tabs>
          <w:tab w:val="left" w:pos="1276"/>
          <w:tab w:val="left" w:pos="2042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Конкурсу </w:t>
      </w:r>
      <w:r w:rsidRPr="00937473">
        <w:rPr>
          <w:sz w:val="28"/>
          <w:szCs w:val="28"/>
        </w:rPr>
        <w:t xml:space="preserve">визначаються </w:t>
      </w:r>
      <w:r w:rsidRPr="00937473">
        <w:rPr>
          <w:color w:val="161616"/>
          <w:sz w:val="28"/>
          <w:szCs w:val="28"/>
        </w:rPr>
        <w:t>в</w:t>
      </w:r>
      <w:r w:rsidRPr="00937473">
        <w:rPr>
          <w:color w:val="161616"/>
          <w:spacing w:val="-11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кожній </w:t>
      </w:r>
      <w:r w:rsidRPr="00937473">
        <w:rPr>
          <w:color w:val="0F0F0F"/>
          <w:sz w:val="28"/>
          <w:szCs w:val="28"/>
        </w:rPr>
        <w:t>номінації</w:t>
      </w:r>
      <w:r w:rsidRPr="00937473">
        <w:rPr>
          <w:color w:val="0F0F0F"/>
          <w:spacing w:val="-3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окремо</w:t>
      </w:r>
      <w:r w:rsidRPr="00937473">
        <w:rPr>
          <w:color w:val="0C0C0C"/>
          <w:spacing w:val="-12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за</w:t>
      </w:r>
      <w:r w:rsidRPr="00937473">
        <w:rPr>
          <w:color w:val="0C0C0C"/>
          <w:spacing w:val="-1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кількістю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набраних</w:t>
      </w:r>
      <w:r w:rsidRPr="00937473">
        <w:rPr>
          <w:spacing w:val="-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балів.</w:t>
      </w:r>
    </w:p>
    <w:p w:rsidR="007C28F8" w:rsidRPr="00937473" w:rsidRDefault="007C28F8" w:rsidP="00C01723">
      <w:pPr>
        <w:pStyle w:val="a5"/>
        <w:numPr>
          <w:ilvl w:val="1"/>
          <w:numId w:val="9"/>
        </w:numPr>
        <w:tabs>
          <w:tab w:val="left" w:pos="1276"/>
          <w:tab w:val="left" w:pos="2038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</w:t>
      </w:r>
      <w:r w:rsidRPr="00937473">
        <w:rPr>
          <w:color w:val="0F0F0F"/>
          <w:sz w:val="28"/>
          <w:szCs w:val="28"/>
        </w:rPr>
        <w:t xml:space="preserve">Конкурсу </w:t>
      </w:r>
      <w:r w:rsidRPr="00937473">
        <w:rPr>
          <w:color w:val="0E0E0E"/>
          <w:sz w:val="28"/>
          <w:szCs w:val="28"/>
        </w:rPr>
        <w:t xml:space="preserve">у </w:t>
      </w:r>
      <w:r w:rsidRPr="00937473">
        <w:rPr>
          <w:color w:val="131313"/>
          <w:sz w:val="28"/>
          <w:szCs w:val="28"/>
        </w:rPr>
        <w:t xml:space="preserve">кожній </w:t>
      </w:r>
      <w:r w:rsidRPr="00937473">
        <w:rPr>
          <w:color w:val="161616"/>
          <w:sz w:val="28"/>
          <w:szCs w:val="28"/>
        </w:rPr>
        <w:t xml:space="preserve">з </w:t>
      </w:r>
      <w:r w:rsidRPr="00937473">
        <w:rPr>
          <w:sz w:val="28"/>
          <w:szCs w:val="28"/>
        </w:rPr>
        <w:t xml:space="preserve">номінацій </w:t>
      </w:r>
      <w:r w:rsidRPr="00937473">
        <w:rPr>
          <w:color w:val="0E0E0E"/>
          <w:sz w:val="28"/>
          <w:szCs w:val="28"/>
        </w:rPr>
        <w:t xml:space="preserve">відзначаються </w:t>
      </w:r>
      <w:r w:rsidRPr="00937473">
        <w:rPr>
          <w:color w:val="131313"/>
          <w:spacing w:val="-4"/>
          <w:sz w:val="28"/>
          <w:szCs w:val="28"/>
        </w:rPr>
        <w:t xml:space="preserve">відповідними грамотами </w:t>
      </w:r>
      <w:r w:rsidRPr="00937473">
        <w:rPr>
          <w:color w:val="0E0E0E"/>
          <w:spacing w:val="-4"/>
          <w:sz w:val="28"/>
          <w:szCs w:val="28"/>
        </w:rPr>
        <w:t>та</w:t>
      </w:r>
      <w:r w:rsidRPr="00937473">
        <w:rPr>
          <w:color w:val="0E0E0E"/>
          <w:spacing w:val="-15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нагороджуються</w:t>
      </w:r>
      <w:r w:rsidRPr="00937473">
        <w:rPr>
          <w:color w:val="0C0C0C"/>
          <w:spacing w:val="-13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подарунками.</w:t>
      </w:r>
    </w:p>
    <w:p w:rsidR="007C28F8" w:rsidRPr="00937473" w:rsidRDefault="007C28F8" w:rsidP="00C01723">
      <w:pPr>
        <w:pStyle w:val="1"/>
        <w:numPr>
          <w:ilvl w:val="0"/>
          <w:numId w:val="9"/>
        </w:numPr>
        <w:tabs>
          <w:tab w:val="left" w:pos="1276"/>
          <w:tab w:val="left" w:pos="1754"/>
        </w:tabs>
        <w:spacing w:before="0"/>
        <w:ind w:left="851" w:firstLine="0"/>
        <w:rPr>
          <w:sz w:val="28"/>
          <w:szCs w:val="28"/>
        </w:rPr>
      </w:pPr>
      <w:r w:rsidRPr="00937473">
        <w:rPr>
          <w:spacing w:val="-8"/>
          <w:sz w:val="28"/>
          <w:szCs w:val="28"/>
        </w:rPr>
        <w:t>Організаційно-фінансове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color w:val="131313"/>
          <w:spacing w:val="-8"/>
          <w:sz w:val="28"/>
          <w:szCs w:val="28"/>
        </w:rPr>
        <w:t>забезпечення</w:t>
      </w:r>
      <w:r w:rsidRPr="00937473">
        <w:rPr>
          <w:color w:val="131313"/>
          <w:spacing w:val="37"/>
          <w:sz w:val="28"/>
          <w:szCs w:val="28"/>
        </w:rPr>
        <w:t xml:space="preserve"> </w:t>
      </w:r>
      <w:r w:rsidRPr="00937473">
        <w:rPr>
          <w:color w:val="0E0E0E"/>
          <w:spacing w:val="-8"/>
          <w:sz w:val="28"/>
          <w:szCs w:val="28"/>
        </w:rPr>
        <w:t>Конкурсу.</w:t>
      </w:r>
    </w:p>
    <w:p w:rsidR="007C28F8" w:rsidRPr="00937473" w:rsidRDefault="007C28F8" w:rsidP="00C01723">
      <w:pPr>
        <w:pStyle w:val="a5"/>
        <w:numPr>
          <w:ilvl w:val="1"/>
          <w:numId w:val="9"/>
        </w:numPr>
        <w:tabs>
          <w:tab w:val="left" w:pos="1276"/>
          <w:tab w:val="left" w:pos="1899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sz w:val="28"/>
          <w:szCs w:val="28"/>
        </w:rPr>
        <w:t xml:space="preserve">Організаційне </w:t>
      </w:r>
      <w:r w:rsidRPr="00937473">
        <w:rPr>
          <w:color w:val="0C0C0C"/>
          <w:sz w:val="28"/>
          <w:szCs w:val="28"/>
        </w:rPr>
        <w:t xml:space="preserve">забезпечення </w:t>
      </w:r>
      <w:r w:rsidRPr="00937473">
        <w:rPr>
          <w:sz w:val="28"/>
          <w:szCs w:val="28"/>
        </w:rPr>
        <w:t>Конкурсу поклад</w:t>
      </w:r>
      <w:r>
        <w:rPr>
          <w:sz w:val="28"/>
          <w:szCs w:val="28"/>
        </w:rPr>
        <w:t>ає</w:t>
      </w:r>
      <w:r w:rsidRPr="00937473">
        <w:rPr>
          <w:sz w:val="28"/>
          <w:szCs w:val="28"/>
        </w:rPr>
        <w:t xml:space="preserve">ться </w:t>
      </w:r>
      <w:r w:rsidRPr="00937473">
        <w:rPr>
          <w:color w:val="161616"/>
          <w:sz w:val="28"/>
          <w:szCs w:val="28"/>
        </w:rPr>
        <w:t xml:space="preserve">на </w:t>
      </w:r>
      <w:r w:rsidR="007C4828">
        <w:rPr>
          <w:sz w:val="28"/>
          <w:szCs w:val="28"/>
        </w:rPr>
        <w:t>організатора</w:t>
      </w:r>
      <w:r w:rsidRPr="00937473">
        <w:rPr>
          <w:spacing w:val="-22"/>
          <w:sz w:val="28"/>
          <w:szCs w:val="28"/>
        </w:rPr>
        <w:t xml:space="preserve"> </w:t>
      </w:r>
      <w:r w:rsidRPr="00937473">
        <w:rPr>
          <w:sz w:val="28"/>
          <w:szCs w:val="28"/>
        </w:rPr>
        <w:t>Конкурсу.</w:t>
      </w:r>
    </w:p>
    <w:p w:rsidR="007C28F8" w:rsidRPr="00937473" w:rsidRDefault="007C28F8" w:rsidP="00C01723">
      <w:pPr>
        <w:pStyle w:val="a5"/>
        <w:numPr>
          <w:ilvl w:val="1"/>
          <w:numId w:val="9"/>
        </w:numPr>
        <w:tabs>
          <w:tab w:val="left" w:pos="1276"/>
          <w:tab w:val="left" w:pos="186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t>Фінансування</w:t>
      </w:r>
      <w:r w:rsidRPr="00937473">
        <w:rPr>
          <w:spacing w:val="-19"/>
          <w:sz w:val="28"/>
          <w:szCs w:val="28"/>
        </w:rPr>
        <w:t xml:space="preserve"> </w:t>
      </w:r>
      <w:r w:rsidRPr="00937473">
        <w:rPr>
          <w:sz w:val="28"/>
          <w:szCs w:val="28"/>
        </w:rPr>
        <w:t>необхідних</w:t>
      </w:r>
      <w:r w:rsidRPr="00937473">
        <w:rPr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видатків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здійсню</w:t>
      </w:r>
      <w:r>
        <w:rPr>
          <w:color w:val="0F0F0F"/>
          <w:sz w:val="28"/>
          <w:szCs w:val="28"/>
        </w:rPr>
        <w:t>є</w:t>
      </w:r>
      <w:r w:rsidRPr="00937473">
        <w:rPr>
          <w:color w:val="0F0F0F"/>
          <w:sz w:val="28"/>
          <w:szCs w:val="28"/>
        </w:rPr>
        <w:t>ться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за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рахунок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коштів </w:t>
      </w:r>
      <w:r w:rsidRPr="00937473">
        <w:rPr>
          <w:sz w:val="28"/>
          <w:szCs w:val="28"/>
        </w:rPr>
        <w:t>Програми</w:t>
      </w:r>
      <w:r w:rsidRPr="00937473">
        <w:rPr>
          <w:spacing w:val="-5"/>
          <w:sz w:val="28"/>
          <w:szCs w:val="28"/>
        </w:rPr>
        <w:t xml:space="preserve"> </w:t>
      </w:r>
      <w:r w:rsidRPr="00937473">
        <w:rPr>
          <w:sz w:val="28"/>
          <w:szCs w:val="28"/>
        </w:rPr>
        <w:t>охорони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sz w:val="28"/>
          <w:szCs w:val="28"/>
        </w:rPr>
        <w:t>навколишнього</w:t>
      </w:r>
      <w:r w:rsidRPr="00937473">
        <w:rPr>
          <w:spacing w:val="-2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природного </w:t>
      </w:r>
      <w:r w:rsidRPr="00937473">
        <w:rPr>
          <w:color w:val="111111"/>
          <w:sz w:val="28"/>
          <w:szCs w:val="28"/>
        </w:rPr>
        <w:t xml:space="preserve">середовища </w:t>
      </w:r>
      <w:r w:rsidRPr="00937473">
        <w:rPr>
          <w:sz w:val="28"/>
          <w:szCs w:val="28"/>
        </w:rPr>
        <w:t xml:space="preserve">Івано-Франківської МТГ на </w:t>
      </w:r>
      <w:r w:rsidRPr="00937473">
        <w:rPr>
          <w:color w:val="131313"/>
          <w:sz w:val="28"/>
          <w:szCs w:val="28"/>
        </w:rPr>
        <w:t xml:space="preserve">2021-2025 </w:t>
      </w:r>
      <w:r w:rsidRPr="00937473">
        <w:rPr>
          <w:sz w:val="28"/>
          <w:szCs w:val="28"/>
        </w:rPr>
        <w:t xml:space="preserve">роки </w:t>
      </w:r>
      <w:r w:rsidRPr="00937473">
        <w:rPr>
          <w:color w:val="151515"/>
          <w:sz w:val="28"/>
          <w:szCs w:val="28"/>
        </w:rPr>
        <w:t>та</w:t>
      </w:r>
      <w:r w:rsidRPr="00937473">
        <w:rPr>
          <w:color w:val="151515"/>
          <w:spacing w:val="-3"/>
          <w:sz w:val="28"/>
          <w:szCs w:val="28"/>
        </w:rPr>
        <w:t xml:space="preserve"> </w:t>
      </w:r>
      <w:r w:rsidRPr="00937473">
        <w:rPr>
          <w:color w:val="131313"/>
          <w:sz w:val="28"/>
          <w:szCs w:val="28"/>
        </w:rPr>
        <w:t>за</w:t>
      </w:r>
      <w:r w:rsidRPr="00937473">
        <w:rPr>
          <w:color w:val="131313"/>
          <w:spacing w:val="-4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 xml:space="preserve">рахунок </w:t>
      </w:r>
      <w:r w:rsidRPr="00937473">
        <w:rPr>
          <w:color w:val="131313"/>
          <w:sz w:val="28"/>
          <w:szCs w:val="28"/>
        </w:rPr>
        <w:t xml:space="preserve">інших </w:t>
      </w:r>
      <w:r w:rsidRPr="00937473">
        <w:rPr>
          <w:color w:val="0F0F0F"/>
          <w:sz w:val="28"/>
          <w:szCs w:val="28"/>
        </w:rPr>
        <w:t xml:space="preserve">коштів, </w:t>
      </w:r>
      <w:r w:rsidRPr="00937473">
        <w:rPr>
          <w:sz w:val="28"/>
          <w:szCs w:val="28"/>
        </w:rPr>
        <w:t>не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заборонених </w:t>
      </w:r>
      <w:r w:rsidRPr="00937473">
        <w:rPr>
          <w:color w:val="131313"/>
          <w:sz w:val="28"/>
          <w:szCs w:val="28"/>
        </w:rPr>
        <w:t xml:space="preserve">чинним </w:t>
      </w:r>
      <w:r w:rsidRPr="00937473">
        <w:rPr>
          <w:spacing w:val="-2"/>
          <w:sz w:val="28"/>
          <w:szCs w:val="28"/>
        </w:rPr>
        <w:t>законодавством.</w:t>
      </w:r>
    </w:p>
    <w:p w:rsidR="007C28F8" w:rsidRDefault="007C28F8" w:rsidP="00C01723">
      <w:pPr>
        <w:pStyle w:val="a3"/>
        <w:ind w:left="851"/>
        <w:jc w:val="left"/>
      </w:pPr>
    </w:p>
    <w:p w:rsidR="007C28F8" w:rsidRDefault="007C28F8" w:rsidP="00C01723">
      <w:pPr>
        <w:pStyle w:val="a3"/>
        <w:ind w:left="851"/>
        <w:jc w:val="left"/>
      </w:pPr>
    </w:p>
    <w:p w:rsidR="00D712D1" w:rsidRDefault="00D712D1" w:rsidP="00C01723">
      <w:pPr>
        <w:tabs>
          <w:tab w:val="left" w:pos="5178"/>
          <w:tab w:val="left" w:pos="7932"/>
        </w:tabs>
        <w:ind w:left="851"/>
        <w:rPr>
          <w:sz w:val="28"/>
        </w:rPr>
      </w:pPr>
      <w:r>
        <w:rPr>
          <w:sz w:val="28"/>
        </w:rPr>
        <w:t xml:space="preserve">Керуючий справами </w:t>
      </w:r>
    </w:p>
    <w:p w:rsidR="00D712D1" w:rsidRDefault="00D712D1" w:rsidP="00C01723">
      <w:pPr>
        <w:tabs>
          <w:tab w:val="left" w:pos="5178"/>
          <w:tab w:val="left" w:pos="7932"/>
        </w:tabs>
        <w:ind w:left="851"/>
        <w:rPr>
          <w:b/>
          <w:sz w:val="28"/>
        </w:rPr>
      </w:pPr>
      <w:r>
        <w:rPr>
          <w:sz w:val="28"/>
        </w:rPr>
        <w:t>виконавчого комітету міської ради</w:t>
      </w:r>
      <w:r>
        <w:rPr>
          <w:sz w:val="28"/>
        </w:rPr>
        <w:tab/>
        <w:t xml:space="preserve">                  </w:t>
      </w:r>
      <w:r>
        <w:rPr>
          <w:sz w:val="28"/>
        </w:rPr>
        <w:tab/>
        <w:t xml:space="preserve">       Ігор ШЕВЧУК</w:t>
      </w:r>
    </w:p>
    <w:p w:rsidR="00C33175" w:rsidRPr="007C28F8" w:rsidRDefault="00C33175" w:rsidP="00C01723">
      <w:pPr>
        <w:ind w:left="851"/>
      </w:pPr>
    </w:p>
    <w:sectPr w:rsidR="00C33175" w:rsidRPr="007C28F8">
      <w:pgSz w:w="12240" w:h="16800"/>
      <w:pgMar w:top="520" w:right="720" w:bottom="280" w:left="12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73C4E"/>
    <w:multiLevelType w:val="multilevel"/>
    <w:tmpl w:val="25581E98"/>
    <w:lvl w:ilvl="0">
      <w:start w:val="6"/>
      <w:numFmt w:val="decimal"/>
      <w:lvlText w:val="%1."/>
      <w:lvlJc w:val="left"/>
      <w:pPr>
        <w:ind w:left="1765" w:hanging="418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31313"/>
        <w:spacing w:val="0"/>
        <w:w w:val="94"/>
        <w:sz w:val="29"/>
        <w:szCs w:val="2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3" w:hanging="563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711" w:hanging="56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62" w:hanging="56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13" w:hanging="56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4" w:hanging="56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5" w:hanging="56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6" w:hanging="56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563"/>
      </w:pPr>
      <w:rPr>
        <w:rFonts w:hint="default"/>
        <w:lang w:val="uk-UA" w:eastAsia="en-US" w:bidi="ar-SA"/>
      </w:rPr>
    </w:lvl>
  </w:abstractNum>
  <w:abstractNum w:abstractNumId="1" w15:restartNumberingAfterBreak="0">
    <w:nsid w:val="288F29FE"/>
    <w:multiLevelType w:val="multilevel"/>
    <w:tmpl w:val="293093CE"/>
    <w:lvl w:ilvl="0">
      <w:start w:val="4"/>
      <w:numFmt w:val="decimal"/>
      <w:lvlText w:val="%1"/>
      <w:lvlJc w:val="left"/>
      <w:pPr>
        <w:ind w:left="560" w:hanging="6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0" w:hanging="638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913" w:hanging="689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1960" w:hanging="68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4" w:hanging="68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348" w:hanging="68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42" w:hanging="68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37" w:hanging="68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1" w:hanging="689"/>
      </w:pPr>
      <w:rPr>
        <w:rFonts w:hint="default"/>
        <w:lang w:val="uk-UA" w:eastAsia="en-US" w:bidi="ar-SA"/>
      </w:rPr>
    </w:lvl>
  </w:abstractNum>
  <w:abstractNum w:abstractNumId="2" w15:restartNumberingAfterBreak="0">
    <w:nsid w:val="39BC2917"/>
    <w:multiLevelType w:val="multilevel"/>
    <w:tmpl w:val="C38C8286"/>
    <w:lvl w:ilvl="0">
      <w:start w:val="4"/>
      <w:numFmt w:val="decimal"/>
      <w:lvlText w:val="%1"/>
      <w:lvlJc w:val="left"/>
      <w:pPr>
        <w:ind w:left="1953" w:hanging="696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953" w:hanging="696"/>
      </w:pPr>
      <w:rPr>
        <w:rFonts w:hint="default"/>
        <w:lang w:val="uk-UA" w:eastAsia="en-US" w:bidi="ar-SA"/>
      </w:rPr>
    </w:lvl>
    <w:lvl w:ilvl="2">
      <w:start w:val="3"/>
      <w:numFmt w:val="decimal"/>
      <w:lvlText w:val="%1.%2.%3."/>
      <w:lvlJc w:val="left"/>
      <w:pPr>
        <w:ind w:left="1953" w:hanging="696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4468" w:hanging="6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04" w:hanging="6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40" w:hanging="6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76" w:hanging="6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12" w:hanging="6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8" w:hanging="696"/>
      </w:pPr>
      <w:rPr>
        <w:rFonts w:hint="default"/>
        <w:lang w:val="uk-UA" w:eastAsia="en-US" w:bidi="ar-SA"/>
      </w:rPr>
    </w:lvl>
  </w:abstractNum>
  <w:abstractNum w:abstractNumId="3" w15:restartNumberingAfterBreak="0">
    <w:nsid w:val="3B7B2954"/>
    <w:multiLevelType w:val="multilevel"/>
    <w:tmpl w:val="B5503F76"/>
    <w:lvl w:ilvl="0">
      <w:start w:val="1"/>
      <w:numFmt w:val="decimal"/>
      <w:lvlText w:val="%1."/>
      <w:lvlJc w:val="left"/>
      <w:pPr>
        <w:ind w:left="1593" w:hanging="355"/>
      </w:pPr>
      <w:rPr>
        <w:rFonts w:hint="default"/>
        <w:spacing w:val="0"/>
        <w:w w:val="96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19" w:hanging="486"/>
      </w:pPr>
      <w:rPr>
        <w:rFonts w:hint="default"/>
        <w:spacing w:val="0"/>
        <w:w w:val="95"/>
        <w:lang w:val="uk-UA" w:eastAsia="en-US" w:bidi="ar-SA"/>
      </w:rPr>
    </w:lvl>
    <w:lvl w:ilvl="2">
      <w:numFmt w:val="bullet"/>
      <w:lvlText w:val="-"/>
      <w:lvlJc w:val="left"/>
      <w:pPr>
        <w:ind w:left="537" w:hanging="426"/>
      </w:pPr>
      <w:rPr>
        <w:rFonts w:ascii="Times New Roman" w:eastAsia="Times New Roman" w:hAnsi="Times New Roman" w:cs="Times New Roman" w:hint="default"/>
        <w:spacing w:val="0"/>
        <w:w w:val="103"/>
        <w:lang w:val="uk-UA" w:eastAsia="en-US" w:bidi="ar-SA"/>
      </w:rPr>
    </w:lvl>
    <w:lvl w:ilvl="3">
      <w:numFmt w:val="bullet"/>
      <w:lvlText w:val="•"/>
      <w:lvlJc w:val="left"/>
      <w:pPr>
        <w:ind w:left="2795" w:hanging="4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70" w:hanging="4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45" w:hanging="4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5" w:hanging="4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0" w:hanging="426"/>
      </w:pPr>
      <w:rPr>
        <w:rFonts w:hint="default"/>
        <w:lang w:val="uk-UA" w:eastAsia="en-US" w:bidi="ar-SA"/>
      </w:rPr>
    </w:lvl>
  </w:abstractNum>
  <w:abstractNum w:abstractNumId="4" w15:restartNumberingAfterBreak="0">
    <w:nsid w:val="41B177A0"/>
    <w:multiLevelType w:val="multilevel"/>
    <w:tmpl w:val="17740ACA"/>
    <w:lvl w:ilvl="0">
      <w:start w:val="3"/>
      <w:numFmt w:val="decimal"/>
      <w:lvlText w:val="%1"/>
      <w:lvlJc w:val="left"/>
      <w:pPr>
        <w:ind w:left="1762" w:hanging="4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62" w:hanging="487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41" w:hanging="841"/>
      </w:pPr>
      <w:rPr>
        <w:rFonts w:hint="default"/>
        <w:spacing w:val="0"/>
        <w:w w:val="93"/>
        <w:lang w:val="uk-UA" w:eastAsia="en-US" w:bidi="ar-SA"/>
      </w:rPr>
    </w:lvl>
    <w:lvl w:ilvl="3">
      <w:numFmt w:val="bullet"/>
      <w:lvlText w:val="•"/>
      <w:lvlJc w:val="left"/>
      <w:pPr>
        <w:ind w:left="2100" w:hanging="84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274" w:hanging="84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48" w:hanging="84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22" w:hanging="84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97" w:hanging="84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71" w:hanging="841"/>
      </w:pPr>
      <w:rPr>
        <w:rFonts w:hint="default"/>
        <w:lang w:val="uk-UA" w:eastAsia="en-US" w:bidi="ar-SA"/>
      </w:rPr>
    </w:lvl>
  </w:abstractNum>
  <w:abstractNum w:abstractNumId="5" w15:restartNumberingAfterBreak="0">
    <w:nsid w:val="44AB19BD"/>
    <w:multiLevelType w:val="multilevel"/>
    <w:tmpl w:val="5AFE5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111111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111111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111111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111111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111111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111111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111111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color w:val="111111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111111"/>
      </w:rPr>
    </w:lvl>
  </w:abstractNum>
  <w:abstractNum w:abstractNumId="6" w15:restartNumberingAfterBreak="0">
    <w:nsid w:val="4BBD5881"/>
    <w:multiLevelType w:val="multilevel"/>
    <w:tmpl w:val="48321F8E"/>
    <w:lvl w:ilvl="0">
      <w:start w:val="2"/>
      <w:numFmt w:val="decimal"/>
      <w:lvlText w:val="%1"/>
      <w:lvlJc w:val="left"/>
      <w:pPr>
        <w:ind w:left="1699" w:hanging="48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99" w:hanging="486"/>
        <w:jc w:val="right"/>
      </w:pPr>
      <w:rPr>
        <w:rFonts w:hint="default"/>
        <w:spacing w:val="0"/>
        <w:w w:val="9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6" w:hanging="852"/>
      </w:pPr>
      <w:rPr>
        <w:rFonts w:hint="default"/>
        <w:spacing w:val="0"/>
        <w:w w:val="95"/>
        <w:lang w:val="uk-UA" w:eastAsia="en-US" w:bidi="ar-SA"/>
      </w:rPr>
    </w:lvl>
    <w:lvl w:ilvl="3">
      <w:numFmt w:val="bullet"/>
      <w:lvlText w:val="•"/>
      <w:lvlJc w:val="left"/>
      <w:pPr>
        <w:ind w:left="3615" w:hanging="8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73" w:hanging="8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1" w:hanging="8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88" w:hanging="8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46" w:hanging="8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4" w:hanging="852"/>
      </w:pPr>
      <w:rPr>
        <w:rFonts w:hint="default"/>
        <w:lang w:val="uk-UA" w:eastAsia="en-US" w:bidi="ar-SA"/>
      </w:rPr>
    </w:lvl>
  </w:abstractNum>
  <w:abstractNum w:abstractNumId="7" w15:restartNumberingAfterBreak="0">
    <w:nsid w:val="514E75BE"/>
    <w:multiLevelType w:val="multilevel"/>
    <w:tmpl w:val="ED6283C6"/>
    <w:lvl w:ilvl="0">
      <w:start w:val="5"/>
      <w:numFmt w:val="decimal"/>
      <w:lvlText w:val="%1"/>
      <w:lvlJc w:val="left"/>
      <w:pPr>
        <w:ind w:left="503" w:hanging="6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03" w:hanging="654"/>
        <w:jc w:val="right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464" w:hanging="6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46" w:hanging="6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8" w:hanging="6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10" w:hanging="6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2" w:hanging="6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74" w:hanging="6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56" w:hanging="654"/>
      </w:pPr>
      <w:rPr>
        <w:rFonts w:hint="default"/>
        <w:lang w:val="uk-UA" w:eastAsia="en-US" w:bidi="ar-SA"/>
      </w:rPr>
    </w:lvl>
  </w:abstractNum>
  <w:abstractNum w:abstractNumId="8" w15:restartNumberingAfterBreak="0">
    <w:nsid w:val="73252546"/>
    <w:multiLevelType w:val="multilevel"/>
    <w:tmpl w:val="6FB850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13131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13131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3131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3131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3131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3131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13131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3131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131313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75"/>
    <w:rsid w:val="0014535D"/>
    <w:rsid w:val="001A4FBD"/>
    <w:rsid w:val="0023283B"/>
    <w:rsid w:val="00265306"/>
    <w:rsid w:val="002B4031"/>
    <w:rsid w:val="00355D81"/>
    <w:rsid w:val="00700043"/>
    <w:rsid w:val="007559CC"/>
    <w:rsid w:val="007C28F8"/>
    <w:rsid w:val="007C4828"/>
    <w:rsid w:val="00813605"/>
    <w:rsid w:val="00915EC7"/>
    <w:rsid w:val="00937473"/>
    <w:rsid w:val="00977C13"/>
    <w:rsid w:val="00A3114F"/>
    <w:rsid w:val="00A666DF"/>
    <w:rsid w:val="00B92204"/>
    <w:rsid w:val="00C01723"/>
    <w:rsid w:val="00C212D9"/>
    <w:rsid w:val="00C32A03"/>
    <w:rsid w:val="00C33175"/>
    <w:rsid w:val="00C76A07"/>
    <w:rsid w:val="00C856FE"/>
    <w:rsid w:val="00D712D1"/>
    <w:rsid w:val="00FA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25908-7209-417A-9051-E55D1E01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link w:val="10"/>
    <w:uiPriority w:val="1"/>
    <w:qFormat/>
    <w:pPr>
      <w:spacing w:before="116"/>
      <w:ind w:left="1494" w:hanging="416"/>
      <w:jc w:val="both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jc w:val="both"/>
    </w:pPr>
    <w:rPr>
      <w:sz w:val="29"/>
      <w:szCs w:val="29"/>
    </w:rPr>
  </w:style>
  <w:style w:type="paragraph" w:styleId="a5">
    <w:name w:val="List Paragraph"/>
    <w:basedOn w:val="a"/>
    <w:uiPriority w:val="1"/>
    <w:qFormat/>
    <w:pPr>
      <w:spacing w:before="117"/>
      <w:ind w:left="520" w:firstLine="696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rvts7">
    <w:name w:val="rvts7"/>
    <w:rsid w:val="007C28F8"/>
  </w:style>
  <w:style w:type="character" w:customStyle="1" w:styleId="10">
    <w:name w:val="Заголовок 1 Знак"/>
    <w:basedOn w:val="a0"/>
    <w:link w:val="1"/>
    <w:uiPriority w:val="1"/>
    <w:rsid w:val="007C28F8"/>
    <w:rPr>
      <w:rFonts w:ascii="Times New Roman" w:eastAsia="Times New Roman" w:hAnsi="Times New Roman" w:cs="Times New Roman"/>
      <w:b/>
      <w:bCs/>
      <w:sz w:val="29"/>
      <w:szCs w:val="29"/>
      <w:lang w:val="uk-UA"/>
    </w:rPr>
  </w:style>
  <w:style w:type="character" w:customStyle="1" w:styleId="a4">
    <w:name w:val="Основной текст Знак"/>
    <w:basedOn w:val="a0"/>
    <w:link w:val="a3"/>
    <w:uiPriority w:val="1"/>
    <w:rsid w:val="007C28F8"/>
    <w:rPr>
      <w:rFonts w:ascii="Times New Roman" w:eastAsia="Times New Roman" w:hAnsi="Times New Roman" w:cs="Times New Roman"/>
      <w:sz w:val="29"/>
      <w:szCs w:val="29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2781</Words>
  <Characters>1586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dcterms:created xsi:type="dcterms:W3CDTF">2024-02-08T08:30:00Z</dcterms:created>
  <dcterms:modified xsi:type="dcterms:W3CDTF">2024-02-08T08:30:00Z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Scanitto Pro</vt:lpwstr>
  </property>
  <property fmtid="{D5CDD505-2E9C-101B-9397-08002B2CF9AE}" pid="4" name="LastSaved">
    <vt:filetime>2024-01-04T00:00:00Z</vt:filetime>
  </property>
  <property fmtid="{D5CDD505-2E9C-101B-9397-08002B2CF9AE}" pid="5" name="Producer">
    <vt:lpwstr>3-Heights(TM) PDF Security Shell 4.8.25.2 (http://www.pdf-tools.com)</vt:lpwstr>
  </property>
</Properties>
</file>