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5C4" w:rsidRDefault="008A35C4" w:rsidP="008A35C4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8A35C4" w:rsidRPr="00835EDA" w:rsidRDefault="008A35C4" w:rsidP="008A35C4">
      <w:pPr>
        <w:pStyle w:val="rvps22"/>
        <w:shd w:val="clear" w:color="auto" w:fill="FFFFFF"/>
        <w:spacing w:before="0" w:beforeAutospacing="0" w:after="0" w:afterAutospacing="0"/>
        <w:ind w:right="5811"/>
        <w:rPr>
          <w:color w:val="000000"/>
          <w:sz w:val="28"/>
          <w:szCs w:val="28"/>
          <w:lang w:val="uk-UA"/>
        </w:rPr>
      </w:pPr>
      <w:r w:rsidRPr="00835EDA">
        <w:rPr>
          <w:rStyle w:val="rvts7"/>
          <w:color w:val="000000"/>
          <w:sz w:val="28"/>
          <w:szCs w:val="28"/>
          <w:lang w:val="uk-UA"/>
        </w:rPr>
        <w:t>Про внесення змін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35EDA">
        <w:rPr>
          <w:rStyle w:val="rvts7"/>
          <w:color w:val="000000"/>
          <w:sz w:val="28"/>
          <w:szCs w:val="28"/>
          <w:lang w:val="uk-UA"/>
        </w:rPr>
        <w:t>у додаток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35EDA">
        <w:rPr>
          <w:rStyle w:val="rvts7"/>
          <w:color w:val="000000"/>
          <w:sz w:val="28"/>
          <w:szCs w:val="28"/>
          <w:lang w:val="uk-UA"/>
        </w:rPr>
        <w:t>до рішення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35EDA">
        <w:rPr>
          <w:rStyle w:val="rvts7"/>
          <w:color w:val="000000"/>
          <w:sz w:val="28"/>
          <w:szCs w:val="28"/>
          <w:lang w:val="uk-UA"/>
        </w:rPr>
        <w:t>виконавчого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35EDA">
        <w:rPr>
          <w:rStyle w:val="rvts7"/>
          <w:color w:val="000000"/>
          <w:sz w:val="28"/>
          <w:szCs w:val="28"/>
          <w:lang w:val="uk-UA"/>
        </w:rPr>
        <w:t>комітету</w:t>
      </w:r>
      <w:r>
        <w:rPr>
          <w:rStyle w:val="rvts7"/>
          <w:color w:val="000000"/>
          <w:sz w:val="28"/>
          <w:szCs w:val="28"/>
          <w:lang w:val="uk-UA"/>
        </w:rPr>
        <w:t xml:space="preserve"> Івано-Франківської </w:t>
      </w:r>
      <w:r w:rsidRPr="00835EDA">
        <w:rPr>
          <w:rStyle w:val="rvts7"/>
          <w:color w:val="000000"/>
          <w:sz w:val="28"/>
          <w:szCs w:val="28"/>
          <w:lang w:val="uk-UA"/>
        </w:rPr>
        <w:t>міської ради</w:t>
      </w:r>
      <w:r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835EDA">
        <w:rPr>
          <w:color w:val="000000"/>
          <w:sz w:val="28"/>
          <w:szCs w:val="28"/>
          <w:shd w:val="clear" w:color="auto" w:fill="FFFFFF"/>
          <w:lang w:val="uk-UA"/>
        </w:rPr>
        <w:t>від 08.04.2021р.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35EDA">
        <w:rPr>
          <w:color w:val="000000"/>
          <w:sz w:val="28"/>
          <w:szCs w:val="28"/>
          <w:shd w:val="clear" w:color="auto" w:fill="FFFFFF"/>
          <w:lang w:val="uk-UA"/>
        </w:rPr>
        <w:t>№493</w:t>
      </w:r>
    </w:p>
    <w:p w:rsidR="008A35C4" w:rsidRPr="00835EDA" w:rsidRDefault="008A35C4" w:rsidP="008A35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A35C4" w:rsidRPr="00835EDA" w:rsidRDefault="008A35C4" w:rsidP="008A35C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A35C4" w:rsidRPr="008A35C4" w:rsidRDefault="008A35C4" w:rsidP="008A35C4">
      <w:pPr>
        <w:pStyle w:val="a4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 w:rsidRPr="008A35C4">
        <w:rPr>
          <w:rStyle w:val="rvts7"/>
          <w:color w:val="000000"/>
          <w:lang w:val="uk-UA"/>
        </w:rPr>
        <w:t xml:space="preserve">Керуючись </w:t>
      </w:r>
      <w:r w:rsidRPr="008A35C4">
        <w:rPr>
          <w:lang w:val="uk-UA"/>
        </w:rPr>
        <w:t>ст.ст.52, 59</w:t>
      </w:r>
      <w:r w:rsidRPr="008A35C4">
        <w:rPr>
          <w:rStyle w:val="rvts7"/>
          <w:color w:val="000000"/>
          <w:lang w:val="uk-UA"/>
        </w:rPr>
        <w:t xml:space="preserve"> Закону України «Про місцеве самоврядування в Україні» у зв’язку </w:t>
      </w:r>
      <w:r w:rsidRPr="008A35C4">
        <w:rPr>
          <w:lang w:val="uk-UA"/>
        </w:rPr>
        <w:t>з кадровими змінами та зміною прізвища члена комісії</w:t>
      </w:r>
      <w:r w:rsidRPr="008A35C4">
        <w:rPr>
          <w:rStyle w:val="rvts7"/>
          <w:color w:val="000000"/>
          <w:lang w:val="uk-UA"/>
        </w:rPr>
        <w:t xml:space="preserve"> з міської премії ім. І. Франка в галузі літератури і журналістики</w:t>
      </w:r>
      <w:r w:rsidRPr="008A35C4">
        <w:rPr>
          <w:rStyle w:val="FontStyle18"/>
          <w:sz w:val="28"/>
          <w:szCs w:val="28"/>
          <w:lang w:val="uk-UA" w:eastAsia="uk-UA"/>
        </w:rPr>
        <w:t>, виконавчий комітет Івано-Франківської міської ради</w:t>
      </w:r>
    </w:p>
    <w:p w:rsidR="008A35C4" w:rsidRPr="00835EDA" w:rsidRDefault="008A35C4" w:rsidP="008A35C4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szCs w:val="28"/>
          <w:lang w:val="uk-UA" w:eastAsia="uk-UA"/>
        </w:rPr>
      </w:pPr>
    </w:p>
    <w:p w:rsidR="008A35C4" w:rsidRPr="00835EDA" w:rsidRDefault="008A35C4" w:rsidP="008A35C4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835EDA">
        <w:rPr>
          <w:rStyle w:val="FontStyle18"/>
          <w:sz w:val="28"/>
          <w:szCs w:val="28"/>
          <w:lang w:val="uk-UA" w:eastAsia="uk-UA"/>
        </w:rPr>
        <w:t>вирішив</w:t>
      </w:r>
      <w:r w:rsidRPr="00835EDA">
        <w:rPr>
          <w:rStyle w:val="rvts7"/>
          <w:color w:val="000000"/>
          <w:sz w:val="28"/>
          <w:szCs w:val="28"/>
          <w:lang w:val="uk-UA"/>
        </w:rPr>
        <w:t>:</w:t>
      </w:r>
    </w:p>
    <w:p w:rsidR="008A35C4" w:rsidRPr="00835EDA" w:rsidRDefault="008A35C4" w:rsidP="008A35C4">
      <w:pPr>
        <w:pStyle w:val="Style8"/>
        <w:widowControl/>
        <w:ind w:left="307"/>
        <w:jc w:val="center"/>
        <w:rPr>
          <w:rStyle w:val="rvts7"/>
          <w:sz w:val="28"/>
          <w:szCs w:val="28"/>
          <w:lang w:val="uk-UA" w:eastAsia="uk-UA"/>
        </w:rPr>
      </w:pPr>
    </w:p>
    <w:p w:rsidR="008A35C4" w:rsidRPr="00835EDA" w:rsidRDefault="008A35C4" w:rsidP="008A35C4">
      <w:pPr>
        <w:pStyle w:val="rvps4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97"/>
        <w:jc w:val="both"/>
        <w:rPr>
          <w:color w:val="000000"/>
          <w:sz w:val="28"/>
          <w:szCs w:val="28"/>
          <w:lang w:val="uk-UA"/>
        </w:rPr>
      </w:pPr>
      <w:proofErr w:type="spellStart"/>
      <w:r w:rsidRPr="00835EDA">
        <w:rPr>
          <w:sz w:val="28"/>
          <w:szCs w:val="28"/>
          <w:lang w:val="uk-UA"/>
        </w:rPr>
        <w:t>Внести</w:t>
      </w:r>
      <w:proofErr w:type="spellEnd"/>
      <w:r w:rsidRPr="00835EDA">
        <w:rPr>
          <w:sz w:val="28"/>
          <w:szCs w:val="28"/>
          <w:lang w:val="uk-UA"/>
        </w:rPr>
        <w:t xml:space="preserve"> зміни у додаток до рішення виконавчого комітету </w:t>
      </w:r>
      <w:r w:rsidRPr="00835EDA">
        <w:rPr>
          <w:color w:val="000000"/>
          <w:sz w:val="28"/>
          <w:szCs w:val="28"/>
          <w:shd w:val="clear" w:color="auto" w:fill="FFFFFF"/>
          <w:lang w:val="uk-UA"/>
        </w:rPr>
        <w:t>Івано-Франківської</w:t>
      </w:r>
      <w:r w:rsidRPr="00835EDA">
        <w:rPr>
          <w:sz w:val="28"/>
          <w:szCs w:val="28"/>
          <w:lang w:val="uk-UA"/>
        </w:rPr>
        <w:t xml:space="preserve"> міської ради</w:t>
      </w:r>
      <w:r w:rsidRPr="00835EDA">
        <w:rPr>
          <w:color w:val="000000"/>
          <w:sz w:val="28"/>
          <w:szCs w:val="28"/>
          <w:shd w:val="clear" w:color="auto" w:fill="FFFFFF"/>
          <w:lang w:val="uk-UA"/>
        </w:rPr>
        <w:t xml:space="preserve"> від 08.04.2021р.  №493 «</w:t>
      </w:r>
      <w:r w:rsidRPr="00835EDA">
        <w:rPr>
          <w:rStyle w:val="rvts7"/>
          <w:color w:val="000000"/>
          <w:sz w:val="28"/>
          <w:szCs w:val="28"/>
          <w:lang w:val="uk-UA"/>
        </w:rPr>
        <w:t>Про затвердження нового складу комісії з міської премії ім. І. Франка в галузі літератури і журналістики</w:t>
      </w:r>
      <w:r w:rsidRPr="00835EDA">
        <w:rPr>
          <w:color w:val="000000"/>
          <w:sz w:val="28"/>
          <w:szCs w:val="28"/>
          <w:shd w:val="clear" w:color="auto" w:fill="FFFFFF"/>
          <w:lang w:val="uk-UA"/>
        </w:rPr>
        <w:t xml:space="preserve">» (зі змінами згідно з рішеннями виконавчого комітету Івано-Франківської міської ради </w:t>
      </w:r>
      <w:r w:rsidRPr="00835EDA">
        <w:rPr>
          <w:rStyle w:val="rvts7"/>
          <w:color w:val="000000"/>
          <w:sz w:val="28"/>
          <w:szCs w:val="28"/>
          <w:lang w:val="uk-UA"/>
        </w:rPr>
        <w:t xml:space="preserve">від 24.03.2022 р. № 256, </w:t>
      </w:r>
      <w:r w:rsidRPr="00835EDA">
        <w:rPr>
          <w:rStyle w:val="rvts7"/>
          <w:sz w:val="28"/>
          <w:szCs w:val="28"/>
          <w:lang w:val="uk-UA"/>
        </w:rPr>
        <w:t xml:space="preserve">від 02.05.2022 р. №319 та від 09.03.2023 р. №239) </w:t>
      </w:r>
      <w:r w:rsidRPr="00835EDA">
        <w:rPr>
          <w:color w:val="000000"/>
          <w:sz w:val="28"/>
          <w:szCs w:val="28"/>
          <w:shd w:val="clear" w:color="auto" w:fill="FFFFFF"/>
          <w:lang w:val="uk-UA"/>
        </w:rPr>
        <w:t>виклавши його у новій редакції (додаток).</w:t>
      </w:r>
    </w:p>
    <w:p w:rsidR="008A35C4" w:rsidRPr="00835EDA" w:rsidRDefault="008A35C4" w:rsidP="008A35C4">
      <w:pPr>
        <w:pStyle w:val="rvps4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97"/>
        <w:jc w:val="both"/>
        <w:rPr>
          <w:color w:val="000000"/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Контроль за виконанням рішення покласти на заступника міського голови-</w:t>
      </w:r>
      <w:r w:rsidRPr="00835EDA">
        <w:rPr>
          <w:color w:val="000000"/>
          <w:sz w:val="28"/>
          <w:szCs w:val="28"/>
          <w:lang w:val="uk-UA" w:eastAsia="uk-UA"/>
        </w:rPr>
        <w:t xml:space="preserve">директора Департаменту освіти та науки міської ради </w:t>
      </w:r>
      <w:proofErr w:type="spellStart"/>
      <w:r w:rsidRPr="00835EDA">
        <w:rPr>
          <w:sz w:val="28"/>
          <w:szCs w:val="28"/>
          <w:lang w:val="uk-UA"/>
        </w:rPr>
        <w:t>В.Дротянко</w:t>
      </w:r>
      <w:proofErr w:type="spellEnd"/>
      <w:r w:rsidRPr="00835EDA">
        <w:rPr>
          <w:sz w:val="28"/>
          <w:szCs w:val="28"/>
          <w:lang w:val="uk-UA"/>
        </w:rPr>
        <w:t>.</w:t>
      </w:r>
    </w:p>
    <w:p w:rsidR="008A35C4" w:rsidRPr="00835EDA" w:rsidRDefault="008A35C4" w:rsidP="008A35C4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8A35C4" w:rsidRPr="00835EDA" w:rsidRDefault="008A35C4" w:rsidP="008A35C4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8A35C4" w:rsidRPr="00835EDA" w:rsidRDefault="008A35C4" w:rsidP="008A35C4">
      <w:pPr>
        <w:pStyle w:val="rvps6"/>
        <w:spacing w:before="0" w:beforeAutospacing="0" w:after="0" w:afterAutospacing="0"/>
        <w:rPr>
          <w:sz w:val="28"/>
          <w:szCs w:val="28"/>
        </w:rPr>
      </w:pPr>
      <w:r w:rsidRPr="00835EDA">
        <w:rPr>
          <w:rStyle w:val="rvts7"/>
          <w:sz w:val="28"/>
          <w:szCs w:val="28"/>
        </w:rPr>
        <w:t>Міський голова</w:t>
      </w:r>
      <w:r w:rsidRPr="00835EDA">
        <w:rPr>
          <w:rStyle w:val="rvts7"/>
          <w:sz w:val="28"/>
          <w:szCs w:val="28"/>
        </w:rPr>
        <w:tab/>
      </w:r>
      <w:r w:rsidRPr="00835EDA">
        <w:rPr>
          <w:rStyle w:val="rvts7"/>
          <w:sz w:val="28"/>
          <w:szCs w:val="28"/>
        </w:rPr>
        <w:tab/>
      </w:r>
      <w:r w:rsidRPr="00835EDA">
        <w:rPr>
          <w:rStyle w:val="rvts7"/>
          <w:sz w:val="28"/>
          <w:szCs w:val="28"/>
        </w:rPr>
        <w:tab/>
      </w:r>
      <w:r w:rsidRPr="00835EDA">
        <w:rPr>
          <w:rStyle w:val="rvts7"/>
          <w:sz w:val="28"/>
          <w:szCs w:val="28"/>
        </w:rPr>
        <w:tab/>
      </w:r>
      <w:r w:rsidRPr="00835EDA">
        <w:rPr>
          <w:rStyle w:val="rvts7"/>
          <w:sz w:val="28"/>
          <w:szCs w:val="28"/>
        </w:rPr>
        <w:tab/>
      </w:r>
      <w:r w:rsidRPr="00835EDA">
        <w:rPr>
          <w:rStyle w:val="rvts7"/>
          <w:sz w:val="28"/>
          <w:szCs w:val="28"/>
        </w:rPr>
        <w:tab/>
      </w:r>
      <w:r w:rsidRPr="00835EDA">
        <w:rPr>
          <w:rStyle w:val="rvts7"/>
          <w:sz w:val="28"/>
          <w:szCs w:val="28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C4B2B"/>
    <w:multiLevelType w:val="multilevel"/>
    <w:tmpl w:val="DB527AE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5C4"/>
    <w:rsid w:val="00490F6A"/>
    <w:rsid w:val="0081591C"/>
    <w:rsid w:val="008A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C23783-D2D0-408A-8966-1B582E47E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8A35C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8A35C4"/>
  </w:style>
  <w:style w:type="paragraph" w:styleId="a3">
    <w:name w:val="Normal (Web)"/>
    <w:basedOn w:val="a"/>
    <w:rsid w:val="008A35C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8A35C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8A35C4"/>
    <w:pPr>
      <w:spacing w:after="0" w:line="240" w:lineRule="auto"/>
    </w:pPr>
    <w:rPr>
      <w:rFonts w:eastAsia="Calibri" w:cs="Times New Roman"/>
      <w:szCs w:val="28"/>
      <w:lang w:val="ru-RU"/>
    </w:rPr>
  </w:style>
  <w:style w:type="paragraph" w:customStyle="1" w:styleId="Style7">
    <w:name w:val="Style7"/>
    <w:basedOn w:val="a"/>
    <w:rsid w:val="008A35C4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eastAsia="Times New Roman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rsid w:val="008A35C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customStyle="1" w:styleId="FontStyle18">
    <w:name w:val="Font Style18"/>
    <w:rsid w:val="008A35C4"/>
    <w:rPr>
      <w:rFonts w:ascii="Times New Roman" w:hAnsi="Times New Roman" w:cs="Times New Roman"/>
      <w:sz w:val="18"/>
      <w:szCs w:val="18"/>
    </w:rPr>
  </w:style>
  <w:style w:type="paragraph" w:customStyle="1" w:styleId="rvps48">
    <w:name w:val="rvps48"/>
    <w:basedOn w:val="a"/>
    <w:rsid w:val="008A35C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623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2024-02-08T08:25:00Z</dcterms:created>
  <dcterms:modified xsi:type="dcterms:W3CDTF">2024-02-08T08:25:00Z</dcterms:modified>
</cp:coreProperties>
</file>