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ECFD42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  <w:bookmarkStart w:id="0" w:name="_GoBack"/>
      <w:bookmarkEnd w:id="0"/>
    </w:p>
    <w:p w14:paraId="6DBC9A6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777B4710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4F622A1F" w14:textId="77777777" w:rsidR="00A44786" w:rsidRDefault="00A44786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3F6C41A" w14:textId="77777777" w:rsidR="00427D0F" w:rsidRDefault="00427D0F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CCDCEF2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E88E7E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535D939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DDB11AF" w14:textId="77777777" w:rsidR="00AF1DE5" w:rsidRDefault="00AF1DE5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68424655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519109F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44380F76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5B60DB1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4380164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39A14C0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191ABECD" w14:textId="77777777" w:rsidR="004D5986" w:rsidRDefault="004D5986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2168907" w14:textId="77777777" w:rsidR="00BF4E5B" w:rsidRDefault="00BF4E5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20BCCBC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291422" w14:textId="77777777" w:rsidR="007649C1" w:rsidRPr="007649C1" w:rsidRDefault="007649C1" w:rsidP="00A44786">
      <w:pPr>
        <w:spacing w:line="228" w:lineRule="auto"/>
        <w:ind w:left="360" w:firstLine="540"/>
        <w:rPr>
          <w:b/>
          <w:sz w:val="20"/>
          <w:szCs w:val="20"/>
        </w:rPr>
      </w:pPr>
    </w:p>
    <w:p w14:paraId="05E338BD" w14:textId="77777777" w:rsidR="000742CB" w:rsidRDefault="000742CB" w:rsidP="00A44786">
      <w:pPr>
        <w:spacing w:line="228" w:lineRule="auto"/>
        <w:ind w:left="360" w:firstLine="540"/>
        <w:rPr>
          <w:b/>
          <w:sz w:val="20"/>
          <w:szCs w:val="20"/>
          <w:lang w:val="en-US"/>
        </w:rPr>
      </w:pPr>
    </w:p>
    <w:p w14:paraId="3B6A4777" w14:textId="77777777" w:rsidR="005D22DF" w:rsidRPr="005D22DF" w:rsidRDefault="00726AA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5D22DF" w:rsidRPr="005D22DF">
        <w:rPr>
          <w:color w:val="000000"/>
          <w:szCs w:val="28"/>
        </w:rPr>
        <w:t xml:space="preserve">Про визначення величини </w:t>
      </w:r>
    </w:p>
    <w:p w14:paraId="7744666F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>опосередкованої вартості</w:t>
      </w:r>
    </w:p>
    <w:p w14:paraId="161AB819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 xml:space="preserve">наймання (оренди) житла </w:t>
      </w:r>
    </w:p>
    <w:p w14:paraId="1A154FA8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 xml:space="preserve">в місті Івано-Франківську  </w:t>
      </w:r>
    </w:p>
    <w:p w14:paraId="3E9D98D4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 xml:space="preserve">за  ІV квартал 2023  року  </w:t>
      </w:r>
    </w:p>
    <w:p w14:paraId="3EFCCAB7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 xml:space="preserve"> </w:t>
      </w:r>
    </w:p>
    <w:p w14:paraId="02F9B62F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40CEEB89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>Керуючись ст.ст. 10, 16 Закону України «Про житловий фонд соціального призначення»,  Порядком  визначення величини опосередкованої вартості наймання (оренди) житла в населеному пункті, затвердженим постановою Кабінету Міністрів України від 23.07.2008 p.  №682,  ст. 30,       ч.6 ст.59 Закону України «Про місцеве самоврядування в Україні», враховуючи протокол уповноваженої оцінної комісії з визначення вартості майна громадян, які бажають стати на соціальний квартирний облік, перебувають на такому обліку та користуються соціальним житлом від 07.02.2024 року № 1 виконавчий комітет міської ради</w:t>
      </w:r>
    </w:p>
    <w:p w14:paraId="5D2EC508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6649A1B7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>в и р і ш и в:</w:t>
      </w:r>
    </w:p>
    <w:p w14:paraId="31CDD335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402C570B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 xml:space="preserve">1. Визначити величину опосередкованої вартості наймання (оренди) житла в  місті Івано-Франківську  на одну особу за IV квартал 2023  року в розмірі  900,00   грн. </w:t>
      </w:r>
    </w:p>
    <w:p w14:paraId="00142315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ab/>
        <w:t>2. Відділу патронатної служби міської ради (</w:t>
      </w:r>
      <w:proofErr w:type="spellStart"/>
      <w:r w:rsidRPr="005D22DF">
        <w:rPr>
          <w:color w:val="000000"/>
          <w:szCs w:val="28"/>
        </w:rPr>
        <w:t>О.Гоянюк</w:t>
      </w:r>
      <w:proofErr w:type="spellEnd"/>
      <w:r w:rsidRPr="005D22DF">
        <w:rPr>
          <w:color w:val="000000"/>
          <w:szCs w:val="28"/>
        </w:rPr>
        <w:t>) оприлюднити величину опосередкованої вартості наймання (оренди) житла, зазначену                 в  рішенні в газеті «Західний кур’єр».</w:t>
      </w:r>
    </w:p>
    <w:p w14:paraId="1F928731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  <w:r w:rsidRPr="005D22DF">
        <w:rPr>
          <w:color w:val="000000"/>
          <w:szCs w:val="28"/>
        </w:rPr>
        <w:t xml:space="preserve">3. Контроль за виконанням рішення покласти на заступника міського голови - директора Департаменту інфраструктури, житлової та комунальної політики міської ради Михайла </w:t>
      </w:r>
      <w:proofErr w:type="spellStart"/>
      <w:r w:rsidRPr="005D22DF">
        <w:rPr>
          <w:color w:val="000000"/>
          <w:szCs w:val="28"/>
        </w:rPr>
        <w:t>Смушака</w:t>
      </w:r>
      <w:proofErr w:type="spellEnd"/>
      <w:r w:rsidRPr="005D22DF">
        <w:rPr>
          <w:color w:val="000000"/>
          <w:szCs w:val="28"/>
        </w:rPr>
        <w:t>.</w:t>
      </w:r>
    </w:p>
    <w:p w14:paraId="53591CDF" w14:textId="77777777" w:rsidR="005D22DF" w:rsidRP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</w:rPr>
      </w:pPr>
    </w:p>
    <w:p w14:paraId="37F99567" w14:textId="77777777" w:rsidR="005D22DF" w:rsidRDefault="005D22DF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Cs w:val="28"/>
          <w:lang w:val="en-US"/>
        </w:rPr>
      </w:pPr>
    </w:p>
    <w:p w14:paraId="345D5195" w14:textId="37F11D30" w:rsidR="007D3F47" w:rsidRPr="007A0634" w:rsidRDefault="0013576B" w:rsidP="005D2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6262A8">
        <w:rPr>
          <w:szCs w:val="28"/>
        </w:rPr>
        <w:t>Міс</w:t>
      </w:r>
      <w:r w:rsidR="002D4BBC">
        <w:rPr>
          <w:szCs w:val="28"/>
        </w:rPr>
        <w:t>ький голова</w:t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</w:r>
      <w:r w:rsidR="002D4BBC">
        <w:rPr>
          <w:szCs w:val="28"/>
        </w:rPr>
        <w:tab/>
        <w:t>Руслан МАРЦІНКІВ</w:t>
      </w:r>
    </w:p>
    <w:sectPr w:rsidR="007D3F47" w:rsidRPr="007A0634" w:rsidSect="0072229D">
      <w:pgSz w:w="11906" w:h="16838"/>
      <w:pgMar w:top="1134" w:right="566" w:bottom="426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705"/>
    <w:rsid w:val="00026821"/>
    <w:rsid w:val="0004784E"/>
    <w:rsid w:val="00050520"/>
    <w:rsid w:val="00070057"/>
    <w:rsid w:val="000742CB"/>
    <w:rsid w:val="00077324"/>
    <w:rsid w:val="00085705"/>
    <w:rsid w:val="00090088"/>
    <w:rsid w:val="00091595"/>
    <w:rsid w:val="00091881"/>
    <w:rsid w:val="000A7285"/>
    <w:rsid w:val="000B212B"/>
    <w:rsid w:val="000C4487"/>
    <w:rsid w:val="000D125D"/>
    <w:rsid w:val="000E0C27"/>
    <w:rsid w:val="000F2379"/>
    <w:rsid w:val="000F6FE8"/>
    <w:rsid w:val="00102205"/>
    <w:rsid w:val="00105C05"/>
    <w:rsid w:val="00110986"/>
    <w:rsid w:val="00125348"/>
    <w:rsid w:val="00126009"/>
    <w:rsid w:val="0013576B"/>
    <w:rsid w:val="0016088F"/>
    <w:rsid w:val="001A321E"/>
    <w:rsid w:val="001B2C96"/>
    <w:rsid w:val="001B50EC"/>
    <w:rsid w:val="001D2349"/>
    <w:rsid w:val="001D569F"/>
    <w:rsid w:val="001F6556"/>
    <w:rsid w:val="00205DBB"/>
    <w:rsid w:val="0020720B"/>
    <w:rsid w:val="002216FB"/>
    <w:rsid w:val="00230FF9"/>
    <w:rsid w:val="0023301B"/>
    <w:rsid w:val="00241483"/>
    <w:rsid w:val="00265BE5"/>
    <w:rsid w:val="00281A29"/>
    <w:rsid w:val="00292EDE"/>
    <w:rsid w:val="002B4BAA"/>
    <w:rsid w:val="002C3A0D"/>
    <w:rsid w:val="002C5356"/>
    <w:rsid w:val="002D315E"/>
    <w:rsid w:val="002D4BBC"/>
    <w:rsid w:val="002E4EC0"/>
    <w:rsid w:val="0031758E"/>
    <w:rsid w:val="00317DAA"/>
    <w:rsid w:val="00347C99"/>
    <w:rsid w:val="00354301"/>
    <w:rsid w:val="00367041"/>
    <w:rsid w:val="003735E0"/>
    <w:rsid w:val="003D0739"/>
    <w:rsid w:val="00427D0F"/>
    <w:rsid w:val="0043492A"/>
    <w:rsid w:val="00462B70"/>
    <w:rsid w:val="00464470"/>
    <w:rsid w:val="0047305F"/>
    <w:rsid w:val="004749D8"/>
    <w:rsid w:val="00496351"/>
    <w:rsid w:val="004B45C6"/>
    <w:rsid w:val="004D5986"/>
    <w:rsid w:val="004E0A3A"/>
    <w:rsid w:val="004E2DE3"/>
    <w:rsid w:val="00512F4A"/>
    <w:rsid w:val="00514D30"/>
    <w:rsid w:val="00523A14"/>
    <w:rsid w:val="005337BB"/>
    <w:rsid w:val="00534362"/>
    <w:rsid w:val="00546E96"/>
    <w:rsid w:val="00550429"/>
    <w:rsid w:val="00551DD6"/>
    <w:rsid w:val="00556115"/>
    <w:rsid w:val="005757DC"/>
    <w:rsid w:val="00595069"/>
    <w:rsid w:val="005D1E41"/>
    <w:rsid w:val="005D22DF"/>
    <w:rsid w:val="005E5BE4"/>
    <w:rsid w:val="005F7649"/>
    <w:rsid w:val="006324CB"/>
    <w:rsid w:val="00637041"/>
    <w:rsid w:val="00661F14"/>
    <w:rsid w:val="00671E1B"/>
    <w:rsid w:val="00680A99"/>
    <w:rsid w:val="006C09DC"/>
    <w:rsid w:val="006C10EC"/>
    <w:rsid w:val="006E155D"/>
    <w:rsid w:val="006E2C4B"/>
    <w:rsid w:val="006E4D97"/>
    <w:rsid w:val="006F49B0"/>
    <w:rsid w:val="00717384"/>
    <w:rsid w:val="0072125F"/>
    <w:rsid w:val="0072229D"/>
    <w:rsid w:val="0072486E"/>
    <w:rsid w:val="00726AAF"/>
    <w:rsid w:val="00740B86"/>
    <w:rsid w:val="00740D61"/>
    <w:rsid w:val="00745645"/>
    <w:rsid w:val="00754EDC"/>
    <w:rsid w:val="0075574A"/>
    <w:rsid w:val="007649C1"/>
    <w:rsid w:val="00776EFF"/>
    <w:rsid w:val="007867F0"/>
    <w:rsid w:val="007A0634"/>
    <w:rsid w:val="007A31C8"/>
    <w:rsid w:val="007A4A02"/>
    <w:rsid w:val="007C51A1"/>
    <w:rsid w:val="007C6BB1"/>
    <w:rsid w:val="007C752E"/>
    <w:rsid w:val="007D3F47"/>
    <w:rsid w:val="00812633"/>
    <w:rsid w:val="00814C67"/>
    <w:rsid w:val="00836A46"/>
    <w:rsid w:val="00860DCF"/>
    <w:rsid w:val="0086610C"/>
    <w:rsid w:val="008B1B97"/>
    <w:rsid w:val="008B2A5D"/>
    <w:rsid w:val="00915E59"/>
    <w:rsid w:val="009407B3"/>
    <w:rsid w:val="00987881"/>
    <w:rsid w:val="009B4B49"/>
    <w:rsid w:val="009E59EE"/>
    <w:rsid w:val="009F22CF"/>
    <w:rsid w:val="009F3961"/>
    <w:rsid w:val="009F46DB"/>
    <w:rsid w:val="009F519B"/>
    <w:rsid w:val="009F5CF7"/>
    <w:rsid w:val="00A06569"/>
    <w:rsid w:val="00A44786"/>
    <w:rsid w:val="00A92789"/>
    <w:rsid w:val="00A933FF"/>
    <w:rsid w:val="00A95902"/>
    <w:rsid w:val="00AA0757"/>
    <w:rsid w:val="00AA5DD5"/>
    <w:rsid w:val="00AB08F1"/>
    <w:rsid w:val="00AF1DE5"/>
    <w:rsid w:val="00AF710B"/>
    <w:rsid w:val="00B12C1D"/>
    <w:rsid w:val="00B253BB"/>
    <w:rsid w:val="00B6191E"/>
    <w:rsid w:val="00BB2D66"/>
    <w:rsid w:val="00BB749D"/>
    <w:rsid w:val="00BC7D4E"/>
    <w:rsid w:val="00BD1BD2"/>
    <w:rsid w:val="00BE3D3E"/>
    <w:rsid w:val="00BF4E5B"/>
    <w:rsid w:val="00C069B1"/>
    <w:rsid w:val="00C1334C"/>
    <w:rsid w:val="00C35A37"/>
    <w:rsid w:val="00C42403"/>
    <w:rsid w:val="00C629E6"/>
    <w:rsid w:val="00C70ABF"/>
    <w:rsid w:val="00C92E44"/>
    <w:rsid w:val="00C94EB1"/>
    <w:rsid w:val="00CA1678"/>
    <w:rsid w:val="00CD1A4E"/>
    <w:rsid w:val="00CE30E3"/>
    <w:rsid w:val="00D3321B"/>
    <w:rsid w:val="00D46E9A"/>
    <w:rsid w:val="00D60563"/>
    <w:rsid w:val="00D64D8E"/>
    <w:rsid w:val="00D7142D"/>
    <w:rsid w:val="00D76412"/>
    <w:rsid w:val="00D92D3C"/>
    <w:rsid w:val="00DA3BE7"/>
    <w:rsid w:val="00DB6E90"/>
    <w:rsid w:val="00DC5993"/>
    <w:rsid w:val="00E06760"/>
    <w:rsid w:val="00E12D9C"/>
    <w:rsid w:val="00E31221"/>
    <w:rsid w:val="00E33DF7"/>
    <w:rsid w:val="00E42BE1"/>
    <w:rsid w:val="00E45268"/>
    <w:rsid w:val="00E723C4"/>
    <w:rsid w:val="00E7350F"/>
    <w:rsid w:val="00E74A13"/>
    <w:rsid w:val="00E8398D"/>
    <w:rsid w:val="00EC1818"/>
    <w:rsid w:val="00EF5F02"/>
    <w:rsid w:val="00F2010A"/>
    <w:rsid w:val="00F339A4"/>
    <w:rsid w:val="00F42183"/>
    <w:rsid w:val="00F651AB"/>
    <w:rsid w:val="00F709A5"/>
    <w:rsid w:val="00F833A8"/>
    <w:rsid w:val="00F878AB"/>
    <w:rsid w:val="00FB69F8"/>
    <w:rsid w:val="00FB75FE"/>
    <w:rsid w:val="00FC0DE2"/>
    <w:rsid w:val="00FF1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2B7CD"/>
  <w15:docId w15:val="{5A9BC3DA-E318-4A07-8D0D-970963990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705"/>
    <w:rPr>
      <w:sz w:val="28"/>
      <w:szCs w:val="24"/>
      <w:lang w:eastAsia="ru-RU"/>
    </w:rPr>
  </w:style>
  <w:style w:type="paragraph" w:styleId="2">
    <w:name w:val="heading 2"/>
    <w:basedOn w:val="a"/>
    <w:next w:val="a"/>
    <w:qFormat/>
    <w:rsid w:val="00085705"/>
    <w:pPr>
      <w:keepNext/>
      <w:spacing w:line="228" w:lineRule="auto"/>
      <w:jc w:val="center"/>
      <w:outlineLvl w:val="1"/>
    </w:pPr>
    <w:rPr>
      <w:b/>
      <w:szCs w:val="20"/>
      <w:lang w:val="en-US"/>
    </w:rPr>
  </w:style>
  <w:style w:type="paragraph" w:styleId="3">
    <w:name w:val="heading 3"/>
    <w:basedOn w:val="a"/>
    <w:next w:val="a"/>
    <w:qFormat/>
    <w:rsid w:val="00085705"/>
    <w:pPr>
      <w:keepNext/>
      <w:spacing w:line="228" w:lineRule="auto"/>
      <w:ind w:firstLine="3544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85705"/>
    <w:pPr>
      <w:spacing w:line="228" w:lineRule="auto"/>
      <w:jc w:val="center"/>
    </w:pPr>
    <w:rPr>
      <w:b/>
    </w:rPr>
  </w:style>
  <w:style w:type="paragraph" w:styleId="a5">
    <w:name w:val="Balloon Text"/>
    <w:basedOn w:val="a"/>
    <w:semiHidden/>
    <w:rsid w:val="00427D0F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740D61"/>
    <w:rPr>
      <w:b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AA5D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ІВАНО-ФРАНКІВСЬКА МІСЬКА РАДА</vt:lpstr>
    </vt:vector>
  </TitlesOfParts>
  <Company>Организация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ІВАНО-ФРАНКІВСЬКА МІСЬКА РАДА</dc:title>
  <dc:creator>FuckYouBill</dc:creator>
  <cp:lastModifiedBy>User</cp:lastModifiedBy>
  <cp:revision>2</cp:revision>
  <cp:lastPrinted>2024-02-06T14:51:00Z</cp:lastPrinted>
  <dcterms:created xsi:type="dcterms:W3CDTF">2024-02-08T08:49:00Z</dcterms:created>
  <dcterms:modified xsi:type="dcterms:W3CDTF">2024-02-08T08:49:00Z</dcterms:modified>
</cp:coreProperties>
</file>