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00B" w:rsidRDefault="004A200B" w:rsidP="004A200B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  <w:bookmarkStart w:id="0" w:name="_GoBack"/>
      <w:bookmarkEnd w:id="0"/>
    </w:p>
    <w:p w:rsidR="004A200B" w:rsidRDefault="004A200B" w:rsidP="004A200B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A200B" w:rsidRDefault="004A200B" w:rsidP="004A200B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A200B" w:rsidRDefault="004A200B" w:rsidP="004A200B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A200B" w:rsidRDefault="004A200B" w:rsidP="004A200B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A200B" w:rsidRDefault="004A200B" w:rsidP="004A200B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A200B" w:rsidRDefault="004A200B" w:rsidP="004A200B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A200B" w:rsidRDefault="004A200B" w:rsidP="004A200B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A200B" w:rsidRDefault="004A200B" w:rsidP="004A200B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A200B" w:rsidRDefault="004A200B" w:rsidP="004A200B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A200B" w:rsidRDefault="004A200B" w:rsidP="004A200B">
      <w:pPr>
        <w:contextualSpacing/>
        <w:jc w:val="both"/>
        <w:rPr>
          <w:rStyle w:val="rvts12"/>
          <w:color w:val="000000"/>
          <w:sz w:val="28"/>
          <w:szCs w:val="28"/>
        </w:rPr>
      </w:pPr>
      <w:r>
        <w:rPr>
          <w:rStyle w:val="rvts12"/>
          <w:color w:val="000000"/>
          <w:sz w:val="28"/>
          <w:szCs w:val="28"/>
        </w:rPr>
        <w:t>П</w:t>
      </w:r>
      <w:r w:rsidRPr="00AA3AD8">
        <w:rPr>
          <w:rStyle w:val="rvts12"/>
          <w:color w:val="000000"/>
          <w:sz w:val="28"/>
          <w:szCs w:val="28"/>
        </w:rPr>
        <w:t>ро внесення на розгляд міської</w:t>
      </w:r>
    </w:p>
    <w:p w:rsidR="004A200B" w:rsidRPr="00E1298C" w:rsidRDefault="004A200B" w:rsidP="004A200B">
      <w:pPr>
        <w:shd w:val="clear" w:color="auto" w:fill="FFFFFF"/>
        <w:ind w:right="5100"/>
        <w:jc w:val="both"/>
        <w:rPr>
          <w:color w:val="000000"/>
          <w:sz w:val="28"/>
          <w:szCs w:val="28"/>
          <w:lang w:eastAsia="uk-UA"/>
        </w:rPr>
      </w:pPr>
      <w:r>
        <w:rPr>
          <w:rStyle w:val="rvts12"/>
          <w:color w:val="000000"/>
          <w:sz w:val="28"/>
          <w:szCs w:val="28"/>
        </w:rPr>
        <w:t xml:space="preserve">ради </w:t>
      </w:r>
      <w:proofErr w:type="spellStart"/>
      <w:r>
        <w:rPr>
          <w:rStyle w:val="rvts12"/>
          <w:color w:val="000000"/>
          <w:sz w:val="28"/>
          <w:szCs w:val="28"/>
        </w:rPr>
        <w:t>проє</w:t>
      </w:r>
      <w:r w:rsidRPr="00AA3AD8">
        <w:rPr>
          <w:rStyle w:val="rvts12"/>
          <w:color w:val="000000"/>
          <w:sz w:val="28"/>
          <w:szCs w:val="28"/>
        </w:rPr>
        <w:t>кту</w:t>
      </w:r>
      <w:proofErr w:type="spellEnd"/>
      <w:r w:rsidRPr="00AA3AD8">
        <w:rPr>
          <w:rStyle w:val="rvts12"/>
          <w:color w:val="000000"/>
          <w:sz w:val="28"/>
          <w:szCs w:val="28"/>
        </w:rPr>
        <w:t xml:space="preserve"> рішення «</w:t>
      </w:r>
      <w:r>
        <w:rPr>
          <w:color w:val="000000"/>
          <w:sz w:val="28"/>
          <w:szCs w:val="28"/>
          <w:lang w:eastAsia="uk-UA"/>
        </w:rPr>
        <w:t xml:space="preserve">Про затвердження Порядку отримання </w:t>
      </w:r>
      <w:r w:rsidRPr="0024747E">
        <w:rPr>
          <w:color w:val="000000"/>
          <w:sz w:val="28"/>
          <w:szCs w:val="28"/>
          <w:lang w:eastAsia="uk-UA"/>
        </w:rPr>
        <w:t xml:space="preserve">(передачі) </w:t>
      </w:r>
      <w:r w:rsidRPr="0024747E">
        <w:rPr>
          <w:bCs/>
          <w:color w:val="000000"/>
          <w:sz w:val="28"/>
          <w:szCs w:val="28"/>
          <w:lang w:eastAsia="uk-UA"/>
        </w:rPr>
        <w:t>гуманітарної допомоги</w:t>
      </w:r>
      <w:r w:rsidRPr="00E1298C">
        <w:rPr>
          <w:bCs/>
          <w:color w:val="000000"/>
          <w:sz w:val="28"/>
          <w:szCs w:val="28"/>
          <w:lang w:eastAsia="uk-UA"/>
        </w:rPr>
        <w:t xml:space="preserve"> наданої виконавчому комітету Івано-Франківської міської ради донорами в умовах воєнного стану України</w:t>
      </w:r>
      <w:r w:rsidRPr="00E1298C">
        <w:rPr>
          <w:color w:val="000000"/>
          <w:sz w:val="28"/>
          <w:szCs w:val="28"/>
          <w:lang w:eastAsia="uk-UA"/>
        </w:rPr>
        <w:t>»</w:t>
      </w:r>
    </w:p>
    <w:p w:rsidR="004A200B" w:rsidRDefault="004A200B" w:rsidP="004A200B">
      <w:pPr>
        <w:contextualSpacing/>
        <w:jc w:val="both"/>
        <w:rPr>
          <w:color w:val="000000"/>
          <w:sz w:val="18"/>
          <w:szCs w:val="18"/>
        </w:rPr>
      </w:pPr>
    </w:p>
    <w:p w:rsidR="004A200B" w:rsidRDefault="004A200B" w:rsidP="004A200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A200B" w:rsidRDefault="004A200B" w:rsidP="004A200B">
      <w:pPr>
        <w:pStyle w:val="rvps46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пунктом 1 частини 2 статті 52, статтею 59 Закону України «Про місцеве самоврядування в Україні», виконавчий комітет міської ради</w:t>
      </w:r>
    </w:p>
    <w:p w:rsidR="004A200B" w:rsidRDefault="004A200B" w:rsidP="004A200B">
      <w:pPr>
        <w:pStyle w:val="rvps46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4A200B" w:rsidRDefault="004A200B" w:rsidP="004A200B">
      <w:pPr>
        <w:pStyle w:val="rvps47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4A200B" w:rsidRDefault="004A200B" w:rsidP="004A200B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4A200B" w:rsidRPr="007C5C50" w:rsidRDefault="004A200B" w:rsidP="004A200B">
      <w:pPr>
        <w:shd w:val="clear" w:color="auto" w:fill="FFFFFF"/>
        <w:ind w:right="-1" w:firstLine="540"/>
        <w:jc w:val="both"/>
        <w:rPr>
          <w:color w:val="000000"/>
          <w:sz w:val="28"/>
          <w:szCs w:val="28"/>
          <w:lang w:eastAsia="uk-UA"/>
        </w:rPr>
      </w:pPr>
      <w:r w:rsidRPr="00CC44EE">
        <w:rPr>
          <w:rStyle w:val="rvts12"/>
          <w:color w:val="000000"/>
          <w:sz w:val="28"/>
          <w:szCs w:val="28"/>
        </w:rPr>
        <w:t xml:space="preserve">1. </w:t>
      </w:r>
      <w:proofErr w:type="spellStart"/>
      <w:r w:rsidRPr="00CC44EE">
        <w:rPr>
          <w:rStyle w:val="rvts12"/>
          <w:color w:val="000000"/>
          <w:sz w:val="28"/>
          <w:szCs w:val="28"/>
        </w:rPr>
        <w:t>Вне</w:t>
      </w:r>
      <w:r>
        <w:rPr>
          <w:rStyle w:val="rvts12"/>
          <w:color w:val="000000"/>
          <w:sz w:val="28"/>
          <w:szCs w:val="28"/>
        </w:rPr>
        <w:t>сти</w:t>
      </w:r>
      <w:proofErr w:type="spellEnd"/>
      <w:r>
        <w:rPr>
          <w:rStyle w:val="rvts12"/>
          <w:color w:val="000000"/>
          <w:sz w:val="28"/>
          <w:szCs w:val="28"/>
        </w:rPr>
        <w:t xml:space="preserve"> на розгляд міської ради </w:t>
      </w:r>
      <w:proofErr w:type="spellStart"/>
      <w:r>
        <w:rPr>
          <w:rStyle w:val="rvts12"/>
          <w:color w:val="000000"/>
          <w:sz w:val="28"/>
          <w:szCs w:val="28"/>
        </w:rPr>
        <w:t>проє</w:t>
      </w:r>
      <w:r w:rsidRPr="00CC44EE">
        <w:rPr>
          <w:rStyle w:val="rvts12"/>
          <w:color w:val="000000"/>
          <w:sz w:val="28"/>
          <w:szCs w:val="28"/>
        </w:rPr>
        <w:t>кт</w:t>
      </w:r>
      <w:proofErr w:type="spellEnd"/>
      <w:r w:rsidRPr="00CC44EE">
        <w:rPr>
          <w:rStyle w:val="rvts12"/>
          <w:color w:val="000000"/>
          <w:sz w:val="28"/>
          <w:szCs w:val="28"/>
        </w:rPr>
        <w:t xml:space="preserve"> рішення «</w:t>
      </w:r>
      <w:r w:rsidRPr="0024747E">
        <w:rPr>
          <w:color w:val="000000"/>
          <w:sz w:val="28"/>
          <w:szCs w:val="28"/>
          <w:lang w:eastAsia="uk-UA"/>
        </w:rPr>
        <w:t xml:space="preserve">Про затвердження Порядку отримання (передачі) </w:t>
      </w:r>
      <w:r w:rsidRPr="0024747E">
        <w:rPr>
          <w:bCs/>
          <w:color w:val="000000"/>
          <w:sz w:val="28"/>
          <w:szCs w:val="28"/>
          <w:lang w:eastAsia="uk-UA"/>
        </w:rPr>
        <w:t xml:space="preserve">гуманітарної допомоги </w:t>
      </w:r>
      <w:r w:rsidRPr="00E1298C">
        <w:rPr>
          <w:bCs/>
          <w:color w:val="000000"/>
          <w:sz w:val="28"/>
          <w:szCs w:val="28"/>
          <w:lang w:eastAsia="uk-UA"/>
        </w:rPr>
        <w:t>наданої виконавчому комітету Івано-Франківської міської ради донорами в умовах воєнного стану України</w:t>
      </w:r>
      <w:r w:rsidRPr="00E1298C">
        <w:rPr>
          <w:rStyle w:val="rvts12"/>
          <w:color w:val="000000"/>
          <w:sz w:val="28"/>
          <w:szCs w:val="28"/>
        </w:rPr>
        <w:t xml:space="preserve">» </w:t>
      </w:r>
      <w:r w:rsidRPr="00CC44EE">
        <w:rPr>
          <w:rStyle w:val="rvts12"/>
          <w:color w:val="000000"/>
          <w:sz w:val="28"/>
          <w:szCs w:val="28"/>
        </w:rPr>
        <w:t>(додається).</w:t>
      </w:r>
    </w:p>
    <w:p w:rsidR="004A200B" w:rsidRPr="00254F4E" w:rsidRDefault="004A200B" w:rsidP="004A200B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bCs/>
          <w:color w:val="000000"/>
          <w:sz w:val="28"/>
          <w:szCs w:val="28"/>
        </w:rPr>
      </w:pPr>
      <w:r w:rsidRPr="00CC44EE">
        <w:rPr>
          <w:rStyle w:val="rvts7"/>
          <w:color w:val="000000"/>
          <w:sz w:val="28"/>
          <w:szCs w:val="28"/>
        </w:rPr>
        <w:t xml:space="preserve">2. </w:t>
      </w:r>
      <w:r w:rsidRPr="00CC44EE">
        <w:rPr>
          <w:sz w:val="28"/>
          <w:szCs w:val="28"/>
        </w:rPr>
        <w:t>Контроль за виконанням цього рішення покласти на</w:t>
      </w:r>
      <w:r w:rsidRPr="00A43042">
        <w:rPr>
          <w:color w:val="000000"/>
          <w:sz w:val="28"/>
          <w:szCs w:val="28"/>
        </w:rPr>
        <w:t xml:space="preserve"> з</w:t>
      </w:r>
      <w:r w:rsidRPr="00A43042">
        <w:rPr>
          <w:bCs/>
          <w:color w:val="000000"/>
          <w:sz w:val="28"/>
          <w:szCs w:val="28"/>
        </w:rPr>
        <w:t>аступник</w:t>
      </w:r>
      <w:r>
        <w:rPr>
          <w:bCs/>
          <w:color w:val="000000"/>
          <w:sz w:val="28"/>
          <w:szCs w:val="28"/>
        </w:rPr>
        <w:t>ів міського голови згідно розподілу посадових обов’язків.</w:t>
      </w:r>
    </w:p>
    <w:p w:rsidR="004A200B" w:rsidRDefault="004A200B" w:rsidP="004A200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A200B" w:rsidRDefault="004A200B" w:rsidP="004A200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A200B" w:rsidRDefault="004A200B" w:rsidP="004A200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A200B" w:rsidRDefault="004A200B" w:rsidP="004A200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A200B" w:rsidRDefault="004A200B" w:rsidP="004A200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A200B" w:rsidRDefault="004A200B" w:rsidP="004A200B">
      <w:pPr>
        <w:pStyle w:val="rvps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</w:p>
    <w:p w:rsidR="004A200B" w:rsidRDefault="004A200B" w:rsidP="004A200B">
      <w:pPr>
        <w:contextualSpacing/>
        <w:jc w:val="both"/>
        <w:rPr>
          <w:color w:val="000000" w:themeColor="text1"/>
          <w:sz w:val="28"/>
          <w:szCs w:val="28"/>
        </w:rPr>
      </w:pPr>
    </w:p>
    <w:p w:rsidR="004A200B" w:rsidRDefault="004A200B" w:rsidP="004A200B">
      <w:pPr>
        <w:contextualSpacing/>
        <w:jc w:val="both"/>
        <w:rPr>
          <w:color w:val="000000" w:themeColor="text1"/>
          <w:sz w:val="28"/>
          <w:szCs w:val="28"/>
        </w:rPr>
      </w:pPr>
    </w:p>
    <w:p w:rsidR="004A200B" w:rsidRDefault="004A200B" w:rsidP="004A200B"/>
    <w:p w:rsidR="004A200B" w:rsidRDefault="004A200B" w:rsidP="004A200B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A200B" w:rsidRDefault="004A200B" w:rsidP="004A200B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3F7B03" w:rsidRDefault="003F7B03"/>
    <w:sectPr w:rsidR="003F7B03" w:rsidSect="00935A3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0B"/>
    <w:rsid w:val="003F7B03"/>
    <w:rsid w:val="004A200B"/>
    <w:rsid w:val="00935A37"/>
    <w:rsid w:val="00E6715B"/>
    <w:rsid w:val="00F5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72B76E-3BA9-4BF2-8271-D4F6EC50A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0B"/>
    <w:pPr>
      <w:suppressAutoHyphens/>
    </w:pPr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4A200B"/>
  </w:style>
  <w:style w:type="character" w:customStyle="1" w:styleId="rvts12">
    <w:name w:val="rvts12"/>
    <w:basedOn w:val="a0"/>
    <w:rsid w:val="004A200B"/>
  </w:style>
  <w:style w:type="paragraph" w:customStyle="1" w:styleId="rvps2">
    <w:name w:val="rvps2"/>
    <w:basedOn w:val="a"/>
    <w:rsid w:val="004A200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rvps46">
    <w:name w:val="rvps46"/>
    <w:basedOn w:val="a"/>
    <w:rsid w:val="004A200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rvps47">
    <w:name w:val="rvps47"/>
    <w:basedOn w:val="a"/>
    <w:rsid w:val="004A200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rvps1">
    <w:name w:val="rvps1"/>
    <w:basedOn w:val="a"/>
    <w:rsid w:val="004A200B"/>
    <w:pPr>
      <w:suppressAutoHyphens w:val="0"/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2024-01-31T13:26:00Z</dcterms:created>
  <dcterms:modified xsi:type="dcterms:W3CDTF">2024-01-31T13:26:00Z</dcterms:modified>
</cp:coreProperties>
</file>