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B0A57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  <w:bookmarkStart w:id="0" w:name="_GoBack"/>
      <w:bookmarkEnd w:id="0"/>
    </w:p>
    <w:p w14:paraId="61433F54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3E4D5B79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794C94C8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09D37A24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010ADC9D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4F23806E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28D50F68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3491B603" w14:textId="05E3AC1A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0A4E063D" w14:textId="6E520CC0" w:rsidR="00C671DA" w:rsidRDefault="00C671DA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5CC02399" w14:textId="52229C8B" w:rsidR="00C671DA" w:rsidRDefault="00C671DA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14DC52EC" w14:textId="77777777" w:rsidR="00C671DA" w:rsidRDefault="00C671DA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082AAB24" w14:textId="77777777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jc w:val="both"/>
        <w:rPr>
          <w:rStyle w:val="rvts11"/>
          <w:color w:val="000000"/>
          <w:sz w:val="28"/>
          <w:szCs w:val="28"/>
        </w:rPr>
      </w:pPr>
    </w:p>
    <w:p w14:paraId="79D44112" w14:textId="77777777" w:rsidR="00C671DA" w:rsidRDefault="00C671DA" w:rsidP="002914D9">
      <w:pPr>
        <w:pStyle w:val="rvps30"/>
        <w:shd w:val="clear" w:color="auto" w:fill="FFFFFF"/>
        <w:spacing w:before="0" w:beforeAutospacing="0" w:after="0" w:afterAutospacing="0"/>
        <w:ind w:right="5250"/>
        <w:rPr>
          <w:rStyle w:val="rvts11"/>
          <w:color w:val="000000"/>
          <w:sz w:val="28"/>
          <w:szCs w:val="28"/>
        </w:rPr>
      </w:pPr>
    </w:p>
    <w:p w14:paraId="2E2CCE10" w14:textId="1C656B5B" w:rsidR="002914D9" w:rsidRDefault="002914D9" w:rsidP="002914D9">
      <w:pPr>
        <w:pStyle w:val="rvps30"/>
        <w:shd w:val="clear" w:color="auto" w:fill="FFFFFF"/>
        <w:spacing w:before="0" w:beforeAutospacing="0" w:after="0" w:afterAutospacing="0"/>
        <w:ind w:right="5250"/>
        <w:rPr>
          <w:rStyle w:val="rvts11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>Про звіт секретаря</w:t>
      </w:r>
    </w:p>
    <w:p w14:paraId="2618E0F5" w14:textId="77777777" w:rsidR="004D2552" w:rsidRDefault="002914D9" w:rsidP="004D2552">
      <w:pPr>
        <w:pStyle w:val="rvps30"/>
        <w:shd w:val="clear" w:color="auto" w:fill="FFFFFF"/>
        <w:spacing w:before="0" w:beforeAutospacing="0" w:after="0" w:afterAutospacing="0"/>
        <w:ind w:right="3968"/>
        <w:rPr>
          <w:rStyle w:val="rvts8"/>
          <w:color w:val="000000"/>
          <w:sz w:val="28"/>
          <w:szCs w:val="28"/>
          <w:shd w:val="clear" w:color="auto" w:fill="FFFFFF"/>
        </w:rPr>
      </w:pPr>
      <w:r>
        <w:rPr>
          <w:rStyle w:val="rvts8"/>
          <w:color w:val="000000"/>
          <w:sz w:val="28"/>
          <w:szCs w:val="28"/>
          <w:shd w:val="clear" w:color="auto" w:fill="FFFFFF"/>
        </w:rPr>
        <w:t>Івано-Франківської міської</w:t>
      </w:r>
      <w:r w:rsidR="004D2552">
        <w:rPr>
          <w:rStyle w:val="rvts8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8"/>
          <w:color w:val="000000"/>
          <w:sz w:val="28"/>
          <w:szCs w:val="28"/>
          <w:shd w:val="clear" w:color="auto" w:fill="FFFFFF"/>
        </w:rPr>
        <w:t>ради</w:t>
      </w:r>
    </w:p>
    <w:p w14:paraId="00231D7D" w14:textId="1BDDC69B" w:rsidR="002914D9" w:rsidRDefault="002914D9" w:rsidP="004D2552">
      <w:pPr>
        <w:pStyle w:val="rvps30"/>
        <w:shd w:val="clear" w:color="auto" w:fill="FFFFFF"/>
        <w:spacing w:before="0" w:beforeAutospacing="0" w:after="0" w:afterAutospacing="0"/>
        <w:ind w:right="3968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Віктора Синишина</w:t>
      </w:r>
    </w:p>
    <w:p w14:paraId="5E2EF0C4" w14:textId="6365D3B7" w:rsidR="002914D9" w:rsidRDefault="002914D9" w:rsidP="002914D9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54780538" w14:textId="77777777" w:rsidR="00C671DA" w:rsidRDefault="00C671DA" w:rsidP="002914D9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3853901A" w14:textId="77777777" w:rsidR="002914D9" w:rsidRDefault="002914D9" w:rsidP="002914D9">
      <w:pPr>
        <w:pStyle w:val="rvps31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</w:p>
    <w:p w14:paraId="49D77D6D" w14:textId="7D0E14D6" w:rsidR="002914D9" w:rsidRDefault="002914D9" w:rsidP="002914D9">
      <w:pPr>
        <w:pStyle w:val="rvps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</w:t>
      </w:r>
      <w:r>
        <w:rPr>
          <w:rStyle w:val="rvts11"/>
          <w:color w:val="000000"/>
          <w:sz w:val="28"/>
          <w:szCs w:val="28"/>
        </w:rPr>
        <w:t>еруючись ст. 59 Закону України «Про місцеве самоврядування в Україні», </w:t>
      </w:r>
      <w:r>
        <w:rPr>
          <w:rStyle w:val="rvts7"/>
          <w:color w:val="000000"/>
          <w:sz w:val="28"/>
          <w:szCs w:val="28"/>
        </w:rPr>
        <w:t>заслухавши та обговоривши звіт секретаря </w:t>
      </w:r>
      <w:r>
        <w:rPr>
          <w:rStyle w:val="rvts8"/>
          <w:color w:val="000000"/>
          <w:sz w:val="28"/>
          <w:szCs w:val="28"/>
          <w:shd w:val="clear" w:color="auto" w:fill="FFFFFF"/>
        </w:rPr>
        <w:t>Івано-Франківської міської ради</w:t>
      </w:r>
      <w:r>
        <w:rPr>
          <w:rStyle w:val="rvts7"/>
          <w:color w:val="000000"/>
          <w:sz w:val="28"/>
          <w:szCs w:val="28"/>
        </w:rPr>
        <w:t> Віктора Синишина, виконавчий комітет Івано-Франківської міської ради</w:t>
      </w:r>
    </w:p>
    <w:p w14:paraId="6AF387E0" w14:textId="77777777" w:rsidR="002914D9" w:rsidRDefault="002914D9" w:rsidP="002914D9">
      <w:pPr>
        <w:pStyle w:val="rvps32"/>
        <w:shd w:val="clear" w:color="auto" w:fill="FFFFFF"/>
        <w:spacing w:before="240" w:beforeAutospacing="0" w:after="0" w:afterAutospacing="0"/>
        <w:ind w:left="283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1BB08EF1" w14:textId="77777777" w:rsidR="002914D9" w:rsidRDefault="002914D9" w:rsidP="002914D9">
      <w:pPr>
        <w:pStyle w:val="rvps33"/>
        <w:shd w:val="clear" w:color="auto" w:fill="FFFFFF"/>
        <w:spacing w:before="240" w:beforeAutospacing="0" w:after="0" w:afterAutospacing="0"/>
        <w:jc w:val="center"/>
        <w:rPr>
          <w:color w:val="000000"/>
          <w:sz w:val="18"/>
          <w:szCs w:val="18"/>
        </w:rPr>
      </w:pPr>
    </w:p>
    <w:p w14:paraId="16799A40" w14:textId="7CB0B206" w:rsidR="002914D9" w:rsidRDefault="002914D9" w:rsidP="002914D9">
      <w:pPr>
        <w:pStyle w:val="rvps3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Звіт секретаря Івано-Франківської міської ради В. Синишина взяти </w:t>
      </w:r>
      <w:r w:rsidR="004D2552">
        <w:rPr>
          <w:rStyle w:val="rvts7"/>
          <w:color w:val="000000"/>
          <w:sz w:val="28"/>
          <w:szCs w:val="28"/>
        </w:rPr>
        <w:t xml:space="preserve">             </w:t>
      </w:r>
      <w:r>
        <w:rPr>
          <w:rStyle w:val="rvts7"/>
          <w:color w:val="000000"/>
          <w:sz w:val="28"/>
          <w:szCs w:val="28"/>
        </w:rPr>
        <w:t>до відома (додається).</w:t>
      </w:r>
    </w:p>
    <w:p w14:paraId="477858D9" w14:textId="1BE760CF" w:rsidR="002914D9" w:rsidRPr="002914D9" w:rsidRDefault="002914D9" w:rsidP="002914D9">
      <w:pPr>
        <w:pStyle w:val="rvps3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14D9">
        <w:rPr>
          <w:rStyle w:val="rvts7"/>
          <w:color w:val="000000"/>
          <w:sz w:val="28"/>
          <w:szCs w:val="28"/>
        </w:rPr>
        <w:t>Контроль за виконанням рішення залишаю за собою.</w:t>
      </w:r>
    </w:p>
    <w:p w14:paraId="180168B0" w14:textId="77777777" w:rsidR="002914D9" w:rsidRDefault="002914D9" w:rsidP="002914D9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14:paraId="423F4972" w14:textId="77777777" w:rsidR="002914D9" w:rsidRDefault="002914D9" w:rsidP="002914D9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14:paraId="17C9AD06" w14:textId="77777777" w:rsidR="002914D9" w:rsidRDefault="002914D9" w:rsidP="002914D9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14:paraId="183B557B" w14:textId="3C9ADEE2" w:rsidR="002914D9" w:rsidRDefault="002914D9" w:rsidP="002914D9">
      <w:pPr>
        <w:pStyle w:val="rvp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                                                      </w:t>
      </w:r>
      <w:r w:rsidR="00C671DA">
        <w:rPr>
          <w:rStyle w:val="rvts7"/>
          <w:color w:val="000000"/>
          <w:sz w:val="28"/>
          <w:szCs w:val="28"/>
        </w:rPr>
        <w:t xml:space="preserve">   </w:t>
      </w:r>
      <w:r>
        <w:rPr>
          <w:rStyle w:val="rvts7"/>
          <w:color w:val="000000"/>
          <w:sz w:val="28"/>
          <w:szCs w:val="28"/>
        </w:rPr>
        <w:t>Руслан МАРЦІНКІВ</w:t>
      </w:r>
    </w:p>
    <w:p w14:paraId="11CA8641" w14:textId="77777777" w:rsidR="006F24EC" w:rsidRDefault="006F24EC" w:rsidP="002914D9">
      <w:pPr>
        <w:jc w:val="both"/>
      </w:pPr>
    </w:p>
    <w:sectPr w:rsidR="006F24EC" w:rsidSect="002914D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0287"/>
    <w:multiLevelType w:val="multilevel"/>
    <w:tmpl w:val="259C5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CB46D7"/>
    <w:multiLevelType w:val="hybridMultilevel"/>
    <w:tmpl w:val="CDE2E2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4D9"/>
    <w:rsid w:val="002914D9"/>
    <w:rsid w:val="004D2552"/>
    <w:rsid w:val="006F24EC"/>
    <w:rsid w:val="007F2C4D"/>
    <w:rsid w:val="00C6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D0A7"/>
  <w15:chartTrackingRefBased/>
  <w15:docId w15:val="{81D671E4-111A-48AE-98E8-6A3115D8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2914D9"/>
  </w:style>
  <w:style w:type="character" w:customStyle="1" w:styleId="rvts8">
    <w:name w:val="rvts8"/>
    <w:basedOn w:val="a0"/>
    <w:rsid w:val="002914D9"/>
  </w:style>
  <w:style w:type="character" w:customStyle="1" w:styleId="rvts7">
    <w:name w:val="rvts7"/>
    <w:basedOn w:val="a0"/>
    <w:rsid w:val="002914D9"/>
  </w:style>
  <w:style w:type="paragraph" w:customStyle="1" w:styleId="rvps3">
    <w:name w:val="rvps3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1">
    <w:name w:val="rvps31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">
    <w:name w:val="rvps32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91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2024-01-25T07:40:00Z</cp:lastPrinted>
  <dcterms:created xsi:type="dcterms:W3CDTF">2024-01-25T08:54:00Z</dcterms:created>
  <dcterms:modified xsi:type="dcterms:W3CDTF">2024-01-25T08:54:00Z</dcterms:modified>
</cp:coreProperties>
</file>