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7E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04679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04679">
        <w:rPr>
          <w:rFonts w:ascii="Times New Roman" w:hAnsi="Times New Roman" w:cs="Times New Roman"/>
          <w:sz w:val="28"/>
          <w:szCs w:val="28"/>
        </w:rPr>
        <w:t>виконавчого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від _______20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1645C">
        <w:rPr>
          <w:rFonts w:ascii="Times New Roman" w:hAnsi="Times New Roman" w:cs="Times New Roman"/>
          <w:sz w:val="28"/>
          <w:szCs w:val="28"/>
        </w:rPr>
        <w:t>4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р. № ______ </w:t>
      </w:r>
    </w:p>
    <w:p w:rsidR="001517E6" w:rsidRPr="001517E6" w:rsidRDefault="001517E6" w:rsidP="001517E6">
      <w:pPr>
        <w:rPr>
          <w:rFonts w:ascii="Times New Roman" w:hAnsi="Times New Roman" w:cs="Times New Roman"/>
          <w:sz w:val="28"/>
          <w:szCs w:val="28"/>
        </w:rPr>
      </w:pPr>
    </w:p>
    <w:p w:rsidR="001517E6" w:rsidRPr="001517E6" w:rsidRDefault="001517E6" w:rsidP="00FC1435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СКЛАД</w:t>
      </w:r>
    </w:p>
    <w:p w:rsidR="001517E6" w:rsidRDefault="00134FE6" w:rsidP="009E6334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E6334">
        <w:rPr>
          <w:rFonts w:ascii="Times New Roman" w:hAnsi="Times New Roman" w:cs="Times New Roman"/>
          <w:sz w:val="28"/>
          <w:szCs w:val="28"/>
        </w:rPr>
        <w:t>евізійної комісії</w:t>
      </w:r>
    </w:p>
    <w:p w:rsidR="001517E6" w:rsidRPr="001517E6" w:rsidRDefault="001517E6" w:rsidP="007F301E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Гайда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7F301E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="007F301E">
        <w:rPr>
          <w:rFonts w:ascii="Times New Roman" w:hAnsi="Times New Roman" w:cs="Times New Roman"/>
          <w:sz w:val="28"/>
          <w:szCs w:val="28"/>
        </w:rPr>
        <w:t xml:space="preserve"> - </w:t>
      </w:r>
      <w:r w:rsidR="007F301E" w:rsidRPr="007F301E">
        <w:rPr>
          <w:rFonts w:ascii="Times New Roman" w:hAnsi="Times New Roman" w:cs="Times New Roman"/>
          <w:sz w:val="28"/>
          <w:szCs w:val="28"/>
        </w:rPr>
        <w:t>директор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Pr="001517E6">
        <w:rPr>
          <w:rFonts w:ascii="Times New Roman" w:hAnsi="Times New Roman" w:cs="Times New Roman"/>
          <w:sz w:val="28"/>
          <w:szCs w:val="28"/>
        </w:rPr>
        <w:t>, голова комісії;</w:t>
      </w:r>
    </w:p>
    <w:p w:rsidR="003D7AA5" w:rsidRPr="00372D17" w:rsidRDefault="003E48DD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І. </w:t>
      </w:r>
      <w:r w:rsidR="00CD39B5">
        <w:rPr>
          <w:rFonts w:ascii="Times New Roman" w:hAnsi="Times New Roman" w:cs="Times New Roman"/>
          <w:sz w:val="28"/>
          <w:szCs w:val="28"/>
        </w:rPr>
        <w:t>Кедик</w:t>
      </w:r>
      <w:r w:rsidR="003D7AA5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="003D7AA5">
        <w:rPr>
          <w:rFonts w:ascii="Times New Roman" w:hAnsi="Times New Roman" w:cs="Times New Roman"/>
          <w:sz w:val="28"/>
          <w:szCs w:val="28"/>
        </w:rPr>
        <w:t>-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AA4413">
        <w:rPr>
          <w:rFonts w:ascii="Times New Roman" w:hAnsi="Times New Roman" w:cs="Times New Roman"/>
          <w:sz w:val="28"/>
          <w:szCs w:val="28"/>
        </w:rPr>
        <w:t xml:space="preserve">заступник </w:t>
      </w:r>
      <w:r w:rsidR="00A54FF3">
        <w:rPr>
          <w:rFonts w:ascii="Times New Roman" w:hAnsi="Times New Roman" w:cs="Times New Roman"/>
          <w:sz w:val="28"/>
          <w:szCs w:val="28"/>
        </w:rPr>
        <w:t xml:space="preserve">головного інженера </w:t>
      </w:r>
      <w:r w:rsidR="00CD39B5" w:rsidRPr="00CD39B5">
        <w:rPr>
          <w:rFonts w:ascii="Times New Roman" w:hAnsi="Times New Roman" w:cs="Times New Roman"/>
          <w:sz w:val="28"/>
          <w:szCs w:val="28"/>
        </w:rPr>
        <w:t>ДМП «Івано-Франківськтеплокомуненерго»</w:t>
      </w:r>
      <w:r w:rsidR="00CD39B5">
        <w:rPr>
          <w:rFonts w:ascii="Times New Roman" w:hAnsi="Times New Roman" w:cs="Times New Roman"/>
          <w:sz w:val="28"/>
          <w:szCs w:val="28"/>
        </w:rPr>
        <w:t>, секретар комісії</w:t>
      </w:r>
      <w:r w:rsidR="00CD39B5" w:rsidRPr="00CD39B5">
        <w:rPr>
          <w:rFonts w:ascii="Times New Roman" w:hAnsi="Times New Roman" w:cs="Times New Roman"/>
          <w:sz w:val="28"/>
          <w:szCs w:val="28"/>
        </w:rPr>
        <w:t>;</w:t>
      </w:r>
    </w:p>
    <w:p w:rsidR="003B1CE8" w:rsidRDefault="003B1CE8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3B1CE8">
        <w:rPr>
          <w:rFonts w:ascii="Times New Roman" w:hAnsi="Times New Roman" w:cs="Times New Roman"/>
          <w:sz w:val="28"/>
          <w:szCs w:val="28"/>
        </w:rPr>
        <w:t>В. Ванда</w:t>
      </w:r>
      <w:r w:rsidRPr="003B1CE8">
        <w:rPr>
          <w:rFonts w:ascii="Times New Roman" w:hAnsi="Times New Roman" w:cs="Times New Roman"/>
          <w:sz w:val="28"/>
          <w:szCs w:val="28"/>
        </w:rPr>
        <w:tab/>
        <w:t>- головний інженер ТОВ «Івано-Франківськ теплоенерго» (за згодою);</w:t>
      </w:r>
    </w:p>
    <w:p w:rsidR="00D370C0" w:rsidRDefault="00D370C0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A43075">
        <w:rPr>
          <w:rFonts w:ascii="Times New Roman" w:hAnsi="Times New Roman" w:cs="Times New Roman"/>
          <w:sz w:val="28"/>
          <w:szCs w:val="28"/>
        </w:rPr>
        <w:t>В. Васильчук</w:t>
      </w:r>
      <w:r w:rsidRPr="00A43075">
        <w:rPr>
          <w:rFonts w:ascii="Times New Roman" w:hAnsi="Times New Roman" w:cs="Times New Roman"/>
          <w:sz w:val="28"/>
          <w:szCs w:val="28"/>
        </w:rPr>
        <w:tab/>
      </w:r>
      <w:r w:rsidR="00FC1435" w:rsidRPr="00A43075">
        <w:rPr>
          <w:rFonts w:ascii="Times New Roman" w:hAnsi="Times New Roman" w:cs="Times New Roman"/>
          <w:sz w:val="28"/>
          <w:szCs w:val="28"/>
        </w:rPr>
        <w:tab/>
      </w:r>
      <w:r w:rsidRPr="00A43075">
        <w:rPr>
          <w:rFonts w:ascii="Times New Roman" w:hAnsi="Times New Roman" w:cs="Times New Roman"/>
          <w:sz w:val="28"/>
          <w:szCs w:val="28"/>
        </w:rPr>
        <w:t xml:space="preserve">- </w:t>
      </w:r>
      <w:r w:rsidR="00A54FF3">
        <w:rPr>
          <w:rFonts w:ascii="Times New Roman" w:hAnsi="Times New Roman" w:cs="Times New Roman"/>
          <w:sz w:val="28"/>
          <w:szCs w:val="28"/>
        </w:rPr>
        <w:t>заступник директора з інвестиційно</w:t>
      </w:r>
      <w:r w:rsidR="00AA4413">
        <w:rPr>
          <w:rFonts w:ascii="Times New Roman" w:hAnsi="Times New Roman" w:cs="Times New Roman"/>
          <w:sz w:val="28"/>
          <w:szCs w:val="28"/>
        </w:rPr>
        <w:t>го</w:t>
      </w:r>
      <w:r w:rsidR="00A54FF3">
        <w:rPr>
          <w:rFonts w:ascii="Times New Roman" w:hAnsi="Times New Roman" w:cs="Times New Roman"/>
          <w:sz w:val="28"/>
          <w:szCs w:val="28"/>
        </w:rPr>
        <w:t xml:space="preserve"> </w:t>
      </w:r>
      <w:r w:rsidR="00AA4413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Pr="00A43075">
        <w:rPr>
          <w:rFonts w:ascii="Times New Roman" w:hAnsi="Times New Roman" w:cs="Times New Roman"/>
          <w:sz w:val="28"/>
          <w:szCs w:val="28"/>
        </w:rPr>
        <w:t>ТОВ «Івано-Франківськ теплоенерго</w:t>
      </w:r>
      <w:r w:rsidR="00A43075" w:rsidRPr="00A43075">
        <w:rPr>
          <w:rFonts w:ascii="Times New Roman" w:hAnsi="Times New Roman" w:cs="Times New Roman"/>
          <w:sz w:val="28"/>
          <w:szCs w:val="28"/>
        </w:rPr>
        <w:t>»</w:t>
      </w:r>
      <w:r w:rsidR="00A43DD7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A43075">
        <w:rPr>
          <w:rFonts w:ascii="Times New Roman" w:hAnsi="Times New Roman" w:cs="Times New Roman"/>
          <w:sz w:val="28"/>
          <w:szCs w:val="28"/>
        </w:rPr>
        <w:t>;</w:t>
      </w:r>
    </w:p>
    <w:p w:rsidR="003B1CE8" w:rsidRDefault="003B1CE8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Гаврильчук</w:t>
      </w:r>
      <w:r>
        <w:rPr>
          <w:rFonts w:ascii="Times New Roman" w:hAnsi="Times New Roman" w:cs="Times New Roman"/>
          <w:sz w:val="28"/>
          <w:szCs w:val="28"/>
        </w:rPr>
        <w:tab/>
        <w:t xml:space="preserve">- головний бухгалтер </w:t>
      </w:r>
      <w:r w:rsidRPr="003B1CE8">
        <w:rPr>
          <w:rFonts w:ascii="Times New Roman" w:hAnsi="Times New Roman" w:cs="Times New Roman"/>
          <w:sz w:val="28"/>
          <w:szCs w:val="28"/>
        </w:rPr>
        <w:t>ТОВ «Івано-Франківськ теплоенерго» (за згодою);</w:t>
      </w:r>
    </w:p>
    <w:p w:rsidR="007B54DA" w:rsidRDefault="00A54FF3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Карабін</w:t>
      </w:r>
      <w:r w:rsidR="007B54DA">
        <w:rPr>
          <w:rFonts w:ascii="Times New Roman" w:hAnsi="Times New Roman" w:cs="Times New Roman"/>
          <w:sz w:val="28"/>
          <w:szCs w:val="28"/>
        </w:rPr>
        <w:tab/>
        <w:t>- заступник директора з</w:t>
      </w:r>
      <w:r w:rsidR="00462AEB">
        <w:rPr>
          <w:rFonts w:ascii="Times New Roman" w:hAnsi="Times New Roman" w:cs="Times New Roman"/>
          <w:sz w:val="28"/>
          <w:szCs w:val="28"/>
        </w:rPr>
        <w:t xml:space="preserve"> виробництва та </w:t>
      </w:r>
      <w:r w:rsidR="007B54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транспортування теплової енергії</w:t>
      </w:r>
      <w:r w:rsidR="007B54DA">
        <w:rPr>
          <w:rFonts w:ascii="Times New Roman" w:hAnsi="Times New Roman" w:cs="Times New Roman"/>
          <w:sz w:val="28"/>
          <w:szCs w:val="28"/>
        </w:rPr>
        <w:t xml:space="preserve"> </w:t>
      </w:r>
      <w:r w:rsidR="007B54DA" w:rsidRPr="007B54DA">
        <w:rPr>
          <w:rFonts w:ascii="Times New Roman" w:hAnsi="Times New Roman" w:cs="Times New Roman"/>
          <w:sz w:val="28"/>
          <w:szCs w:val="28"/>
        </w:rPr>
        <w:t>ТОВ «Івано-Франківськ теплоенерго» (за згодою);</w:t>
      </w:r>
    </w:p>
    <w:p w:rsidR="00091120" w:rsidRPr="00091120" w:rsidRDefault="00091120" w:rsidP="0009112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1120">
        <w:rPr>
          <w:rFonts w:ascii="Times New Roman" w:hAnsi="Times New Roman" w:cs="Times New Roman"/>
          <w:sz w:val="28"/>
          <w:szCs w:val="28"/>
        </w:rPr>
        <w:t>С. Магас</w:t>
      </w:r>
      <w:r w:rsidRPr="00091120">
        <w:rPr>
          <w:rFonts w:ascii="Times New Roman" w:hAnsi="Times New Roman" w:cs="Times New Roman"/>
          <w:sz w:val="28"/>
          <w:szCs w:val="28"/>
        </w:rPr>
        <w:tab/>
      </w:r>
      <w:r w:rsidRPr="00091120">
        <w:rPr>
          <w:rFonts w:ascii="Times New Roman" w:hAnsi="Times New Roman" w:cs="Times New Roman"/>
          <w:sz w:val="28"/>
          <w:szCs w:val="28"/>
        </w:rPr>
        <w:tab/>
      </w:r>
      <w:r w:rsidRPr="00091120">
        <w:rPr>
          <w:rFonts w:ascii="Times New Roman" w:hAnsi="Times New Roman" w:cs="Times New Roman"/>
          <w:sz w:val="28"/>
          <w:szCs w:val="28"/>
        </w:rPr>
        <w:tab/>
        <w:t>- депутат міської ради (за згодою).</w:t>
      </w:r>
    </w:p>
    <w:p w:rsidR="00A007CE" w:rsidRPr="0001645C" w:rsidRDefault="00A007CE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01645C">
        <w:rPr>
          <w:rFonts w:ascii="Times New Roman" w:hAnsi="Times New Roman" w:cs="Times New Roman"/>
          <w:sz w:val="28"/>
          <w:szCs w:val="28"/>
        </w:rPr>
        <w:t>В. Русин</w:t>
      </w:r>
      <w:r w:rsidRPr="0001645C">
        <w:rPr>
          <w:rFonts w:ascii="Times New Roman" w:hAnsi="Times New Roman" w:cs="Times New Roman"/>
          <w:sz w:val="28"/>
          <w:szCs w:val="28"/>
        </w:rPr>
        <w:tab/>
        <w:t>- заступник директора з економіки та фінансів</w:t>
      </w:r>
      <w:r w:rsidR="0031009C" w:rsidRPr="0001645C">
        <w:t xml:space="preserve"> </w:t>
      </w:r>
      <w:r w:rsidR="0031009C" w:rsidRPr="0001645C">
        <w:rPr>
          <w:rFonts w:ascii="Times New Roman" w:hAnsi="Times New Roman" w:cs="Times New Roman"/>
          <w:sz w:val="28"/>
          <w:szCs w:val="28"/>
        </w:rPr>
        <w:t>ТОВ «Івано-Франківськ теплоенерго» (за згодою);</w:t>
      </w:r>
    </w:p>
    <w:p w:rsidR="0049031E" w:rsidRDefault="0049031E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 Терешко</w:t>
      </w:r>
      <w:r>
        <w:rPr>
          <w:rFonts w:ascii="Times New Roman" w:hAnsi="Times New Roman" w:cs="Times New Roman"/>
          <w:sz w:val="28"/>
          <w:szCs w:val="28"/>
        </w:rPr>
        <w:tab/>
        <w:t>- депутат міської ради (за згодою);</w:t>
      </w:r>
    </w:p>
    <w:p w:rsidR="00462AEB" w:rsidRDefault="0049031E" w:rsidP="00FC1435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 Харук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депутат міської ради (за згодою)</w:t>
      </w:r>
      <w:r w:rsidR="00091120">
        <w:rPr>
          <w:rFonts w:ascii="Times New Roman" w:hAnsi="Times New Roman" w:cs="Times New Roman"/>
          <w:sz w:val="28"/>
          <w:szCs w:val="28"/>
        </w:rPr>
        <w:t>.</w:t>
      </w:r>
    </w:p>
    <w:p w:rsidR="00FE518C" w:rsidRDefault="00FE518C" w:rsidP="00FC1435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49031E" w:rsidRDefault="0049031E" w:rsidP="00FC1435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9C19C2" w:rsidRPr="001517E6" w:rsidRDefault="009C19C2" w:rsidP="00FC1435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27170C" w:rsidRDefault="001517E6" w:rsidP="00FC1435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FE6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70C" w:rsidRDefault="0027170C" w:rsidP="00FC1435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E6DD7">
        <w:rPr>
          <w:rFonts w:ascii="Times New Roman" w:hAnsi="Times New Roman" w:cs="Times New Roman"/>
          <w:sz w:val="28"/>
          <w:szCs w:val="28"/>
        </w:rPr>
        <w:t>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DD7"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FC1435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міської ради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1517E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E518C">
        <w:rPr>
          <w:rFonts w:ascii="Times New Roman" w:hAnsi="Times New Roman" w:cs="Times New Roman"/>
          <w:sz w:val="28"/>
          <w:szCs w:val="28"/>
        </w:rPr>
        <w:tab/>
      </w:r>
      <w:r w:rsidR="00FE6DD7">
        <w:rPr>
          <w:rFonts w:ascii="Times New Roman" w:hAnsi="Times New Roman" w:cs="Times New Roman"/>
          <w:sz w:val="28"/>
          <w:szCs w:val="28"/>
        </w:rPr>
        <w:tab/>
      </w:r>
      <w:r w:rsidR="00954BCF">
        <w:rPr>
          <w:rFonts w:ascii="Times New Roman" w:hAnsi="Times New Roman" w:cs="Times New Roman"/>
          <w:sz w:val="28"/>
          <w:szCs w:val="28"/>
        </w:rPr>
        <w:tab/>
      </w:r>
      <w:r w:rsidR="0027170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Ігор </w:t>
      </w:r>
      <w:r w:rsidR="00A007CE">
        <w:rPr>
          <w:rFonts w:ascii="Times New Roman" w:hAnsi="Times New Roman" w:cs="Times New Roman"/>
          <w:sz w:val="28"/>
          <w:szCs w:val="28"/>
        </w:rPr>
        <w:t>ШЕВЧУК</w:t>
      </w:r>
    </w:p>
    <w:p w:rsidR="00B35DD9" w:rsidRDefault="00B35DD9"/>
    <w:sectPr w:rsidR="00B35D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6"/>
    <w:rsid w:val="00004679"/>
    <w:rsid w:val="0001645C"/>
    <w:rsid w:val="00091120"/>
    <w:rsid w:val="00134FE6"/>
    <w:rsid w:val="001517E6"/>
    <w:rsid w:val="001678DD"/>
    <w:rsid w:val="00222E26"/>
    <w:rsid w:val="002623E5"/>
    <w:rsid w:val="0027170C"/>
    <w:rsid w:val="00293BF6"/>
    <w:rsid w:val="002C1855"/>
    <w:rsid w:val="002E20DC"/>
    <w:rsid w:val="0031009C"/>
    <w:rsid w:val="00372D17"/>
    <w:rsid w:val="003B1CE8"/>
    <w:rsid w:val="003D7AA5"/>
    <w:rsid w:val="003E48DD"/>
    <w:rsid w:val="004019A1"/>
    <w:rsid w:val="00452AAC"/>
    <w:rsid w:val="00462AEB"/>
    <w:rsid w:val="00486622"/>
    <w:rsid w:val="00487965"/>
    <w:rsid w:val="0049031E"/>
    <w:rsid w:val="00495F0D"/>
    <w:rsid w:val="00673299"/>
    <w:rsid w:val="00690F4A"/>
    <w:rsid w:val="006E3CF6"/>
    <w:rsid w:val="007B54DA"/>
    <w:rsid w:val="007F301E"/>
    <w:rsid w:val="00823D36"/>
    <w:rsid w:val="008473B2"/>
    <w:rsid w:val="00865DCD"/>
    <w:rsid w:val="0093363E"/>
    <w:rsid w:val="00954BCF"/>
    <w:rsid w:val="009C19C2"/>
    <w:rsid w:val="009E6334"/>
    <w:rsid w:val="00A007CE"/>
    <w:rsid w:val="00A43075"/>
    <w:rsid w:val="00A43DD7"/>
    <w:rsid w:val="00A54FF3"/>
    <w:rsid w:val="00AA4413"/>
    <w:rsid w:val="00B35DD9"/>
    <w:rsid w:val="00BC56AE"/>
    <w:rsid w:val="00C272F4"/>
    <w:rsid w:val="00C331D3"/>
    <w:rsid w:val="00CA736F"/>
    <w:rsid w:val="00CD39B5"/>
    <w:rsid w:val="00D370C0"/>
    <w:rsid w:val="00D53C43"/>
    <w:rsid w:val="00DE467E"/>
    <w:rsid w:val="00E055B5"/>
    <w:rsid w:val="00ED42AE"/>
    <w:rsid w:val="00FC1435"/>
    <w:rsid w:val="00FE518C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6034B-296B-495A-AAA4-7DFF37F12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6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2021-10-27T05:26:00Z</cp:lastPrinted>
  <dcterms:created xsi:type="dcterms:W3CDTF">2024-01-18T15:06:00Z</dcterms:created>
  <dcterms:modified xsi:type="dcterms:W3CDTF">2024-01-18T15:06:00Z</dcterms:modified>
</cp:coreProperties>
</file>