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51C" w:rsidRDefault="0017451C" w:rsidP="0017451C">
      <w:bookmarkStart w:id="0" w:name="_GoBack"/>
      <w:bookmarkEnd w:id="0"/>
    </w:p>
    <w:p w:rsidR="0017451C" w:rsidRDefault="0017451C" w:rsidP="0017451C"/>
    <w:p w:rsidR="0017451C" w:rsidRDefault="0017451C" w:rsidP="0017451C"/>
    <w:p w:rsidR="0017451C" w:rsidRPr="0017451C" w:rsidRDefault="0017451C" w:rsidP="0017451C"/>
    <w:p w:rsidR="00EB2D52" w:rsidRDefault="0017451C" w:rsidP="00EB2D52">
      <w:pPr>
        <w:rPr>
          <w:sz w:val="28"/>
          <w:szCs w:val="28"/>
          <w:lang w:eastAsia="ru-RU"/>
        </w:rPr>
      </w:pPr>
      <w:r w:rsidRPr="00890CE3">
        <w:rPr>
          <w:spacing w:val="-10"/>
          <w:sz w:val="28"/>
          <w:szCs w:val="28"/>
        </w:rPr>
        <w:t xml:space="preserve">Про </w:t>
      </w:r>
      <w:r w:rsidR="00387236" w:rsidRPr="004121FA">
        <w:rPr>
          <w:sz w:val="28"/>
          <w:szCs w:val="28"/>
          <w:lang w:eastAsia="ru-RU"/>
        </w:rPr>
        <w:t>груп</w:t>
      </w:r>
      <w:r w:rsidR="00121470">
        <w:rPr>
          <w:sz w:val="28"/>
          <w:szCs w:val="28"/>
          <w:lang w:eastAsia="ru-RU"/>
        </w:rPr>
        <w:t>у</w:t>
      </w:r>
      <w:r w:rsidR="00387236" w:rsidRPr="004121FA">
        <w:rPr>
          <w:sz w:val="28"/>
          <w:szCs w:val="28"/>
          <w:lang w:eastAsia="ru-RU"/>
        </w:rPr>
        <w:t xml:space="preserve"> з</w:t>
      </w:r>
      <w:r w:rsidR="00387236">
        <w:rPr>
          <w:sz w:val="28"/>
          <w:szCs w:val="28"/>
          <w:lang w:eastAsia="ru-RU"/>
        </w:rPr>
        <w:t xml:space="preserve"> реалізації</w:t>
      </w:r>
      <w:r w:rsidR="00EB2D52" w:rsidRPr="00E44483">
        <w:rPr>
          <w:sz w:val="28"/>
          <w:szCs w:val="28"/>
          <w:lang w:val="ru-RU" w:eastAsia="ru-RU"/>
        </w:rPr>
        <w:t xml:space="preserve"> </w:t>
      </w:r>
      <w:proofErr w:type="spellStart"/>
      <w:r w:rsidR="00387236">
        <w:rPr>
          <w:sz w:val="28"/>
          <w:szCs w:val="28"/>
          <w:lang w:eastAsia="ru-RU"/>
        </w:rPr>
        <w:t>проєкту</w:t>
      </w:r>
      <w:proofErr w:type="spellEnd"/>
    </w:p>
    <w:p w:rsidR="00EB2D52" w:rsidRPr="00A31942" w:rsidRDefault="00EB2D52" w:rsidP="00EB2D52">
      <w:pPr>
        <w:rPr>
          <w:rStyle w:val="1"/>
          <w:rFonts w:eastAsia="Courier New"/>
          <w:spacing w:val="0"/>
          <w:sz w:val="28"/>
          <w:szCs w:val="28"/>
        </w:rPr>
      </w:pPr>
      <w:r w:rsidRPr="00A31942">
        <w:rPr>
          <w:rStyle w:val="1"/>
          <w:rFonts w:eastAsia="Courier New"/>
          <w:spacing w:val="0"/>
          <w:sz w:val="28"/>
          <w:szCs w:val="28"/>
        </w:rPr>
        <w:t>"Підвищення енергетичної</w:t>
      </w:r>
      <w:r w:rsidRPr="00E44483">
        <w:rPr>
          <w:rStyle w:val="1"/>
          <w:rFonts w:eastAsia="Courier New"/>
          <w:spacing w:val="0"/>
          <w:sz w:val="28"/>
          <w:szCs w:val="28"/>
          <w:lang w:val="ru-RU"/>
        </w:rPr>
        <w:t xml:space="preserve"> </w:t>
      </w:r>
      <w:r w:rsidRPr="00A31942">
        <w:rPr>
          <w:rStyle w:val="1"/>
          <w:rFonts w:eastAsia="Courier New"/>
          <w:spacing w:val="0"/>
          <w:sz w:val="28"/>
          <w:szCs w:val="28"/>
        </w:rPr>
        <w:t>ефективності</w:t>
      </w:r>
    </w:p>
    <w:p w:rsidR="00EB2D52" w:rsidRPr="00A31942" w:rsidRDefault="00EB2D52" w:rsidP="00EB2D52">
      <w:pPr>
        <w:rPr>
          <w:rStyle w:val="1"/>
          <w:rFonts w:eastAsia="Courier New"/>
          <w:spacing w:val="-12"/>
          <w:sz w:val="28"/>
          <w:szCs w:val="28"/>
        </w:rPr>
      </w:pPr>
      <w:r w:rsidRPr="00A31942">
        <w:rPr>
          <w:rStyle w:val="1"/>
          <w:rFonts w:eastAsia="Courier New"/>
          <w:spacing w:val="-12"/>
          <w:sz w:val="28"/>
          <w:szCs w:val="28"/>
        </w:rPr>
        <w:t>системи водопостачання</w:t>
      </w:r>
      <w:r w:rsidRPr="00E44483">
        <w:rPr>
          <w:rStyle w:val="1"/>
          <w:rFonts w:eastAsia="Courier New"/>
          <w:spacing w:val="-12"/>
          <w:sz w:val="28"/>
          <w:szCs w:val="28"/>
          <w:lang w:val="ru-RU"/>
        </w:rPr>
        <w:t xml:space="preserve"> </w:t>
      </w:r>
      <w:r w:rsidRPr="00A31942">
        <w:rPr>
          <w:rStyle w:val="1"/>
          <w:rFonts w:eastAsia="Courier New"/>
          <w:spacing w:val="-12"/>
          <w:sz w:val="28"/>
          <w:szCs w:val="28"/>
        </w:rPr>
        <w:t>м. Івано-Франківська</w:t>
      </w:r>
    </w:p>
    <w:p w:rsidR="00EB2D52" w:rsidRPr="00A31942" w:rsidRDefault="00EB2D52" w:rsidP="00EB2D52">
      <w:pPr>
        <w:rPr>
          <w:rStyle w:val="1"/>
          <w:rFonts w:eastAsia="Courier New"/>
          <w:spacing w:val="0"/>
          <w:sz w:val="28"/>
          <w:szCs w:val="28"/>
        </w:rPr>
      </w:pPr>
      <w:r w:rsidRPr="00A31942">
        <w:rPr>
          <w:rStyle w:val="1"/>
          <w:rFonts w:eastAsia="Courier New"/>
          <w:spacing w:val="0"/>
          <w:sz w:val="28"/>
          <w:szCs w:val="28"/>
        </w:rPr>
        <w:t>шляхом модернізації</w:t>
      </w:r>
      <w:r w:rsidRPr="00E44483">
        <w:rPr>
          <w:rStyle w:val="1"/>
          <w:rFonts w:eastAsia="Courier New"/>
          <w:spacing w:val="0"/>
          <w:sz w:val="28"/>
          <w:szCs w:val="28"/>
          <w:lang w:val="ru-RU"/>
        </w:rPr>
        <w:t xml:space="preserve"> </w:t>
      </w:r>
      <w:r w:rsidRPr="00A31942">
        <w:rPr>
          <w:rStyle w:val="1"/>
          <w:rFonts w:eastAsia="Courier New"/>
          <w:spacing w:val="0"/>
          <w:sz w:val="28"/>
          <w:szCs w:val="28"/>
        </w:rPr>
        <w:t>насосного обладнання</w:t>
      </w:r>
    </w:p>
    <w:p w:rsidR="00EB2D52" w:rsidRPr="00A31942" w:rsidRDefault="00EB2D52" w:rsidP="00EB2D52">
      <w:pPr>
        <w:rPr>
          <w:rStyle w:val="1"/>
          <w:rFonts w:eastAsia="Courier New"/>
          <w:spacing w:val="0"/>
          <w:sz w:val="28"/>
          <w:szCs w:val="28"/>
        </w:rPr>
      </w:pPr>
      <w:r w:rsidRPr="00A31942">
        <w:rPr>
          <w:rStyle w:val="1"/>
          <w:rFonts w:eastAsia="Courier New"/>
          <w:spacing w:val="0"/>
          <w:sz w:val="28"/>
          <w:szCs w:val="28"/>
        </w:rPr>
        <w:t>ВНС "Каскад" комунального підприємства</w:t>
      </w:r>
    </w:p>
    <w:p w:rsidR="0017451C" w:rsidRPr="00A31942" w:rsidRDefault="00EB2D52" w:rsidP="00387236">
      <w:pPr>
        <w:rPr>
          <w:sz w:val="28"/>
          <w:szCs w:val="28"/>
        </w:rPr>
      </w:pPr>
      <w:r w:rsidRPr="00A31942">
        <w:rPr>
          <w:rStyle w:val="1"/>
          <w:rFonts w:eastAsia="Courier New"/>
          <w:spacing w:val="0"/>
          <w:sz w:val="28"/>
          <w:szCs w:val="28"/>
        </w:rPr>
        <w:t>"Івано-Франківськводоекотехпром"</w:t>
      </w:r>
      <w:r w:rsidR="00E20EF1" w:rsidRPr="00A31942">
        <w:rPr>
          <w:sz w:val="28"/>
          <w:szCs w:val="28"/>
          <w:lang w:eastAsia="ru-RU"/>
        </w:rPr>
        <w:t>"</w:t>
      </w:r>
    </w:p>
    <w:p w:rsidR="00890CE3" w:rsidRPr="004F3237" w:rsidRDefault="00890CE3" w:rsidP="0017451C">
      <w:pPr>
        <w:rPr>
          <w:sz w:val="28"/>
          <w:szCs w:val="24"/>
        </w:rPr>
      </w:pPr>
    </w:p>
    <w:p w:rsidR="00555E63" w:rsidRDefault="0017451C" w:rsidP="004F3237">
      <w:pPr>
        <w:pStyle w:val="Default"/>
        <w:jc w:val="both"/>
        <w:rPr>
          <w:rFonts w:ascii="Times New Roman" w:hAnsi="Times New Roman" w:cs="Times New Roman"/>
          <w:color w:val="auto"/>
          <w:sz w:val="28"/>
        </w:rPr>
      </w:pPr>
      <w:r w:rsidRPr="00775CD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5C552B" w:rsidRPr="00775CD2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статтею </w:t>
      </w:r>
      <w:r w:rsidR="009C371F" w:rsidRPr="00775CD2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A40046" w:rsidRPr="00775CD2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5C552B" w:rsidRPr="00775CD2">
        <w:rPr>
          <w:rFonts w:ascii="Times New Roman" w:hAnsi="Times New Roman" w:cs="Times New Roman"/>
          <w:color w:val="auto"/>
          <w:sz w:val="28"/>
          <w:szCs w:val="28"/>
        </w:rPr>
        <w:t xml:space="preserve"> Закону України "Про місцеве самоврядування в Україні", </w:t>
      </w:r>
      <w:r w:rsidR="004F3237" w:rsidRPr="00775CD2">
        <w:rPr>
          <w:rFonts w:ascii="Times New Roman" w:hAnsi="Times New Roman" w:cs="Times New Roman"/>
          <w:color w:val="auto"/>
          <w:sz w:val="28"/>
          <w:szCs w:val="28"/>
        </w:rPr>
        <w:t xml:space="preserve">відповідно до </w:t>
      </w:r>
      <w:r w:rsidR="00775CD2" w:rsidRPr="00775CD2">
        <w:rPr>
          <w:rFonts w:ascii="Times New Roman" w:hAnsi="Times New Roman" w:cs="Times New Roman"/>
          <w:color w:val="auto"/>
          <w:sz w:val="28"/>
          <w:szCs w:val="28"/>
        </w:rPr>
        <w:t xml:space="preserve">проєктної пропозиції щодо реалізації демонстраційного </w:t>
      </w:r>
      <w:r w:rsidR="004F3237" w:rsidRPr="00775CD2">
        <w:rPr>
          <w:rFonts w:ascii="Times New Roman" w:hAnsi="Times New Roman" w:cs="Times New Roman"/>
          <w:color w:val="auto"/>
          <w:sz w:val="28"/>
          <w:szCs w:val="28"/>
        </w:rPr>
        <w:t xml:space="preserve">проєкту </w:t>
      </w:r>
      <w:r w:rsidR="00775CD2" w:rsidRPr="00775CD2">
        <w:rPr>
          <w:rFonts w:ascii="Times New Roman" w:hAnsi="Times New Roman" w:cs="Times New Roman"/>
          <w:color w:val="auto"/>
          <w:sz w:val="28"/>
          <w:szCs w:val="28"/>
        </w:rPr>
        <w:t>"Підвищення енергетичної ефективності системи водопостачання м. Івано-Франківська шляхом модернізації насосного обладнання ВНС "Каскад" комунального підприємства "Івано-Франківськ</w:t>
      </w:r>
      <w:r w:rsidR="00775CD2">
        <w:rPr>
          <w:rFonts w:ascii="Times New Roman" w:hAnsi="Times New Roman" w:cs="Times New Roman"/>
          <w:color w:val="auto"/>
          <w:sz w:val="28"/>
          <w:szCs w:val="28"/>
        </w:rPr>
        <w:t>-</w:t>
      </w:r>
      <w:proofErr w:type="spellStart"/>
      <w:r w:rsidR="00775CD2" w:rsidRPr="00775CD2">
        <w:rPr>
          <w:rFonts w:ascii="Times New Roman" w:hAnsi="Times New Roman" w:cs="Times New Roman"/>
          <w:color w:val="auto"/>
          <w:sz w:val="28"/>
          <w:szCs w:val="28"/>
        </w:rPr>
        <w:t>водоекотехпром</w:t>
      </w:r>
      <w:proofErr w:type="spellEnd"/>
      <w:r w:rsidR="00775CD2" w:rsidRPr="00775CD2">
        <w:rPr>
          <w:rFonts w:ascii="Times New Roman" w:hAnsi="Times New Roman" w:cs="Times New Roman"/>
          <w:color w:val="auto"/>
          <w:sz w:val="28"/>
          <w:szCs w:val="28"/>
        </w:rPr>
        <w:t>""</w:t>
      </w:r>
      <w:r w:rsidR="00775CD2">
        <w:rPr>
          <w:rFonts w:ascii="Times New Roman" w:hAnsi="Times New Roman" w:cs="Times New Roman"/>
          <w:color w:val="auto"/>
          <w:sz w:val="28"/>
          <w:szCs w:val="28"/>
        </w:rPr>
        <w:t xml:space="preserve"> у рамках </w:t>
      </w:r>
      <w:proofErr w:type="spellStart"/>
      <w:r w:rsidR="00775CD2">
        <w:rPr>
          <w:rFonts w:ascii="Times New Roman" w:hAnsi="Times New Roman" w:cs="Times New Roman"/>
          <w:color w:val="auto"/>
          <w:sz w:val="28"/>
          <w:szCs w:val="28"/>
        </w:rPr>
        <w:t>проєкту</w:t>
      </w:r>
      <w:proofErr w:type="spellEnd"/>
      <w:r w:rsidR="00775CD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F3237" w:rsidRPr="00775CD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775CD2">
        <w:rPr>
          <w:rFonts w:ascii="Times New Roman" w:hAnsi="Times New Roman" w:cs="Times New Roman"/>
          <w:color w:val="auto"/>
          <w:sz w:val="28"/>
          <w:szCs w:val="28"/>
        </w:rPr>
        <w:t>Сприя</w:t>
      </w:r>
      <w:r w:rsidR="004F3237" w:rsidRPr="00775CD2">
        <w:rPr>
          <w:rFonts w:ascii="Times New Roman" w:hAnsi="Times New Roman" w:cs="Times New Roman"/>
          <w:color w:val="auto"/>
          <w:sz w:val="28"/>
          <w:szCs w:val="28"/>
        </w:rPr>
        <w:t>ння енергоефективності та імплементації Директиви ЄС про енергоефективність в Україні"</w:t>
      </w:r>
      <w:r w:rsidR="006F5E76">
        <w:rPr>
          <w:rFonts w:ascii="Times New Roman" w:hAnsi="Times New Roman" w:cs="Times New Roman"/>
          <w:color w:val="auto"/>
          <w:sz w:val="28"/>
          <w:szCs w:val="28"/>
        </w:rPr>
        <w:t>, який виконується на замовлення Федерального міністерства економічного співробітництва та розвитку Німеччини (</w:t>
      </w:r>
      <w:r w:rsidR="006F5E76">
        <w:rPr>
          <w:rFonts w:ascii="Times New Roman" w:hAnsi="Times New Roman" w:cs="Times New Roman"/>
          <w:color w:val="auto"/>
          <w:sz w:val="28"/>
          <w:szCs w:val="28"/>
          <w:lang w:val="en-US"/>
        </w:rPr>
        <w:t>BMZ</w:t>
      </w:r>
      <w:r w:rsidR="006F5E76" w:rsidRPr="00E44483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6F5E76">
        <w:rPr>
          <w:rFonts w:ascii="Times New Roman" w:hAnsi="Times New Roman" w:cs="Times New Roman"/>
          <w:color w:val="auto"/>
          <w:sz w:val="28"/>
          <w:szCs w:val="28"/>
        </w:rPr>
        <w:t xml:space="preserve">та Державного секретаріату Швейцарії з економічних питань </w:t>
      </w:r>
      <w:r w:rsidR="006F5E76" w:rsidRPr="00E44483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6F5E76">
        <w:rPr>
          <w:rFonts w:ascii="Times New Roman" w:hAnsi="Times New Roman" w:cs="Times New Roman"/>
          <w:color w:val="auto"/>
          <w:sz w:val="28"/>
          <w:szCs w:val="28"/>
          <w:lang w:val="en-US"/>
        </w:rPr>
        <w:t>SECO</w:t>
      </w:r>
      <w:r w:rsidR="006F5E76" w:rsidRPr="00E44483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6F5E76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F3237" w:rsidRPr="00775CD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F5E76">
        <w:rPr>
          <w:rFonts w:ascii="Times New Roman" w:hAnsi="Times New Roman" w:cs="Times New Roman"/>
          <w:color w:val="auto"/>
          <w:sz w:val="28"/>
          <w:szCs w:val="28"/>
        </w:rPr>
        <w:t>згідно з</w:t>
      </w:r>
      <w:r w:rsidR="004F3237" w:rsidRPr="00775CD2">
        <w:rPr>
          <w:rFonts w:ascii="Times New Roman" w:hAnsi="Times New Roman" w:cs="Times New Roman"/>
          <w:color w:val="auto"/>
          <w:sz w:val="28"/>
          <w:szCs w:val="28"/>
        </w:rPr>
        <w:t xml:space="preserve"> лист</w:t>
      </w:r>
      <w:r w:rsidR="006F5E76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4F3237" w:rsidRPr="00775CD2">
        <w:rPr>
          <w:rFonts w:ascii="Times New Roman" w:hAnsi="Times New Roman" w:cs="Times New Roman"/>
          <w:color w:val="auto"/>
          <w:sz w:val="28"/>
          <w:szCs w:val="28"/>
        </w:rPr>
        <w:t xml:space="preserve"> виконавчого</w:t>
      </w:r>
      <w:r w:rsidR="004F3237">
        <w:rPr>
          <w:rFonts w:ascii="Times New Roman" w:hAnsi="Times New Roman" w:cs="Times New Roman"/>
          <w:color w:val="auto"/>
          <w:sz w:val="28"/>
        </w:rPr>
        <w:t xml:space="preserve"> комітету міської ради від 21.08.2023р. №908/01-11/32в </w:t>
      </w:r>
      <w:r w:rsidR="00C46E94">
        <w:rPr>
          <w:rFonts w:ascii="Times New Roman" w:hAnsi="Times New Roman" w:cs="Times New Roman"/>
          <w:color w:val="auto"/>
          <w:sz w:val="28"/>
        </w:rPr>
        <w:t xml:space="preserve">"Про гарантування створення робочої групи у разі присудження гранту", </w:t>
      </w:r>
      <w:r w:rsidR="00B77DAC">
        <w:rPr>
          <w:rFonts w:ascii="Times New Roman" w:hAnsi="Times New Roman" w:cs="Times New Roman"/>
          <w:color w:val="auto"/>
          <w:sz w:val="28"/>
        </w:rPr>
        <w:t>виконавчий комітет міської ради</w:t>
      </w:r>
    </w:p>
    <w:p w:rsidR="00312614" w:rsidRPr="004F3237" w:rsidRDefault="00555E63" w:rsidP="00555E63">
      <w:pPr>
        <w:pStyle w:val="Default"/>
        <w:spacing w:before="200" w:after="200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вирішив:</w:t>
      </w:r>
    </w:p>
    <w:p w:rsidR="0017451C" w:rsidRPr="00F250CA" w:rsidRDefault="0017451C" w:rsidP="004F3237">
      <w:pPr>
        <w:spacing w:before="120"/>
        <w:jc w:val="both"/>
      </w:pPr>
      <w:r w:rsidRPr="00F250CA">
        <w:rPr>
          <w:sz w:val="28"/>
          <w:szCs w:val="24"/>
        </w:rPr>
        <w:t xml:space="preserve">            1. </w:t>
      </w:r>
      <w:r w:rsidR="00D8485F" w:rsidRPr="00F250CA">
        <w:rPr>
          <w:sz w:val="28"/>
          <w:szCs w:val="24"/>
        </w:rPr>
        <w:t xml:space="preserve">Створити групу </w:t>
      </w:r>
      <w:r w:rsidR="00DE1123" w:rsidRPr="004F3237">
        <w:rPr>
          <w:sz w:val="28"/>
          <w:szCs w:val="24"/>
        </w:rPr>
        <w:t xml:space="preserve">з реалізації </w:t>
      </w:r>
      <w:proofErr w:type="spellStart"/>
      <w:r w:rsidR="00DE1123" w:rsidRPr="004F3237">
        <w:rPr>
          <w:sz w:val="28"/>
          <w:szCs w:val="24"/>
        </w:rPr>
        <w:t>проєкту</w:t>
      </w:r>
      <w:proofErr w:type="spellEnd"/>
      <w:r w:rsidR="00DE1123" w:rsidRPr="004F3237">
        <w:rPr>
          <w:sz w:val="28"/>
          <w:szCs w:val="24"/>
        </w:rPr>
        <w:t xml:space="preserve"> </w:t>
      </w:r>
      <w:r w:rsidR="00EB2D52" w:rsidRPr="00555E63">
        <w:rPr>
          <w:sz w:val="28"/>
          <w:szCs w:val="24"/>
        </w:rPr>
        <w:t>"Підвищення енергетичної</w:t>
      </w:r>
      <w:r w:rsidR="00EB2D52" w:rsidRPr="00E44483">
        <w:rPr>
          <w:rStyle w:val="1"/>
          <w:rFonts w:eastAsia="Courier New"/>
          <w:spacing w:val="0"/>
          <w:sz w:val="28"/>
          <w:szCs w:val="28"/>
        </w:rPr>
        <w:t xml:space="preserve"> </w:t>
      </w:r>
      <w:r w:rsidR="00EB2D52" w:rsidRPr="00F250CA">
        <w:rPr>
          <w:rStyle w:val="1"/>
          <w:rFonts w:eastAsia="Courier New"/>
          <w:spacing w:val="0"/>
          <w:sz w:val="28"/>
          <w:szCs w:val="28"/>
        </w:rPr>
        <w:t>ефективності системи водопостачання м. Івано-Франківська шляхом модернізації насосного обладнання ВНС "Каскад" комунального підприємства "Івано-</w:t>
      </w:r>
      <w:proofErr w:type="spellStart"/>
      <w:r w:rsidR="00EB2D52" w:rsidRPr="00F250CA">
        <w:rPr>
          <w:rStyle w:val="1"/>
          <w:rFonts w:eastAsia="Courier New"/>
          <w:spacing w:val="0"/>
          <w:sz w:val="28"/>
          <w:szCs w:val="28"/>
        </w:rPr>
        <w:t>Франківськводоекотехпром</w:t>
      </w:r>
      <w:proofErr w:type="spellEnd"/>
      <w:r w:rsidR="00EB2D52" w:rsidRPr="00F250CA">
        <w:rPr>
          <w:rStyle w:val="1"/>
          <w:rFonts w:eastAsia="Courier New"/>
          <w:spacing w:val="0"/>
          <w:sz w:val="28"/>
          <w:szCs w:val="28"/>
        </w:rPr>
        <w:t>"</w:t>
      </w:r>
      <w:r w:rsidR="00DE1123" w:rsidRPr="00F250CA">
        <w:rPr>
          <w:sz w:val="28"/>
          <w:szCs w:val="28"/>
          <w:lang w:eastAsia="ru-RU"/>
        </w:rPr>
        <w:t xml:space="preserve">" </w:t>
      </w:r>
      <w:r w:rsidR="00EB2D52" w:rsidRPr="00E44483">
        <w:rPr>
          <w:sz w:val="28"/>
          <w:szCs w:val="28"/>
          <w:lang w:eastAsia="ru-RU"/>
        </w:rPr>
        <w:t>(</w:t>
      </w:r>
      <w:r w:rsidR="00EB2D52" w:rsidRPr="00F250CA">
        <w:rPr>
          <w:sz w:val="28"/>
          <w:szCs w:val="28"/>
          <w:lang w:eastAsia="ru-RU"/>
        </w:rPr>
        <w:t xml:space="preserve">далі </w:t>
      </w:r>
      <w:r w:rsidR="0091084C" w:rsidRPr="00F250CA">
        <w:rPr>
          <w:sz w:val="28"/>
          <w:szCs w:val="28"/>
          <w:lang w:eastAsia="ru-RU"/>
        </w:rPr>
        <w:t>–</w:t>
      </w:r>
      <w:r w:rsidR="00EB2D52" w:rsidRPr="00F250CA">
        <w:rPr>
          <w:sz w:val="28"/>
          <w:szCs w:val="28"/>
          <w:lang w:eastAsia="ru-RU"/>
        </w:rPr>
        <w:t xml:space="preserve"> група</w:t>
      </w:r>
      <w:r w:rsidR="0091084C" w:rsidRPr="00F250CA">
        <w:rPr>
          <w:sz w:val="28"/>
          <w:szCs w:val="28"/>
          <w:lang w:eastAsia="ru-RU"/>
        </w:rPr>
        <w:t xml:space="preserve"> з реалізації </w:t>
      </w:r>
      <w:proofErr w:type="spellStart"/>
      <w:r w:rsidR="0091084C" w:rsidRPr="00F250CA">
        <w:rPr>
          <w:sz w:val="28"/>
          <w:szCs w:val="28"/>
          <w:lang w:eastAsia="ru-RU"/>
        </w:rPr>
        <w:t>проєкту</w:t>
      </w:r>
      <w:proofErr w:type="spellEnd"/>
      <w:r w:rsidR="00EB2D52" w:rsidRPr="00E44483">
        <w:rPr>
          <w:sz w:val="28"/>
          <w:szCs w:val="28"/>
          <w:lang w:eastAsia="ru-RU"/>
        </w:rPr>
        <w:t xml:space="preserve">) </w:t>
      </w:r>
      <w:r w:rsidR="00D8485F" w:rsidRPr="00F250CA">
        <w:rPr>
          <w:sz w:val="28"/>
          <w:szCs w:val="24"/>
        </w:rPr>
        <w:t>у складі згідно з додатком</w:t>
      </w:r>
      <w:r w:rsidR="0091084C" w:rsidRPr="00F250CA">
        <w:rPr>
          <w:sz w:val="28"/>
          <w:szCs w:val="24"/>
        </w:rPr>
        <w:t xml:space="preserve"> 1</w:t>
      </w:r>
      <w:r w:rsidR="00D8485F" w:rsidRPr="00F250CA">
        <w:rPr>
          <w:sz w:val="28"/>
          <w:szCs w:val="24"/>
        </w:rPr>
        <w:t>.</w:t>
      </w:r>
    </w:p>
    <w:p w:rsidR="0091084C" w:rsidRPr="00F250CA" w:rsidRDefault="0091084C" w:rsidP="0091084C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F250CA">
        <w:rPr>
          <w:rFonts w:cs="Times New Roman"/>
          <w:color w:val="000000" w:themeColor="text1"/>
          <w:szCs w:val="28"/>
        </w:rPr>
        <w:t xml:space="preserve">2. Затвердити Положення про </w:t>
      </w:r>
      <w:r w:rsidR="00401354">
        <w:rPr>
          <w:rFonts w:cs="Times New Roman"/>
          <w:color w:val="000000" w:themeColor="text1"/>
          <w:szCs w:val="28"/>
        </w:rPr>
        <w:t>г</w:t>
      </w:r>
      <w:r w:rsidRPr="00F250CA">
        <w:rPr>
          <w:rFonts w:cs="Times New Roman"/>
          <w:color w:val="000000" w:themeColor="text1"/>
          <w:szCs w:val="28"/>
        </w:rPr>
        <w:t>рупу</w:t>
      </w:r>
      <w:r w:rsidR="00250290" w:rsidRPr="00F250CA">
        <w:rPr>
          <w:rFonts w:cs="Times New Roman"/>
          <w:color w:val="000000" w:themeColor="text1"/>
          <w:szCs w:val="28"/>
        </w:rPr>
        <w:t xml:space="preserve"> </w:t>
      </w:r>
      <w:r w:rsidR="00250290" w:rsidRPr="00F250CA">
        <w:rPr>
          <w:szCs w:val="28"/>
          <w:lang w:eastAsia="ru-RU"/>
        </w:rPr>
        <w:t>з реалізації проєкту</w:t>
      </w:r>
      <w:r w:rsidRPr="00F250CA">
        <w:rPr>
          <w:rFonts w:cs="Times New Roman"/>
          <w:color w:val="000000" w:themeColor="text1"/>
          <w:szCs w:val="28"/>
        </w:rPr>
        <w:t xml:space="preserve"> </w:t>
      </w:r>
      <w:r w:rsidR="00224D29" w:rsidRPr="00F250CA">
        <w:rPr>
          <w:rFonts w:cs="Times New Roman"/>
          <w:color w:val="000000" w:themeColor="text1"/>
          <w:szCs w:val="28"/>
        </w:rPr>
        <w:t xml:space="preserve">згідно з </w:t>
      </w:r>
      <w:r w:rsidRPr="00F250CA">
        <w:rPr>
          <w:rFonts w:cs="Times New Roman"/>
          <w:color w:val="000000" w:themeColor="text1"/>
          <w:szCs w:val="28"/>
        </w:rPr>
        <w:t>додатк</w:t>
      </w:r>
      <w:r w:rsidR="00224D29" w:rsidRPr="00F250CA">
        <w:rPr>
          <w:rFonts w:cs="Times New Roman"/>
          <w:color w:val="000000" w:themeColor="text1"/>
          <w:szCs w:val="28"/>
        </w:rPr>
        <w:t>ом</w:t>
      </w:r>
      <w:r w:rsidRPr="00F250CA">
        <w:rPr>
          <w:rFonts w:cs="Times New Roman"/>
          <w:color w:val="000000" w:themeColor="text1"/>
          <w:szCs w:val="28"/>
        </w:rPr>
        <w:t xml:space="preserve"> 2.</w:t>
      </w:r>
    </w:p>
    <w:p w:rsidR="0091084C" w:rsidRPr="00F250CA" w:rsidRDefault="0091084C" w:rsidP="0091084C">
      <w:pPr>
        <w:pStyle w:val="a6"/>
        <w:spacing w:before="120"/>
        <w:ind w:left="0" w:firstLine="709"/>
        <w:jc w:val="both"/>
        <w:rPr>
          <w:rFonts w:cs="Times New Roman"/>
          <w:color w:val="000000" w:themeColor="text1"/>
          <w:sz w:val="8"/>
          <w:szCs w:val="8"/>
        </w:rPr>
      </w:pPr>
    </w:p>
    <w:p w:rsidR="0017451C" w:rsidRDefault="002F3039" w:rsidP="00AB6DF7">
      <w:pPr>
        <w:ind w:firstLine="709"/>
        <w:jc w:val="both"/>
        <w:rPr>
          <w:sz w:val="28"/>
          <w:szCs w:val="28"/>
        </w:rPr>
      </w:pPr>
      <w:r w:rsidRPr="00F250CA">
        <w:rPr>
          <w:sz w:val="28"/>
          <w:szCs w:val="28"/>
        </w:rPr>
        <w:t xml:space="preserve">3. Контроль за виконанням </w:t>
      </w:r>
      <w:r w:rsidR="00555E63">
        <w:rPr>
          <w:sz w:val="28"/>
          <w:szCs w:val="28"/>
        </w:rPr>
        <w:t>цього ріш</w:t>
      </w:r>
      <w:r w:rsidRPr="00F250CA">
        <w:rPr>
          <w:sz w:val="28"/>
          <w:szCs w:val="28"/>
        </w:rPr>
        <w:t>ення покласти на заступника міського голови - директор</w:t>
      </w:r>
      <w:r w:rsidR="00401354">
        <w:rPr>
          <w:sz w:val="28"/>
          <w:szCs w:val="28"/>
        </w:rPr>
        <w:t>а</w:t>
      </w:r>
      <w:r w:rsidRPr="00F250CA">
        <w:rPr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:rsidR="007B52C6" w:rsidRDefault="007B52C6" w:rsidP="00AB6DF7">
      <w:pPr>
        <w:ind w:firstLine="709"/>
        <w:jc w:val="both"/>
        <w:rPr>
          <w:sz w:val="28"/>
          <w:szCs w:val="28"/>
        </w:rPr>
      </w:pPr>
    </w:p>
    <w:p w:rsidR="007B52C6" w:rsidRDefault="007B52C6" w:rsidP="00AB6DF7">
      <w:pPr>
        <w:ind w:firstLine="709"/>
        <w:jc w:val="both"/>
        <w:rPr>
          <w:sz w:val="28"/>
          <w:szCs w:val="28"/>
        </w:rPr>
      </w:pPr>
    </w:p>
    <w:p w:rsidR="007B52C6" w:rsidRDefault="007B52C6" w:rsidP="00AB6DF7">
      <w:pPr>
        <w:ind w:firstLine="709"/>
        <w:jc w:val="both"/>
        <w:rPr>
          <w:sz w:val="28"/>
          <w:szCs w:val="28"/>
        </w:rPr>
      </w:pPr>
    </w:p>
    <w:p w:rsidR="00D4179E" w:rsidRPr="00CB6966" w:rsidRDefault="00D4179E" w:rsidP="00AB6DF7">
      <w:pPr>
        <w:ind w:firstLine="709"/>
        <w:jc w:val="both"/>
        <w:rPr>
          <w:sz w:val="28"/>
          <w:szCs w:val="28"/>
        </w:rPr>
      </w:pPr>
    </w:p>
    <w:p w:rsidR="00E06DE5" w:rsidRPr="0017451C" w:rsidRDefault="0017451C" w:rsidP="0017451C"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444D4C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8749E0">
        <w:rPr>
          <w:sz w:val="28"/>
          <w:szCs w:val="28"/>
        </w:rPr>
        <w:tab/>
      </w:r>
      <w:r w:rsidRPr="00CB6966">
        <w:rPr>
          <w:sz w:val="28"/>
          <w:szCs w:val="28"/>
        </w:rPr>
        <w:t>Руслан М</w:t>
      </w:r>
      <w:r w:rsidR="00975ED1" w:rsidRPr="00CB6966">
        <w:rPr>
          <w:sz w:val="28"/>
          <w:szCs w:val="28"/>
        </w:rPr>
        <w:t>АРЦІНКІВ</w:t>
      </w:r>
    </w:p>
    <w:sectPr w:rsidR="00E06DE5" w:rsidRPr="0017451C" w:rsidSect="00AC4F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C"/>
    <w:rsid w:val="00015EAF"/>
    <w:rsid w:val="00022927"/>
    <w:rsid w:val="00033A6F"/>
    <w:rsid w:val="00121470"/>
    <w:rsid w:val="0017451C"/>
    <w:rsid w:val="001A168A"/>
    <w:rsid w:val="001C5296"/>
    <w:rsid w:val="001E7074"/>
    <w:rsid w:val="001F758A"/>
    <w:rsid w:val="002162E1"/>
    <w:rsid w:val="00224D29"/>
    <w:rsid w:val="00250290"/>
    <w:rsid w:val="00252B7D"/>
    <w:rsid w:val="002D543A"/>
    <w:rsid w:val="002F3039"/>
    <w:rsid w:val="00310742"/>
    <w:rsid w:val="00312614"/>
    <w:rsid w:val="00387236"/>
    <w:rsid w:val="003A6B6D"/>
    <w:rsid w:val="00401354"/>
    <w:rsid w:val="00444D4C"/>
    <w:rsid w:val="00454BE1"/>
    <w:rsid w:val="004B08A9"/>
    <w:rsid w:val="004F3237"/>
    <w:rsid w:val="00514006"/>
    <w:rsid w:val="00555E63"/>
    <w:rsid w:val="005C552B"/>
    <w:rsid w:val="0062279D"/>
    <w:rsid w:val="0066768F"/>
    <w:rsid w:val="006827BE"/>
    <w:rsid w:val="006F5E76"/>
    <w:rsid w:val="007255E3"/>
    <w:rsid w:val="00745766"/>
    <w:rsid w:val="00775CD2"/>
    <w:rsid w:val="007B52C6"/>
    <w:rsid w:val="007C5B37"/>
    <w:rsid w:val="00835854"/>
    <w:rsid w:val="008749E0"/>
    <w:rsid w:val="00890CE3"/>
    <w:rsid w:val="008E06F0"/>
    <w:rsid w:val="00904F6E"/>
    <w:rsid w:val="0091084C"/>
    <w:rsid w:val="0091253B"/>
    <w:rsid w:val="009522AB"/>
    <w:rsid w:val="00975ED1"/>
    <w:rsid w:val="00981A48"/>
    <w:rsid w:val="00986AE9"/>
    <w:rsid w:val="009C371F"/>
    <w:rsid w:val="00A31942"/>
    <w:rsid w:val="00A40046"/>
    <w:rsid w:val="00AB6DF7"/>
    <w:rsid w:val="00AC4FC6"/>
    <w:rsid w:val="00AD6229"/>
    <w:rsid w:val="00AF3F29"/>
    <w:rsid w:val="00B4445D"/>
    <w:rsid w:val="00B77DAC"/>
    <w:rsid w:val="00C41D70"/>
    <w:rsid w:val="00C46E94"/>
    <w:rsid w:val="00C51470"/>
    <w:rsid w:val="00C752C4"/>
    <w:rsid w:val="00D070EC"/>
    <w:rsid w:val="00D4179E"/>
    <w:rsid w:val="00D8485F"/>
    <w:rsid w:val="00DE1123"/>
    <w:rsid w:val="00E06DE5"/>
    <w:rsid w:val="00E20EF1"/>
    <w:rsid w:val="00E44483"/>
    <w:rsid w:val="00E75C72"/>
    <w:rsid w:val="00EB2D52"/>
    <w:rsid w:val="00EC17D4"/>
    <w:rsid w:val="00F250CA"/>
    <w:rsid w:val="00F53386"/>
    <w:rsid w:val="00F6415C"/>
    <w:rsid w:val="00F7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9AD11-8940-46C7-95A1-73ADABA1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51C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7451C"/>
    <w:pPr>
      <w:jc w:val="both"/>
    </w:pPr>
    <w:rPr>
      <w:rFonts w:hint="eastAsia"/>
      <w:sz w:val="28"/>
      <w:szCs w:val="24"/>
      <w:lang w:eastAsia="ru-RU"/>
    </w:rPr>
  </w:style>
  <w:style w:type="paragraph" w:styleId="a4">
    <w:name w:val="Balloon Text"/>
    <w:basedOn w:val="a"/>
    <w:link w:val="a5"/>
    <w:rsid w:val="001F75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F758A"/>
    <w:rPr>
      <w:rFonts w:ascii="Segoe UI" w:hAnsi="Segoe UI" w:cs="Segoe UI"/>
      <w:sz w:val="18"/>
      <w:szCs w:val="18"/>
    </w:rPr>
  </w:style>
  <w:style w:type="character" w:customStyle="1" w:styleId="1">
    <w:name w:val="Основной текст1"/>
    <w:basedOn w:val="a0"/>
    <w:rsid w:val="00EB2D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styleId="a6">
    <w:name w:val="List Paragraph"/>
    <w:basedOn w:val="a"/>
    <w:uiPriority w:val="34"/>
    <w:qFormat/>
    <w:rsid w:val="0091084C"/>
    <w:pPr>
      <w:ind w:left="720"/>
      <w:contextualSpacing/>
    </w:pPr>
    <w:rPr>
      <w:rFonts w:eastAsiaTheme="minorHAnsi" w:cstheme="minorBidi"/>
      <w:kern w:val="2"/>
      <w:sz w:val="28"/>
      <w:szCs w:val="24"/>
      <w:lang w:eastAsia="en-US"/>
      <w14:ligatures w14:val="standardContextual"/>
    </w:rPr>
  </w:style>
  <w:style w:type="paragraph" w:customStyle="1" w:styleId="Default">
    <w:name w:val="Default"/>
    <w:rsid w:val="004F32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8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оплату членського</vt:lpstr>
      <vt:lpstr>Про оплату членського</vt:lpstr>
    </vt:vector>
  </TitlesOfParts>
  <Company>Melkosoft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оплату членського</dc:title>
  <dc:subject/>
  <dc:creator>111</dc:creator>
  <cp:keywords/>
  <dc:description/>
  <cp:lastModifiedBy>User</cp:lastModifiedBy>
  <cp:revision>2</cp:revision>
  <cp:lastPrinted>2023-12-20T07:14:00Z</cp:lastPrinted>
  <dcterms:created xsi:type="dcterms:W3CDTF">2023-12-27T09:42:00Z</dcterms:created>
  <dcterms:modified xsi:type="dcterms:W3CDTF">2023-12-27T09:42:00Z</dcterms:modified>
</cp:coreProperties>
</file>