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5FB" w:rsidRDefault="003235FB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430" w:rsidRDefault="00F31430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430" w:rsidRDefault="00F31430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430" w:rsidRDefault="00F31430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5FB" w:rsidRDefault="003235FB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3235FB" w:rsidRDefault="003235FB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3235FB" w:rsidRDefault="003235FB" w:rsidP="003235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235FB" w:rsidRDefault="003235FB" w:rsidP="003235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3235FB" w:rsidRPr="0090659C" w:rsidRDefault="003235FB" w:rsidP="003235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від 06.02.2023 року №58/2023,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4E72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--</w:t>
      </w:r>
      <w:r w:rsidRPr="00686E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4E72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--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</w:t>
      </w:r>
      <w:r w:rsidR="004E72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--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3235FB" w:rsidRDefault="003235FB" w:rsidP="003235FB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35FB" w:rsidRDefault="003235FB" w:rsidP="003235FB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235FB" w:rsidRPr="000C426C" w:rsidRDefault="003235FB" w:rsidP="003235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4E72D4">
        <w:rPr>
          <w:rFonts w:ascii="Times New Roman" w:hAnsi="Times New Roman" w:cs="Times New Roman"/>
          <w:sz w:val="28"/>
          <w:szCs w:val="28"/>
        </w:rPr>
        <w:t xml:space="preserve">-- 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дочки</w:t>
      </w:r>
      <w:r w:rsidR="004E72D4">
        <w:rPr>
          <w:rFonts w:ascii="Times New Roman" w:hAnsi="Times New Roman" w:cs="Times New Roman"/>
          <w:sz w:val="28"/>
          <w:szCs w:val="28"/>
        </w:rPr>
        <w:t xml:space="preserve"> 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72D4"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4E72D4">
        <w:rPr>
          <w:rFonts w:ascii="Times New Roman" w:hAnsi="Times New Roman" w:cs="Times New Roman"/>
          <w:sz w:val="28"/>
          <w:szCs w:val="28"/>
        </w:rPr>
        <w:t xml:space="preserve"> --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72D4"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</w:t>
      </w:r>
      <w:r w:rsidR="004E72D4">
        <w:rPr>
          <w:rFonts w:ascii="Times New Roman" w:hAnsi="Times New Roman" w:cs="Times New Roman"/>
          <w:sz w:val="28"/>
          <w:szCs w:val="28"/>
        </w:rPr>
        <w:t xml:space="preserve">  -- </w:t>
      </w:r>
      <w:r>
        <w:rPr>
          <w:rFonts w:ascii="Times New Roman" w:hAnsi="Times New Roman" w:cs="Times New Roman"/>
          <w:sz w:val="28"/>
          <w:szCs w:val="28"/>
        </w:rPr>
        <w:t xml:space="preserve">, м. Київ, паспорт </w:t>
      </w:r>
      <w:r w:rsidR="004E72D4">
        <w:rPr>
          <w:rFonts w:ascii="Times New Roman" w:hAnsi="Times New Roman" w:cs="Times New Roman"/>
          <w:sz w:val="28"/>
          <w:szCs w:val="28"/>
        </w:rPr>
        <w:t xml:space="preserve">– 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>виданий</w:t>
      </w:r>
      <w:r w:rsidR="004E7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-- 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із частковим відпочинком до країни Австрії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період з 10-19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грудня 2023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року.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3235FB" w:rsidRPr="001A180A" w:rsidRDefault="003235FB" w:rsidP="003235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D26D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3235FB" w:rsidRPr="0073672A" w:rsidRDefault="003235FB" w:rsidP="003235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3235FB" w:rsidRDefault="003235FB" w:rsidP="003235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35FB" w:rsidRDefault="003235FB" w:rsidP="003235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3B9B" w:rsidRDefault="003235FB" w:rsidP="003235FB"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sectPr w:rsidR="00D73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5FB"/>
    <w:rsid w:val="003235FB"/>
    <w:rsid w:val="003D0CAB"/>
    <w:rsid w:val="004E72D4"/>
    <w:rsid w:val="00A30447"/>
    <w:rsid w:val="00A716C1"/>
    <w:rsid w:val="00D73B9B"/>
    <w:rsid w:val="00F3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C85BC-96B3-4FE0-9B37-A1C97DE9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2023-12-07T12:42:00Z</dcterms:created>
  <dcterms:modified xsi:type="dcterms:W3CDTF">2023-12-07T12:42:00Z</dcterms:modified>
</cp:coreProperties>
</file>