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033" w:rsidRDefault="00CC6033" w:rsidP="00CC6033">
      <w:pPr>
        <w:rPr>
          <w:lang w:val="en-US"/>
        </w:rPr>
      </w:pPr>
      <w:bookmarkStart w:id="0" w:name="_GoBack"/>
      <w:bookmarkEnd w:id="0"/>
    </w:p>
    <w:p w:rsidR="00A25081" w:rsidRDefault="00A25081" w:rsidP="00CC6033">
      <w:pPr>
        <w:rPr>
          <w:lang w:val="en-US"/>
        </w:rPr>
      </w:pPr>
    </w:p>
    <w:p w:rsidR="00A25081" w:rsidRDefault="00A25081" w:rsidP="00CC6033">
      <w:pPr>
        <w:rPr>
          <w:lang w:val="en-US"/>
        </w:rPr>
      </w:pPr>
    </w:p>
    <w:p w:rsidR="00A25081" w:rsidRDefault="00A25081" w:rsidP="00CC6033">
      <w:pPr>
        <w:rPr>
          <w:lang w:val="en-US"/>
        </w:rPr>
      </w:pPr>
    </w:p>
    <w:p w:rsidR="00A25081" w:rsidRDefault="00A25081" w:rsidP="00CC6033">
      <w:pPr>
        <w:rPr>
          <w:lang w:val="en-US"/>
        </w:rPr>
      </w:pPr>
    </w:p>
    <w:p w:rsidR="00A25081" w:rsidRDefault="00A25081" w:rsidP="00CC6033">
      <w:pPr>
        <w:rPr>
          <w:lang w:val="en-US"/>
        </w:rPr>
      </w:pPr>
    </w:p>
    <w:p w:rsidR="00A25081" w:rsidRDefault="00A25081" w:rsidP="00CC6033">
      <w:pPr>
        <w:rPr>
          <w:lang w:val="en-US"/>
        </w:rPr>
      </w:pPr>
    </w:p>
    <w:p w:rsidR="00A25081" w:rsidRDefault="00A25081" w:rsidP="00CC6033">
      <w:pPr>
        <w:rPr>
          <w:lang w:val="en-US"/>
        </w:rPr>
      </w:pPr>
    </w:p>
    <w:p w:rsidR="00A25081" w:rsidRDefault="00A25081" w:rsidP="00CC6033">
      <w:pPr>
        <w:rPr>
          <w:lang w:val="en-US"/>
        </w:rPr>
      </w:pPr>
    </w:p>
    <w:p w:rsidR="00A25081" w:rsidRDefault="00A25081" w:rsidP="00CC6033">
      <w:pPr>
        <w:rPr>
          <w:lang w:val="en-US"/>
        </w:rPr>
      </w:pPr>
    </w:p>
    <w:p w:rsidR="00A25081" w:rsidRDefault="00A25081" w:rsidP="00CC6033">
      <w:pPr>
        <w:rPr>
          <w:lang w:val="en-US"/>
        </w:rPr>
      </w:pPr>
    </w:p>
    <w:p w:rsidR="00A25081" w:rsidRDefault="00A25081" w:rsidP="00CC6033">
      <w:pPr>
        <w:rPr>
          <w:lang w:val="en-US"/>
        </w:rPr>
      </w:pPr>
    </w:p>
    <w:p w:rsidR="00A25081" w:rsidRDefault="00A25081" w:rsidP="00CC6033">
      <w:pPr>
        <w:rPr>
          <w:lang w:val="en-US"/>
        </w:rPr>
      </w:pPr>
    </w:p>
    <w:p w:rsidR="00A25081" w:rsidRDefault="00A25081" w:rsidP="00CC6033">
      <w:pPr>
        <w:rPr>
          <w:lang w:val="en-US"/>
        </w:rPr>
      </w:pPr>
    </w:p>
    <w:p w:rsidR="00CC6033" w:rsidRDefault="00CC6033" w:rsidP="00CC6033">
      <w:pPr>
        <w:rPr>
          <w:sz w:val="28"/>
          <w:szCs w:val="28"/>
        </w:rPr>
      </w:pPr>
      <w:r>
        <w:rPr>
          <w:sz w:val="28"/>
          <w:szCs w:val="28"/>
        </w:rPr>
        <w:t xml:space="preserve">Про проведення Службою у </w:t>
      </w:r>
    </w:p>
    <w:p w:rsidR="00CC6033" w:rsidRDefault="00CC6033" w:rsidP="00CC6033">
      <w:pPr>
        <w:rPr>
          <w:sz w:val="28"/>
          <w:szCs w:val="28"/>
        </w:rPr>
      </w:pPr>
      <w:r>
        <w:rPr>
          <w:sz w:val="28"/>
          <w:szCs w:val="28"/>
        </w:rPr>
        <w:t>справах дітей у місті заходів</w:t>
      </w:r>
    </w:p>
    <w:p w:rsidR="00CC6033" w:rsidRDefault="00CC6033" w:rsidP="00CC6033">
      <w:pPr>
        <w:rPr>
          <w:sz w:val="28"/>
          <w:szCs w:val="28"/>
        </w:rPr>
      </w:pPr>
      <w:r>
        <w:rPr>
          <w:sz w:val="28"/>
          <w:szCs w:val="28"/>
        </w:rPr>
        <w:t xml:space="preserve">з нагоди Дня Святого Миколая </w:t>
      </w:r>
    </w:p>
    <w:p w:rsidR="007738DD" w:rsidRDefault="007738DD" w:rsidP="007738DD">
      <w:pPr>
        <w:rPr>
          <w:color w:val="C00000"/>
          <w:sz w:val="28"/>
          <w:szCs w:val="28"/>
        </w:rPr>
      </w:pPr>
    </w:p>
    <w:p w:rsidR="007738DD" w:rsidRPr="007C0168" w:rsidRDefault="007738DD" w:rsidP="007738DD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954E5D">
        <w:rPr>
          <w:sz w:val="28"/>
          <w:szCs w:val="28"/>
        </w:rPr>
        <w:t xml:space="preserve">еруючись </w:t>
      </w:r>
      <w:r w:rsidRPr="004106B2">
        <w:rPr>
          <w:sz w:val="28"/>
          <w:szCs w:val="28"/>
        </w:rPr>
        <w:t xml:space="preserve">ст.34 Закону України </w:t>
      </w:r>
      <w:r w:rsidRPr="00954E5D">
        <w:rPr>
          <w:sz w:val="28"/>
          <w:szCs w:val="28"/>
        </w:rPr>
        <w:t xml:space="preserve">«Про місцеве самоврядування в Україні», </w:t>
      </w:r>
      <w:r>
        <w:rPr>
          <w:sz w:val="28"/>
          <w:szCs w:val="28"/>
        </w:rPr>
        <w:t xml:space="preserve">законами України </w:t>
      </w:r>
      <w:r w:rsidRPr="00954E5D">
        <w:rPr>
          <w:sz w:val="28"/>
          <w:szCs w:val="28"/>
        </w:rPr>
        <w:t xml:space="preserve">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</w:t>
      </w:r>
      <w:r>
        <w:rPr>
          <w:iCs/>
          <w:sz w:val="28"/>
          <w:szCs w:val="28"/>
        </w:rPr>
        <w:t>постановою</w:t>
      </w:r>
      <w:r w:rsidRPr="005A6CE4">
        <w:rPr>
          <w:i/>
          <w:iCs/>
          <w:sz w:val="28"/>
          <w:szCs w:val="28"/>
        </w:rPr>
        <w:t xml:space="preserve"> </w:t>
      </w:r>
      <w:r w:rsidRPr="005A6CE4">
        <w:rPr>
          <w:sz w:val="28"/>
          <w:szCs w:val="28"/>
        </w:rPr>
        <w:t>Кабінету Міністрів України</w:t>
      </w:r>
      <w:r>
        <w:rPr>
          <w:sz w:val="28"/>
          <w:szCs w:val="28"/>
        </w:rPr>
        <w:t xml:space="preserve"> </w:t>
      </w:r>
      <w:r w:rsidRPr="00BD195D">
        <w:rPr>
          <w:rStyle w:val="rvts9"/>
          <w:sz w:val="28"/>
          <w:szCs w:val="28"/>
        </w:rPr>
        <w:t>від 1 червня 2020 р. № 585</w:t>
      </w:r>
      <w:r>
        <w:rPr>
          <w:rStyle w:val="rvts9"/>
        </w:rPr>
        <w:t xml:space="preserve"> </w:t>
      </w:r>
      <w:r w:rsidRPr="005A6CE4">
        <w:rPr>
          <w:sz w:val="28"/>
          <w:szCs w:val="28"/>
        </w:rPr>
        <w:t>«</w:t>
      </w:r>
      <w:r w:rsidRPr="005A6CE4">
        <w:rPr>
          <w:bCs/>
          <w:sz w:val="28"/>
          <w:szCs w:val="28"/>
          <w:shd w:val="clear" w:color="auto" w:fill="FFFFFF"/>
        </w:rPr>
        <w:t xml:space="preserve">Про забезпечення соціального захисту дітей, які перебувають у складних життєвих обставинах», </w:t>
      </w:r>
      <w:r>
        <w:rPr>
          <w:bCs/>
          <w:sz w:val="28"/>
          <w:szCs w:val="28"/>
          <w:shd w:val="clear" w:color="auto" w:fill="FFFFFF"/>
        </w:rPr>
        <w:t xml:space="preserve">постановою </w:t>
      </w:r>
      <w:r w:rsidRPr="007C0168">
        <w:rPr>
          <w:sz w:val="28"/>
          <w:szCs w:val="28"/>
        </w:rPr>
        <w:t>Кабінету Міністрів України</w:t>
      </w:r>
      <w:r>
        <w:rPr>
          <w:sz w:val="28"/>
          <w:szCs w:val="28"/>
        </w:rPr>
        <w:t xml:space="preserve"> </w:t>
      </w:r>
      <w:r w:rsidRPr="007C0168">
        <w:rPr>
          <w:rStyle w:val="rvts9"/>
          <w:sz w:val="28"/>
          <w:szCs w:val="28"/>
        </w:rPr>
        <w:t>від 24 вересня 2008 р. № 866</w:t>
      </w:r>
      <w:r w:rsidRPr="007C0168">
        <w:rPr>
          <w:bCs/>
          <w:sz w:val="28"/>
          <w:szCs w:val="28"/>
          <w:shd w:val="clear" w:color="auto" w:fill="FFFFFF"/>
        </w:rPr>
        <w:t xml:space="preserve"> «Питання діяльності органів опіки та піклування, пов'язаної із захистом прав дитини»,</w:t>
      </w:r>
      <w:r>
        <w:rPr>
          <w:bCs/>
          <w:sz w:val="28"/>
          <w:szCs w:val="28"/>
          <w:shd w:val="clear" w:color="auto" w:fill="FFFFFF"/>
        </w:rPr>
        <w:t xml:space="preserve"> н</w:t>
      </w:r>
      <w:r w:rsidRPr="007C0168">
        <w:rPr>
          <w:sz w:val="28"/>
          <w:szCs w:val="28"/>
        </w:rPr>
        <w:t xml:space="preserve">а виконання Міської програми з реалізації Конвенції ООН про права дитини на 2021-2025 роки (рішення міської ради від 24.12.2020 р. №355-3), </w:t>
      </w:r>
      <w:r w:rsidRPr="007C0168">
        <w:rPr>
          <w:b/>
          <w:bCs/>
          <w:sz w:val="28"/>
          <w:szCs w:val="28"/>
          <w:shd w:val="clear" w:color="auto" w:fill="FFFFFF"/>
        </w:rPr>
        <w:t xml:space="preserve"> </w:t>
      </w:r>
      <w:r w:rsidRPr="007C0168">
        <w:rPr>
          <w:sz w:val="28"/>
          <w:szCs w:val="28"/>
        </w:rPr>
        <w:t>виконавчий комітет міської ради</w:t>
      </w:r>
    </w:p>
    <w:p w:rsidR="00CC6033" w:rsidRPr="00005ACE" w:rsidRDefault="00CC6033" w:rsidP="00CC6033">
      <w:pPr>
        <w:pStyle w:val="rvps315"/>
        <w:jc w:val="center"/>
        <w:rPr>
          <w:sz w:val="28"/>
          <w:szCs w:val="28"/>
        </w:rPr>
      </w:pPr>
      <w:r w:rsidRPr="00005ACE">
        <w:rPr>
          <w:rStyle w:val="rvts7"/>
          <w:sz w:val="28"/>
          <w:szCs w:val="28"/>
        </w:rPr>
        <w:t>вирішив:</w:t>
      </w:r>
    </w:p>
    <w:p w:rsidR="00CC6033" w:rsidRDefault="00CC6033" w:rsidP="00CC6033">
      <w:pPr>
        <w:jc w:val="both"/>
        <w:rPr>
          <w:sz w:val="28"/>
          <w:szCs w:val="28"/>
        </w:rPr>
      </w:pPr>
      <w:r>
        <w:rPr>
          <w:sz w:val="28"/>
          <w:szCs w:val="28"/>
        </w:rPr>
        <w:t>1. Службі у справах дітей виконавчого комітету міської ради (І. Рохман) організувати проведення в місті впродовж 04-0</w:t>
      </w:r>
      <w:r w:rsidR="00D915F3">
        <w:rPr>
          <w:sz w:val="28"/>
          <w:szCs w:val="28"/>
        </w:rPr>
        <w:t>8</w:t>
      </w:r>
      <w:r>
        <w:rPr>
          <w:sz w:val="28"/>
          <w:szCs w:val="28"/>
        </w:rPr>
        <w:t xml:space="preserve"> грудня 2023 року заходів для</w:t>
      </w:r>
      <w:r>
        <w:rPr>
          <w:color w:val="000000"/>
          <w:sz w:val="28"/>
          <w:szCs w:val="28"/>
        </w:rPr>
        <w:t xml:space="preserve"> вразливих категорій дітей - </w:t>
      </w:r>
      <w:r>
        <w:rPr>
          <w:sz w:val="28"/>
          <w:szCs w:val="28"/>
        </w:rPr>
        <w:t xml:space="preserve">дітей-сиріт, дітей, позбавлених батьківського піклування та дітей, які </w:t>
      </w:r>
      <w:r w:rsidRPr="004C5B31">
        <w:rPr>
          <w:color w:val="000000"/>
          <w:sz w:val="28"/>
          <w:szCs w:val="28"/>
        </w:rPr>
        <w:t>перебувають у складних життєвих обставинах</w:t>
      </w:r>
      <w:r>
        <w:rPr>
          <w:color w:val="000000"/>
          <w:sz w:val="28"/>
          <w:szCs w:val="28"/>
        </w:rPr>
        <w:t xml:space="preserve"> згідно додатку </w:t>
      </w:r>
      <w:r>
        <w:rPr>
          <w:sz w:val="28"/>
          <w:szCs w:val="28"/>
        </w:rPr>
        <w:t xml:space="preserve">1. </w:t>
      </w:r>
    </w:p>
    <w:p w:rsidR="00CC6033" w:rsidRDefault="00CC6033" w:rsidP="00CC6033">
      <w:pPr>
        <w:jc w:val="both"/>
        <w:rPr>
          <w:sz w:val="28"/>
          <w:szCs w:val="28"/>
        </w:rPr>
      </w:pPr>
      <w:r>
        <w:rPr>
          <w:sz w:val="28"/>
          <w:szCs w:val="28"/>
        </w:rPr>
        <w:t>2. Фінансовому управлінню міської ради (</w:t>
      </w:r>
      <w:proofErr w:type="spellStart"/>
      <w:r>
        <w:rPr>
          <w:sz w:val="28"/>
          <w:szCs w:val="28"/>
        </w:rPr>
        <w:t>Г.Яцків</w:t>
      </w:r>
      <w:proofErr w:type="spellEnd"/>
      <w:r>
        <w:rPr>
          <w:sz w:val="28"/>
          <w:szCs w:val="28"/>
        </w:rPr>
        <w:t xml:space="preserve">) виділити кошти в сумі            </w:t>
      </w:r>
      <w:r w:rsidR="00F43CA2">
        <w:rPr>
          <w:sz w:val="28"/>
          <w:szCs w:val="28"/>
        </w:rPr>
        <w:t>5</w:t>
      </w:r>
      <w:r w:rsidR="002F57D1">
        <w:rPr>
          <w:sz w:val="28"/>
          <w:szCs w:val="28"/>
        </w:rPr>
        <w:t>00000,00 грн (</w:t>
      </w:r>
      <w:r w:rsidR="00F43CA2">
        <w:rPr>
          <w:sz w:val="28"/>
          <w:szCs w:val="28"/>
        </w:rPr>
        <w:t>п</w:t>
      </w:r>
      <w:r w:rsidR="00F43CA2" w:rsidRPr="00F43CA2">
        <w:rPr>
          <w:sz w:val="28"/>
          <w:szCs w:val="28"/>
        </w:rPr>
        <w:t>’</w:t>
      </w:r>
      <w:r w:rsidR="00F43CA2">
        <w:rPr>
          <w:sz w:val="28"/>
          <w:szCs w:val="28"/>
        </w:rPr>
        <w:t>ятсот</w:t>
      </w:r>
      <w:r w:rsidR="002F57D1">
        <w:rPr>
          <w:sz w:val="28"/>
          <w:szCs w:val="28"/>
        </w:rPr>
        <w:t xml:space="preserve"> тисяч </w:t>
      </w:r>
      <w:r w:rsidR="00C711C1">
        <w:rPr>
          <w:sz w:val="28"/>
          <w:szCs w:val="28"/>
        </w:rPr>
        <w:t>г</w:t>
      </w:r>
      <w:r>
        <w:rPr>
          <w:sz w:val="28"/>
          <w:szCs w:val="28"/>
        </w:rPr>
        <w:t xml:space="preserve">ривень 00 </w:t>
      </w:r>
      <w:proofErr w:type="spellStart"/>
      <w:r>
        <w:rPr>
          <w:sz w:val="28"/>
          <w:szCs w:val="28"/>
        </w:rPr>
        <w:t>коп</w:t>
      </w:r>
      <w:proofErr w:type="spellEnd"/>
      <w:r w:rsidR="002F57D1">
        <w:rPr>
          <w:sz w:val="28"/>
          <w:szCs w:val="28"/>
        </w:rPr>
        <w:t>)</w:t>
      </w:r>
      <w:r>
        <w:rPr>
          <w:sz w:val="28"/>
          <w:szCs w:val="28"/>
        </w:rPr>
        <w:t xml:space="preserve"> з спеціального фонду бюджету міської територіальної громади (</w:t>
      </w:r>
      <w:r w:rsidRPr="00445240">
        <w:rPr>
          <w:sz w:val="28"/>
          <w:szCs w:val="28"/>
        </w:rPr>
        <w:t xml:space="preserve">ТПКВКМБ </w:t>
      </w:r>
      <w:r>
        <w:rPr>
          <w:sz w:val="28"/>
          <w:szCs w:val="28"/>
        </w:rPr>
        <w:t xml:space="preserve">0917691) згідно додатку 2. </w:t>
      </w:r>
    </w:p>
    <w:p w:rsidR="00CC6033" w:rsidRDefault="00CC6033" w:rsidP="00CC6033">
      <w:pPr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виконанням рішення покласти на заступника міського голови О. Левицького.</w:t>
      </w:r>
    </w:p>
    <w:p w:rsidR="00CC6033" w:rsidRDefault="00CC6033" w:rsidP="00CC6033">
      <w:pPr>
        <w:jc w:val="both"/>
        <w:rPr>
          <w:sz w:val="28"/>
          <w:szCs w:val="28"/>
        </w:rPr>
      </w:pPr>
    </w:p>
    <w:p w:rsidR="00CB2E17" w:rsidRDefault="00CB2E17" w:rsidP="00CC6033">
      <w:pPr>
        <w:jc w:val="both"/>
        <w:rPr>
          <w:sz w:val="28"/>
          <w:szCs w:val="28"/>
        </w:rPr>
      </w:pPr>
    </w:p>
    <w:p w:rsidR="006240E0" w:rsidRPr="00EE3EB0" w:rsidRDefault="00CC6033" w:rsidP="00EE3EB0">
      <w:pPr>
        <w:jc w:val="center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sectPr w:rsidR="006240E0" w:rsidRPr="00EE3EB0" w:rsidSect="000A4338"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C5F"/>
    <w:rsid w:val="00016B9A"/>
    <w:rsid w:val="00025B63"/>
    <w:rsid w:val="000423A0"/>
    <w:rsid w:val="00062AF5"/>
    <w:rsid w:val="00064FF5"/>
    <w:rsid w:val="0008170E"/>
    <w:rsid w:val="0008799C"/>
    <w:rsid w:val="000A4338"/>
    <w:rsid w:val="000F4379"/>
    <w:rsid w:val="00151BFA"/>
    <w:rsid w:val="001764F8"/>
    <w:rsid w:val="0028660B"/>
    <w:rsid w:val="002A121B"/>
    <w:rsid w:val="002B6AC9"/>
    <w:rsid w:val="002F57D1"/>
    <w:rsid w:val="00303E81"/>
    <w:rsid w:val="00352C5F"/>
    <w:rsid w:val="004B3DEB"/>
    <w:rsid w:val="0056309B"/>
    <w:rsid w:val="005819A4"/>
    <w:rsid w:val="005A36DC"/>
    <w:rsid w:val="006240E0"/>
    <w:rsid w:val="00632213"/>
    <w:rsid w:val="00723930"/>
    <w:rsid w:val="007738DD"/>
    <w:rsid w:val="007B268A"/>
    <w:rsid w:val="00836791"/>
    <w:rsid w:val="0084293B"/>
    <w:rsid w:val="00883CA7"/>
    <w:rsid w:val="008D2F5D"/>
    <w:rsid w:val="00910DEA"/>
    <w:rsid w:val="00915845"/>
    <w:rsid w:val="009544EE"/>
    <w:rsid w:val="00982D4D"/>
    <w:rsid w:val="009D441C"/>
    <w:rsid w:val="009D4B7E"/>
    <w:rsid w:val="00A25081"/>
    <w:rsid w:val="00A41736"/>
    <w:rsid w:val="00AA705D"/>
    <w:rsid w:val="00AB3437"/>
    <w:rsid w:val="00AE3874"/>
    <w:rsid w:val="00B00149"/>
    <w:rsid w:val="00B15ACB"/>
    <w:rsid w:val="00BE6F2E"/>
    <w:rsid w:val="00C711C1"/>
    <w:rsid w:val="00C76F7B"/>
    <w:rsid w:val="00CB2E17"/>
    <w:rsid w:val="00CC6033"/>
    <w:rsid w:val="00CE3DBA"/>
    <w:rsid w:val="00D915F3"/>
    <w:rsid w:val="00E71A6E"/>
    <w:rsid w:val="00EE3EB0"/>
    <w:rsid w:val="00F00F07"/>
    <w:rsid w:val="00F4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EC-CCE0-4CFD-8100-BEE2CE74C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CC6033"/>
  </w:style>
  <w:style w:type="paragraph" w:customStyle="1" w:styleId="rvps315">
    <w:name w:val="rvps315"/>
    <w:basedOn w:val="a"/>
    <w:rsid w:val="00CC6033"/>
    <w:pPr>
      <w:spacing w:before="100" w:beforeAutospacing="1" w:after="100" w:afterAutospacing="1"/>
    </w:pPr>
  </w:style>
  <w:style w:type="paragraph" w:styleId="a3">
    <w:name w:val="No Spacing"/>
    <w:uiPriority w:val="1"/>
    <w:qFormat/>
    <w:rsid w:val="00CC6033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styleId="a4">
    <w:name w:val="Emphasis"/>
    <w:uiPriority w:val="20"/>
    <w:qFormat/>
    <w:rsid w:val="00CC603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025B6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5B63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rvts9">
    <w:name w:val="rvts9"/>
    <w:rsid w:val="00773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1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952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2023-11-29T14:37:00Z</cp:lastPrinted>
  <dcterms:created xsi:type="dcterms:W3CDTF">2023-11-30T12:28:00Z</dcterms:created>
  <dcterms:modified xsi:type="dcterms:W3CDTF">2023-11-30T12:28:00Z</dcterms:modified>
</cp:coreProperties>
</file>