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D2A" w:rsidRPr="00E957F9" w:rsidRDefault="004F1D2A" w:rsidP="004F1D2A">
      <w:pPr>
        <w:spacing w:line="276" w:lineRule="auto"/>
        <w:ind w:left="5954"/>
        <w:rPr>
          <w:lang w:val="uk-UA"/>
        </w:rPr>
      </w:pPr>
      <w:bookmarkStart w:id="0" w:name="_GoBack"/>
      <w:bookmarkEnd w:id="0"/>
      <w:r w:rsidRPr="00E957F9">
        <w:rPr>
          <w:lang w:val="uk-UA"/>
        </w:rPr>
        <w:t xml:space="preserve">Додаток </w:t>
      </w:r>
    </w:p>
    <w:p w:rsidR="004F1D2A" w:rsidRPr="00E957F9" w:rsidRDefault="004F1D2A" w:rsidP="004F1D2A">
      <w:pPr>
        <w:ind w:firstLine="5940"/>
        <w:rPr>
          <w:lang w:val="uk-UA"/>
        </w:rPr>
      </w:pPr>
      <w:r w:rsidRPr="00E957F9">
        <w:rPr>
          <w:lang w:val="uk-UA"/>
        </w:rPr>
        <w:t>до рішення виконавчого</w:t>
      </w:r>
    </w:p>
    <w:p w:rsidR="004F1D2A" w:rsidRPr="00E957F9" w:rsidRDefault="004F1D2A" w:rsidP="004F1D2A">
      <w:pPr>
        <w:ind w:firstLine="5940"/>
        <w:rPr>
          <w:lang w:val="uk-UA"/>
        </w:rPr>
      </w:pPr>
      <w:r w:rsidRPr="00E957F9">
        <w:rPr>
          <w:lang w:val="uk-UA"/>
        </w:rPr>
        <w:t>комітету міської ради</w:t>
      </w:r>
    </w:p>
    <w:p w:rsidR="004F1D2A" w:rsidRPr="00E957F9" w:rsidRDefault="004F1D2A" w:rsidP="004F1D2A">
      <w:pPr>
        <w:ind w:firstLine="5940"/>
        <w:rPr>
          <w:lang w:val="uk-UA"/>
        </w:rPr>
      </w:pPr>
      <w:r w:rsidRPr="00E957F9">
        <w:rPr>
          <w:lang w:val="uk-UA"/>
        </w:rPr>
        <w:t>від___________№______</w:t>
      </w:r>
    </w:p>
    <w:p w:rsidR="004F1D2A" w:rsidRPr="00E957F9" w:rsidRDefault="004F1D2A" w:rsidP="004F1D2A">
      <w:pPr>
        <w:jc w:val="center"/>
        <w:rPr>
          <w:lang w:val="uk-UA"/>
        </w:rPr>
      </w:pPr>
    </w:p>
    <w:p w:rsidR="004F1D2A" w:rsidRPr="00E957F9" w:rsidRDefault="004F1D2A" w:rsidP="004F1D2A">
      <w:pPr>
        <w:jc w:val="center"/>
        <w:rPr>
          <w:lang w:val="uk-UA"/>
        </w:rPr>
      </w:pPr>
    </w:p>
    <w:p w:rsidR="004F1D2A" w:rsidRPr="00E957F9" w:rsidRDefault="004F1D2A" w:rsidP="004F1D2A">
      <w:pPr>
        <w:jc w:val="center"/>
        <w:rPr>
          <w:lang w:val="uk-UA"/>
        </w:rPr>
      </w:pPr>
    </w:p>
    <w:p w:rsidR="004F1D2A" w:rsidRPr="00E957F9" w:rsidRDefault="004F1D2A" w:rsidP="004F1D2A">
      <w:pPr>
        <w:jc w:val="center"/>
        <w:rPr>
          <w:lang w:val="uk-UA"/>
        </w:rPr>
      </w:pPr>
    </w:p>
    <w:p w:rsidR="004F1D2A" w:rsidRPr="00E957F9" w:rsidRDefault="004F1D2A" w:rsidP="004F1D2A">
      <w:pPr>
        <w:jc w:val="center"/>
        <w:rPr>
          <w:lang w:val="uk-UA"/>
        </w:rPr>
      </w:pPr>
      <w:r w:rsidRPr="00E957F9">
        <w:rPr>
          <w:lang w:val="uk-UA"/>
        </w:rPr>
        <w:t>КОШТОРИС</w:t>
      </w:r>
    </w:p>
    <w:p w:rsidR="004F1D2A" w:rsidRPr="00E957F9" w:rsidRDefault="004F1D2A" w:rsidP="004F1D2A">
      <w:pPr>
        <w:jc w:val="center"/>
        <w:rPr>
          <w:szCs w:val="28"/>
          <w:lang w:val="uk-UA"/>
        </w:rPr>
      </w:pPr>
      <w:r w:rsidRPr="00E957F9">
        <w:rPr>
          <w:szCs w:val="28"/>
          <w:lang w:val="uk-UA"/>
        </w:rPr>
        <w:t>витрат на проведення творчого звіту</w:t>
      </w:r>
    </w:p>
    <w:p w:rsidR="004F1D2A" w:rsidRPr="00E957F9" w:rsidRDefault="004F1D2A" w:rsidP="004F1D2A">
      <w:pPr>
        <w:jc w:val="center"/>
        <w:rPr>
          <w:szCs w:val="28"/>
          <w:lang w:val="uk-UA"/>
        </w:rPr>
      </w:pPr>
      <w:r w:rsidRPr="00E957F9">
        <w:rPr>
          <w:szCs w:val="28"/>
          <w:lang w:val="uk-UA"/>
        </w:rPr>
        <w:t>Об’єднання муніципальних мистецьких колективів міста</w:t>
      </w:r>
    </w:p>
    <w:p w:rsidR="004F1D2A" w:rsidRPr="00E957F9" w:rsidRDefault="004F1D2A" w:rsidP="004F1D2A">
      <w:pPr>
        <w:jc w:val="center"/>
        <w:rPr>
          <w:b/>
          <w:szCs w:val="28"/>
          <w:lang w:val="uk-UA"/>
        </w:rPr>
      </w:pPr>
    </w:p>
    <w:tbl>
      <w:tblPr>
        <w:tblW w:w="9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7"/>
        <w:gridCol w:w="2952"/>
        <w:gridCol w:w="1919"/>
        <w:gridCol w:w="2173"/>
        <w:gridCol w:w="1859"/>
      </w:tblGrid>
      <w:tr w:rsidR="004F1D2A" w:rsidRPr="00E957F9" w:rsidTr="00F97827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1D2A" w:rsidRPr="00E957F9" w:rsidRDefault="004F1D2A" w:rsidP="00F97827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4"/>
                <w:lang w:val="uk-UA"/>
              </w:rPr>
            </w:pPr>
            <w:r w:rsidRPr="00E957F9">
              <w:rPr>
                <w:sz w:val="24"/>
                <w:lang w:val="uk-UA"/>
              </w:rPr>
              <w:t>№</w:t>
            </w:r>
          </w:p>
          <w:p w:rsidR="004F1D2A" w:rsidRPr="00E957F9" w:rsidRDefault="004F1D2A" w:rsidP="00F97827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4"/>
                <w:lang w:val="uk-UA"/>
              </w:rPr>
            </w:pPr>
            <w:r w:rsidRPr="00E957F9">
              <w:rPr>
                <w:sz w:val="24"/>
                <w:lang w:val="uk-UA"/>
              </w:rPr>
              <w:t>з/п</w:t>
            </w: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1D2A" w:rsidRPr="00E957F9" w:rsidRDefault="004F1D2A" w:rsidP="00F97827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4"/>
                <w:lang w:val="uk-UA"/>
              </w:rPr>
            </w:pPr>
            <w:r w:rsidRPr="00E957F9">
              <w:rPr>
                <w:sz w:val="24"/>
                <w:lang w:val="uk-UA"/>
              </w:rPr>
              <w:t>Назва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1D2A" w:rsidRPr="00E957F9" w:rsidRDefault="004F1D2A" w:rsidP="00F97827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4"/>
                <w:lang w:val="uk-UA"/>
              </w:rPr>
            </w:pPr>
            <w:r w:rsidRPr="00E957F9">
              <w:rPr>
                <w:sz w:val="24"/>
                <w:lang w:val="uk-UA"/>
              </w:rPr>
              <w:t>Необхідне фінансування,</w:t>
            </w:r>
          </w:p>
          <w:p w:rsidR="004F1D2A" w:rsidRPr="00E957F9" w:rsidRDefault="004F1D2A" w:rsidP="00F97827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4"/>
                <w:lang w:val="uk-UA"/>
              </w:rPr>
            </w:pPr>
            <w:r w:rsidRPr="00E957F9">
              <w:rPr>
                <w:sz w:val="24"/>
                <w:lang w:val="uk-UA"/>
              </w:rPr>
              <w:t>грн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1D2A" w:rsidRPr="00E957F9" w:rsidRDefault="004F1D2A" w:rsidP="00F97827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4"/>
                <w:lang w:val="uk-UA"/>
              </w:rPr>
            </w:pPr>
            <w:r w:rsidRPr="00E957F9">
              <w:rPr>
                <w:sz w:val="24"/>
                <w:lang w:val="uk-UA"/>
              </w:rPr>
              <w:t>ТПКВКМБ</w:t>
            </w:r>
          </w:p>
        </w:tc>
        <w:tc>
          <w:tcPr>
            <w:tcW w:w="1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1D2A" w:rsidRPr="00E957F9" w:rsidRDefault="004F1D2A" w:rsidP="00F97827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4"/>
                <w:lang w:val="uk-UA"/>
              </w:rPr>
            </w:pPr>
            <w:r w:rsidRPr="00E957F9">
              <w:rPr>
                <w:sz w:val="24"/>
                <w:lang w:val="uk-UA"/>
              </w:rPr>
              <w:t>Головний розпорядник коштів</w:t>
            </w:r>
          </w:p>
        </w:tc>
      </w:tr>
      <w:tr w:rsidR="004F1D2A" w:rsidRPr="00E957F9" w:rsidTr="00F97827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2A" w:rsidRPr="00E957F9" w:rsidRDefault="004F1D2A" w:rsidP="004F1D2A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spacing w:line="276" w:lineRule="auto"/>
              <w:jc w:val="center"/>
              <w:rPr>
                <w:sz w:val="24"/>
                <w:lang w:val="uk-UA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2A" w:rsidRPr="00E957F9" w:rsidRDefault="004F1D2A" w:rsidP="00F97827">
            <w:pPr>
              <w:pStyle w:val="1"/>
              <w:tabs>
                <w:tab w:val="left" w:pos="5910"/>
              </w:tabs>
              <w:spacing w:line="276" w:lineRule="auto"/>
              <w:rPr>
                <w:sz w:val="24"/>
                <w:szCs w:val="24"/>
                <w:lang w:val="uk-UA"/>
              </w:rPr>
            </w:pPr>
            <w:r w:rsidRPr="00E957F9">
              <w:rPr>
                <w:sz w:val="24"/>
                <w:szCs w:val="24"/>
                <w:lang w:val="uk-UA"/>
              </w:rPr>
              <w:t>Творчий звіт Об’єднання муніципальних мистецьких колективів міста:</w:t>
            </w:r>
          </w:p>
          <w:p w:rsidR="004F1D2A" w:rsidRPr="00E957F9" w:rsidRDefault="004F1D2A" w:rsidP="00F97827">
            <w:pPr>
              <w:pStyle w:val="1"/>
              <w:tabs>
                <w:tab w:val="left" w:pos="5910"/>
              </w:tabs>
              <w:spacing w:line="276" w:lineRule="auto"/>
              <w:rPr>
                <w:sz w:val="24"/>
                <w:szCs w:val="24"/>
                <w:lang w:val="uk-UA"/>
              </w:rPr>
            </w:pPr>
            <w:r w:rsidRPr="00E957F9">
              <w:rPr>
                <w:sz w:val="24"/>
                <w:szCs w:val="24"/>
                <w:lang w:val="uk-UA"/>
              </w:rPr>
              <w:t>- екран</w:t>
            </w:r>
          </w:p>
          <w:p w:rsidR="004F1D2A" w:rsidRPr="00E957F9" w:rsidRDefault="004F1D2A" w:rsidP="00F97827">
            <w:pPr>
              <w:pStyle w:val="1"/>
              <w:tabs>
                <w:tab w:val="left" w:pos="5910"/>
              </w:tabs>
              <w:spacing w:line="276" w:lineRule="auto"/>
              <w:rPr>
                <w:sz w:val="24"/>
                <w:szCs w:val="24"/>
                <w:lang w:val="uk-UA"/>
              </w:rPr>
            </w:pPr>
            <w:r w:rsidRPr="00E957F9">
              <w:rPr>
                <w:sz w:val="24"/>
                <w:szCs w:val="24"/>
                <w:lang w:val="uk-UA"/>
              </w:rPr>
              <w:t>- звукотехнічне забезпечення</w:t>
            </w:r>
          </w:p>
          <w:p w:rsidR="004F1D2A" w:rsidRPr="00E957F9" w:rsidRDefault="004F1D2A" w:rsidP="00F97827">
            <w:pPr>
              <w:pStyle w:val="1"/>
              <w:tabs>
                <w:tab w:val="left" w:pos="5910"/>
              </w:tabs>
              <w:spacing w:line="276" w:lineRule="auto"/>
              <w:rPr>
                <w:sz w:val="24"/>
                <w:szCs w:val="24"/>
                <w:lang w:val="uk-UA"/>
              </w:rPr>
            </w:pPr>
            <w:r w:rsidRPr="00E957F9">
              <w:rPr>
                <w:sz w:val="24"/>
                <w:szCs w:val="24"/>
                <w:lang w:val="uk-UA"/>
              </w:rPr>
              <w:t xml:space="preserve">- послуги Івано-Франківської обласної філармонії </w:t>
            </w:r>
            <w:proofErr w:type="spellStart"/>
            <w:r w:rsidRPr="00E957F9">
              <w:rPr>
                <w:sz w:val="24"/>
                <w:szCs w:val="24"/>
                <w:lang w:val="uk-UA"/>
              </w:rPr>
              <w:t>ім.Іри</w:t>
            </w:r>
            <w:proofErr w:type="spellEnd"/>
            <w:r w:rsidRPr="00E957F9">
              <w:rPr>
                <w:sz w:val="24"/>
                <w:szCs w:val="24"/>
                <w:lang w:val="uk-UA"/>
              </w:rPr>
              <w:t xml:space="preserve"> Маланюк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2A" w:rsidRPr="00E957F9" w:rsidRDefault="004F1D2A" w:rsidP="00F97827">
            <w:pPr>
              <w:pStyle w:val="1"/>
              <w:tabs>
                <w:tab w:val="left" w:pos="5910"/>
              </w:tabs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4F1D2A" w:rsidRPr="00E957F9" w:rsidRDefault="004F1D2A" w:rsidP="00F97827">
            <w:pPr>
              <w:pStyle w:val="1"/>
              <w:tabs>
                <w:tab w:val="left" w:pos="591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  <w:p w:rsidR="004F1D2A" w:rsidRPr="00E957F9" w:rsidRDefault="004F1D2A" w:rsidP="00F97827">
            <w:pPr>
              <w:pStyle w:val="1"/>
              <w:tabs>
                <w:tab w:val="left" w:pos="591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  <w:p w:rsidR="004F1D2A" w:rsidRPr="00E957F9" w:rsidRDefault="004F1D2A" w:rsidP="00F97827">
            <w:pPr>
              <w:pStyle w:val="1"/>
              <w:tabs>
                <w:tab w:val="left" w:pos="5910"/>
              </w:tabs>
              <w:spacing w:line="276" w:lineRule="auto"/>
              <w:jc w:val="center"/>
              <w:rPr>
                <w:sz w:val="24"/>
                <w:szCs w:val="24"/>
              </w:rPr>
            </w:pPr>
          </w:p>
          <w:p w:rsidR="004F1D2A" w:rsidRPr="00E957F9" w:rsidRDefault="004F1D2A" w:rsidP="00F97827">
            <w:pPr>
              <w:pStyle w:val="1"/>
              <w:tabs>
                <w:tab w:val="left" w:pos="5910"/>
              </w:tabs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E957F9"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  <w:lang w:val="uk-UA"/>
              </w:rPr>
              <w:t>4</w:t>
            </w:r>
            <w:r w:rsidRPr="00E957F9">
              <w:rPr>
                <w:sz w:val="24"/>
                <w:szCs w:val="24"/>
                <w:lang w:val="en-US"/>
              </w:rPr>
              <w:t xml:space="preserve"> 000</w:t>
            </w:r>
          </w:p>
          <w:p w:rsidR="004F1D2A" w:rsidRPr="00E957F9" w:rsidRDefault="004F1D2A" w:rsidP="00F97827">
            <w:pPr>
              <w:pStyle w:val="1"/>
              <w:tabs>
                <w:tab w:val="left" w:pos="5910"/>
              </w:tabs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4F1D2A" w:rsidRPr="00E957F9" w:rsidRDefault="004F1D2A" w:rsidP="00F97827">
            <w:pPr>
              <w:pStyle w:val="1"/>
              <w:tabs>
                <w:tab w:val="left" w:pos="5910"/>
              </w:tabs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Pr="00E957F9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8</w:t>
            </w:r>
            <w:r w:rsidRPr="00E957F9">
              <w:rPr>
                <w:sz w:val="24"/>
                <w:szCs w:val="24"/>
                <w:lang w:val="en-US"/>
              </w:rPr>
              <w:t>00</w:t>
            </w:r>
          </w:p>
          <w:p w:rsidR="004F1D2A" w:rsidRPr="00E957F9" w:rsidRDefault="004F1D2A" w:rsidP="00F97827">
            <w:pPr>
              <w:pStyle w:val="1"/>
              <w:tabs>
                <w:tab w:val="left" w:pos="5910"/>
              </w:tabs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4F1D2A" w:rsidRPr="00E957F9" w:rsidRDefault="004F1D2A" w:rsidP="00F97827">
            <w:pPr>
              <w:pStyle w:val="1"/>
              <w:tabs>
                <w:tab w:val="left" w:pos="5910"/>
              </w:tabs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4F1D2A" w:rsidRPr="00E957F9" w:rsidRDefault="004F1D2A" w:rsidP="00F97827">
            <w:pPr>
              <w:pStyle w:val="1"/>
              <w:tabs>
                <w:tab w:val="left" w:pos="5910"/>
              </w:tabs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</w:p>
          <w:p w:rsidR="004F1D2A" w:rsidRPr="00E957F9" w:rsidRDefault="004F1D2A" w:rsidP="00F97827">
            <w:pPr>
              <w:pStyle w:val="1"/>
              <w:tabs>
                <w:tab w:val="left" w:pos="5910"/>
              </w:tabs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E957F9">
              <w:rPr>
                <w:sz w:val="24"/>
                <w:szCs w:val="24"/>
                <w:lang w:val="uk-UA"/>
              </w:rPr>
              <w:t>6 000</w:t>
            </w:r>
          </w:p>
        </w:tc>
        <w:tc>
          <w:tcPr>
            <w:tcW w:w="2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2A" w:rsidRPr="00E957F9" w:rsidRDefault="004F1D2A" w:rsidP="00F97827">
            <w:pPr>
              <w:jc w:val="center"/>
              <w:rPr>
                <w:sz w:val="24"/>
                <w:lang w:val="uk-UA"/>
              </w:rPr>
            </w:pPr>
            <w:r w:rsidRPr="00E957F9">
              <w:rPr>
                <w:sz w:val="24"/>
                <w:lang w:val="uk-UA"/>
              </w:rPr>
              <w:t xml:space="preserve">1014082 </w:t>
            </w:r>
          </w:p>
          <w:p w:rsidR="004F1D2A" w:rsidRPr="00E957F9" w:rsidRDefault="004F1D2A" w:rsidP="00F97827">
            <w:pPr>
              <w:jc w:val="center"/>
              <w:rPr>
                <w:sz w:val="24"/>
                <w:lang w:val="uk-UA"/>
              </w:rPr>
            </w:pPr>
            <w:r w:rsidRPr="00E957F9">
              <w:rPr>
                <w:sz w:val="24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2A" w:rsidRPr="00E957F9" w:rsidRDefault="004F1D2A" w:rsidP="00F97827">
            <w:pPr>
              <w:spacing w:line="276" w:lineRule="auto"/>
              <w:jc w:val="center"/>
              <w:rPr>
                <w:sz w:val="24"/>
                <w:lang w:val="uk-UA"/>
              </w:rPr>
            </w:pPr>
            <w:r w:rsidRPr="00E957F9">
              <w:rPr>
                <w:sz w:val="24"/>
                <w:lang w:val="uk-UA"/>
              </w:rPr>
              <w:t>Департамент   культури</w:t>
            </w:r>
          </w:p>
        </w:tc>
      </w:tr>
      <w:tr w:rsidR="004F1D2A" w:rsidRPr="00E957F9" w:rsidTr="00F97827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2A" w:rsidRPr="00E957F9" w:rsidRDefault="004F1D2A" w:rsidP="004F1D2A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spacing w:line="276" w:lineRule="auto"/>
              <w:jc w:val="center"/>
              <w:rPr>
                <w:sz w:val="24"/>
                <w:lang w:val="uk-UA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2A" w:rsidRPr="00E957F9" w:rsidRDefault="004F1D2A" w:rsidP="00F97827">
            <w:pPr>
              <w:pStyle w:val="1"/>
              <w:tabs>
                <w:tab w:val="left" w:pos="5910"/>
              </w:tabs>
              <w:spacing w:line="276" w:lineRule="auto"/>
              <w:rPr>
                <w:sz w:val="24"/>
                <w:szCs w:val="24"/>
                <w:lang w:val="uk-UA"/>
              </w:rPr>
            </w:pPr>
            <w:r w:rsidRPr="00E957F9">
              <w:rPr>
                <w:sz w:val="24"/>
                <w:szCs w:val="24"/>
                <w:lang w:val="uk-UA"/>
              </w:rPr>
              <w:t>Квіти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2A" w:rsidRPr="00E957F9" w:rsidRDefault="004F1D2A" w:rsidP="00F97827">
            <w:pPr>
              <w:pStyle w:val="1"/>
              <w:tabs>
                <w:tab w:val="left" w:pos="5910"/>
              </w:tabs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E957F9">
              <w:rPr>
                <w:sz w:val="24"/>
                <w:szCs w:val="24"/>
                <w:lang w:val="uk-UA"/>
              </w:rPr>
              <w:t>1 </w:t>
            </w:r>
            <w:r>
              <w:rPr>
                <w:sz w:val="24"/>
                <w:szCs w:val="24"/>
                <w:lang w:val="uk-UA"/>
              </w:rPr>
              <w:t>2</w:t>
            </w:r>
            <w:r w:rsidRPr="00E957F9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2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D2A" w:rsidRPr="00E957F9" w:rsidRDefault="004F1D2A" w:rsidP="00F978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8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D2A" w:rsidRPr="00E957F9" w:rsidRDefault="004F1D2A" w:rsidP="00F97827">
            <w:pPr>
              <w:spacing w:line="276" w:lineRule="auto"/>
              <w:jc w:val="center"/>
              <w:rPr>
                <w:sz w:val="24"/>
                <w:lang w:val="uk-UA"/>
              </w:rPr>
            </w:pPr>
          </w:p>
        </w:tc>
      </w:tr>
      <w:tr w:rsidR="004F1D2A" w:rsidRPr="00E957F9" w:rsidTr="00F97827"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2A" w:rsidRPr="00E957F9" w:rsidRDefault="004F1D2A" w:rsidP="004F1D2A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spacing w:line="276" w:lineRule="auto"/>
              <w:jc w:val="center"/>
              <w:rPr>
                <w:sz w:val="24"/>
                <w:lang w:val="uk-UA"/>
              </w:rPr>
            </w:pPr>
          </w:p>
        </w:tc>
        <w:tc>
          <w:tcPr>
            <w:tcW w:w="2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2A" w:rsidRPr="00E957F9" w:rsidRDefault="004F1D2A" w:rsidP="00F97827">
            <w:pPr>
              <w:pStyle w:val="a3"/>
              <w:tabs>
                <w:tab w:val="left" w:pos="5910"/>
              </w:tabs>
              <w:rPr>
                <w:sz w:val="24"/>
                <w:lang w:val="uk-UA"/>
              </w:rPr>
            </w:pPr>
            <w:r w:rsidRPr="00E957F9">
              <w:rPr>
                <w:sz w:val="24"/>
                <w:lang w:val="uk-UA"/>
              </w:rPr>
              <w:t>Сувенірна продукція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1D2A" w:rsidRPr="00E957F9" w:rsidRDefault="004F1D2A" w:rsidP="00F97827">
            <w:pPr>
              <w:pStyle w:val="1"/>
              <w:tabs>
                <w:tab w:val="left" w:pos="5910"/>
              </w:tabs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1 0</w:t>
            </w:r>
            <w:r w:rsidRPr="00E957F9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1D2A" w:rsidRPr="00E957F9" w:rsidRDefault="004F1D2A" w:rsidP="00F97827">
            <w:pPr>
              <w:spacing w:line="276" w:lineRule="auto"/>
              <w:rPr>
                <w:sz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1D2A" w:rsidRPr="00E957F9" w:rsidRDefault="004F1D2A" w:rsidP="00F97827">
            <w:pPr>
              <w:spacing w:line="276" w:lineRule="auto"/>
              <w:rPr>
                <w:sz w:val="24"/>
                <w:lang w:val="uk-UA"/>
              </w:rPr>
            </w:pPr>
          </w:p>
        </w:tc>
      </w:tr>
      <w:tr w:rsidR="004F1D2A" w:rsidRPr="00E957F9" w:rsidTr="00F97827">
        <w:tc>
          <w:tcPr>
            <w:tcW w:w="3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1D2A" w:rsidRPr="00E957F9" w:rsidRDefault="004F1D2A" w:rsidP="00F97827">
            <w:pPr>
              <w:pStyle w:val="1"/>
              <w:tabs>
                <w:tab w:val="left" w:pos="5910"/>
              </w:tabs>
              <w:spacing w:line="276" w:lineRule="auto"/>
              <w:jc w:val="center"/>
              <w:rPr>
                <w:sz w:val="24"/>
                <w:szCs w:val="24"/>
                <w:lang w:val="uk-UA"/>
              </w:rPr>
            </w:pPr>
            <w:r w:rsidRPr="00E957F9">
              <w:rPr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5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1D2A" w:rsidRPr="00E957F9" w:rsidRDefault="004F1D2A" w:rsidP="00F97827">
            <w:pPr>
              <w:tabs>
                <w:tab w:val="left" w:pos="885"/>
              </w:tabs>
              <w:spacing w:line="276" w:lineRule="auto"/>
              <w:rPr>
                <w:sz w:val="24"/>
                <w:lang w:val="uk-UA"/>
              </w:rPr>
            </w:pPr>
            <w:r w:rsidRPr="00E957F9">
              <w:rPr>
                <w:sz w:val="24"/>
                <w:lang w:val="uk-UA"/>
              </w:rPr>
              <w:t xml:space="preserve">  </w:t>
            </w:r>
            <w:r>
              <w:rPr>
                <w:sz w:val="24"/>
                <w:lang w:val="uk-UA"/>
              </w:rPr>
              <w:t xml:space="preserve">       30 000</w:t>
            </w:r>
          </w:p>
        </w:tc>
      </w:tr>
    </w:tbl>
    <w:p w:rsidR="004F1D2A" w:rsidRPr="00E957F9" w:rsidRDefault="004F1D2A" w:rsidP="004F1D2A">
      <w:pPr>
        <w:jc w:val="center"/>
        <w:rPr>
          <w:b/>
          <w:szCs w:val="28"/>
          <w:lang w:val="uk-UA"/>
        </w:rPr>
      </w:pPr>
    </w:p>
    <w:p w:rsidR="004F1D2A" w:rsidRPr="00E957F9" w:rsidRDefault="004F1D2A" w:rsidP="004F1D2A">
      <w:pPr>
        <w:ind w:left="360"/>
        <w:rPr>
          <w:szCs w:val="28"/>
          <w:lang w:val="uk-UA"/>
        </w:rPr>
      </w:pPr>
    </w:p>
    <w:p w:rsidR="004F1D2A" w:rsidRPr="00E957F9" w:rsidRDefault="004F1D2A" w:rsidP="004F1D2A">
      <w:pPr>
        <w:pStyle w:val="a3"/>
        <w:rPr>
          <w:color w:val="000000"/>
          <w:spacing w:val="-1"/>
          <w:lang w:val="uk-UA"/>
        </w:rPr>
      </w:pPr>
      <w:r w:rsidRPr="00E957F9">
        <w:rPr>
          <w:color w:val="000000"/>
          <w:spacing w:val="-1"/>
          <w:lang w:val="uk-UA"/>
        </w:rPr>
        <w:t xml:space="preserve">Керуючий справами </w:t>
      </w:r>
    </w:p>
    <w:p w:rsidR="004F1D2A" w:rsidRPr="00E957F9" w:rsidRDefault="004F1D2A" w:rsidP="004F1D2A">
      <w:pPr>
        <w:rPr>
          <w:b/>
          <w:szCs w:val="28"/>
          <w:lang w:val="uk-UA"/>
        </w:rPr>
      </w:pPr>
      <w:r w:rsidRPr="00E957F9">
        <w:rPr>
          <w:color w:val="000000"/>
          <w:spacing w:val="-1"/>
          <w:szCs w:val="28"/>
          <w:lang w:val="uk-UA"/>
        </w:rPr>
        <w:t>виконавчого комітету міської ради</w:t>
      </w:r>
      <w:r w:rsidRPr="00E957F9">
        <w:rPr>
          <w:color w:val="000000"/>
          <w:spacing w:val="-1"/>
          <w:szCs w:val="28"/>
          <w:lang w:val="uk-UA"/>
        </w:rPr>
        <w:tab/>
      </w:r>
      <w:r w:rsidRPr="00E957F9">
        <w:rPr>
          <w:color w:val="000000"/>
          <w:spacing w:val="-1"/>
          <w:szCs w:val="28"/>
          <w:lang w:val="uk-UA"/>
        </w:rPr>
        <w:tab/>
        <w:t xml:space="preserve"> </w:t>
      </w:r>
      <w:r w:rsidRPr="00E957F9">
        <w:rPr>
          <w:color w:val="000000"/>
          <w:spacing w:val="-1"/>
          <w:szCs w:val="28"/>
          <w:lang w:val="uk-UA"/>
        </w:rPr>
        <w:tab/>
      </w:r>
      <w:r w:rsidRPr="00E957F9">
        <w:rPr>
          <w:color w:val="000000"/>
          <w:spacing w:val="-1"/>
          <w:szCs w:val="28"/>
          <w:lang w:val="uk-UA"/>
        </w:rPr>
        <w:tab/>
      </w:r>
      <w:r w:rsidRPr="00E957F9">
        <w:rPr>
          <w:color w:val="000000"/>
          <w:spacing w:val="-1"/>
          <w:szCs w:val="28"/>
          <w:lang w:val="uk-UA"/>
        </w:rPr>
        <w:tab/>
        <w:t>Ігор 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3A59ED"/>
    <w:multiLevelType w:val="hybridMultilevel"/>
    <w:tmpl w:val="79041F6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D2A"/>
    <w:rsid w:val="00366D04"/>
    <w:rsid w:val="00490F6A"/>
    <w:rsid w:val="004F1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0C5C03-9842-4A29-B734-B602BF812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D2A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D2A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paragraph" w:customStyle="1" w:styleId="1">
    <w:name w:val="Без интервала1"/>
    <w:uiPriority w:val="1"/>
    <w:qFormat/>
    <w:rsid w:val="004F1D2A"/>
    <w:pPr>
      <w:spacing w:after="0" w:line="240" w:lineRule="auto"/>
    </w:pPr>
    <w:rPr>
      <w:rFonts w:eastAsia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2023-11-16T08:41:00Z</dcterms:created>
  <dcterms:modified xsi:type="dcterms:W3CDTF">2023-11-16T08:41:00Z</dcterms:modified>
</cp:coreProperties>
</file>