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5D48" w:rsidRDefault="00C25D48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C25D48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153301">
      <w:pPr>
        <w:spacing w:after="0" w:line="240" w:lineRule="auto"/>
        <w:ind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Default="00153301" w:rsidP="00153301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</w:p>
    <w:p w:rsidR="00153301" w:rsidRDefault="00153301" w:rsidP="00153301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дитини-сироти та дитини, </w:t>
      </w:r>
    </w:p>
    <w:p w:rsidR="00153301" w:rsidRDefault="00153301" w:rsidP="00153301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позбавленої батьківського піклування</w:t>
      </w:r>
    </w:p>
    <w:p w:rsidR="00153301" w:rsidRDefault="00153301" w:rsidP="00153301">
      <w:pPr>
        <w:tabs>
          <w:tab w:val="left" w:pos="6840"/>
        </w:tabs>
        <w:spacing w:after="0" w:line="240" w:lineRule="auto"/>
        <w:ind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53301" w:rsidRDefault="00153301" w:rsidP="00153301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3301" w:rsidRPr="006455EF" w:rsidRDefault="00153301" w:rsidP="00153301">
      <w:pPr>
        <w:tabs>
          <w:tab w:val="left" w:pos="1134"/>
        </w:tabs>
        <w:spacing w:after="0" w:line="240" w:lineRule="auto"/>
        <w:ind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787C8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56 Цивільного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21, 22, 23, 24 Порядку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</w:t>
      </w:r>
      <w:r w:rsidR="00191AF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>№ 866 «Питання діяльності органів опіки та піклування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», розглянувши первинні документи,</w:t>
      </w:r>
      <w:r w:rsidRPr="00787C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  <w:t xml:space="preserve">з метою захисту прав та інтересів дітей,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153301" w:rsidRDefault="00153301" w:rsidP="00153301">
      <w:pPr>
        <w:pStyle w:val="a3"/>
        <w:ind w:firstLine="851"/>
        <w:jc w:val="center"/>
        <w:rPr>
          <w:rFonts w:ascii="Times New Roman" w:hAnsi="Times New Roman"/>
          <w:sz w:val="28"/>
          <w:szCs w:val="28"/>
        </w:rPr>
      </w:pPr>
      <w:r w:rsidRPr="00D120B6">
        <w:rPr>
          <w:rFonts w:ascii="Times New Roman" w:hAnsi="Times New Roman"/>
          <w:sz w:val="28"/>
          <w:szCs w:val="28"/>
        </w:rPr>
        <w:t>вирішив:</w:t>
      </w:r>
    </w:p>
    <w:p w:rsidR="00153301" w:rsidRDefault="00153301" w:rsidP="00153301">
      <w:pPr>
        <w:numPr>
          <w:ilvl w:val="0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2E4">
        <w:rPr>
          <w:rFonts w:ascii="Times New Roman" w:hAnsi="Times New Roman"/>
          <w:sz w:val="28"/>
          <w:szCs w:val="28"/>
          <w:lang w:eastAsia="ru-RU"/>
        </w:rPr>
        <w:t>Надати статус дитини-сироти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8172E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Pr="008172E4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8172E4">
        <w:rPr>
          <w:rFonts w:ascii="Times New Roman" w:eastAsia="Times New Roman" w:hAnsi="Times New Roman"/>
          <w:noProof/>
          <w:sz w:val="28"/>
          <w:szCs w:val="28"/>
          <w:lang w:eastAsia="uk-UA"/>
        </w:rPr>
        <w:t xml:space="preserve"> </w:t>
      </w:r>
      <w:r w:rsidRPr="008172E4">
        <w:rPr>
          <w:rFonts w:ascii="Times New Roman" w:eastAsia="Times New Roman" w:hAnsi="Times New Roman"/>
          <w:sz w:val="28"/>
          <w:szCs w:val="28"/>
          <w:lang w:eastAsia="ru-RU"/>
        </w:rPr>
        <w:t xml:space="preserve">у зв’язку зі смертю матері (свідоцтво про смерть за актовим записом № 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Pr="008172E4">
        <w:rPr>
          <w:rFonts w:ascii="Times New Roman" w:eastAsia="Times New Roman" w:hAnsi="Times New Roman"/>
          <w:sz w:val="28"/>
          <w:szCs w:val="28"/>
          <w:lang w:eastAsia="ru-RU"/>
        </w:rPr>
        <w:t>від 22.07.2022 року, видане відділом державної реєстрації актів цивільного стану у м. Івано-Франківську Південно-Західного міжрегіонального управління Міністерства юстиції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72E4">
        <w:rPr>
          <w:rFonts w:ascii="Times New Roman" w:eastAsia="Times New Roman" w:hAnsi="Times New Roman"/>
          <w:sz w:val="28"/>
          <w:szCs w:val="28"/>
          <w:lang w:eastAsia="ru-RU"/>
        </w:rPr>
        <w:t xml:space="preserve">(м. Івано-Франківськ) та смертю батька (свідоцтво про смерть за актовим записом № 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8172E4">
        <w:rPr>
          <w:rFonts w:ascii="Times New Roman" w:eastAsia="Times New Roman" w:hAnsi="Times New Roman"/>
          <w:sz w:val="28"/>
          <w:szCs w:val="28"/>
          <w:lang w:eastAsia="ru-RU"/>
        </w:rPr>
        <w:t xml:space="preserve"> від 09.10.2023 року, видане </w:t>
      </w:r>
      <w:proofErr w:type="spellStart"/>
      <w:r w:rsidRPr="008172E4">
        <w:rPr>
          <w:rFonts w:ascii="Times New Roman" w:eastAsia="Times New Roman" w:hAnsi="Times New Roman"/>
          <w:sz w:val="28"/>
          <w:szCs w:val="28"/>
          <w:lang w:eastAsia="ru-RU"/>
        </w:rPr>
        <w:t>Тлумацьким</w:t>
      </w:r>
      <w:proofErr w:type="spellEnd"/>
      <w:r w:rsidRPr="008172E4">
        <w:rPr>
          <w:rFonts w:ascii="Times New Roman" w:eastAsia="Times New Roman" w:hAnsi="Times New Roman"/>
          <w:sz w:val="28"/>
          <w:szCs w:val="28"/>
          <w:lang w:eastAsia="ru-RU"/>
        </w:rPr>
        <w:t xml:space="preserve"> відділом державної реєстрації актів цивільного стану в Івано-Франківському районі Івано-Франківської області Західного міжрегіонального управління Міністерства юстиції</w:t>
      </w:r>
      <w:r w:rsidR="0056184C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8172E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153301" w:rsidRDefault="00153301" w:rsidP="00153301">
      <w:pPr>
        <w:pStyle w:val="a4"/>
        <w:numPr>
          <w:ilvl w:val="1"/>
          <w:numId w:val="8"/>
        </w:numPr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  </w:t>
      </w:r>
      <w:proofErr w:type="spellStart"/>
      <w:r w:rsidRPr="008D5C52">
        <w:rPr>
          <w:rFonts w:eastAsia="Times New Roman"/>
          <w:szCs w:val="28"/>
          <w:lang w:eastAsia="ru-RU"/>
        </w:rPr>
        <w:t>Службі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</w:t>
      </w:r>
      <w:proofErr w:type="gramStart"/>
      <w:r w:rsidRPr="008D5C52">
        <w:rPr>
          <w:rFonts w:eastAsia="Times New Roman"/>
          <w:szCs w:val="28"/>
          <w:lang w:eastAsia="ru-RU"/>
        </w:rPr>
        <w:t>у справах</w:t>
      </w:r>
      <w:proofErr w:type="gramEnd"/>
      <w:r w:rsidRPr="008D5C52">
        <w:rPr>
          <w:rFonts w:eastAsia="Times New Roman"/>
          <w:szCs w:val="28"/>
          <w:lang w:eastAsia="ru-RU"/>
        </w:rPr>
        <w:t xml:space="preserve"> </w:t>
      </w:r>
      <w:proofErr w:type="spellStart"/>
      <w:r w:rsidRPr="008D5C52">
        <w:rPr>
          <w:rFonts w:eastAsia="Times New Roman"/>
          <w:szCs w:val="28"/>
          <w:lang w:eastAsia="ru-RU"/>
        </w:rPr>
        <w:t>дітей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Pr="008D5C52">
        <w:rPr>
          <w:rFonts w:eastAsia="Times New Roman"/>
          <w:szCs w:val="28"/>
          <w:lang w:eastAsia="ru-RU"/>
        </w:rPr>
        <w:t>вжити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</w:t>
      </w:r>
      <w:proofErr w:type="spellStart"/>
      <w:r w:rsidRPr="008D5C52">
        <w:rPr>
          <w:rFonts w:eastAsia="Times New Roman"/>
          <w:szCs w:val="28"/>
          <w:lang w:eastAsia="ru-RU"/>
        </w:rPr>
        <w:t>вичерпні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Pr="008D5C52">
        <w:rPr>
          <w:rFonts w:eastAsia="Times New Roman"/>
          <w:szCs w:val="28"/>
          <w:lang w:eastAsia="ru-RU"/>
        </w:rPr>
        <w:t>щодо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</w:t>
      </w:r>
      <w:proofErr w:type="spellStart"/>
      <w:r w:rsidRPr="008D5C52">
        <w:rPr>
          <w:rFonts w:eastAsia="Times New Roman"/>
          <w:szCs w:val="28"/>
          <w:lang w:eastAsia="ru-RU"/>
        </w:rPr>
        <w:t>влаштування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</w:t>
      </w:r>
      <w:proofErr w:type="spellStart"/>
      <w:r w:rsidRPr="008D5C52">
        <w:rPr>
          <w:rFonts w:eastAsia="Times New Roman"/>
          <w:szCs w:val="28"/>
          <w:lang w:eastAsia="ru-RU"/>
        </w:rPr>
        <w:t>неповнолітнього</w:t>
      </w:r>
      <w:proofErr w:type="spellEnd"/>
      <w:r w:rsidR="00E16C95">
        <w:rPr>
          <w:rFonts w:eastAsia="Times New Roman"/>
          <w:szCs w:val="28"/>
          <w:lang w:val="uk-UA" w:eastAsia="ru-RU"/>
        </w:rPr>
        <w:t xml:space="preserve"> _______</w:t>
      </w:r>
      <w:r w:rsidRPr="008D5C52">
        <w:rPr>
          <w:rFonts w:eastAsia="Times New Roman"/>
          <w:szCs w:val="28"/>
          <w:lang w:val="uk-UA" w:eastAsia="ru-RU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 xml:space="preserve">____ </w:t>
      </w:r>
      <w:r w:rsidRPr="008D5C52">
        <w:rPr>
          <w:rFonts w:eastAsia="Times New Roman"/>
          <w:szCs w:val="28"/>
          <w:lang w:val="uk-UA" w:eastAsia="ru-RU"/>
        </w:rPr>
        <w:t>року народження</w:t>
      </w:r>
      <w:r w:rsidR="003255C5">
        <w:rPr>
          <w:rFonts w:eastAsia="Times New Roman"/>
          <w:szCs w:val="28"/>
          <w:lang w:val="uk-UA" w:eastAsia="ru-RU"/>
        </w:rPr>
        <w:t>,</w:t>
      </w:r>
      <w:r w:rsidRPr="008D5C52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8D5C52">
        <w:rPr>
          <w:rFonts w:eastAsia="Times New Roman"/>
          <w:szCs w:val="28"/>
          <w:lang w:eastAsia="ru-RU"/>
        </w:rPr>
        <w:t>сімейних</w:t>
      </w:r>
      <w:proofErr w:type="spellEnd"/>
      <w:r w:rsidRPr="008D5C52">
        <w:rPr>
          <w:rFonts w:eastAsia="Times New Roman"/>
          <w:szCs w:val="28"/>
          <w:lang w:eastAsia="ru-RU"/>
        </w:rPr>
        <w:t xml:space="preserve"> форм </w:t>
      </w:r>
      <w:proofErr w:type="spellStart"/>
      <w:r w:rsidRPr="008D5C52">
        <w:rPr>
          <w:rFonts w:eastAsia="Times New Roman"/>
          <w:szCs w:val="28"/>
          <w:lang w:eastAsia="ru-RU"/>
        </w:rPr>
        <w:t>виховання</w:t>
      </w:r>
      <w:proofErr w:type="spellEnd"/>
      <w:r w:rsidRPr="008D5C52">
        <w:rPr>
          <w:rFonts w:eastAsia="Times New Roman"/>
          <w:szCs w:val="28"/>
          <w:lang w:eastAsia="ru-RU"/>
        </w:rPr>
        <w:t xml:space="preserve">. </w:t>
      </w:r>
    </w:p>
    <w:p w:rsidR="00153301" w:rsidRPr="008D5C52" w:rsidRDefault="00153301" w:rsidP="00153301">
      <w:pPr>
        <w:pStyle w:val="a4"/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numPr>
          <w:ilvl w:val="0"/>
          <w:numId w:val="3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 xml:space="preserve">Надати статус дитини, позбавленої батьківського піклування, 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народження, </w:t>
      </w:r>
      <w:r w:rsidRPr="00FF217A">
        <w:rPr>
          <w:rFonts w:ascii="Times New Roman" w:hAnsi="Times New Roman"/>
          <w:sz w:val="28"/>
          <w:szCs w:val="28"/>
        </w:rPr>
        <w:t xml:space="preserve">у зв’язку з тривалою хворобою матері, 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народження, </w:t>
      </w:r>
      <w:r w:rsidRPr="00FF217A">
        <w:rPr>
          <w:rFonts w:ascii="Times New Roman" w:hAnsi="Times New Roman"/>
          <w:sz w:val="28"/>
          <w:szCs w:val="28"/>
        </w:rPr>
        <w:t>яка перешкоджає виконанню батьківських обов’язків, що підтверджується висновком лікарсько-консультативної комісії</w:t>
      </w:r>
      <w:r>
        <w:rPr>
          <w:rFonts w:ascii="Times New Roman" w:hAnsi="Times New Roman"/>
          <w:sz w:val="28"/>
          <w:szCs w:val="28"/>
        </w:rPr>
        <w:t>,</w:t>
      </w:r>
      <w:r w:rsidRPr="00FF21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виданим</w:t>
      </w:r>
      <w:r w:rsidRPr="00FF217A">
        <w:rPr>
          <w:rFonts w:ascii="Times New Roman" w:hAnsi="Times New Roman"/>
          <w:sz w:val="28"/>
          <w:szCs w:val="28"/>
        </w:rPr>
        <w:t xml:space="preserve"> КНП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217A">
        <w:rPr>
          <w:rFonts w:ascii="Times New Roman" w:hAnsi="Times New Roman"/>
          <w:sz w:val="28"/>
          <w:szCs w:val="28"/>
        </w:rPr>
        <w:t>«Прикарпатськи</w:t>
      </w:r>
      <w:r>
        <w:rPr>
          <w:rFonts w:ascii="Times New Roman" w:hAnsi="Times New Roman"/>
          <w:sz w:val="28"/>
          <w:szCs w:val="28"/>
        </w:rPr>
        <w:t>й</w:t>
      </w:r>
      <w:r w:rsidRPr="00FF217A">
        <w:rPr>
          <w:rFonts w:ascii="Times New Roman" w:hAnsi="Times New Roman"/>
          <w:sz w:val="28"/>
          <w:szCs w:val="28"/>
        </w:rPr>
        <w:t xml:space="preserve"> обласни</w:t>
      </w:r>
      <w:r>
        <w:rPr>
          <w:rFonts w:ascii="Times New Roman" w:hAnsi="Times New Roman"/>
          <w:sz w:val="28"/>
          <w:szCs w:val="28"/>
        </w:rPr>
        <w:t>й</w:t>
      </w:r>
      <w:r w:rsidRPr="00FF217A">
        <w:rPr>
          <w:rFonts w:ascii="Times New Roman" w:hAnsi="Times New Roman"/>
          <w:sz w:val="28"/>
          <w:szCs w:val="28"/>
        </w:rPr>
        <w:t xml:space="preserve"> клінічни</w:t>
      </w:r>
      <w:r>
        <w:rPr>
          <w:rFonts w:ascii="Times New Roman" w:hAnsi="Times New Roman"/>
          <w:sz w:val="28"/>
          <w:szCs w:val="28"/>
        </w:rPr>
        <w:t>й</w:t>
      </w:r>
      <w:r w:rsidRPr="00FF217A">
        <w:rPr>
          <w:rFonts w:ascii="Times New Roman" w:hAnsi="Times New Roman"/>
          <w:sz w:val="28"/>
          <w:szCs w:val="28"/>
        </w:rPr>
        <w:t xml:space="preserve"> центр психічного здоров’я» </w:t>
      </w:r>
      <w:r>
        <w:rPr>
          <w:rFonts w:ascii="Times New Roman" w:hAnsi="Times New Roman"/>
          <w:sz w:val="28"/>
          <w:szCs w:val="28"/>
        </w:rPr>
        <w:t xml:space="preserve">Івано-Франківської обласної ради від 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 xml:space="preserve">05.10.2023 року 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16C95">
        <w:rPr>
          <w:rFonts w:ascii="Times New Roman" w:eastAsia="Times New Roman" w:hAnsi="Times New Roman"/>
          <w:sz w:val="28"/>
          <w:szCs w:val="28"/>
          <w:lang w:eastAsia="ru-RU"/>
        </w:rPr>
        <w:t xml:space="preserve"> _____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>відомості про батька дитини записа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 відповідно до ч.1 ст. 135 Сімейного кодексу України</w:t>
      </w:r>
      <w:r w:rsidRPr="00FF217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4336E" w:rsidRDefault="00153301" w:rsidP="0094336E">
      <w:pPr>
        <w:pStyle w:val="a4"/>
        <w:numPr>
          <w:ilvl w:val="1"/>
          <w:numId w:val="7"/>
        </w:numPr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proofErr w:type="spellStart"/>
      <w:r w:rsidRPr="00FF217A">
        <w:rPr>
          <w:rFonts w:eastAsia="Times New Roman"/>
          <w:szCs w:val="28"/>
          <w:lang w:eastAsia="ru-RU"/>
        </w:rPr>
        <w:t>Службі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gramStart"/>
      <w:r w:rsidRPr="00FF217A">
        <w:rPr>
          <w:rFonts w:eastAsia="Times New Roman"/>
          <w:szCs w:val="28"/>
          <w:lang w:eastAsia="ru-RU"/>
        </w:rPr>
        <w:t>у справах</w:t>
      </w:r>
      <w:proofErr w:type="gram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дітей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Pr="00FF217A">
        <w:rPr>
          <w:rFonts w:eastAsia="Times New Roman"/>
          <w:szCs w:val="28"/>
          <w:lang w:eastAsia="ru-RU"/>
        </w:rPr>
        <w:t>вжити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вичерпні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Pr="00FF217A">
        <w:rPr>
          <w:rFonts w:eastAsia="Times New Roman"/>
          <w:szCs w:val="28"/>
          <w:lang w:eastAsia="ru-RU"/>
        </w:rPr>
        <w:t>щодо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влаштування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малолітньої</w:t>
      </w:r>
      <w:proofErr w:type="spellEnd"/>
      <w:r w:rsidR="00E16C95">
        <w:rPr>
          <w:rFonts w:eastAsia="Times New Roman"/>
          <w:szCs w:val="28"/>
          <w:lang w:val="uk-UA" w:eastAsia="ru-RU"/>
        </w:rPr>
        <w:t xml:space="preserve"> ______</w:t>
      </w:r>
      <w:r w:rsidRPr="00FF217A">
        <w:rPr>
          <w:rFonts w:eastAsia="Times New Roman"/>
          <w:szCs w:val="28"/>
          <w:lang w:eastAsia="ru-RU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 xml:space="preserve">____ </w:t>
      </w:r>
      <w:r w:rsidRPr="00FF217A">
        <w:rPr>
          <w:rFonts w:eastAsia="Times New Roman"/>
          <w:szCs w:val="28"/>
          <w:lang w:eastAsia="ru-RU"/>
        </w:rPr>
        <w:t xml:space="preserve">року </w:t>
      </w:r>
      <w:proofErr w:type="spellStart"/>
      <w:r w:rsidRPr="00FF217A">
        <w:rPr>
          <w:rFonts w:eastAsia="Times New Roman"/>
          <w:szCs w:val="28"/>
          <w:lang w:eastAsia="ru-RU"/>
        </w:rPr>
        <w:t>народження</w:t>
      </w:r>
      <w:proofErr w:type="spellEnd"/>
      <w:r w:rsidR="003255C5">
        <w:rPr>
          <w:rFonts w:eastAsia="Times New Roman"/>
          <w:szCs w:val="28"/>
          <w:lang w:val="uk-UA" w:eastAsia="ru-RU"/>
        </w:rPr>
        <w:t>,</w:t>
      </w:r>
      <w:r w:rsidRPr="00FF217A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FF217A">
        <w:rPr>
          <w:rFonts w:eastAsia="Times New Roman"/>
          <w:szCs w:val="28"/>
          <w:lang w:eastAsia="ru-RU"/>
        </w:rPr>
        <w:t>сімейних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форм </w:t>
      </w:r>
      <w:proofErr w:type="spellStart"/>
      <w:r w:rsidRPr="00FF217A">
        <w:rPr>
          <w:rFonts w:eastAsia="Times New Roman"/>
          <w:szCs w:val="28"/>
          <w:lang w:eastAsia="ru-RU"/>
        </w:rPr>
        <w:t>виховання</w:t>
      </w:r>
      <w:proofErr w:type="spellEnd"/>
      <w:r w:rsidRPr="00FF217A">
        <w:rPr>
          <w:rFonts w:eastAsia="Times New Roman"/>
          <w:szCs w:val="28"/>
          <w:lang w:eastAsia="ru-RU"/>
        </w:rPr>
        <w:t xml:space="preserve">. </w:t>
      </w:r>
    </w:p>
    <w:p w:rsidR="00B36A51" w:rsidRPr="0094336E" w:rsidRDefault="00153301" w:rsidP="003255C5">
      <w:pPr>
        <w:pStyle w:val="a4"/>
        <w:numPr>
          <w:ilvl w:val="0"/>
          <w:numId w:val="7"/>
        </w:numPr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proofErr w:type="spellStart"/>
      <w:r w:rsidRPr="0094336E">
        <w:rPr>
          <w:rFonts w:eastAsia="Times New Roman"/>
          <w:szCs w:val="28"/>
          <w:lang w:eastAsia="ru-RU"/>
        </w:rPr>
        <w:t>Надати</w:t>
      </w:r>
      <w:proofErr w:type="spellEnd"/>
      <w:r w:rsidRPr="0094336E">
        <w:rPr>
          <w:rFonts w:eastAsia="Times New Roman"/>
          <w:szCs w:val="28"/>
          <w:lang w:eastAsia="ru-RU"/>
        </w:rPr>
        <w:t xml:space="preserve"> статус </w:t>
      </w:r>
      <w:proofErr w:type="spellStart"/>
      <w:r w:rsidRPr="0094336E">
        <w:rPr>
          <w:rFonts w:eastAsia="Times New Roman"/>
          <w:szCs w:val="28"/>
          <w:lang w:eastAsia="ru-RU"/>
        </w:rPr>
        <w:t>дитини</w:t>
      </w:r>
      <w:proofErr w:type="spellEnd"/>
      <w:r w:rsidRPr="0094336E">
        <w:rPr>
          <w:rFonts w:eastAsia="Times New Roman"/>
          <w:szCs w:val="28"/>
          <w:lang w:eastAsia="ru-RU"/>
        </w:rPr>
        <w:t xml:space="preserve">, </w:t>
      </w:r>
      <w:proofErr w:type="spellStart"/>
      <w:r w:rsidRPr="0094336E">
        <w:rPr>
          <w:rFonts w:eastAsia="Times New Roman"/>
          <w:szCs w:val="28"/>
          <w:lang w:eastAsia="ru-RU"/>
        </w:rPr>
        <w:t>позбавленої</w:t>
      </w:r>
      <w:proofErr w:type="spellEnd"/>
      <w:r w:rsidRPr="0094336E">
        <w:rPr>
          <w:rFonts w:eastAsia="Times New Roman"/>
          <w:szCs w:val="28"/>
          <w:lang w:eastAsia="ru-RU"/>
        </w:rPr>
        <w:t xml:space="preserve"> </w:t>
      </w:r>
      <w:proofErr w:type="spellStart"/>
      <w:r w:rsidRPr="0094336E">
        <w:rPr>
          <w:rFonts w:eastAsia="Times New Roman"/>
          <w:szCs w:val="28"/>
          <w:lang w:eastAsia="ru-RU"/>
        </w:rPr>
        <w:t>батьківського</w:t>
      </w:r>
      <w:proofErr w:type="spellEnd"/>
      <w:r w:rsidRPr="0094336E">
        <w:rPr>
          <w:rFonts w:eastAsia="Times New Roman"/>
          <w:szCs w:val="28"/>
          <w:lang w:eastAsia="ru-RU"/>
        </w:rPr>
        <w:t xml:space="preserve"> </w:t>
      </w:r>
      <w:proofErr w:type="spellStart"/>
      <w:r w:rsidRPr="0094336E">
        <w:rPr>
          <w:rFonts w:eastAsia="Times New Roman"/>
          <w:szCs w:val="28"/>
          <w:lang w:eastAsia="ru-RU"/>
        </w:rPr>
        <w:t>піклування</w:t>
      </w:r>
      <w:proofErr w:type="spellEnd"/>
      <w:r w:rsidRPr="0094336E">
        <w:rPr>
          <w:rFonts w:eastAsia="Times New Roman"/>
          <w:szCs w:val="28"/>
          <w:lang w:eastAsia="ru-RU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>_______</w:t>
      </w:r>
      <w:r w:rsidRPr="0094336E">
        <w:rPr>
          <w:rFonts w:eastAsia="Times New Roman"/>
          <w:szCs w:val="28"/>
          <w:lang w:eastAsia="ru-RU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 xml:space="preserve">_____ </w:t>
      </w:r>
      <w:r w:rsidRPr="0094336E">
        <w:rPr>
          <w:rFonts w:eastAsia="Times New Roman"/>
          <w:szCs w:val="28"/>
          <w:lang w:eastAsia="ru-RU"/>
        </w:rPr>
        <w:t xml:space="preserve">року </w:t>
      </w:r>
      <w:proofErr w:type="spellStart"/>
      <w:r w:rsidRPr="0094336E">
        <w:rPr>
          <w:rFonts w:eastAsia="Times New Roman"/>
          <w:szCs w:val="28"/>
          <w:lang w:eastAsia="ru-RU"/>
        </w:rPr>
        <w:t>народження</w:t>
      </w:r>
      <w:proofErr w:type="spellEnd"/>
      <w:r w:rsidRPr="0094336E">
        <w:rPr>
          <w:rFonts w:eastAsia="Times New Roman"/>
          <w:szCs w:val="28"/>
          <w:lang w:eastAsia="ru-RU"/>
        </w:rPr>
        <w:t xml:space="preserve">, </w:t>
      </w:r>
      <w:r w:rsidRPr="0094336E">
        <w:rPr>
          <w:szCs w:val="28"/>
        </w:rPr>
        <w:t xml:space="preserve">у </w:t>
      </w:r>
      <w:proofErr w:type="spellStart"/>
      <w:r w:rsidRPr="0094336E">
        <w:rPr>
          <w:szCs w:val="28"/>
        </w:rPr>
        <w:t>зв’язку</w:t>
      </w:r>
      <w:proofErr w:type="spellEnd"/>
      <w:r w:rsidRPr="0094336E">
        <w:rPr>
          <w:szCs w:val="28"/>
        </w:rPr>
        <w:t xml:space="preserve"> з </w:t>
      </w:r>
      <w:proofErr w:type="spellStart"/>
      <w:r w:rsidRPr="0094336E">
        <w:rPr>
          <w:szCs w:val="28"/>
        </w:rPr>
        <w:t>тривалою</w:t>
      </w:r>
      <w:proofErr w:type="spellEnd"/>
      <w:r w:rsidRPr="0094336E">
        <w:rPr>
          <w:szCs w:val="28"/>
        </w:rPr>
        <w:t xml:space="preserve"> хворобою </w:t>
      </w:r>
      <w:proofErr w:type="spellStart"/>
      <w:r w:rsidRPr="0094336E">
        <w:rPr>
          <w:szCs w:val="28"/>
        </w:rPr>
        <w:t>матері</w:t>
      </w:r>
      <w:proofErr w:type="spellEnd"/>
      <w:r w:rsidRPr="0094336E">
        <w:rPr>
          <w:szCs w:val="28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>____</w:t>
      </w:r>
      <w:r w:rsidRPr="0094336E">
        <w:rPr>
          <w:rFonts w:eastAsia="Times New Roman"/>
          <w:szCs w:val="28"/>
          <w:lang w:eastAsia="ru-RU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 xml:space="preserve">____ </w:t>
      </w:r>
      <w:r w:rsidRPr="0094336E">
        <w:rPr>
          <w:rFonts w:eastAsia="Times New Roman"/>
          <w:szCs w:val="28"/>
          <w:lang w:eastAsia="ru-RU"/>
        </w:rPr>
        <w:t xml:space="preserve">року </w:t>
      </w:r>
      <w:proofErr w:type="spellStart"/>
      <w:r w:rsidRPr="0094336E">
        <w:rPr>
          <w:rFonts w:eastAsia="Times New Roman"/>
          <w:szCs w:val="28"/>
          <w:lang w:eastAsia="ru-RU"/>
        </w:rPr>
        <w:t>народження</w:t>
      </w:r>
      <w:proofErr w:type="spellEnd"/>
      <w:r w:rsidRPr="0094336E">
        <w:rPr>
          <w:rFonts w:eastAsia="Times New Roman"/>
          <w:szCs w:val="28"/>
          <w:lang w:eastAsia="ru-RU"/>
        </w:rPr>
        <w:t xml:space="preserve">, </w:t>
      </w:r>
      <w:r w:rsidRPr="0094336E">
        <w:rPr>
          <w:szCs w:val="28"/>
        </w:rPr>
        <w:t xml:space="preserve">яка </w:t>
      </w:r>
      <w:proofErr w:type="spellStart"/>
      <w:r w:rsidRPr="0094336E">
        <w:rPr>
          <w:szCs w:val="28"/>
        </w:rPr>
        <w:t>перешкоджає</w:t>
      </w:r>
      <w:proofErr w:type="spellEnd"/>
      <w:r w:rsidRPr="0094336E">
        <w:rPr>
          <w:szCs w:val="28"/>
        </w:rPr>
        <w:t xml:space="preserve"> </w:t>
      </w:r>
      <w:proofErr w:type="spellStart"/>
      <w:r w:rsidRPr="0094336E">
        <w:rPr>
          <w:szCs w:val="28"/>
        </w:rPr>
        <w:t>виконанню</w:t>
      </w:r>
      <w:proofErr w:type="spellEnd"/>
      <w:r w:rsidRPr="0094336E">
        <w:rPr>
          <w:szCs w:val="28"/>
        </w:rPr>
        <w:t xml:space="preserve"> </w:t>
      </w:r>
      <w:proofErr w:type="spellStart"/>
      <w:r w:rsidRPr="0094336E">
        <w:rPr>
          <w:szCs w:val="28"/>
        </w:rPr>
        <w:t>батьківських</w:t>
      </w:r>
      <w:proofErr w:type="spellEnd"/>
      <w:r w:rsidRPr="0094336E">
        <w:rPr>
          <w:szCs w:val="28"/>
        </w:rPr>
        <w:t xml:space="preserve"> </w:t>
      </w:r>
      <w:proofErr w:type="spellStart"/>
      <w:r w:rsidRPr="0094336E">
        <w:rPr>
          <w:szCs w:val="28"/>
        </w:rPr>
        <w:t>обов’язків</w:t>
      </w:r>
      <w:proofErr w:type="spellEnd"/>
      <w:r w:rsidRPr="0094336E">
        <w:rPr>
          <w:szCs w:val="28"/>
        </w:rPr>
        <w:t xml:space="preserve">, </w:t>
      </w:r>
      <w:proofErr w:type="spellStart"/>
      <w:r w:rsidR="00B36A51" w:rsidRPr="0094336E">
        <w:rPr>
          <w:szCs w:val="28"/>
        </w:rPr>
        <w:t>що</w:t>
      </w:r>
      <w:proofErr w:type="spellEnd"/>
      <w:r w:rsidR="00B36A51" w:rsidRPr="0094336E">
        <w:rPr>
          <w:szCs w:val="28"/>
        </w:rPr>
        <w:t xml:space="preserve"> </w:t>
      </w:r>
      <w:proofErr w:type="spellStart"/>
      <w:r w:rsidR="00B36A51" w:rsidRPr="0094336E">
        <w:rPr>
          <w:szCs w:val="28"/>
        </w:rPr>
        <w:t>підтверджується</w:t>
      </w:r>
      <w:proofErr w:type="spellEnd"/>
      <w:r w:rsidR="00B36A51" w:rsidRPr="0094336E">
        <w:rPr>
          <w:szCs w:val="28"/>
        </w:rPr>
        <w:t xml:space="preserve"> </w:t>
      </w:r>
      <w:proofErr w:type="spellStart"/>
      <w:r w:rsidR="00B36A51" w:rsidRPr="0094336E">
        <w:rPr>
          <w:szCs w:val="28"/>
        </w:rPr>
        <w:t>висновком</w:t>
      </w:r>
      <w:proofErr w:type="spellEnd"/>
      <w:r w:rsidR="00B36A51" w:rsidRPr="0094336E">
        <w:rPr>
          <w:szCs w:val="28"/>
        </w:rPr>
        <w:t xml:space="preserve"> </w:t>
      </w:r>
      <w:proofErr w:type="spellStart"/>
      <w:r w:rsidR="00B36A51" w:rsidRPr="0094336E">
        <w:rPr>
          <w:szCs w:val="28"/>
        </w:rPr>
        <w:t>лікарсько-консультативної</w:t>
      </w:r>
      <w:proofErr w:type="spellEnd"/>
      <w:r w:rsidR="00B36A51" w:rsidRPr="0094336E">
        <w:rPr>
          <w:szCs w:val="28"/>
        </w:rPr>
        <w:t xml:space="preserve"> </w:t>
      </w:r>
      <w:proofErr w:type="spellStart"/>
      <w:r w:rsidR="00B36A51" w:rsidRPr="0094336E">
        <w:rPr>
          <w:szCs w:val="28"/>
        </w:rPr>
        <w:t>комісії</w:t>
      </w:r>
      <w:proofErr w:type="spellEnd"/>
      <w:r w:rsidR="00B36A51" w:rsidRPr="0094336E">
        <w:rPr>
          <w:szCs w:val="28"/>
        </w:rPr>
        <w:t xml:space="preserve">, </w:t>
      </w:r>
      <w:proofErr w:type="spellStart"/>
      <w:r w:rsidR="00B36A51" w:rsidRPr="0094336E">
        <w:rPr>
          <w:szCs w:val="28"/>
        </w:rPr>
        <w:t>виданим</w:t>
      </w:r>
      <w:proofErr w:type="spellEnd"/>
      <w:r w:rsidR="00B36A51" w:rsidRPr="0094336E">
        <w:rPr>
          <w:szCs w:val="28"/>
        </w:rPr>
        <w:t xml:space="preserve"> КНП «</w:t>
      </w:r>
      <w:proofErr w:type="spellStart"/>
      <w:r w:rsidR="00B36A51" w:rsidRPr="0094336E">
        <w:rPr>
          <w:szCs w:val="28"/>
        </w:rPr>
        <w:t>Прикарпатський</w:t>
      </w:r>
      <w:proofErr w:type="spellEnd"/>
      <w:r w:rsidR="00B36A51" w:rsidRPr="0094336E">
        <w:rPr>
          <w:szCs w:val="28"/>
        </w:rPr>
        <w:t xml:space="preserve"> </w:t>
      </w:r>
      <w:proofErr w:type="spellStart"/>
      <w:r w:rsidR="00B36A51" w:rsidRPr="0094336E">
        <w:rPr>
          <w:szCs w:val="28"/>
        </w:rPr>
        <w:t>обласний</w:t>
      </w:r>
      <w:proofErr w:type="spellEnd"/>
      <w:r w:rsidR="00B36A51" w:rsidRPr="0094336E">
        <w:rPr>
          <w:szCs w:val="28"/>
        </w:rPr>
        <w:t xml:space="preserve"> </w:t>
      </w:r>
      <w:proofErr w:type="spellStart"/>
      <w:r w:rsidR="00B36A51" w:rsidRPr="0094336E">
        <w:rPr>
          <w:szCs w:val="28"/>
        </w:rPr>
        <w:t>клінічний</w:t>
      </w:r>
      <w:proofErr w:type="spellEnd"/>
      <w:r w:rsidR="00B36A51" w:rsidRPr="0094336E">
        <w:rPr>
          <w:szCs w:val="28"/>
        </w:rPr>
        <w:t xml:space="preserve"> центр </w:t>
      </w:r>
      <w:proofErr w:type="spellStart"/>
      <w:r w:rsidR="00B36A51" w:rsidRPr="0094336E">
        <w:rPr>
          <w:szCs w:val="28"/>
        </w:rPr>
        <w:t>психічного</w:t>
      </w:r>
      <w:proofErr w:type="spellEnd"/>
      <w:r w:rsidR="00B36A51" w:rsidRPr="0094336E">
        <w:rPr>
          <w:szCs w:val="28"/>
        </w:rPr>
        <w:t xml:space="preserve"> </w:t>
      </w:r>
      <w:proofErr w:type="spellStart"/>
      <w:r w:rsidR="00B36A51" w:rsidRPr="0094336E">
        <w:rPr>
          <w:szCs w:val="28"/>
        </w:rPr>
        <w:t>здоров’я</w:t>
      </w:r>
      <w:proofErr w:type="spellEnd"/>
      <w:r w:rsidR="00B36A51" w:rsidRPr="0094336E">
        <w:rPr>
          <w:szCs w:val="28"/>
        </w:rPr>
        <w:t xml:space="preserve">» </w:t>
      </w:r>
      <w:proofErr w:type="spellStart"/>
      <w:r w:rsidR="00B36A51" w:rsidRPr="0094336E">
        <w:rPr>
          <w:szCs w:val="28"/>
        </w:rPr>
        <w:t>Івано-Франківської</w:t>
      </w:r>
      <w:proofErr w:type="spellEnd"/>
      <w:r w:rsidR="00B36A51" w:rsidRPr="0094336E">
        <w:rPr>
          <w:szCs w:val="28"/>
        </w:rPr>
        <w:t xml:space="preserve"> </w:t>
      </w:r>
      <w:proofErr w:type="spellStart"/>
      <w:r w:rsidR="00B36A51" w:rsidRPr="0094336E">
        <w:rPr>
          <w:szCs w:val="28"/>
        </w:rPr>
        <w:t>обласної</w:t>
      </w:r>
      <w:proofErr w:type="spellEnd"/>
      <w:r w:rsidR="00B36A51" w:rsidRPr="0094336E">
        <w:rPr>
          <w:szCs w:val="28"/>
        </w:rPr>
        <w:t xml:space="preserve"> ради </w:t>
      </w:r>
      <w:proofErr w:type="spellStart"/>
      <w:r w:rsidR="00B36A51" w:rsidRPr="0094336E">
        <w:rPr>
          <w:szCs w:val="28"/>
        </w:rPr>
        <w:t>від</w:t>
      </w:r>
      <w:proofErr w:type="spellEnd"/>
      <w:r w:rsidR="00B36A51" w:rsidRPr="0094336E">
        <w:rPr>
          <w:szCs w:val="28"/>
        </w:rPr>
        <w:t xml:space="preserve"> </w:t>
      </w:r>
      <w:r w:rsidR="00B36A51" w:rsidRPr="0094336E">
        <w:rPr>
          <w:rFonts w:eastAsia="Times New Roman"/>
          <w:szCs w:val="28"/>
          <w:lang w:eastAsia="ru-RU"/>
        </w:rPr>
        <w:t>05.</w:t>
      </w:r>
      <w:r w:rsidR="00E16C95">
        <w:rPr>
          <w:rFonts w:eastAsia="Times New Roman"/>
          <w:szCs w:val="28"/>
          <w:lang w:eastAsia="ru-RU"/>
        </w:rPr>
        <w:t xml:space="preserve">10.2023 року </w:t>
      </w:r>
      <w:r w:rsidR="00B36A51" w:rsidRPr="0094336E">
        <w:rPr>
          <w:rFonts w:eastAsia="Times New Roman"/>
          <w:szCs w:val="28"/>
          <w:lang w:eastAsia="ru-RU"/>
        </w:rPr>
        <w:t>№</w:t>
      </w:r>
      <w:r w:rsidR="00E16C95">
        <w:rPr>
          <w:rFonts w:eastAsia="Times New Roman"/>
          <w:szCs w:val="28"/>
          <w:lang w:val="uk-UA" w:eastAsia="ru-RU"/>
        </w:rPr>
        <w:t>_____</w:t>
      </w:r>
      <w:r w:rsidR="00B36A51" w:rsidRPr="0094336E">
        <w:rPr>
          <w:rFonts w:eastAsia="Times New Roman"/>
          <w:szCs w:val="28"/>
          <w:lang w:eastAsia="ru-RU"/>
        </w:rPr>
        <w:t>;</w:t>
      </w:r>
      <w:r w:rsidR="00E16C95">
        <w:rPr>
          <w:rFonts w:eastAsia="Times New Roman"/>
          <w:szCs w:val="28"/>
          <w:lang w:val="uk-UA" w:eastAsia="ru-RU"/>
        </w:rPr>
        <w:t xml:space="preserve"> </w:t>
      </w:r>
      <w:r w:rsidR="00B36A51" w:rsidRPr="0094336E">
        <w:rPr>
          <w:rFonts w:eastAsia="Times New Roman"/>
          <w:szCs w:val="28"/>
          <w:lang w:eastAsia="ru-RU"/>
        </w:rPr>
        <w:t xml:space="preserve">  </w:t>
      </w:r>
      <w:proofErr w:type="spellStart"/>
      <w:r w:rsidR="00B36A51" w:rsidRPr="0094336E">
        <w:rPr>
          <w:rFonts w:eastAsia="Times New Roman"/>
          <w:szCs w:val="28"/>
          <w:lang w:eastAsia="ru-RU"/>
        </w:rPr>
        <w:t>відомості</w:t>
      </w:r>
      <w:proofErr w:type="spellEnd"/>
      <w:r w:rsidR="00B36A51" w:rsidRPr="0094336E">
        <w:rPr>
          <w:rFonts w:eastAsia="Times New Roman"/>
          <w:szCs w:val="28"/>
          <w:lang w:eastAsia="ru-RU"/>
        </w:rPr>
        <w:t xml:space="preserve"> про батька </w:t>
      </w:r>
      <w:proofErr w:type="spellStart"/>
      <w:r w:rsidR="00B36A51" w:rsidRPr="0094336E">
        <w:rPr>
          <w:rFonts w:eastAsia="Times New Roman"/>
          <w:szCs w:val="28"/>
          <w:lang w:eastAsia="ru-RU"/>
        </w:rPr>
        <w:t>дитини</w:t>
      </w:r>
      <w:proofErr w:type="spellEnd"/>
      <w:r w:rsidR="00B36A51" w:rsidRPr="0094336E">
        <w:rPr>
          <w:rFonts w:eastAsia="Times New Roman"/>
          <w:szCs w:val="28"/>
          <w:lang w:eastAsia="ru-RU"/>
        </w:rPr>
        <w:t xml:space="preserve"> записано </w:t>
      </w:r>
      <w:proofErr w:type="spellStart"/>
      <w:r w:rsidR="00B36A51" w:rsidRPr="0094336E">
        <w:rPr>
          <w:rFonts w:eastAsia="Times New Roman"/>
          <w:szCs w:val="28"/>
          <w:lang w:eastAsia="ru-RU"/>
        </w:rPr>
        <w:t>відповідно</w:t>
      </w:r>
      <w:proofErr w:type="spellEnd"/>
      <w:r w:rsidR="00B36A51" w:rsidRPr="0094336E">
        <w:rPr>
          <w:rFonts w:eastAsia="Times New Roman"/>
          <w:szCs w:val="28"/>
          <w:lang w:eastAsia="ru-RU"/>
        </w:rPr>
        <w:t xml:space="preserve"> до ч.1 ст. 135 </w:t>
      </w:r>
      <w:proofErr w:type="spellStart"/>
      <w:r w:rsidR="00B36A51" w:rsidRPr="0094336E">
        <w:rPr>
          <w:rFonts w:eastAsia="Times New Roman"/>
          <w:szCs w:val="28"/>
          <w:lang w:eastAsia="ru-RU"/>
        </w:rPr>
        <w:t>Сімейного</w:t>
      </w:r>
      <w:proofErr w:type="spellEnd"/>
      <w:r w:rsidR="00B36A51" w:rsidRPr="0094336E">
        <w:rPr>
          <w:rFonts w:eastAsia="Times New Roman"/>
          <w:szCs w:val="28"/>
          <w:lang w:eastAsia="ru-RU"/>
        </w:rPr>
        <w:t xml:space="preserve"> кодексу </w:t>
      </w:r>
      <w:proofErr w:type="spellStart"/>
      <w:r w:rsidR="00B36A51" w:rsidRPr="0094336E">
        <w:rPr>
          <w:rFonts w:eastAsia="Times New Roman"/>
          <w:szCs w:val="28"/>
          <w:lang w:eastAsia="ru-RU"/>
        </w:rPr>
        <w:t>України</w:t>
      </w:r>
      <w:proofErr w:type="spellEnd"/>
      <w:r w:rsidR="00B36A51" w:rsidRPr="0094336E">
        <w:rPr>
          <w:rFonts w:eastAsia="Times New Roman"/>
          <w:szCs w:val="28"/>
          <w:lang w:eastAsia="ru-RU"/>
        </w:rPr>
        <w:t>.</w:t>
      </w:r>
    </w:p>
    <w:p w:rsidR="00153301" w:rsidRDefault="00153301" w:rsidP="00153301">
      <w:pPr>
        <w:pStyle w:val="a4"/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Pr="0016573E">
        <w:rPr>
          <w:rFonts w:eastAsia="Times New Roman"/>
          <w:szCs w:val="28"/>
          <w:lang w:eastAsia="ru-RU"/>
        </w:rPr>
        <w:t>.1.</w:t>
      </w:r>
      <w:r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Службі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gramStart"/>
      <w:r w:rsidRPr="00FF217A">
        <w:rPr>
          <w:rFonts w:eastAsia="Times New Roman"/>
          <w:szCs w:val="28"/>
          <w:lang w:eastAsia="ru-RU"/>
        </w:rPr>
        <w:t>у справах</w:t>
      </w:r>
      <w:proofErr w:type="gram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дітей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Pr="00FF217A">
        <w:rPr>
          <w:rFonts w:eastAsia="Times New Roman"/>
          <w:szCs w:val="28"/>
          <w:lang w:eastAsia="ru-RU"/>
        </w:rPr>
        <w:t>вжити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вичерпні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Pr="00FF217A">
        <w:rPr>
          <w:rFonts w:eastAsia="Times New Roman"/>
          <w:szCs w:val="28"/>
          <w:lang w:eastAsia="ru-RU"/>
        </w:rPr>
        <w:t>щодо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влаштування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малолітньо</w:t>
      </w:r>
      <w:proofErr w:type="spellEnd"/>
      <w:r>
        <w:rPr>
          <w:rFonts w:eastAsia="Times New Roman"/>
          <w:szCs w:val="28"/>
          <w:lang w:val="uk-UA" w:eastAsia="ru-RU"/>
        </w:rPr>
        <w:t>го</w:t>
      </w:r>
      <w:r w:rsidR="00E16C95">
        <w:rPr>
          <w:rFonts w:eastAsia="Times New Roman"/>
          <w:szCs w:val="28"/>
          <w:lang w:val="uk-UA" w:eastAsia="ru-RU"/>
        </w:rPr>
        <w:t>_____</w:t>
      </w:r>
      <w:r w:rsidRPr="00FF217A">
        <w:rPr>
          <w:rFonts w:eastAsia="Times New Roman"/>
          <w:szCs w:val="28"/>
          <w:lang w:eastAsia="ru-RU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 xml:space="preserve">_____ </w:t>
      </w:r>
      <w:r w:rsidRPr="00FF217A">
        <w:rPr>
          <w:rFonts w:eastAsia="Times New Roman"/>
          <w:szCs w:val="28"/>
          <w:lang w:eastAsia="ru-RU"/>
        </w:rPr>
        <w:t xml:space="preserve">року </w:t>
      </w:r>
      <w:proofErr w:type="spellStart"/>
      <w:r w:rsidRPr="00FF217A">
        <w:rPr>
          <w:rFonts w:eastAsia="Times New Roman"/>
          <w:szCs w:val="28"/>
          <w:lang w:eastAsia="ru-RU"/>
        </w:rPr>
        <w:t>народження</w:t>
      </w:r>
      <w:proofErr w:type="spellEnd"/>
      <w:r w:rsidR="003255C5">
        <w:rPr>
          <w:rFonts w:eastAsia="Times New Roman"/>
          <w:szCs w:val="28"/>
          <w:lang w:val="uk-UA" w:eastAsia="ru-RU"/>
        </w:rPr>
        <w:t>,</w:t>
      </w:r>
      <w:r w:rsidRPr="00FF217A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FF217A">
        <w:rPr>
          <w:rFonts w:eastAsia="Times New Roman"/>
          <w:szCs w:val="28"/>
          <w:lang w:eastAsia="ru-RU"/>
        </w:rPr>
        <w:t>сімейних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форм </w:t>
      </w:r>
      <w:proofErr w:type="spellStart"/>
      <w:r w:rsidRPr="00FF217A">
        <w:rPr>
          <w:rFonts w:eastAsia="Times New Roman"/>
          <w:szCs w:val="28"/>
          <w:lang w:eastAsia="ru-RU"/>
        </w:rPr>
        <w:t>виховання</w:t>
      </w:r>
      <w:proofErr w:type="spellEnd"/>
      <w:r w:rsidRPr="00FF217A">
        <w:rPr>
          <w:rFonts w:eastAsia="Times New Roman"/>
          <w:szCs w:val="28"/>
          <w:lang w:eastAsia="ru-RU"/>
        </w:rPr>
        <w:t xml:space="preserve">. </w:t>
      </w:r>
    </w:p>
    <w:p w:rsidR="00153301" w:rsidRDefault="00153301" w:rsidP="00153301">
      <w:pPr>
        <w:pStyle w:val="a4"/>
        <w:spacing w:after="0"/>
        <w:ind w:left="0" w:firstLine="851"/>
        <w:jc w:val="both"/>
        <w:rPr>
          <w:szCs w:val="28"/>
        </w:rPr>
      </w:pPr>
      <w:r>
        <w:rPr>
          <w:rFonts w:eastAsia="Times New Roman"/>
          <w:szCs w:val="28"/>
          <w:lang w:eastAsia="ru-RU"/>
        </w:rPr>
        <w:t xml:space="preserve">4. </w:t>
      </w:r>
      <w:proofErr w:type="spellStart"/>
      <w:r w:rsidRPr="000D22D0">
        <w:rPr>
          <w:rFonts w:eastAsia="Times New Roman"/>
          <w:szCs w:val="28"/>
          <w:lang w:eastAsia="ru-RU"/>
        </w:rPr>
        <w:t>Надати</w:t>
      </w:r>
      <w:proofErr w:type="spellEnd"/>
      <w:r w:rsidRPr="000D22D0">
        <w:rPr>
          <w:rFonts w:eastAsia="Times New Roman"/>
          <w:szCs w:val="28"/>
          <w:lang w:eastAsia="ru-RU"/>
        </w:rPr>
        <w:t xml:space="preserve"> статус </w:t>
      </w:r>
      <w:proofErr w:type="spellStart"/>
      <w:r w:rsidRPr="000D22D0">
        <w:rPr>
          <w:rFonts w:eastAsia="Times New Roman"/>
          <w:szCs w:val="28"/>
          <w:lang w:eastAsia="ru-RU"/>
        </w:rPr>
        <w:t>дитини</w:t>
      </w:r>
      <w:proofErr w:type="spellEnd"/>
      <w:r w:rsidRPr="000D22D0">
        <w:rPr>
          <w:rFonts w:eastAsia="Times New Roman"/>
          <w:szCs w:val="28"/>
          <w:lang w:eastAsia="ru-RU"/>
        </w:rPr>
        <w:t xml:space="preserve">, </w:t>
      </w:r>
      <w:proofErr w:type="spellStart"/>
      <w:r w:rsidRPr="000D22D0">
        <w:rPr>
          <w:rFonts w:eastAsia="Times New Roman"/>
          <w:szCs w:val="28"/>
          <w:lang w:eastAsia="ru-RU"/>
        </w:rPr>
        <w:t>позбавленої</w:t>
      </w:r>
      <w:proofErr w:type="spellEnd"/>
      <w:r w:rsidRPr="000D22D0">
        <w:rPr>
          <w:rFonts w:eastAsia="Times New Roman"/>
          <w:szCs w:val="28"/>
          <w:lang w:eastAsia="ru-RU"/>
        </w:rPr>
        <w:t xml:space="preserve"> </w:t>
      </w:r>
      <w:proofErr w:type="spellStart"/>
      <w:r w:rsidRPr="000D22D0">
        <w:rPr>
          <w:rFonts w:eastAsia="Times New Roman"/>
          <w:szCs w:val="28"/>
          <w:lang w:eastAsia="ru-RU"/>
        </w:rPr>
        <w:t>батьківського</w:t>
      </w:r>
      <w:proofErr w:type="spellEnd"/>
      <w:r w:rsidRPr="000D22D0">
        <w:rPr>
          <w:rFonts w:eastAsia="Times New Roman"/>
          <w:szCs w:val="28"/>
          <w:lang w:eastAsia="ru-RU"/>
        </w:rPr>
        <w:t xml:space="preserve"> </w:t>
      </w:r>
      <w:proofErr w:type="spellStart"/>
      <w:r w:rsidRPr="000D22D0">
        <w:rPr>
          <w:rFonts w:eastAsia="Times New Roman"/>
          <w:szCs w:val="28"/>
          <w:lang w:eastAsia="ru-RU"/>
        </w:rPr>
        <w:t>піклування</w:t>
      </w:r>
      <w:proofErr w:type="spellEnd"/>
      <w:r w:rsidRPr="000D22D0">
        <w:rPr>
          <w:rFonts w:eastAsia="Times New Roman"/>
          <w:szCs w:val="28"/>
          <w:lang w:eastAsia="ru-RU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>____</w:t>
      </w:r>
      <w:r w:rsidRPr="000D22D0">
        <w:rPr>
          <w:rFonts w:eastAsia="Times New Roman"/>
          <w:szCs w:val="28"/>
          <w:lang w:eastAsia="ru-RU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 xml:space="preserve">____ </w:t>
      </w:r>
      <w:r w:rsidRPr="000D22D0">
        <w:rPr>
          <w:rFonts w:eastAsia="Times New Roman"/>
          <w:szCs w:val="28"/>
          <w:lang w:eastAsia="ru-RU"/>
        </w:rPr>
        <w:t xml:space="preserve">року </w:t>
      </w:r>
      <w:proofErr w:type="spellStart"/>
      <w:r w:rsidRPr="000D22D0">
        <w:rPr>
          <w:rFonts w:eastAsia="Times New Roman"/>
          <w:szCs w:val="28"/>
          <w:lang w:eastAsia="ru-RU"/>
        </w:rPr>
        <w:t>народження</w:t>
      </w:r>
      <w:proofErr w:type="spellEnd"/>
      <w:r>
        <w:rPr>
          <w:rFonts w:eastAsia="Times New Roman"/>
          <w:szCs w:val="28"/>
          <w:lang w:val="uk-UA" w:eastAsia="ru-RU"/>
        </w:rPr>
        <w:t xml:space="preserve">, </w:t>
      </w:r>
      <w:r w:rsidR="00B36A51">
        <w:rPr>
          <w:rFonts w:eastAsia="Times New Roman"/>
          <w:szCs w:val="28"/>
          <w:lang w:val="uk-UA" w:eastAsia="ru-RU"/>
        </w:rPr>
        <w:t xml:space="preserve">на підставі </w:t>
      </w:r>
      <w:r w:rsidRPr="000D22D0"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szCs w:val="28"/>
        </w:rPr>
        <w:t>рішення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Івано-Франківського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міського</w:t>
      </w:r>
      <w:proofErr w:type="spellEnd"/>
      <w:r>
        <w:rPr>
          <w:szCs w:val="28"/>
        </w:rPr>
        <w:t xml:space="preserve"> суду </w:t>
      </w:r>
      <w:proofErr w:type="spellStart"/>
      <w:r>
        <w:rPr>
          <w:szCs w:val="28"/>
        </w:rPr>
        <w:t>Івано-Франківської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області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</w:t>
      </w:r>
      <w:r w:rsidRPr="000C0EEA">
        <w:rPr>
          <w:szCs w:val="28"/>
        </w:rPr>
        <w:t>21.09.2023 року (справа</w:t>
      </w:r>
      <w:r w:rsidR="00E16C95">
        <w:rPr>
          <w:szCs w:val="28"/>
          <w:lang w:val="uk-UA"/>
        </w:rPr>
        <w:t xml:space="preserve">               </w:t>
      </w:r>
      <w:r w:rsidRPr="000C0EEA">
        <w:rPr>
          <w:szCs w:val="28"/>
        </w:rPr>
        <w:t xml:space="preserve"> №</w:t>
      </w:r>
      <w:r w:rsidR="00E16C95">
        <w:rPr>
          <w:szCs w:val="28"/>
          <w:lang w:val="uk-UA"/>
        </w:rPr>
        <w:t>____</w:t>
      </w:r>
      <w:r w:rsidRPr="000C0EEA">
        <w:rPr>
          <w:szCs w:val="28"/>
        </w:rPr>
        <w:t xml:space="preserve">, </w:t>
      </w:r>
      <w:proofErr w:type="spellStart"/>
      <w:r w:rsidRPr="000C0EEA">
        <w:rPr>
          <w:szCs w:val="28"/>
        </w:rPr>
        <w:t>провадження</w:t>
      </w:r>
      <w:proofErr w:type="spellEnd"/>
      <w:r w:rsidRPr="000C0EEA">
        <w:rPr>
          <w:szCs w:val="28"/>
        </w:rPr>
        <w:t xml:space="preserve"> №</w:t>
      </w:r>
      <w:r w:rsidR="00E16C95">
        <w:rPr>
          <w:szCs w:val="28"/>
          <w:lang w:val="uk-UA"/>
        </w:rPr>
        <w:t>____</w:t>
      </w:r>
      <w:r>
        <w:rPr>
          <w:szCs w:val="28"/>
        </w:rPr>
        <w:t xml:space="preserve">) про </w:t>
      </w:r>
      <w:proofErr w:type="spellStart"/>
      <w:r>
        <w:rPr>
          <w:szCs w:val="28"/>
        </w:rPr>
        <w:t>позбавлення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батьківських</w:t>
      </w:r>
      <w:proofErr w:type="spellEnd"/>
      <w:r>
        <w:rPr>
          <w:szCs w:val="28"/>
        </w:rPr>
        <w:t xml:space="preserve"> прав </w:t>
      </w:r>
      <w:proofErr w:type="spellStart"/>
      <w:r>
        <w:rPr>
          <w:szCs w:val="28"/>
        </w:rPr>
        <w:t>матері</w:t>
      </w:r>
      <w:proofErr w:type="spellEnd"/>
      <w:r w:rsidR="00E16C95">
        <w:rPr>
          <w:szCs w:val="28"/>
          <w:lang w:val="uk-UA"/>
        </w:rPr>
        <w:t xml:space="preserve"> ____</w:t>
      </w:r>
      <w:r w:rsidR="003255C5">
        <w:rPr>
          <w:szCs w:val="28"/>
          <w:lang w:val="uk-UA"/>
        </w:rPr>
        <w:t xml:space="preserve">, </w:t>
      </w:r>
      <w:r w:rsidR="00E16C95">
        <w:rPr>
          <w:szCs w:val="28"/>
          <w:lang w:val="uk-UA"/>
        </w:rPr>
        <w:t xml:space="preserve">_____ </w:t>
      </w:r>
      <w:r w:rsidR="003255C5">
        <w:rPr>
          <w:szCs w:val="28"/>
          <w:lang w:val="uk-UA"/>
        </w:rPr>
        <w:t>року народження</w:t>
      </w:r>
      <w:r w:rsidR="00B36A51">
        <w:rPr>
          <w:szCs w:val="28"/>
          <w:lang w:val="uk-UA"/>
        </w:rPr>
        <w:t>; батько</w:t>
      </w:r>
      <w:r>
        <w:rPr>
          <w:szCs w:val="28"/>
          <w:lang w:val="uk-UA"/>
        </w:rPr>
        <w:t xml:space="preserve"> </w:t>
      </w:r>
      <w:r w:rsidR="003255C5">
        <w:rPr>
          <w:szCs w:val="28"/>
          <w:lang w:val="uk-UA"/>
        </w:rPr>
        <w:t xml:space="preserve"> </w:t>
      </w:r>
      <w:r w:rsidR="00E16C95">
        <w:rPr>
          <w:szCs w:val="28"/>
          <w:lang w:val="uk-UA"/>
        </w:rPr>
        <w:t>____</w:t>
      </w:r>
      <w:r w:rsidR="003255C5">
        <w:rPr>
          <w:szCs w:val="28"/>
          <w:lang w:val="uk-UA"/>
        </w:rPr>
        <w:t xml:space="preserve">, </w:t>
      </w:r>
      <w:r w:rsidR="00E16C95">
        <w:rPr>
          <w:szCs w:val="28"/>
          <w:lang w:val="uk-UA"/>
        </w:rPr>
        <w:t xml:space="preserve">_____ </w:t>
      </w:r>
      <w:r w:rsidR="003255C5">
        <w:rPr>
          <w:szCs w:val="28"/>
          <w:lang w:val="uk-UA"/>
        </w:rPr>
        <w:t xml:space="preserve">року народження, </w:t>
      </w:r>
      <w:proofErr w:type="spellStart"/>
      <w:r w:rsidR="00B36A51">
        <w:rPr>
          <w:szCs w:val="28"/>
        </w:rPr>
        <w:t>зник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безвісти</w:t>
      </w:r>
      <w:proofErr w:type="spellEnd"/>
      <w:r>
        <w:rPr>
          <w:szCs w:val="28"/>
        </w:rPr>
        <w:t xml:space="preserve"> за </w:t>
      </w:r>
      <w:proofErr w:type="spellStart"/>
      <w:r>
        <w:rPr>
          <w:szCs w:val="28"/>
        </w:rPr>
        <w:t>особливих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обс</w:t>
      </w:r>
      <w:r>
        <w:rPr>
          <w:szCs w:val="28"/>
          <w:lang w:val="uk-UA"/>
        </w:rPr>
        <w:t>тавин</w:t>
      </w:r>
      <w:proofErr w:type="spellEnd"/>
      <w:r>
        <w:rPr>
          <w:szCs w:val="28"/>
          <w:lang w:val="uk-UA"/>
        </w:rPr>
        <w:t xml:space="preserve">, що підтверджується </w:t>
      </w:r>
      <w:proofErr w:type="spellStart"/>
      <w:r>
        <w:rPr>
          <w:szCs w:val="28"/>
        </w:rPr>
        <w:t>витяг</w:t>
      </w:r>
      <w:r>
        <w:rPr>
          <w:szCs w:val="28"/>
          <w:lang w:val="uk-UA"/>
        </w:rPr>
        <w:t>ом</w:t>
      </w:r>
      <w:proofErr w:type="spellEnd"/>
      <w:r>
        <w:rPr>
          <w:szCs w:val="28"/>
        </w:rPr>
        <w:t xml:space="preserve"> з </w:t>
      </w:r>
      <w:proofErr w:type="spellStart"/>
      <w:r>
        <w:rPr>
          <w:szCs w:val="28"/>
        </w:rPr>
        <w:t>Єдиного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реєстру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осіб</w:t>
      </w:r>
      <w:proofErr w:type="spellEnd"/>
      <w:r w:rsidR="00B36A51">
        <w:rPr>
          <w:szCs w:val="28"/>
          <w:lang w:val="uk-UA"/>
        </w:rPr>
        <w:t>, зниклих безвісти за особливих обставин</w:t>
      </w:r>
      <w:r w:rsidR="00B36A51">
        <w:rPr>
          <w:szCs w:val="28"/>
        </w:rPr>
        <w:t xml:space="preserve">, </w:t>
      </w:r>
      <w:proofErr w:type="spellStart"/>
      <w:r w:rsidR="00B36A51">
        <w:rPr>
          <w:szCs w:val="28"/>
        </w:rPr>
        <w:t>виданим</w:t>
      </w:r>
      <w:proofErr w:type="spellEnd"/>
      <w:r>
        <w:rPr>
          <w:szCs w:val="28"/>
        </w:rPr>
        <w:t xml:space="preserve"> Департаментом </w:t>
      </w:r>
      <w:proofErr w:type="spellStart"/>
      <w:r>
        <w:rPr>
          <w:szCs w:val="28"/>
        </w:rPr>
        <w:t>інформатизації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Міністерства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внутрішніх</w:t>
      </w:r>
      <w:proofErr w:type="spellEnd"/>
      <w:r>
        <w:rPr>
          <w:szCs w:val="28"/>
        </w:rPr>
        <w:t xml:space="preserve"> справ </w:t>
      </w:r>
      <w:proofErr w:type="spellStart"/>
      <w:r>
        <w:rPr>
          <w:szCs w:val="28"/>
        </w:rPr>
        <w:t>України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від</w:t>
      </w:r>
      <w:proofErr w:type="spellEnd"/>
      <w:r>
        <w:rPr>
          <w:szCs w:val="28"/>
        </w:rPr>
        <w:t xml:space="preserve"> 25.10.2023 року №</w:t>
      </w:r>
      <w:r w:rsidR="00B36A51">
        <w:rPr>
          <w:szCs w:val="28"/>
          <w:lang w:val="uk-UA"/>
        </w:rPr>
        <w:t xml:space="preserve"> </w:t>
      </w:r>
      <w:r>
        <w:rPr>
          <w:szCs w:val="28"/>
        </w:rPr>
        <w:t>20231025-1810.</w:t>
      </w:r>
    </w:p>
    <w:p w:rsidR="00B36A51" w:rsidRPr="00B36A51" w:rsidRDefault="00B36A51" w:rsidP="00B36A51">
      <w:pPr>
        <w:pStyle w:val="a4"/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r>
        <w:rPr>
          <w:szCs w:val="28"/>
          <w:lang w:val="uk-UA"/>
        </w:rPr>
        <w:t xml:space="preserve">4.1. </w:t>
      </w:r>
      <w:proofErr w:type="spellStart"/>
      <w:r w:rsidRPr="00FF217A">
        <w:rPr>
          <w:rFonts w:eastAsia="Times New Roman"/>
          <w:szCs w:val="28"/>
          <w:lang w:eastAsia="ru-RU"/>
        </w:rPr>
        <w:t>Службі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gramStart"/>
      <w:r w:rsidRPr="00FF217A">
        <w:rPr>
          <w:rFonts w:eastAsia="Times New Roman"/>
          <w:szCs w:val="28"/>
          <w:lang w:eastAsia="ru-RU"/>
        </w:rPr>
        <w:t>у справах</w:t>
      </w:r>
      <w:proofErr w:type="gram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дітей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(І. Рохман) </w:t>
      </w:r>
      <w:proofErr w:type="spellStart"/>
      <w:r w:rsidRPr="00FF217A">
        <w:rPr>
          <w:rFonts w:eastAsia="Times New Roman"/>
          <w:szCs w:val="28"/>
          <w:lang w:eastAsia="ru-RU"/>
        </w:rPr>
        <w:t>вжити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вичерпні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заходи </w:t>
      </w:r>
      <w:proofErr w:type="spellStart"/>
      <w:r w:rsidRPr="00FF217A">
        <w:rPr>
          <w:rFonts w:eastAsia="Times New Roman"/>
          <w:szCs w:val="28"/>
          <w:lang w:eastAsia="ru-RU"/>
        </w:rPr>
        <w:t>щодо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влаштування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</w:t>
      </w:r>
      <w:proofErr w:type="spellStart"/>
      <w:r w:rsidRPr="00FF217A">
        <w:rPr>
          <w:rFonts w:eastAsia="Times New Roman"/>
          <w:szCs w:val="28"/>
          <w:lang w:eastAsia="ru-RU"/>
        </w:rPr>
        <w:t>малолітньо</w:t>
      </w:r>
      <w:proofErr w:type="spellEnd"/>
      <w:r>
        <w:rPr>
          <w:rFonts w:eastAsia="Times New Roman"/>
          <w:szCs w:val="28"/>
          <w:lang w:val="uk-UA" w:eastAsia="ru-RU"/>
        </w:rPr>
        <w:t>го</w:t>
      </w:r>
      <w:r w:rsidR="00E16C95">
        <w:rPr>
          <w:rFonts w:eastAsia="Times New Roman"/>
          <w:szCs w:val="28"/>
          <w:lang w:val="uk-UA" w:eastAsia="ru-RU"/>
        </w:rPr>
        <w:t xml:space="preserve"> _____</w:t>
      </w:r>
      <w:r w:rsidRPr="000D22D0">
        <w:rPr>
          <w:rFonts w:eastAsia="Times New Roman"/>
          <w:szCs w:val="28"/>
          <w:lang w:eastAsia="ru-RU"/>
        </w:rPr>
        <w:t xml:space="preserve">, </w:t>
      </w:r>
      <w:r w:rsidR="00E16C95">
        <w:rPr>
          <w:rFonts w:eastAsia="Times New Roman"/>
          <w:szCs w:val="28"/>
          <w:lang w:val="uk-UA" w:eastAsia="ru-RU"/>
        </w:rPr>
        <w:t xml:space="preserve">____ </w:t>
      </w:r>
      <w:r w:rsidRPr="000D22D0">
        <w:rPr>
          <w:rFonts w:eastAsia="Times New Roman"/>
          <w:szCs w:val="28"/>
          <w:lang w:eastAsia="ru-RU"/>
        </w:rPr>
        <w:t xml:space="preserve">року </w:t>
      </w:r>
      <w:proofErr w:type="spellStart"/>
      <w:r w:rsidRPr="000D22D0">
        <w:rPr>
          <w:rFonts w:eastAsia="Times New Roman"/>
          <w:szCs w:val="28"/>
          <w:lang w:eastAsia="ru-RU"/>
        </w:rPr>
        <w:t>народження</w:t>
      </w:r>
      <w:proofErr w:type="spellEnd"/>
      <w:r w:rsidR="003255C5">
        <w:rPr>
          <w:rFonts w:eastAsia="Times New Roman"/>
          <w:szCs w:val="28"/>
          <w:lang w:val="uk-UA" w:eastAsia="ru-RU"/>
        </w:rPr>
        <w:t>,</w:t>
      </w:r>
      <w:r w:rsidRPr="00FF217A">
        <w:rPr>
          <w:rFonts w:eastAsia="Times New Roman"/>
          <w:szCs w:val="28"/>
          <w:lang w:eastAsia="ru-RU"/>
        </w:rPr>
        <w:t xml:space="preserve"> до </w:t>
      </w:r>
      <w:proofErr w:type="spellStart"/>
      <w:r w:rsidRPr="00FF217A">
        <w:rPr>
          <w:rFonts w:eastAsia="Times New Roman"/>
          <w:szCs w:val="28"/>
          <w:lang w:eastAsia="ru-RU"/>
        </w:rPr>
        <w:t>сімейних</w:t>
      </w:r>
      <w:proofErr w:type="spellEnd"/>
      <w:r w:rsidRPr="00FF217A">
        <w:rPr>
          <w:rFonts w:eastAsia="Times New Roman"/>
          <w:szCs w:val="28"/>
          <w:lang w:eastAsia="ru-RU"/>
        </w:rPr>
        <w:t xml:space="preserve"> форм </w:t>
      </w:r>
      <w:proofErr w:type="spellStart"/>
      <w:r w:rsidRPr="00FF217A">
        <w:rPr>
          <w:rFonts w:eastAsia="Times New Roman"/>
          <w:szCs w:val="28"/>
          <w:lang w:eastAsia="ru-RU"/>
        </w:rPr>
        <w:t>виховання</w:t>
      </w:r>
      <w:proofErr w:type="spellEnd"/>
      <w:r w:rsidRPr="00FF217A">
        <w:rPr>
          <w:rFonts w:eastAsia="Times New Roman"/>
          <w:szCs w:val="28"/>
          <w:lang w:eastAsia="ru-RU"/>
        </w:rPr>
        <w:t xml:space="preserve">. </w:t>
      </w:r>
    </w:p>
    <w:p w:rsidR="00153301" w:rsidRPr="000D22D0" w:rsidRDefault="00153301" w:rsidP="00153301">
      <w:pPr>
        <w:pStyle w:val="a4"/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uk-UA" w:eastAsia="ru-RU"/>
        </w:rPr>
        <w:t xml:space="preserve">5. </w:t>
      </w:r>
      <w:r>
        <w:rPr>
          <w:rFonts w:eastAsia="Times New Roman"/>
          <w:szCs w:val="28"/>
          <w:lang w:eastAsia="ru-RU"/>
        </w:rPr>
        <w:t xml:space="preserve">Контроль за </w:t>
      </w:r>
      <w:proofErr w:type="spellStart"/>
      <w:r>
        <w:rPr>
          <w:rFonts w:eastAsia="Times New Roman"/>
          <w:szCs w:val="28"/>
          <w:lang w:eastAsia="ru-RU"/>
        </w:rPr>
        <w:t>виконанням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рішення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покласти</w:t>
      </w:r>
      <w:proofErr w:type="spellEnd"/>
      <w:r>
        <w:rPr>
          <w:rFonts w:eastAsia="Times New Roman"/>
          <w:szCs w:val="28"/>
          <w:lang w:eastAsia="ru-RU"/>
        </w:rPr>
        <w:t xml:space="preserve"> на заступника </w:t>
      </w:r>
      <w:proofErr w:type="spellStart"/>
      <w:r>
        <w:rPr>
          <w:rFonts w:eastAsia="Times New Roman"/>
          <w:szCs w:val="28"/>
          <w:lang w:eastAsia="ru-RU"/>
        </w:rPr>
        <w:t>міського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голови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Олександра</w:t>
      </w:r>
      <w:proofErr w:type="spellEnd"/>
      <w:r>
        <w:rPr>
          <w:rFonts w:eastAsia="Times New Roman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Cs w:val="28"/>
          <w:lang w:eastAsia="ru-RU"/>
        </w:rPr>
        <w:t>Левицького</w:t>
      </w:r>
      <w:proofErr w:type="spellEnd"/>
      <w:r>
        <w:rPr>
          <w:rFonts w:eastAsia="Times New Roman"/>
          <w:szCs w:val="28"/>
          <w:lang w:eastAsia="ru-RU"/>
        </w:rPr>
        <w:t>.</w:t>
      </w:r>
    </w:p>
    <w:p w:rsidR="00153301" w:rsidRPr="002B1942" w:rsidRDefault="00153301" w:rsidP="00153301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53301" w:rsidRDefault="00153301" w:rsidP="00153301">
      <w:pPr>
        <w:spacing w:after="0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153301" w:rsidRDefault="00153301" w:rsidP="00153301">
      <w:pPr>
        <w:ind w:firstLine="851"/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153301" w:rsidRDefault="00153301" w:rsidP="00153301">
      <w:pPr>
        <w:spacing w:after="0"/>
        <w:ind w:left="-284"/>
        <w:jc w:val="both"/>
        <w:rPr>
          <w:rFonts w:eastAsia="Times New Roman"/>
          <w:szCs w:val="28"/>
          <w:lang w:eastAsia="ru-RU"/>
        </w:rPr>
      </w:pPr>
    </w:p>
    <w:p w:rsidR="009A1BE7" w:rsidRDefault="009A1BE7" w:rsidP="000B36B5"/>
    <w:sectPr w:rsidR="009A1BE7" w:rsidSect="002E3AFA">
      <w:pgSz w:w="11906" w:h="16838" w:code="9"/>
      <w:pgMar w:top="1134" w:right="849" w:bottom="1134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69EC"/>
    <w:multiLevelType w:val="multilevel"/>
    <w:tmpl w:val="7C680B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12" w:hanging="216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4EFEF954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62" w:hanging="2160"/>
      </w:pPr>
      <w:rPr>
        <w:rFonts w:hint="default"/>
      </w:rPr>
    </w:lvl>
  </w:abstractNum>
  <w:abstractNum w:abstractNumId="2" w15:restartNumberingAfterBreak="0">
    <w:nsid w:val="2D723C07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3" w15:restartNumberingAfterBreak="0">
    <w:nsid w:val="32F35EA0"/>
    <w:multiLevelType w:val="hybridMultilevel"/>
    <w:tmpl w:val="60EA6154"/>
    <w:lvl w:ilvl="0" w:tplc="9A3A2B08">
      <w:start w:val="7"/>
      <w:numFmt w:val="bullet"/>
      <w:lvlText w:val="-"/>
      <w:lvlJc w:val="left"/>
      <w:pPr>
        <w:ind w:left="149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42C4238D"/>
    <w:multiLevelType w:val="multilevel"/>
    <w:tmpl w:val="395006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24" w:hanging="2160"/>
      </w:pPr>
      <w:rPr>
        <w:rFonts w:hint="default"/>
      </w:rPr>
    </w:lvl>
  </w:abstractNum>
  <w:abstractNum w:abstractNumId="5" w15:restartNumberingAfterBreak="0">
    <w:nsid w:val="53C72EA8"/>
    <w:multiLevelType w:val="multilevel"/>
    <w:tmpl w:val="2E8C112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6" w15:restartNumberingAfterBreak="0">
    <w:nsid w:val="6333663D"/>
    <w:multiLevelType w:val="multilevel"/>
    <w:tmpl w:val="53A2EA8A"/>
    <w:lvl w:ilvl="0">
      <w:start w:val="1"/>
      <w:numFmt w:val="decimal"/>
      <w:lvlText w:val="%1."/>
      <w:lvlJc w:val="left"/>
      <w:pPr>
        <w:ind w:left="1494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"/>
      <w:lvlJc w:val="left"/>
      <w:pPr>
        <w:ind w:left="150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7" w15:restartNumberingAfterBreak="0">
    <w:nsid w:val="7457704D"/>
    <w:multiLevelType w:val="multilevel"/>
    <w:tmpl w:val="068A27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95"/>
    <w:rsid w:val="00037CB8"/>
    <w:rsid w:val="00053165"/>
    <w:rsid w:val="00094A51"/>
    <w:rsid w:val="000B322C"/>
    <w:rsid w:val="000B36B5"/>
    <w:rsid w:val="00114628"/>
    <w:rsid w:val="00153301"/>
    <w:rsid w:val="0016573E"/>
    <w:rsid w:val="001810AE"/>
    <w:rsid w:val="00186239"/>
    <w:rsid w:val="00191AFD"/>
    <w:rsid w:val="002037F4"/>
    <w:rsid w:val="00232025"/>
    <w:rsid w:val="00262240"/>
    <w:rsid w:val="00266C90"/>
    <w:rsid w:val="00284A07"/>
    <w:rsid w:val="002D1F37"/>
    <w:rsid w:val="002E3AFA"/>
    <w:rsid w:val="00324E66"/>
    <w:rsid w:val="003255C5"/>
    <w:rsid w:val="003619B5"/>
    <w:rsid w:val="0036607D"/>
    <w:rsid w:val="003B0841"/>
    <w:rsid w:val="003B0FCD"/>
    <w:rsid w:val="003F4A4F"/>
    <w:rsid w:val="00435565"/>
    <w:rsid w:val="004671EA"/>
    <w:rsid w:val="00472F8A"/>
    <w:rsid w:val="004B6F97"/>
    <w:rsid w:val="00556A16"/>
    <w:rsid w:val="0056184C"/>
    <w:rsid w:val="0057350C"/>
    <w:rsid w:val="005A1F5E"/>
    <w:rsid w:val="005A3586"/>
    <w:rsid w:val="005C7647"/>
    <w:rsid w:val="00603A95"/>
    <w:rsid w:val="006455EF"/>
    <w:rsid w:val="00655D90"/>
    <w:rsid w:val="006874E9"/>
    <w:rsid w:val="006B3ADB"/>
    <w:rsid w:val="00775147"/>
    <w:rsid w:val="00787C8A"/>
    <w:rsid w:val="007F3BF1"/>
    <w:rsid w:val="008172E4"/>
    <w:rsid w:val="00902DD6"/>
    <w:rsid w:val="009272E8"/>
    <w:rsid w:val="0094336E"/>
    <w:rsid w:val="009445C2"/>
    <w:rsid w:val="009A1BE7"/>
    <w:rsid w:val="009E62F8"/>
    <w:rsid w:val="00A02EA9"/>
    <w:rsid w:val="00A03A65"/>
    <w:rsid w:val="00AE138B"/>
    <w:rsid w:val="00B36A51"/>
    <w:rsid w:val="00B9128E"/>
    <w:rsid w:val="00C25C55"/>
    <w:rsid w:val="00C25D48"/>
    <w:rsid w:val="00C335BC"/>
    <w:rsid w:val="00CC13BF"/>
    <w:rsid w:val="00CD5DF5"/>
    <w:rsid w:val="00D120B6"/>
    <w:rsid w:val="00D20B23"/>
    <w:rsid w:val="00D30595"/>
    <w:rsid w:val="00D44CD2"/>
    <w:rsid w:val="00D458C2"/>
    <w:rsid w:val="00DC64F7"/>
    <w:rsid w:val="00E16C95"/>
    <w:rsid w:val="00E5029D"/>
    <w:rsid w:val="00FB2C7D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CA76C-D93C-4144-9C1E-EF9A76D03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D4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D4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25D48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F4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2387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2023-11-15T14:53:00Z</cp:lastPrinted>
  <dcterms:created xsi:type="dcterms:W3CDTF">2023-11-16T12:08:00Z</dcterms:created>
  <dcterms:modified xsi:type="dcterms:W3CDTF">2023-11-16T12:08:00Z</dcterms:modified>
</cp:coreProperties>
</file>