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зовнішніх мереж</w:t>
      </w: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Pr="000535DE" w:rsidRDefault="000535DE" w:rsidP="000535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0535DE" w:rsidRPr="000535DE" w:rsidRDefault="000535DE" w:rsidP="000535DE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0535DE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0535DE" w:rsidRPr="000535DE" w:rsidRDefault="000535DE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0535DE"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  <w:lang w:val="uk-UA"/>
        </w:rPr>
        <w:t xml:space="preserve">зОВ «Івано-Франківська інвестиційна група» (І. </w:t>
      </w:r>
      <w:proofErr w:type="spellStart"/>
      <w:r>
        <w:rPr>
          <w:color w:val="000000"/>
          <w:sz w:val="28"/>
          <w:szCs w:val="28"/>
          <w:lang w:val="uk-UA"/>
        </w:rPr>
        <w:t>Криховецький</w:t>
      </w:r>
      <w:proofErr w:type="spellEnd"/>
      <w:r w:rsidRPr="000535DE">
        <w:rPr>
          <w:color w:val="000000"/>
          <w:sz w:val="28"/>
          <w:szCs w:val="28"/>
          <w:lang w:val="uk-UA"/>
        </w:rPr>
        <w:t>) передати, а КП «Івано-</w:t>
      </w:r>
      <w:proofErr w:type="spellStart"/>
      <w:r w:rsidRPr="000535DE"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Pr="000535DE">
        <w:rPr>
          <w:color w:val="000000"/>
          <w:sz w:val="28"/>
          <w:szCs w:val="28"/>
          <w:lang w:val="uk-UA"/>
        </w:rPr>
        <w:t>» (В. Савенко) прийняти на баланс зовнішні  мережі водопостачання до багатоквартирного житлового будин</w:t>
      </w:r>
      <w:r>
        <w:rPr>
          <w:color w:val="000000"/>
          <w:sz w:val="28"/>
          <w:szCs w:val="28"/>
          <w:lang w:val="uk-UA"/>
        </w:rPr>
        <w:t>ку на           вул. Коновальця,</w:t>
      </w:r>
      <w:r w:rsidR="00B42FCE">
        <w:rPr>
          <w:color w:val="000000"/>
          <w:sz w:val="28"/>
          <w:szCs w:val="28"/>
          <w:lang w:val="uk-UA"/>
        </w:rPr>
        <w:t xml:space="preserve"> 37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0535DE" w:rsidRPr="000535DE" w:rsidRDefault="000535DE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535DE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0535DE">
        <w:rPr>
          <w:rStyle w:val="rvts7"/>
          <w:color w:val="000000"/>
          <w:sz w:val="28"/>
          <w:szCs w:val="28"/>
        </w:rPr>
        <w:t>едачу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0535DE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чинним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України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порядку.</w:t>
      </w:r>
    </w:p>
    <w:p w:rsidR="000535DE" w:rsidRPr="000535DE" w:rsidRDefault="000535DE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535DE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0535DE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рішення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покласти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0535DE">
        <w:rPr>
          <w:rStyle w:val="rvts7"/>
          <w:color w:val="000000"/>
          <w:sz w:val="28"/>
          <w:szCs w:val="28"/>
        </w:rPr>
        <w:t>міського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голови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– директора департаменту </w:t>
      </w:r>
      <w:proofErr w:type="spellStart"/>
      <w:r w:rsidRPr="000535DE">
        <w:rPr>
          <w:rStyle w:val="rvts7"/>
          <w:color w:val="000000"/>
          <w:sz w:val="28"/>
          <w:szCs w:val="28"/>
        </w:rPr>
        <w:t>інфраструктур</w:t>
      </w:r>
      <w:proofErr w:type="spellEnd"/>
      <w:r w:rsidRPr="000535DE">
        <w:rPr>
          <w:rStyle w:val="rvts7"/>
          <w:color w:val="000000"/>
          <w:sz w:val="28"/>
          <w:szCs w:val="28"/>
          <w:lang w:val="uk-UA"/>
        </w:rPr>
        <w:t>и</w:t>
      </w:r>
      <w:r w:rsidRPr="000535DE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0535DE">
        <w:rPr>
          <w:rStyle w:val="rvts7"/>
          <w:color w:val="000000"/>
          <w:sz w:val="28"/>
          <w:szCs w:val="28"/>
        </w:rPr>
        <w:t>житлової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0535DE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політики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міської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0535DE">
        <w:rPr>
          <w:rStyle w:val="rvts7"/>
          <w:color w:val="000000"/>
          <w:sz w:val="28"/>
          <w:szCs w:val="28"/>
        </w:rPr>
        <w:t>Смушака</w:t>
      </w:r>
      <w:proofErr w:type="spellEnd"/>
      <w:r w:rsidRPr="000535DE">
        <w:rPr>
          <w:rStyle w:val="rvts7"/>
          <w:color w:val="000000"/>
          <w:sz w:val="28"/>
          <w:szCs w:val="28"/>
        </w:rPr>
        <w:t>.</w:t>
      </w:r>
    </w:p>
    <w:p w:rsidR="000535DE" w:rsidRPr="000535DE" w:rsidRDefault="000535DE" w:rsidP="000535DE">
      <w:pPr>
        <w:ind w:right="4"/>
        <w:rPr>
          <w:sz w:val="28"/>
          <w:szCs w:val="28"/>
          <w:lang w:val="uk-UA"/>
        </w:rPr>
      </w:pPr>
    </w:p>
    <w:p w:rsidR="000535DE" w:rsidRPr="000535DE" w:rsidRDefault="000535DE" w:rsidP="000535DE">
      <w:pPr>
        <w:ind w:right="4"/>
        <w:rPr>
          <w:sz w:val="28"/>
          <w:szCs w:val="28"/>
          <w:lang w:val="uk-UA"/>
        </w:rPr>
      </w:pPr>
    </w:p>
    <w:p w:rsidR="000535DE" w:rsidRPr="000535DE" w:rsidRDefault="000535DE" w:rsidP="00053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Pr="000535DE" w:rsidRDefault="000535DE" w:rsidP="00053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 xml:space="preserve">    Міський  голова                                                           </w:t>
      </w:r>
      <w:r w:rsidRPr="000535D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Руслан МАРЦІНКІВ</w:t>
      </w:r>
    </w:p>
    <w:p w:rsidR="000535DE" w:rsidRDefault="000535DE" w:rsidP="000535DE">
      <w:pPr>
        <w:spacing w:after="0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0535DE" w:rsidSect="00637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DE"/>
    <w:rsid w:val="000535DE"/>
    <w:rsid w:val="001677C3"/>
    <w:rsid w:val="00637095"/>
    <w:rsid w:val="00B42FCE"/>
    <w:rsid w:val="00B8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7F92F-7D69-4A57-B3CC-19815528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535DE"/>
  </w:style>
  <w:style w:type="paragraph" w:styleId="a3">
    <w:name w:val="List Paragraph"/>
    <w:basedOn w:val="a"/>
    <w:uiPriority w:val="34"/>
    <w:qFormat/>
    <w:rsid w:val="000535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User</cp:lastModifiedBy>
  <cp:revision>2</cp:revision>
  <cp:lastPrinted>2023-10-20T06:42:00Z</cp:lastPrinted>
  <dcterms:created xsi:type="dcterms:W3CDTF">2023-11-02T11:36:00Z</dcterms:created>
  <dcterms:modified xsi:type="dcterms:W3CDTF">2023-11-02T11:36:00Z</dcterms:modified>
</cp:coreProperties>
</file>