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1869B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  <w:bookmarkStart w:id="0" w:name="_GoBack"/>
      <w:bookmarkEnd w:id="0"/>
    </w:p>
    <w:p w14:paraId="7E6F5587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46E787A1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4ACCFA05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09E1771C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75169038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257E53EB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390100EB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1BF420A3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0C0F712E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05F603A2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7F515D34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7145C5BE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0B80C569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42E03587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720AFFA5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777F71D8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6C8034EB" w14:textId="77777777" w:rsidR="000842FF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12"/>
          <w:color w:val="000000"/>
          <w:sz w:val="28"/>
          <w:szCs w:val="28"/>
        </w:rPr>
      </w:pPr>
    </w:p>
    <w:p w14:paraId="0643E8F7" w14:textId="6F3F5A83" w:rsidR="000842FF" w:rsidRPr="009B5DC6" w:rsidRDefault="000842FF" w:rsidP="000842FF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9B5DC6">
        <w:rPr>
          <w:rStyle w:val="rvts12"/>
          <w:color w:val="000000"/>
          <w:sz w:val="28"/>
          <w:szCs w:val="28"/>
        </w:rPr>
        <w:t>Про внесення на розгляд Івано-Франківської міської ради проєкту рішення «</w:t>
      </w:r>
      <w:r w:rsidRPr="009B5DC6">
        <w:rPr>
          <w:rStyle w:val="rvts7"/>
          <w:color w:val="000000"/>
          <w:sz w:val="28"/>
          <w:szCs w:val="28"/>
        </w:rPr>
        <w:t>Про внесення змін у рішення міської ради </w:t>
      </w:r>
      <w:r w:rsidRPr="009B5DC6">
        <w:rPr>
          <w:rStyle w:val="rvts8"/>
          <w:color w:val="000000"/>
          <w:sz w:val="28"/>
          <w:szCs w:val="28"/>
          <w:shd w:val="clear" w:color="auto" w:fill="FFFFFF"/>
        </w:rPr>
        <w:t>від 22.12.2022р.  № 233-32 «Про затвердження Програми «Івано-Франківськ – місто героїв» на 2023-2025 рр.»</w:t>
      </w:r>
      <w:r w:rsidRPr="009B5DC6">
        <w:rPr>
          <w:rStyle w:val="rvts12"/>
          <w:color w:val="000000"/>
          <w:sz w:val="28"/>
          <w:szCs w:val="28"/>
        </w:rPr>
        <w:t>»</w:t>
      </w:r>
    </w:p>
    <w:p w14:paraId="764CEFB1" w14:textId="77777777" w:rsidR="000842FF" w:rsidRPr="009B5DC6" w:rsidRDefault="000842FF" w:rsidP="000842FF">
      <w:pPr>
        <w:pStyle w:val="rvps9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09460B3" w14:textId="77777777" w:rsidR="000842FF" w:rsidRPr="009B5DC6" w:rsidRDefault="000842FF" w:rsidP="000842FF">
      <w:pPr>
        <w:pStyle w:val="rvps9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574E6F32" w14:textId="77777777" w:rsidR="000842FF" w:rsidRPr="009B5DC6" w:rsidRDefault="000842FF" w:rsidP="000842FF">
      <w:pPr>
        <w:pStyle w:val="rvps9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70CA588" w14:textId="77777777" w:rsidR="000842FF" w:rsidRPr="009B5DC6" w:rsidRDefault="000842FF" w:rsidP="000842FF">
      <w:pPr>
        <w:pStyle w:val="rvps99"/>
        <w:shd w:val="clear" w:color="auto" w:fill="FFFFFF"/>
        <w:spacing w:before="0" w:beforeAutospacing="0" w:after="0" w:afterAutospacing="0"/>
        <w:ind w:firstLine="555"/>
        <w:jc w:val="both"/>
        <w:rPr>
          <w:color w:val="000000"/>
          <w:sz w:val="18"/>
          <w:szCs w:val="18"/>
        </w:rPr>
      </w:pPr>
      <w:r w:rsidRPr="009B5DC6">
        <w:rPr>
          <w:rStyle w:val="rvts12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 </w:t>
      </w:r>
    </w:p>
    <w:p w14:paraId="3B374BF1" w14:textId="77777777" w:rsidR="000842FF" w:rsidRPr="009B5DC6" w:rsidRDefault="000842FF" w:rsidP="000842FF">
      <w:pPr>
        <w:pStyle w:val="rvps99"/>
        <w:shd w:val="clear" w:color="auto" w:fill="FFFFFF"/>
        <w:spacing w:before="0" w:beforeAutospacing="0" w:after="0" w:afterAutospacing="0"/>
        <w:ind w:firstLine="555"/>
        <w:jc w:val="both"/>
        <w:rPr>
          <w:color w:val="000000"/>
          <w:sz w:val="18"/>
          <w:szCs w:val="18"/>
        </w:rPr>
      </w:pPr>
    </w:p>
    <w:p w14:paraId="1D5EC245" w14:textId="1AAA4C12" w:rsidR="000842FF" w:rsidRPr="009B5DC6" w:rsidRDefault="000842FF" w:rsidP="000842FF">
      <w:pPr>
        <w:pStyle w:val="rvps1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 w:rsidRPr="009B5DC6">
        <w:rPr>
          <w:rStyle w:val="rvts7"/>
          <w:color w:val="000000"/>
          <w:sz w:val="28"/>
          <w:szCs w:val="28"/>
        </w:rPr>
        <w:t>вирішив</w:t>
      </w:r>
    </w:p>
    <w:p w14:paraId="043084D6" w14:textId="77777777" w:rsidR="000842FF" w:rsidRPr="009B5DC6" w:rsidRDefault="000842FF" w:rsidP="000842FF">
      <w:pPr>
        <w:pStyle w:val="rvps100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18"/>
          <w:szCs w:val="18"/>
        </w:rPr>
      </w:pPr>
    </w:p>
    <w:p w14:paraId="431ED5FF" w14:textId="57417C1A" w:rsidR="000842FF" w:rsidRPr="009B5DC6" w:rsidRDefault="000842FF" w:rsidP="000842FF">
      <w:pPr>
        <w:pStyle w:val="rvps10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9B5DC6">
        <w:rPr>
          <w:rStyle w:val="rvts12"/>
          <w:color w:val="000000"/>
          <w:sz w:val="28"/>
          <w:szCs w:val="28"/>
        </w:rPr>
        <w:t>Внести на розгляд міської ради проєкт рішення «Про внесення змін у рішення міської ради від 22.12.2022р.  № 233-32 «Про затвердження Програми «Івано-Франківськ – місто героїв» на 2023-2025 рр.»» (додається).</w:t>
      </w:r>
    </w:p>
    <w:p w14:paraId="34E944A0" w14:textId="5A721F12" w:rsidR="000842FF" w:rsidRPr="009B5DC6" w:rsidRDefault="000842FF" w:rsidP="000842FF">
      <w:pPr>
        <w:pStyle w:val="rvps10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9B5DC6">
        <w:rPr>
          <w:rStyle w:val="rvts12"/>
          <w:color w:val="000000"/>
          <w:sz w:val="28"/>
          <w:szCs w:val="28"/>
        </w:rPr>
        <w:t>Контроль за виконання даного рішення покласти на секретаря міської ради В.Синишина.</w:t>
      </w:r>
    </w:p>
    <w:p w14:paraId="28642191" w14:textId="77777777" w:rsidR="000842FF" w:rsidRPr="009B5DC6" w:rsidRDefault="000842FF" w:rsidP="000842FF">
      <w:pPr>
        <w:pStyle w:val="rvps88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18"/>
          <w:szCs w:val="18"/>
        </w:rPr>
      </w:pPr>
    </w:p>
    <w:p w14:paraId="59D72FCE" w14:textId="77777777" w:rsidR="000842FF" w:rsidRPr="009B5DC6" w:rsidRDefault="000842FF" w:rsidP="000842FF">
      <w:pPr>
        <w:pStyle w:val="rvps88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18"/>
          <w:szCs w:val="18"/>
        </w:rPr>
      </w:pPr>
    </w:p>
    <w:p w14:paraId="7388F4C7" w14:textId="77777777" w:rsidR="000842FF" w:rsidRPr="009B5DC6" w:rsidRDefault="000842FF" w:rsidP="000842FF">
      <w:pPr>
        <w:pStyle w:val="rvps88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18"/>
          <w:szCs w:val="18"/>
        </w:rPr>
      </w:pPr>
    </w:p>
    <w:p w14:paraId="34630DDA" w14:textId="77777777" w:rsidR="000842FF" w:rsidRPr="009B5DC6" w:rsidRDefault="000842FF" w:rsidP="000842FF">
      <w:pPr>
        <w:pStyle w:val="rvps88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18"/>
          <w:szCs w:val="18"/>
        </w:rPr>
      </w:pPr>
    </w:p>
    <w:p w14:paraId="73FA6B7D" w14:textId="671ED658" w:rsidR="000842FF" w:rsidRPr="009B5DC6" w:rsidRDefault="000842FF" w:rsidP="000842FF">
      <w:pPr>
        <w:pStyle w:val="rvps88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18"/>
          <w:szCs w:val="18"/>
        </w:rPr>
      </w:pPr>
      <w:r w:rsidRPr="009B5DC6">
        <w:rPr>
          <w:rStyle w:val="rvts12"/>
          <w:color w:val="000000"/>
          <w:sz w:val="28"/>
          <w:szCs w:val="28"/>
        </w:rPr>
        <w:t>Міський голова                                                               Руслан МАРЦІНКІВ</w:t>
      </w:r>
    </w:p>
    <w:p w14:paraId="4AAE819B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082F9E73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5B1DCB71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6218E349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4217BBD4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082060E4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5789D194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130DB41F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659F1423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60CCD499" w14:textId="3358D67E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722962D5" w14:textId="38C17506" w:rsidR="00160ECD" w:rsidRPr="009B5DC6" w:rsidRDefault="00160ECD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70B33387" w14:textId="77777777" w:rsidR="00160ECD" w:rsidRPr="009B5DC6" w:rsidRDefault="00160ECD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12D12330" w14:textId="77777777" w:rsidR="00F500AF" w:rsidRPr="009B5DC6" w:rsidRDefault="00F500A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301310D5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60B79E84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30FEB9EF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426AD104" w14:textId="77777777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4698AB41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04678280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0E8901B6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38A85777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2FECCDD8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143C41FE" w14:textId="77777777" w:rsidR="000842FF" w:rsidRPr="009B5DC6" w:rsidRDefault="000842FF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rStyle w:val="rvts7"/>
          <w:color w:val="000000"/>
          <w:sz w:val="28"/>
          <w:szCs w:val="28"/>
        </w:rPr>
      </w:pPr>
    </w:p>
    <w:p w14:paraId="1AF17141" w14:textId="2AA19776" w:rsidR="00B21FEA" w:rsidRPr="009B5DC6" w:rsidRDefault="00B21FEA" w:rsidP="00160ECD">
      <w:pPr>
        <w:pStyle w:val="rvps9"/>
        <w:shd w:val="clear" w:color="auto" w:fill="FFFFFF"/>
        <w:spacing w:before="0" w:beforeAutospacing="0" w:after="0" w:afterAutospacing="0"/>
        <w:ind w:right="4676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9B5DC6">
        <w:rPr>
          <w:rStyle w:val="rvts7"/>
          <w:color w:val="000000"/>
          <w:sz w:val="28"/>
          <w:szCs w:val="28"/>
        </w:rPr>
        <w:t>Про внесення змін у рішення міської ради </w:t>
      </w:r>
      <w:r w:rsidRPr="009B5DC6">
        <w:rPr>
          <w:rStyle w:val="rvts8"/>
          <w:color w:val="000000"/>
          <w:sz w:val="28"/>
          <w:szCs w:val="28"/>
          <w:shd w:val="clear" w:color="auto" w:fill="FFFFFF"/>
        </w:rPr>
        <w:t>від 22.12.2022р.  № 233-32 «Про затвердження Програми «Івано-Франківськ – місто героїв» на 2023-2025 рр.»</w:t>
      </w:r>
    </w:p>
    <w:p w14:paraId="3B929731" w14:textId="77777777" w:rsidR="00B21FEA" w:rsidRPr="009B5DC6" w:rsidRDefault="00B21FEA" w:rsidP="00160ECD">
      <w:pPr>
        <w:pStyle w:val="rvps10"/>
        <w:shd w:val="clear" w:color="auto" w:fill="FFFFFF"/>
        <w:spacing w:before="0" w:beforeAutospacing="0" w:after="0" w:afterAutospacing="0"/>
        <w:ind w:right="4815"/>
        <w:contextualSpacing/>
        <w:jc w:val="both"/>
        <w:rPr>
          <w:color w:val="000000"/>
          <w:sz w:val="28"/>
          <w:szCs w:val="28"/>
        </w:rPr>
      </w:pPr>
    </w:p>
    <w:p w14:paraId="173E194F" w14:textId="77777777" w:rsidR="00B21FEA" w:rsidRPr="009B5DC6" w:rsidRDefault="00B21FEA" w:rsidP="00160ECD">
      <w:pPr>
        <w:pStyle w:val="rvps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445D9DFA" w14:textId="77777777" w:rsidR="00B21FEA" w:rsidRPr="009B5DC6" w:rsidRDefault="00B21FEA" w:rsidP="00160ECD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 w:rsidRPr="009B5DC6">
        <w:rPr>
          <w:rStyle w:val="rvts7"/>
          <w:color w:val="000000"/>
          <w:sz w:val="28"/>
          <w:szCs w:val="28"/>
        </w:rPr>
        <w:t>Керуючись ст. 25, 26, 59 Закону України «Про місцеве самоврядування в Україні», міська рада</w:t>
      </w:r>
    </w:p>
    <w:p w14:paraId="56826C17" w14:textId="77777777" w:rsidR="00B21FEA" w:rsidRPr="009B5DC6" w:rsidRDefault="00B21FEA" w:rsidP="00160ECD">
      <w:pPr>
        <w:pStyle w:val="rvps1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4799A40" w14:textId="77777777" w:rsidR="00B21FEA" w:rsidRPr="009B5DC6" w:rsidRDefault="00B21FEA" w:rsidP="00160ECD">
      <w:pPr>
        <w:pStyle w:val="rvps1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 w:rsidRPr="009B5DC6">
        <w:rPr>
          <w:rStyle w:val="rvts7"/>
          <w:color w:val="000000"/>
          <w:sz w:val="28"/>
          <w:szCs w:val="28"/>
        </w:rPr>
        <w:t>вирішила</w:t>
      </w:r>
    </w:p>
    <w:p w14:paraId="281F78AC" w14:textId="77777777" w:rsidR="00B21FEA" w:rsidRPr="009B5DC6" w:rsidRDefault="00B21FEA" w:rsidP="00160ECD">
      <w:pPr>
        <w:pStyle w:val="rvps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24B8A1E2" w14:textId="77777777" w:rsidR="00B21FEA" w:rsidRPr="009B5DC6" w:rsidRDefault="00B21FEA" w:rsidP="009B5DC6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hanging="436"/>
        <w:contextualSpacing/>
        <w:jc w:val="both"/>
        <w:rPr>
          <w:rStyle w:val="rvts7"/>
          <w:color w:val="000000"/>
          <w:sz w:val="28"/>
          <w:szCs w:val="28"/>
        </w:rPr>
      </w:pPr>
      <w:r w:rsidRPr="009B5DC6">
        <w:rPr>
          <w:rStyle w:val="rvts7"/>
          <w:color w:val="000000"/>
          <w:sz w:val="28"/>
          <w:szCs w:val="28"/>
        </w:rPr>
        <w:t xml:space="preserve">Внести зміни у рішення міської ради від 22.12.2022р.  № 233-32 «Про затвердження Програми «Івано-Франківськ – місто героїв» на 2023-2025 рр.», а саме: </w:t>
      </w:r>
    </w:p>
    <w:p w14:paraId="5633AD33" w14:textId="37F2D64F" w:rsidR="00B21FEA" w:rsidRPr="009B5DC6" w:rsidRDefault="00B21FEA" w:rsidP="009B5DC6">
      <w:pPr>
        <w:pStyle w:val="rvps7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425"/>
        <w:contextualSpacing/>
        <w:jc w:val="both"/>
        <w:rPr>
          <w:color w:val="000000"/>
          <w:sz w:val="28"/>
          <w:szCs w:val="28"/>
        </w:rPr>
      </w:pPr>
      <w:r w:rsidRPr="009B5DC6">
        <w:rPr>
          <w:rStyle w:val="rvts7"/>
          <w:color w:val="000000"/>
          <w:sz w:val="28"/>
          <w:szCs w:val="28"/>
        </w:rPr>
        <w:t xml:space="preserve">Розділ 2 програми «Івано-Франківськ - місто героїв» викласти у наступній редакції: </w:t>
      </w:r>
      <w:r w:rsidRPr="009B5DC6">
        <w:rPr>
          <w:color w:val="000000"/>
          <w:sz w:val="28"/>
          <w:szCs w:val="28"/>
        </w:rPr>
        <w:t>«Фінансове забезпечення програми «Івано-Франківськ - місто героїв» здійснюється в межах бюджетних призначень, затверджених Івано-Франківською міською радою на відповідний бюджетний рік, а також із залученням інших коштів, не заборонених чинним законодавством, та врегульованих Положенням про порядок встановлення пам’ятних/анотаційних дощок. Головним</w:t>
      </w:r>
      <w:r w:rsidR="00F500AF" w:rsidRPr="009B5DC6">
        <w:rPr>
          <w:color w:val="000000"/>
          <w:sz w:val="28"/>
          <w:szCs w:val="28"/>
        </w:rPr>
        <w:t>и</w:t>
      </w:r>
      <w:r w:rsidRPr="009B5DC6">
        <w:rPr>
          <w:color w:val="000000"/>
          <w:sz w:val="28"/>
          <w:szCs w:val="28"/>
        </w:rPr>
        <w:t xml:space="preserve"> розпорядник</w:t>
      </w:r>
      <w:r w:rsidR="00F500AF" w:rsidRPr="009B5DC6">
        <w:rPr>
          <w:color w:val="000000"/>
          <w:sz w:val="28"/>
          <w:szCs w:val="28"/>
        </w:rPr>
        <w:t>ами</w:t>
      </w:r>
      <w:r w:rsidRPr="009B5DC6">
        <w:rPr>
          <w:color w:val="000000"/>
          <w:sz w:val="28"/>
          <w:szCs w:val="28"/>
        </w:rPr>
        <w:t xml:space="preserve"> коштів Програми є Департамент культури Івано-Франківської міської ради</w:t>
      </w:r>
      <w:r w:rsidR="00F500AF" w:rsidRPr="009B5DC6">
        <w:rPr>
          <w:color w:val="000000"/>
          <w:sz w:val="28"/>
          <w:szCs w:val="28"/>
        </w:rPr>
        <w:t xml:space="preserve"> та Департамент освіти та науки Івано-Франківської міської ради</w:t>
      </w:r>
      <w:r w:rsidRPr="009B5DC6">
        <w:rPr>
          <w:color w:val="000000"/>
          <w:sz w:val="28"/>
          <w:szCs w:val="28"/>
        </w:rPr>
        <w:t>».</w:t>
      </w:r>
    </w:p>
    <w:p w14:paraId="2EE89635" w14:textId="2BD73F81" w:rsidR="00F500AF" w:rsidRPr="009B5DC6" w:rsidRDefault="00F500AF" w:rsidP="00160ECD">
      <w:pPr>
        <w:pStyle w:val="rvps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7BABFFF1" w14:textId="71A0E805" w:rsidR="00F500AF" w:rsidRPr="009B5DC6" w:rsidRDefault="00F500AF" w:rsidP="00160ECD">
      <w:pPr>
        <w:pStyle w:val="rvps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44F1F596" w14:textId="11675961" w:rsidR="00160ECD" w:rsidRPr="009B5DC6" w:rsidRDefault="00160ECD" w:rsidP="00160ECD">
      <w:pPr>
        <w:pStyle w:val="rvps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44DCA891" w14:textId="77777777" w:rsidR="00160ECD" w:rsidRPr="009B5DC6" w:rsidRDefault="00160ECD" w:rsidP="00160ECD">
      <w:pPr>
        <w:pStyle w:val="rvps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7236A7C1" w14:textId="601CF838" w:rsidR="00464216" w:rsidRPr="009B5DC6" w:rsidRDefault="00464216" w:rsidP="009B5DC6">
      <w:pPr>
        <w:pStyle w:val="rvps7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425"/>
        <w:contextualSpacing/>
        <w:jc w:val="both"/>
        <w:rPr>
          <w:rStyle w:val="rvts7"/>
          <w:color w:val="000000"/>
          <w:sz w:val="28"/>
          <w:szCs w:val="28"/>
        </w:rPr>
      </w:pPr>
      <w:r w:rsidRPr="009B5DC6">
        <w:rPr>
          <w:rStyle w:val="rvts7"/>
          <w:color w:val="000000"/>
          <w:sz w:val="28"/>
          <w:szCs w:val="28"/>
        </w:rPr>
        <w:lastRenderedPageBreak/>
        <w:t>Розділ 4 програми «Івано-Франківськ - місто героїв» викласти у наступній редакції:</w:t>
      </w:r>
    </w:p>
    <w:p w14:paraId="3BCBD6A1" w14:textId="77777777" w:rsidR="00160ECD" w:rsidRPr="009B5DC6" w:rsidRDefault="00160ECD" w:rsidP="00160ECD">
      <w:pPr>
        <w:pStyle w:val="rvps7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rvts7"/>
          <w:color w:val="000000"/>
          <w:sz w:val="28"/>
          <w:szCs w:val="28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30"/>
        <w:gridCol w:w="963"/>
        <w:gridCol w:w="1163"/>
        <w:gridCol w:w="992"/>
        <w:gridCol w:w="2126"/>
      </w:tblGrid>
      <w:tr w:rsidR="00464216" w:rsidRPr="009B5DC6" w14:paraId="70C21476" w14:textId="77777777" w:rsidTr="00160ECD">
        <w:tc>
          <w:tcPr>
            <w:tcW w:w="567" w:type="dxa"/>
          </w:tcPr>
          <w:p w14:paraId="6CA1F1E7" w14:textId="179F3C4F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D0C5E"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18" w:type="dxa"/>
          </w:tcPr>
          <w:p w14:paraId="1BCA09C8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Найменування заходу</w:t>
            </w:r>
          </w:p>
        </w:tc>
        <w:tc>
          <w:tcPr>
            <w:tcW w:w="1730" w:type="dxa"/>
          </w:tcPr>
          <w:p w14:paraId="30E5EFA2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Виконавець</w:t>
            </w:r>
          </w:p>
        </w:tc>
        <w:tc>
          <w:tcPr>
            <w:tcW w:w="963" w:type="dxa"/>
          </w:tcPr>
          <w:p w14:paraId="0026F99D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Термін виконання</w:t>
            </w:r>
          </w:p>
        </w:tc>
        <w:tc>
          <w:tcPr>
            <w:tcW w:w="2155" w:type="dxa"/>
            <w:gridSpan w:val="2"/>
          </w:tcPr>
          <w:p w14:paraId="7242B4C1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Орієнтовані обсяги фінансування,              тис. грн.</w:t>
            </w:r>
          </w:p>
        </w:tc>
        <w:tc>
          <w:tcPr>
            <w:tcW w:w="2126" w:type="dxa"/>
          </w:tcPr>
          <w:p w14:paraId="041D3D37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Очікувані результати</w:t>
            </w:r>
          </w:p>
        </w:tc>
      </w:tr>
      <w:tr w:rsidR="00464216" w:rsidRPr="009B5DC6" w14:paraId="597FBD7C" w14:textId="77777777" w:rsidTr="00160ECD">
        <w:tc>
          <w:tcPr>
            <w:tcW w:w="567" w:type="dxa"/>
          </w:tcPr>
          <w:p w14:paraId="6097D685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18" w:type="dxa"/>
          </w:tcPr>
          <w:p w14:paraId="3C0D9CA2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Обслуго-вування сайту з висвітлен-ня інфор-мації про встановле-ні пам’ят-ні/анотаційні дошки</w:t>
            </w:r>
          </w:p>
        </w:tc>
        <w:tc>
          <w:tcPr>
            <w:tcW w:w="1730" w:type="dxa"/>
          </w:tcPr>
          <w:p w14:paraId="66DA20B0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Департамент культури Івано-Франківської міської ради</w:t>
            </w:r>
          </w:p>
          <w:p w14:paraId="106ACC25" w14:textId="77777777" w:rsidR="00160ECD" w:rsidRPr="009B5DC6" w:rsidRDefault="00160ECD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3ED767" w14:textId="15F5C3F2" w:rsidR="00F500AF" w:rsidRPr="009B5DC6" w:rsidRDefault="00F500AF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Департамент освіти та науки Івано-Франківської міської ради</w:t>
            </w:r>
          </w:p>
        </w:tc>
        <w:tc>
          <w:tcPr>
            <w:tcW w:w="963" w:type="dxa"/>
          </w:tcPr>
          <w:p w14:paraId="12DA817B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2023-2025 рр.</w:t>
            </w:r>
          </w:p>
        </w:tc>
        <w:tc>
          <w:tcPr>
            <w:tcW w:w="1163" w:type="dxa"/>
          </w:tcPr>
          <w:p w14:paraId="63A61749" w14:textId="4E963836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75D82FEC" w14:textId="137C8264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01B359DD" w14:textId="7AF6482F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</w:tc>
        <w:tc>
          <w:tcPr>
            <w:tcW w:w="992" w:type="dxa"/>
          </w:tcPr>
          <w:p w14:paraId="588B20C4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 xml:space="preserve">в межах бюджетних призначень </w:t>
            </w:r>
          </w:p>
          <w:p w14:paraId="6C74E2DC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14:paraId="5B2FF2BA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Обслуговування сайту</w:t>
            </w:r>
          </w:p>
        </w:tc>
      </w:tr>
      <w:tr w:rsidR="00464216" w:rsidRPr="009B5DC6" w14:paraId="193EFA0B" w14:textId="77777777" w:rsidTr="00160ECD">
        <w:tc>
          <w:tcPr>
            <w:tcW w:w="567" w:type="dxa"/>
          </w:tcPr>
          <w:p w14:paraId="149517D0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18" w:type="dxa"/>
          </w:tcPr>
          <w:p w14:paraId="36BF5144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Встановлення пам’ятних/анотаційних дощок</w:t>
            </w:r>
          </w:p>
        </w:tc>
        <w:tc>
          <w:tcPr>
            <w:tcW w:w="1730" w:type="dxa"/>
          </w:tcPr>
          <w:p w14:paraId="499B3B50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Департамент культури Івано-Франківської міської ради</w:t>
            </w:r>
          </w:p>
          <w:p w14:paraId="0FB10657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49D7B36" w14:textId="7A2EF6F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освіти </w:t>
            </w:r>
            <w:r w:rsidR="00F500AF" w:rsidRPr="009B5DC6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 xml:space="preserve"> науки Івано-Франківської міської ради</w:t>
            </w:r>
          </w:p>
        </w:tc>
        <w:tc>
          <w:tcPr>
            <w:tcW w:w="963" w:type="dxa"/>
          </w:tcPr>
          <w:p w14:paraId="088CBAD6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2023-2025 рр.</w:t>
            </w:r>
          </w:p>
        </w:tc>
        <w:tc>
          <w:tcPr>
            <w:tcW w:w="1163" w:type="dxa"/>
          </w:tcPr>
          <w:p w14:paraId="19E84CA8" w14:textId="2030EA61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7FD1833F" w14:textId="72106322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23A50D43" w14:textId="4FB919F5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</w:tc>
        <w:tc>
          <w:tcPr>
            <w:tcW w:w="992" w:type="dxa"/>
          </w:tcPr>
          <w:p w14:paraId="0DFA831B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 xml:space="preserve">в межах бюджетних призначень </w:t>
            </w:r>
          </w:p>
        </w:tc>
        <w:tc>
          <w:tcPr>
            <w:tcW w:w="2126" w:type="dxa"/>
          </w:tcPr>
          <w:p w14:paraId="5E846C63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Встановлення пам’ятних дощок</w:t>
            </w:r>
          </w:p>
        </w:tc>
      </w:tr>
      <w:tr w:rsidR="00464216" w:rsidRPr="009B5DC6" w14:paraId="1618DE68" w14:textId="77777777" w:rsidTr="00160ECD">
        <w:tc>
          <w:tcPr>
            <w:tcW w:w="567" w:type="dxa"/>
          </w:tcPr>
          <w:p w14:paraId="200B36F0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14:paraId="69475ED7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Випуск інформаційних матеріалів</w:t>
            </w:r>
          </w:p>
        </w:tc>
        <w:tc>
          <w:tcPr>
            <w:tcW w:w="1730" w:type="dxa"/>
          </w:tcPr>
          <w:p w14:paraId="7F3E9F3F" w14:textId="77777777" w:rsidR="00464216" w:rsidRPr="009B5DC6" w:rsidRDefault="00464216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Департамент культури Івано-Франківської міської ради</w:t>
            </w:r>
          </w:p>
          <w:p w14:paraId="186C04AC" w14:textId="77777777" w:rsidR="00160ECD" w:rsidRPr="009B5DC6" w:rsidRDefault="00160ECD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0E4D25" w14:textId="6C2667E1" w:rsidR="00464216" w:rsidRPr="009B5DC6" w:rsidRDefault="00F500AF" w:rsidP="00160E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Департамент освіти та науки Івано-Франківської міської ради</w:t>
            </w:r>
          </w:p>
        </w:tc>
        <w:tc>
          <w:tcPr>
            <w:tcW w:w="963" w:type="dxa"/>
          </w:tcPr>
          <w:p w14:paraId="29B28BFD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2023-2025 рр.</w:t>
            </w:r>
          </w:p>
        </w:tc>
        <w:tc>
          <w:tcPr>
            <w:tcW w:w="1163" w:type="dxa"/>
          </w:tcPr>
          <w:p w14:paraId="41B13304" w14:textId="49F7518D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45FEEC95" w14:textId="395B9AC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  <w:p w14:paraId="5FC6D895" w14:textId="644C293B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4404C">
              <w:rPr>
                <w:rFonts w:ascii="Times New Roman" w:hAnsi="Times New Roman" w:cs="Times New Roman"/>
                <w:sz w:val="26"/>
                <w:szCs w:val="26"/>
              </w:rPr>
              <w:t xml:space="preserve"> р.</w:t>
            </w:r>
          </w:p>
        </w:tc>
        <w:tc>
          <w:tcPr>
            <w:tcW w:w="992" w:type="dxa"/>
          </w:tcPr>
          <w:p w14:paraId="6A6FBEC4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 xml:space="preserve">в межах бюджетних призначень </w:t>
            </w:r>
          </w:p>
        </w:tc>
        <w:tc>
          <w:tcPr>
            <w:tcW w:w="2126" w:type="dxa"/>
          </w:tcPr>
          <w:p w14:paraId="5BF661F5" w14:textId="77777777" w:rsidR="00464216" w:rsidRPr="009B5DC6" w:rsidRDefault="00464216" w:rsidP="00160E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DC6">
              <w:rPr>
                <w:rFonts w:ascii="Times New Roman" w:hAnsi="Times New Roman" w:cs="Times New Roman"/>
                <w:sz w:val="26"/>
                <w:szCs w:val="26"/>
              </w:rPr>
              <w:t>Випуск інформаційних матеріалів</w:t>
            </w:r>
          </w:p>
        </w:tc>
      </w:tr>
    </w:tbl>
    <w:p w14:paraId="0EA64B2B" w14:textId="77777777" w:rsidR="00B21FEA" w:rsidRPr="009B5DC6" w:rsidRDefault="00B21FEA" w:rsidP="00160ECD">
      <w:pPr>
        <w:pStyle w:val="rvps7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  <w:sz w:val="28"/>
          <w:szCs w:val="28"/>
        </w:rPr>
      </w:pPr>
    </w:p>
    <w:p w14:paraId="7ECEA91E" w14:textId="71B8F86D" w:rsidR="00B21FEA" w:rsidRPr="009B5DC6" w:rsidRDefault="00B21FEA" w:rsidP="009B5DC6">
      <w:pPr>
        <w:pStyle w:val="rvps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9B5DC6">
        <w:rPr>
          <w:rStyle w:val="rvts7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593AE9CB" w14:textId="77777777" w:rsidR="00B21FEA" w:rsidRPr="009B5DC6" w:rsidRDefault="00B21FEA" w:rsidP="00160ECD">
      <w:pPr>
        <w:pStyle w:val="rvps14"/>
        <w:shd w:val="clear" w:color="auto" w:fill="FFFFFF"/>
        <w:spacing w:before="0" w:beforeAutospacing="0" w:after="0" w:afterAutospacing="0"/>
        <w:ind w:firstLine="420"/>
        <w:contextualSpacing/>
        <w:jc w:val="both"/>
        <w:rPr>
          <w:color w:val="000000"/>
          <w:sz w:val="18"/>
          <w:szCs w:val="18"/>
        </w:rPr>
      </w:pPr>
    </w:p>
    <w:p w14:paraId="4428015D" w14:textId="77777777" w:rsidR="00B21FEA" w:rsidRPr="009B5DC6" w:rsidRDefault="00B21FEA" w:rsidP="00160ECD">
      <w:pPr>
        <w:pStyle w:val="rvps14"/>
        <w:shd w:val="clear" w:color="auto" w:fill="FFFFFF"/>
        <w:spacing w:before="0" w:beforeAutospacing="0" w:after="0" w:afterAutospacing="0"/>
        <w:ind w:firstLine="420"/>
        <w:contextualSpacing/>
        <w:jc w:val="both"/>
        <w:rPr>
          <w:color w:val="000000"/>
          <w:sz w:val="18"/>
          <w:szCs w:val="18"/>
        </w:rPr>
      </w:pPr>
    </w:p>
    <w:p w14:paraId="4DC926D9" w14:textId="77777777" w:rsidR="00B21FEA" w:rsidRPr="009B5DC6" w:rsidRDefault="00B21FEA" w:rsidP="00160ECD">
      <w:pPr>
        <w:pStyle w:val="rvps14"/>
        <w:shd w:val="clear" w:color="auto" w:fill="FFFFFF"/>
        <w:spacing w:before="0" w:beforeAutospacing="0" w:after="0" w:afterAutospacing="0"/>
        <w:ind w:firstLine="420"/>
        <w:contextualSpacing/>
        <w:jc w:val="both"/>
        <w:rPr>
          <w:color w:val="000000"/>
          <w:sz w:val="18"/>
          <w:szCs w:val="18"/>
        </w:rPr>
      </w:pPr>
    </w:p>
    <w:p w14:paraId="38E43969" w14:textId="77777777" w:rsidR="00B21FEA" w:rsidRPr="009B5DC6" w:rsidRDefault="00B21FEA" w:rsidP="00160ECD">
      <w:pPr>
        <w:pStyle w:val="rvps14"/>
        <w:shd w:val="clear" w:color="auto" w:fill="FFFFFF"/>
        <w:spacing w:before="0" w:beforeAutospacing="0" w:after="0" w:afterAutospacing="0"/>
        <w:ind w:firstLine="420"/>
        <w:contextualSpacing/>
        <w:jc w:val="both"/>
        <w:rPr>
          <w:color w:val="000000"/>
          <w:sz w:val="18"/>
          <w:szCs w:val="18"/>
        </w:rPr>
      </w:pPr>
    </w:p>
    <w:p w14:paraId="6AA758A4" w14:textId="593592D7" w:rsidR="000B35C6" w:rsidRPr="00F500AF" w:rsidRDefault="00B21FEA" w:rsidP="00160ECD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 w:rsidRPr="009B5DC6">
        <w:rPr>
          <w:rStyle w:val="rvts7"/>
          <w:color w:val="000000"/>
          <w:sz w:val="28"/>
          <w:szCs w:val="28"/>
        </w:rPr>
        <w:t>Міський голова                                                          Руслан МАРЦІНКІВ</w:t>
      </w:r>
    </w:p>
    <w:sectPr w:rsidR="000B35C6" w:rsidRPr="00F500AF" w:rsidSect="00B21FE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34ACA"/>
    <w:multiLevelType w:val="multilevel"/>
    <w:tmpl w:val="F0F0E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807B4"/>
    <w:multiLevelType w:val="multilevel"/>
    <w:tmpl w:val="474A4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2A7F75"/>
    <w:multiLevelType w:val="hybridMultilevel"/>
    <w:tmpl w:val="3D122884"/>
    <w:lvl w:ilvl="0" w:tplc="9B22D1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305CA"/>
    <w:multiLevelType w:val="multilevel"/>
    <w:tmpl w:val="1D1E5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7A1378CF"/>
    <w:multiLevelType w:val="multilevel"/>
    <w:tmpl w:val="01BE31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  <w:lvlOverride w:ilvl="0">
      <w:startOverride w:val="2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A"/>
    <w:rsid w:val="000842FF"/>
    <w:rsid w:val="000B35C6"/>
    <w:rsid w:val="00160ECD"/>
    <w:rsid w:val="00464216"/>
    <w:rsid w:val="00547B6F"/>
    <w:rsid w:val="0074404C"/>
    <w:rsid w:val="009B5DC6"/>
    <w:rsid w:val="00AD0C5E"/>
    <w:rsid w:val="00B21FEA"/>
    <w:rsid w:val="00B756B2"/>
    <w:rsid w:val="00F5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DA65"/>
  <w15:chartTrackingRefBased/>
  <w15:docId w15:val="{92E75CBF-03FD-4BBE-8286-7A00C7D7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">
    <w:name w:val="rvps9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21FEA"/>
  </w:style>
  <w:style w:type="character" w:customStyle="1" w:styleId="rvts8">
    <w:name w:val="rvts8"/>
    <w:basedOn w:val="a0"/>
    <w:rsid w:val="00B21FEA"/>
  </w:style>
  <w:style w:type="paragraph" w:customStyle="1" w:styleId="rvps10">
    <w:name w:val="rvps10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2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7">
    <w:name w:val="rvps97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842FF"/>
  </w:style>
  <w:style w:type="paragraph" w:customStyle="1" w:styleId="rvps98">
    <w:name w:val="rvps98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9">
    <w:name w:val="rvps99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0">
    <w:name w:val="rvps100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842FF"/>
  </w:style>
  <w:style w:type="paragraph" w:customStyle="1" w:styleId="rvps101">
    <w:name w:val="rvps101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08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1884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2023-10-11T07:33:00Z</cp:lastPrinted>
  <dcterms:created xsi:type="dcterms:W3CDTF">2023-10-11T10:34:00Z</dcterms:created>
  <dcterms:modified xsi:type="dcterms:W3CDTF">2023-10-11T10:34:00Z</dcterms:modified>
</cp:coreProperties>
</file>