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08A0E6" w14:textId="77777777" w:rsidR="00A32498" w:rsidRDefault="00A32498" w:rsidP="00104DE8">
      <w:pPr>
        <w:tabs>
          <w:tab w:val="left" w:pos="1575"/>
        </w:tabs>
        <w:rPr>
          <w:lang w:eastAsia="uk-UA"/>
        </w:rPr>
      </w:pPr>
      <w:bookmarkStart w:id="0" w:name="_GoBack"/>
      <w:bookmarkEnd w:id="0"/>
    </w:p>
    <w:p w14:paraId="68117AAF" w14:textId="77777777" w:rsidR="00A32498" w:rsidRDefault="00A32498" w:rsidP="00104DE8">
      <w:pPr>
        <w:tabs>
          <w:tab w:val="left" w:pos="1575"/>
        </w:tabs>
        <w:rPr>
          <w:lang w:eastAsia="uk-UA"/>
        </w:rPr>
      </w:pPr>
    </w:p>
    <w:p w14:paraId="019C7155" w14:textId="77777777" w:rsidR="00A32498" w:rsidRDefault="00A32498" w:rsidP="00104DE8">
      <w:pPr>
        <w:tabs>
          <w:tab w:val="left" w:pos="1575"/>
        </w:tabs>
        <w:rPr>
          <w:lang w:eastAsia="uk-UA"/>
        </w:rPr>
      </w:pPr>
    </w:p>
    <w:p w14:paraId="69B4709D" w14:textId="77777777" w:rsidR="00A32498" w:rsidRDefault="00A32498" w:rsidP="00104DE8">
      <w:pPr>
        <w:tabs>
          <w:tab w:val="left" w:pos="1575"/>
        </w:tabs>
        <w:rPr>
          <w:lang w:eastAsia="uk-UA"/>
        </w:rPr>
      </w:pPr>
    </w:p>
    <w:p w14:paraId="4A5133B7" w14:textId="77777777" w:rsidR="00A32498" w:rsidRDefault="00A32498" w:rsidP="00104DE8">
      <w:pPr>
        <w:tabs>
          <w:tab w:val="left" w:pos="1575"/>
        </w:tabs>
        <w:rPr>
          <w:lang w:eastAsia="uk-UA"/>
        </w:rPr>
      </w:pPr>
    </w:p>
    <w:p w14:paraId="2839E260" w14:textId="77777777" w:rsidR="00A32498" w:rsidRDefault="00A32498" w:rsidP="00104DE8">
      <w:pPr>
        <w:tabs>
          <w:tab w:val="left" w:pos="1575"/>
        </w:tabs>
        <w:rPr>
          <w:lang w:eastAsia="uk-UA"/>
        </w:rPr>
      </w:pPr>
    </w:p>
    <w:p w14:paraId="4FAE501F" w14:textId="77777777" w:rsidR="00A32498" w:rsidRDefault="00A32498" w:rsidP="00104DE8">
      <w:pPr>
        <w:tabs>
          <w:tab w:val="left" w:pos="1575"/>
        </w:tabs>
        <w:rPr>
          <w:lang w:eastAsia="uk-UA"/>
        </w:rPr>
      </w:pPr>
    </w:p>
    <w:p w14:paraId="6D448788" w14:textId="77777777" w:rsidR="00A32498" w:rsidRDefault="00A32498" w:rsidP="00104DE8">
      <w:pPr>
        <w:tabs>
          <w:tab w:val="left" w:pos="1575"/>
        </w:tabs>
        <w:rPr>
          <w:lang w:eastAsia="uk-UA"/>
        </w:rPr>
      </w:pPr>
    </w:p>
    <w:p w14:paraId="7910572D" w14:textId="77777777" w:rsidR="00A32498" w:rsidRDefault="00A32498" w:rsidP="00104DE8">
      <w:pPr>
        <w:tabs>
          <w:tab w:val="left" w:pos="1575"/>
        </w:tabs>
        <w:rPr>
          <w:lang w:eastAsia="uk-UA"/>
        </w:rPr>
      </w:pPr>
    </w:p>
    <w:p w14:paraId="02ED5369" w14:textId="77777777" w:rsidR="00A32498" w:rsidRDefault="00A32498" w:rsidP="00104DE8">
      <w:pPr>
        <w:tabs>
          <w:tab w:val="left" w:pos="1575"/>
        </w:tabs>
        <w:rPr>
          <w:lang w:eastAsia="uk-UA"/>
        </w:rPr>
      </w:pPr>
    </w:p>
    <w:p w14:paraId="65A59292" w14:textId="77777777" w:rsidR="00A32498" w:rsidRDefault="00A32498" w:rsidP="00104DE8">
      <w:pPr>
        <w:tabs>
          <w:tab w:val="left" w:pos="1575"/>
        </w:tabs>
        <w:rPr>
          <w:lang w:eastAsia="uk-UA"/>
        </w:rPr>
      </w:pPr>
    </w:p>
    <w:p w14:paraId="1BF4EA6C" w14:textId="77777777" w:rsidR="00A32498" w:rsidRDefault="00A32498" w:rsidP="00104DE8">
      <w:pPr>
        <w:tabs>
          <w:tab w:val="left" w:pos="1575"/>
        </w:tabs>
        <w:rPr>
          <w:lang w:eastAsia="uk-UA"/>
        </w:rPr>
      </w:pPr>
    </w:p>
    <w:p w14:paraId="1DD1F3A0" w14:textId="77777777" w:rsidR="00A32498" w:rsidRDefault="00A32498" w:rsidP="00104DE8">
      <w:pPr>
        <w:tabs>
          <w:tab w:val="left" w:pos="1575"/>
        </w:tabs>
        <w:rPr>
          <w:lang w:eastAsia="uk-UA"/>
        </w:rPr>
      </w:pPr>
    </w:p>
    <w:p w14:paraId="1A7BF20E" w14:textId="77777777" w:rsidR="00104DE8" w:rsidRPr="00104DE8" w:rsidRDefault="0063632C" w:rsidP="00104DE8">
      <w:pPr>
        <w:shd w:val="clear" w:color="auto" w:fill="FFFFFF"/>
        <w:ind w:right="4395"/>
        <w:rPr>
          <w:color w:val="000000"/>
          <w:sz w:val="18"/>
          <w:szCs w:val="1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Про </w:t>
      </w:r>
      <w:r w:rsidR="00104DE8" w:rsidRPr="00104DE8">
        <w:rPr>
          <w:color w:val="000000"/>
          <w:sz w:val="28"/>
          <w:szCs w:val="28"/>
          <w:lang w:eastAsia="uk-UA"/>
        </w:rPr>
        <w:t>затвердження нової редакції статуту комунального підприємства «Муніципальна дорожня компанія»</w:t>
      </w:r>
    </w:p>
    <w:p w14:paraId="2001CE04" w14:textId="77777777" w:rsidR="00104DE8" w:rsidRPr="00104DE8" w:rsidRDefault="00104DE8" w:rsidP="00104DE8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14:paraId="00493B82" w14:textId="77777777" w:rsidR="00104DE8" w:rsidRPr="00104DE8" w:rsidRDefault="00104DE8" w:rsidP="00104DE8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14:paraId="147CABB8" w14:textId="77777777" w:rsidR="00104DE8" w:rsidRPr="00104DE8" w:rsidRDefault="00104DE8" w:rsidP="00104DE8">
      <w:pPr>
        <w:shd w:val="clear" w:color="auto" w:fill="FFFFFF"/>
        <w:ind w:firstLine="720"/>
        <w:rPr>
          <w:color w:val="000000"/>
          <w:sz w:val="18"/>
          <w:szCs w:val="18"/>
          <w:lang w:eastAsia="uk-UA"/>
        </w:rPr>
      </w:pPr>
    </w:p>
    <w:p w14:paraId="0DD45BE2" w14:textId="77777777" w:rsidR="00104DE8" w:rsidRPr="00104DE8" w:rsidRDefault="00104DE8" w:rsidP="00104DE8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14:paraId="26D5AB20" w14:textId="77777777" w:rsidR="00104DE8" w:rsidRPr="00104DE8" w:rsidRDefault="00104DE8" w:rsidP="00104DE8">
      <w:pPr>
        <w:shd w:val="clear" w:color="auto" w:fill="FFFFFF"/>
        <w:ind w:firstLine="720"/>
        <w:jc w:val="both"/>
        <w:rPr>
          <w:color w:val="000000"/>
          <w:sz w:val="18"/>
          <w:szCs w:val="18"/>
          <w:lang w:eastAsia="uk-UA"/>
        </w:rPr>
      </w:pPr>
      <w:r w:rsidRPr="00104DE8">
        <w:rPr>
          <w:color w:val="000000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 від 21.05.1997 р. № 280/97-ВР, ст. ст. 57, 78 Господарського кодексу України, </w:t>
      </w:r>
      <w:r w:rsidR="00BC32BC" w:rsidRPr="00E473BC">
        <w:rPr>
          <w:rStyle w:val="rvts7"/>
          <w:sz w:val="28"/>
          <w:szCs w:val="28"/>
        </w:rPr>
        <w:t>міськ</w:t>
      </w:r>
      <w:r w:rsidR="00CD053A">
        <w:rPr>
          <w:rStyle w:val="rvts7"/>
          <w:sz w:val="28"/>
          <w:szCs w:val="28"/>
        </w:rPr>
        <w:t>а рада</w:t>
      </w:r>
    </w:p>
    <w:p w14:paraId="6E12B53B" w14:textId="77777777" w:rsidR="00104DE8" w:rsidRPr="00104DE8" w:rsidRDefault="00104DE8" w:rsidP="00104DE8">
      <w:pPr>
        <w:shd w:val="clear" w:color="auto" w:fill="FFFFFF"/>
        <w:ind w:firstLine="720"/>
        <w:jc w:val="both"/>
        <w:rPr>
          <w:color w:val="000000"/>
          <w:sz w:val="18"/>
          <w:szCs w:val="18"/>
          <w:lang w:eastAsia="uk-UA"/>
        </w:rPr>
      </w:pPr>
    </w:p>
    <w:p w14:paraId="5EBF9D34" w14:textId="77777777" w:rsidR="00104DE8" w:rsidRPr="00CD053A" w:rsidRDefault="00BC32BC" w:rsidP="00CD053A">
      <w:pPr>
        <w:shd w:val="clear" w:color="auto" w:fill="FFFFFF"/>
        <w:jc w:val="center"/>
        <w:rPr>
          <w:color w:val="000000"/>
          <w:sz w:val="28"/>
          <w:szCs w:val="28"/>
          <w:lang w:eastAsia="uk-UA"/>
        </w:rPr>
      </w:pPr>
      <w:r w:rsidRPr="00CD053A">
        <w:rPr>
          <w:color w:val="000000"/>
          <w:sz w:val="28"/>
          <w:szCs w:val="28"/>
          <w:lang w:eastAsia="uk-UA"/>
        </w:rPr>
        <w:t xml:space="preserve">в и р і ш и </w:t>
      </w:r>
      <w:r w:rsidR="00CD053A" w:rsidRPr="00CD053A">
        <w:rPr>
          <w:color w:val="000000"/>
          <w:sz w:val="28"/>
          <w:szCs w:val="28"/>
          <w:lang w:eastAsia="uk-UA"/>
        </w:rPr>
        <w:t>л а</w:t>
      </w:r>
      <w:r w:rsidR="00104DE8" w:rsidRPr="00CD053A">
        <w:rPr>
          <w:color w:val="000000"/>
          <w:sz w:val="28"/>
          <w:szCs w:val="28"/>
          <w:lang w:eastAsia="uk-UA"/>
        </w:rPr>
        <w:t xml:space="preserve"> :</w:t>
      </w:r>
    </w:p>
    <w:p w14:paraId="77FECEFF" w14:textId="77777777" w:rsidR="003C411D" w:rsidRDefault="003C411D" w:rsidP="00CD053A">
      <w:pPr>
        <w:shd w:val="clear" w:color="auto" w:fill="FFFFFF"/>
        <w:ind w:firstLine="708"/>
        <w:jc w:val="both"/>
        <w:rPr>
          <w:color w:val="000000"/>
          <w:sz w:val="28"/>
          <w:szCs w:val="28"/>
          <w:lang w:eastAsia="uk-UA"/>
        </w:rPr>
      </w:pPr>
    </w:p>
    <w:p w14:paraId="0557F730" w14:textId="77777777" w:rsidR="00CD053A" w:rsidRPr="00CD053A" w:rsidRDefault="00CD053A" w:rsidP="00CD053A">
      <w:pPr>
        <w:shd w:val="clear" w:color="auto" w:fill="FFFFFF"/>
        <w:ind w:firstLine="708"/>
        <w:jc w:val="both"/>
        <w:rPr>
          <w:color w:val="000000"/>
          <w:sz w:val="28"/>
          <w:szCs w:val="28"/>
          <w:lang w:eastAsia="uk-UA"/>
        </w:rPr>
      </w:pPr>
      <w:r w:rsidRPr="00CD053A">
        <w:rPr>
          <w:color w:val="000000"/>
          <w:sz w:val="28"/>
          <w:szCs w:val="28"/>
          <w:lang w:eastAsia="uk-UA"/>
        </w:rPr>
        <w:t>1. Збільшити статутний капітал комунального підприємства «Муніципальна дорожня компанія» т</w:t>
      </w:r>
      <w:r w:rsidR="00F667EE">
        <w:rPr>
          <w:color w:val="000000"/>
          <w:sz w:val="28"/>
          <w:szCs w:val="28"/>
          <w:lang w:eastAsia="uk-UA"/>
        </w:rPr>
        <w:t xml:space="preserve">а встановити його в розмірі </w:t>
      </w:r>
      <w:r w:rsidR="00ED49AB">
        <w:rPr>
          <w:color w:val="000000"/>
          <w:sz w:val="28"/>
          <w:szCs w:val="28"/>
          <w:lang w:eastAsia="uk-UA"/>
        </w:rPr>
        <w:t>70,0</w:t>
      </w:r>
      <w:r w:rsidRPr="00CD053A">
        <w:rPr>
          <w:color w:val="000000"/>
          <w:sz w:val="28"/>
          <w:szCs w:val="28"/>
          <w:lang w:eastAsia="uk-UA"/>
        </w:rPr>
        <w:t xml:space="preserve"> млн. грн.</w:t>
      </w:r>
    </w:p>
    <w:p w14:paraId="1AB2AB4E" w14:textId="77777777" w:rsidR="00CD053A" w:rsidRPr="00CD053A" w:rsidRDefault="00CD053A" w:rsidP="00CD053A">
      <w:pPr>
        <w:shd w:val="clear" w:color="auto" w:fill="FFFFFF"/>
        <w:ind w:firstLine="708"/>
        <w:jc w:val="both"/>
        <w:rPr>
          <w:color w:val="000000"/>
          <w:sz w:val="28"/>
          <w:szCs w:val="28"/>
          <w:lang w:eastAsia="uk-UA"/>
        </w:rPr>
      </w:pPr>
      <w:r w:rsidRPr="00CD053A">
        <w:rPr>
          <w:color w:val="000000"/>
          <w:sz w:val="28"/>
          <w:szCs w:val="28"/>
          <w:lang w:eastAsia="uk-UA"/>
        </w:rPr>
        <w:t>2. Затвердити нову редакцію статуту комунального підприємства «Муніципальна дорожня компанія» (додається).</w:t>
      </w:r>
    </w:p>
    <w:p w14:paraId="53629205" w14:textId="77777777" w:rsidR="00CD053A" w:rsidRPr="00CD053A" w:rsidRDefault="00CD053A" w:rsidP="00CD053A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uk-UA"/>
        </w:rPr>
      </w:pPr>
      <w:r w:rsidRPr="00CD053A">
        <w:rPr>
          <w:sz w:val="28"/>
          <w:szCs w:val="28"/>
          <w:lang w:eastAsia="uk-UA"/>
        </w:rPr>
        <w:t>3</w:t>
      </w:r>
      <w:r w:rsidRPr="00CD053A">
        <w:rPr>
          <w:color w:val="000000"/>
          <w:sz w:val="28"/>
          <w:szCs w:val="28"/>
          <w:lang w:eastAsia="uk-UA"/>
        </w:rPr>
        <w:t>. Комунальному підприємству «Муніципальна дорожня компанія» (</w:t>
      </w:r>
      <w:proofErr w:type="spellStart"/>
      <w:r w:rsidRPr="00CD053A">
        <w:rPr>
          <w:color w:val="000000"/>
          <w:sz w:val="28"/>
          <w:szCs w:val="28"/>
          <w:lang w:eastAsia="uk-UA"/>
        </w:rPr>
        <w:t>В.Бурко</w:t>
      </w:r>
      <w:proofErr w:type="spellEnd"/>
      <w:r w:rsidRPr="00CD053A">
        <w:rPr>
          <w:color w:val="000000"/>
          <w:sz w:val="28"/>
          <w:szCs w:val="28"/>
          <w:lang w:eastAsia="uk-UA"/>
        </w:rPr>
        <w:t>) провести заходи щодо державної реєстрації статуту комунального підприємства у порядку, встановленому чинним законодавством України.</w:t>
      </w:r>
    </w:p>
    <w:p w14:paraId="0788BCFC" w14:textId="77777777" w:rsidR="00104DE8" w:rsidRPr="00CD053A" w:rsidRDefault="00CD053A" w:rsidP="00CD053A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uk-UA"/>
        </w:rPr>
      </w:pPr>
      <w:r w:rsidRPr="00CD053A">
        <w:rPr>
          <w:color w:val="000000"/>
          <w:sz w:val="28"/>
          <w:szCs w:val="28"/>
          <w:lang w:eastAsia="uk-UA"/>
        </w:rPr>
        <w:t xml:space="preserve">4. Контроль за виконанням даного рішення покласти </w:t>
      </w:r>
      <w:r w:rsidR="00BC32BC" w:rsidRPr="00CD053A">
        <w:rPr>
          <w:color w:val="000000"/>
          <w:sz w:val="28"/>
          <w:szCs w:val="28"/>
          <w:lang w:eastAsia="uk-UA"/>
        </w:rPr>
        <w:t>на заступника міського голови</w:t>
      </w:r>
      <w:r w:rsidR="00CB3246">
        <w:rPr>
          <w:color w:val="000000"/>
          <w:sz w:val="28"/>
          <w:szCs w:val="28"/>
          <w:lang w:eastAsia="uk-UA"/>
        </w:rPr>
        <w:t xml:space="preserve"> - д</w:t>
      </w:r>
      <w:r w:rsidR="00114E1F" w:rsidRPr="00CD053A">
        <w:rPr>
          <w:color w:val="000000"/>
          <w:sz w:val="28"/>
          <w:szCs w:val="28"/>
          <w:lang w:eastAsia="uk-UA"/>
        </w:rPr>
        <w:t xml:space="preserve">иректора Департаменту інфраструктури, житлової та комунальної політики </w:t>
      </w:r>
      <w:r w:rsidR="009D3991">
        <w:rPr>
          <w:color w:val="000000"/>
          <w:sz w:val="28"/>
          <w:szCs w:val="28"/>
          <w:lang w:eastAsia="uk-UA"/>
        </w:rPr>
        <w:t>М. СМУШАКА</w:t>
      </w:r>
      <w:r w:rsidR="00104DE8" w:rsidRPr="00CD053A">
        <w:rPr>
          <w:color w:val="000000"/>
          <w:sz w:val="28"/>
          <w:szCs w:val="28"/>
          <w:lang w:eastAsia="uk-UA"/>
        </w:rPr>
        <w:t>.</w:t>
      </w:r>
    </w:p>
    <w:p w14:paraId="23C6C9FE" w14:textId="77777777" w:rsidR="00104DE8" w:rsidRPr="00CD053A" w:rsidRDefault="00104DE8" w:rsidP="00CD053A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uk-UA"/>
        </w:rPr>
      </w:pPr>
    </w:p>
    <w:p w14:paraId="1C3FE2D4" w14:textId="77777777" w:rsidR="00104DE8" w:rsidRPr="00CD053A" w:rsidRDefault="00104DE8" w:rsidP="00CD053A">
      <w:pPr>
        <w:shd w:val="clear" w:color="auto" w:fill="FFFFFF"/>
        <w:rPr>
          <w:color w:val="000000"/>
          <w:sz w:val="28"/>
          <w:szCs w:val="28"/>
          <w:lang w:eastAsia="uk-UA"/>
        </w:rPr>
      </w:pPr>
    </w:p>
    <w:p w14:paraId="59ED926A" w14:textId="77777777" w:rsidR="00114E1F" w:rsidRDefault="00114E1F" w:rsidP="00104DE8">
      <w:pPr>
        <w:shd w:val="clear" w:color="auto" w:fill="FFFFFF"/>
        <w:spacing w:before="105" w:after="105"/>
        <w:jc w:val="center"/>
        <w:rPr>
          <w:color w:val="000000"/>
          <w:sz w:val="28"/>
          <w:szCs w:val="28"/>
          <w:lang w:eastAsia="uk-UA"/>
        </w:rPr>
      </w:pPr>
    </w:p>
    <w:p w14:paraId="0A16DD94" w14:textId="77777777" w:rsidR="00114E1F" w:rsidRDefault="00114E1F" w:rsidP="00104DE8">
      <w:pPr>
        <w:shd w:val="clear" w:color="auto" w:fill="FFFFFF"/>
        <w:spacing w:before="105" w:after="105"/>
        <w:jc w:val="center"/>
        <w:rPr>
          <w:color w:val="000000"/>
          <w:sz w:val="28"/>
          <w:szCs w:val="28"/>
          <w:lang w:eastAsia="uk-UA"/>
        </w:rPr>
      </w:pPr>
    </w:p>
    <w:p w14:paraId="2A3F2DEA" w14:textId="77777777" w:rsidR="00104DE8" w:rsidRPr="00104DE8" w:rsidRDefault="00104DE8" w:rsidP="00104DE8">
      <w:pPr>
        <w:shd w:val="clear" w:color="auto" w:fill="FFFFFF"/>
        <w:spacing w:before="105" w:after="105"/>
        <w:jc w:val="center"/>
        <w:rPr>
          <w:color w:val="000000"/>
          <w:sz w:val="18"/>
          <w:szCs w:val="18"/>
          <w:lang w:eastAsia="uk-UA"/>
        </w:rPr>
      </w:pPr>
      <w:r w:rsidRPr="00104DE8">
        <w:rPr>
          <w:color w:val="000000"/>
          <w:sz w:val="28"/>
          <w:szCs w:val="28"/>
          <w:lang w:eastAsia="uk-UA"/>
        </w:rPr>
        <w:t>Міський голова                                     </w:t>
      </w:r>
      <w:r w:rsidR="00CB3246">
        <w:rPr>
          <w:color w:val="000000"/>
          <w:sz w:val="28"/>
          <w:szCs w:val="28"/>
          <w:lang w:eastAsia="uk-UA"/>
        </w:rPr>
        <w:t>                Руслан МАРЦІНКІВ</w:t>
      </w:r>
    </w:p>
    <w:p w14:paraId="54D137DB" w14:textId="77777777" w:rsidR="00104DE8" w:rsidRPr="00104DE8" w:rsidRDefault="00104DE8" w:rsidP="00104DE8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14:paraId="7958C231" w14:textId="77777777" w:rsidR="00104DE8" w:rsidRPr="00104DE8" w:rsidRDefault="00104DE8" w:rsidP="00104DE8">
      <w:pPr>
        <w:jc w:val="center"/>
        <w:rPr>
          <w:sz w:val="28"/>
          <w:szCs w:val="28"/>
        </w:rPr>
      </w:pPr>
    </w:p>
    <w:p w14:paraId="5D1ED8BF" w14:textId="77777777" w:rsidR="00104DE8" w:rsidRPr="00104DE8" w:rsidRDefault="00104DE8" w:rsidP="00104DE8">
      <w:pPr>
        <w:jc w:val="center"/>
        <w:rPr>
          <w:sz w:val="28"/>
          <w:szCs w:val="28"/>
        </w:rPr>
      </w:pPr>
    </w:p>
    <w:p w14:paraId="036DF67A" w14:textId="77777777" w:rsidR="00104DE8" w:rsidRPr="00104DE8" w:rsidRDefault="00104DE8" w:rsidP="00104DE8">
      <w:pPr>
        <w:jc w:val="center"/>
        <w:rPr>
          <w:sz w:val="28"/>
          <w:szCs w:val="28"/>
        </w:rPr>
      </w:pPr>
    </w:p>
    <w:p w14:paraId="2078AC4F" w14:textId="77777777" w:rsidR="00F667EE" w:rsidRDefault="00F667EE" w:rsidP="002455B2">
      <w:pPr>
        <w:jc w:val="center"/>
        <w:rPr>
          <w:sz w:val="28"/>
          <w:szCs w:val="28"/>
          <w:lang w:eastAsia="uk-UA"/>
        </w:rPr>
      </w:pPr>
    </w:p>
    <w:sectPr w:rsidR="00F667EE" w:rsidSect="004773CE">
      <w:footerReference w:type="default" r:id="rId8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1A245A" w14:textId="77777777" w:rsidR="00EF46AE" w:rsidRDefault="00EF46AE" w:rsidP="00F10559">
      <w:r>
        <w:separator/>
      </w:r>
    </w:p>
  </w:endnote>
  <w:endnote w:type="continuationSeparator" w:id="0">
    <w:p w14:paraId="7FF2EE10" w14:textId="77777777" w:rsidR="00EF46AE" w:rsidRDefault="00EF46AE" w:rsidP="00F10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A504F" w14:textId="77777777" w:rsidR="00213865" w:rsidRDefault="00213865">
    <w:pPr>
      <w:pStyle w:val="ab"/>
      <w:jc w:val="right"/>
    </w:pPr>
  </w:p>
  <w:p w14:paraId="2707C662" w14:textId="77777777" w:rsidR="00F10559" w:rsidRDefault="00F1055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A4BC8A" w14:textId="77777777" w:rsidR="00EF46AE" w:rsidRDefault="00EF46AE" w:rsidP="00F10559">
      <w:r>
        <w:separator/>
      </w:r>
    </w:p>
  </w:footnote>
  <w:footnote w:type="continuationSeparator" w:id="0">
    <w:p w14:paraId="707CB56A" w14:textId="77777777" w:rsidR="00EF46AE" w:rsidRDefault="00EF46AE" w:rsidP="00F10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BD73A3"/>
    <w:multiLevelType w:val="hybridMultilevel"/>
    <w:tmpl w:val="B838ED1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3F8"/>
    <w:rsid w:val="00050262"/>
    <w:rsid w:val="000A1B81"/>
    <w:rsid w:val="000A313D"/>
    <w:rsid w:val="00104DE8"/>
    <w:rsid w:val="00112BAD"/>
    <w:rsid w:val="00114E1F"/>
    <w:rsid w:val="0011521E"/>
    <w:rsid w:val="001702A9"/>
    <w:rsid w:val="001A67F7"/>
    <w:rsid w:val="001B03D1"/>
    <w:rsid w:val="001D4497"/>
    <w:rsid w:val="00213865"/>
    <w:rsid w:val="00220AE4"/>
    <w:rsid w:val="002406F6"/>
    <w:rsid w:val="002455B2"/>
    <w:rsid w:val="0029661C"/>
    <w:rsid w:val="002A7CE7"/>
    <w:rsid w:val="002C4A68"/>
    <w:rsid w:val="002D573E"/>
    <w:rsid w:val="003156D8"/>
    <w:rsid w:val="00363C88"/>
    <w:rsid w:val="00364EF5"/>
    <w:rsid w:val="003A07CA"/>
    <w:rsid w:val="003C411D"/>
    <w:rsid w:val="00423C94"/>
    <w:rsid w:val="00443D2F"/>
    <w:rsid w:val="00470DA1"/>
    <w:rsid w:val="004773CE"/>
    <w:rsid w:val="004C0A90"/>
    <w:rsid w:val="004F7F9F"/>
    <w:rsid w:val="005118B9"/>
    <w:rsid w:val="0063632C"/>
    <w:rsid w:val="00640E49"/>
    <w:rsid w:val="00687D3F"/>
    <w:rsid w:val="006C39F1"/>
    <w:rsid w:val="006D7B10"/>
    <w:rsid w:val="00705CE6"/>
    <w:rsid w:val="0075216D"/>
    <w:rsid w:val="007823F8"/>
    <w:rsid w:val="007950C0"/>
    <w:rsid w:val="00821DAA"/>
    <w:rsid w:val="00833600"/>
    <w:rsid w:val="00835A3F"/>
    <w:rsid w:val="00845989"/>
    <w:rsid w:val="0086725E"/>
    <w:rsid w:val="008B54E3"/>
    <w:rsid w:val="008B7AF2"/>
    <w:rsid w:val="008C61FB"/>
    <w:rsid w:val="00915D67"/>
    <w:rsid w:val="0097365A"/>
    <w:rsid w:val="009B2F53"/>
    <w:rsid w:val="009C059C"/>
    <w:rsid w:val="009D3991"/>
    <w:rsid w:val="009F5225"/>
    <w:rsid w:val="00A163EE"/>
    <w:rsid w:val="00A21467"/>
    <w:rsid w:val="00A253BF"/>
    <w:rsid w:val="00A32498"/>
    <w:rsid w:val="00A83566"/>
    <w:rsid w:val="00A94F14"/>
    <w:rsid w:val="00AB00F1"/>
    <w:rsid w:val="00B92876"/>
    <w:rsid w:val="00BC32BC"/>
    <w:rsid w:val="00BE2917"/>
    <w:rsid w:val="00C224F6"/>
    <w:rsid w:val="00CA0FFA"/>
    <w:rsid w:val="00CB3246"/>
    <w:rsid w:val="00CB68FF"/>
    <w:rsid w:val="00CC0151"/>
    <w:rsid w:val="00CD053A"/>
    <w:rsid w:val="00CD40C4"/>
    <w:rsid w:val="00CF7BDC"/>
    <w:rsid w:val="00D406D4"/>
    <w:rsid w:val="00DB11EF"/>
    <w:rsid w:val="00DC274C"/>
    <w:rsid w:val="00DD1371"/>
    <w:rsid w:val="00E63205"/>
    <w:rsid w:val="00E85977"/>
    <w:rsid w:val="00E95B9A"/>
    <w:rsid w:val="00EC2E2B"/>
    <w:rsid w:val="00ED49AB"/>
    <w:rsid w:val="00EE7208"/>
    <w:rsid w:val="00EF27C8"/>
    <w:rsid w:val="00EF46AE"/>
    <w:rsid w:val="00F10559"/>
    <w:rsid w:val="00F667EE"/>
    <w:rsid w:val="00FC6FF4"/>
    <w:rsid w:val="00FD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48403"/>
  <w15:docId w15:val="{23F1ED1D-AD38-4E3A-A18B-63794FE2D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3F8"/>
    <w:pPr>
      <w:keepNext/>
      <w:widowControl w:val="0"/>
      <w:autoSpaceDE w:val="0"/>
      <w:autoSpaceDN w:val="0"/>
      <w:adjustRightInd w:val="0"/>
      <w:ind w:left="172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36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36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3F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rvts7">
    <w:name w:val="rvts7"/>
    <w:basedOn w:val="a0"/>
    <w:rsid w:val="007823F8"/>
  </w:style>
  <w:style w:type="paragraph" w:customStyle="1" w:styleId="rvps1">
    <w:name w:val="rvps1"/>
    <w:basedOn w:val="a"/>
    <w:rsid w:val="007823F8"/>
    <w:pPr>
      <w:spacing w:before="100" w:beforeAutospacing="1" w:after="100" w:afterAutospacing="1"/>
    </w:pPr>
    <w:rPr>
      <w:lang w:val="ru-RU"/>
    </w:rPr>
  </w:style>
  <w:style w:type="character" w:customStyle="1" w:styleId="rvts14">
    <w:name w:val="rvts14"/>
    <w:basedOn w:val="a0"/>
    <w:rsid w:val="007823F8"/>
  </w:style>
  <w:style w:type="paragraph" w:customStyle="1" w:styleId="rvps83">
    <w:name w:val="rvps83"/>
    <w:basedOn w:val="a"/>
    <w:rsid w:val="007823F8"/>
    <w:pPr>
      <w:spacing w:before="100" w:beforeAutospacing="1" w:after="100" w:afterAutospacing="1"/>
    </w:pPr>
    <w:rPr>
      <w:lang w:val="ru-RU"/>
    </w:rPr>
  </w:style>
  <w:style w:type="paragraph" w:customStyle="1" w:styleId="rvps84">
    <w:name w:val="rvps84"/>
    <w:basedOn w:val="a"/>
    <w:rsid w:val="007823F8"/>
    <w:pPr>
      <w:spacing w:before="100" w:beforeAutospacing="1" w:after="100" w:afterAutospacing="1"/>
    </w:pPr>
    <w:rPr>
      <w:lang w:val="ru-RU"/>
    </w:rPr>
  </w:style>
  <w:style w:type="paragraph" w:customStyle="1" w:styleId="FR1">
    <w:name w:val="FR1"/>
    <w:rsid w:val="007823F8"/>
    <w:pPr>
      <w:widowControl w:val="0"/>
      <w:autoSpaceDE w:val="0"/>
      <w:autoSpaceDN w:val="0"/>
      <w:adjustRightInd w:val="0"/>
      <w:spacing w:after="0" w:line="240" w:lineRule="auto"/>
      <w:ind w:left="3120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23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3F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7823F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97365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7365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6">
    <w:name w:val="Body Text Indent"/>
    <w:basedOn w:val="a"/>
    <w:link w:val="a7"/>
    <w:rsid w:val="0097365A"/>
    <w:pPr>
      <w:spacing w:before="80" w:after="80"/>
      <w:ind w:firstLine="709"/>
      <w:jc w:val="both"/>
    </w:pPr>
    <w:rPr>
      <w:rFonts w:eastAsia="Calibri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97365A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97365A"/>
    <w:pPr>
      <w:ind w:firstLine="851"/>
      <w:jc w:val="both"/>
    </w:pPr>
    <w:rPr>
      <w:rFonts w:eastAsia="Calibri"/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rsid w:val="0097365A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a8">
    <w:name w:val="Название Знак"/>
    <w:rsid w:val="0097365A"/>
    <w:rPr>
      <w:rFonts w:eastAsia="Calibri" w:hAnsi="Times New Roman"/>
      <w:b/>
      <w:bCs/>
      <w:sz w:val="24"/>
      <w:szCs w:val="24"/>
      <w:lang w:val="uk-UA"/>
    </w:rPr>
  </w:style>
  <w:style w:type="paragraph" w:customStyle="1" w:styleId="11">
    <w:name w:val="Абзац списка1"/>
    <w:basedOn w:val="a"/>
    <w:rsid w:val="0097365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10559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10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1055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10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1">
    <w:name w:val="rvps71"/>
    <w:basedOn w:val="a"/>
    <w:rsid w:val="00CD053A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CD053A"/>
  </w:style>
  <w:style w:type="paragraph" w:styleId="ad">
    <w:name w:val="List Paragraph"/>
    <w:basedOn w:val="a"/>
    <w:uiPriority w:val="34"/>
    <w:qFormat/>
    <w:rsid w:val="002455B2"/>
    <w:pPr>
      <w:ind w:left="720"/>
      <w:contextualSpacing/>
    </w:pPr>
  </w:style>
  <w:style w:type="paragraph" w:customStyle="1" w:styleId="rvps2">
    <w:name w:val="rvps2"/>
    <w:basedOn w:val="a"/>
    <w:rsid w:val="00FD7A0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BADE7-107F-43AE-BFC7-48CEDA941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2023-08-11T07:37:00Z</cp:lastPrinted>
  <dcterms:created xsi:type="dcterms:W3CDTF">2023-09-14T07:57:00Z</dcterms:created>
  <dcterms:modified xsi:type="dcterms:W3CDTF">2023-09-14T07:57:00Z</dcterms:modified>
</cp:coreProperties>
</file>