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D6E59" w:rsidRDefault="00DD6E59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D6E59" w:rsidRDefault="00DD6E59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D6E59" w:rsidRDefault="00DD6E59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Default="00651622" w:rsidP="009043F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 w:rsidR="009043FA">
        <w:rPr>
          <w:sz w:val="28"/>
          <w:szCs w:val="28"/>
          <w:lang w:eastAsia="ru-RU"/>
        </w:rPr>
        <w:t xml:space="preserve">155, </w:t>
      </w:r>
      <w:r w:rsidR="00AF5273">
        <w:rPr>
          <w:sz w:val="28"/>
          <w:szCs w:val="28"/>
          <w:lang w:eastAsia="ru-RU"/>
        </w:rPr>
        <w:t>159, 160,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5273">
        <w:rPr>
          <w:sz w:val="28"/>
          <w:szCs w:val="28"/>
          <w:lang w:eastAsia="ru-RU"/>
        </w:rPr>
        <w:t xml:space="preserve">164, </w:t>
      </w:r>
      <w:r w:rsidR="00DE540B">
        <w:rPr>
          <w:sz w:val="28"/>
          <w:szCs w:val="28"/>
          <w:lang w:eastAsia="ru-RU"/>
        </w:rPr>
        <w:t xml:space="preserve">165, 166,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9043FA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0D0EB0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12118" w:rsidRPr="00B12118">
        <w:rPr>
          <w:sz w:val="28"/>
          <w:szCs w:val="28"/>
        </w:rPr>
        <w:t xml:space="preserve"> </w:t>
      </w:r>
      <w:r w:rsidR="00B12118">
        <w:rPr>
          <w:color w:val="000000"/>
          <w:sz w:val="28"/>
          <w:szCs w:val="28"/>
        </w:rPr>
        <w:t>статтею</w:t>
      </w:r>
      <w:r>
        <w:rPr>
          <w:color w:val="000000"/>
          <w:sz w:val="28"/>
          <w:szCs w:val="28"/>
        </w:rPr>
        <w:t xml:space="preserve">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C3E62" w:rsidRPr="00CC60F6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D26955">
        <w:rPr>
          <w:sz w:val="28"/>
          <w:szCs w:val="28"/>
        </w:rPr>
        <w:t>04.05.2023</w:t>
      </w:r>
      <w:r w:rsidR="00EC3E62" w:rsidRPr="00CC60F6">
        <w:rPr>
          <w:sz w:val="28"/>
          <w:szCs w:val="28"/>
        </w:rPr>
        <w:t xml:space="preserve"> року (справа №</w:t>
      </w:r>
      <w:r w:rsidR="004C67BC">
        <w:rPr>
          <w:sz w:val="28"/>
          <w:szCs w:val="28"/>
        </w:rPr>
        <w:t>-</w:t>
      </w:r>
      <w:r w:rsidR="00EC3E62" w:rsidRPr="00CC60F6">
        <w:rPr>
          <w:sz w:val="28"/>
          <w:szCs w:val="28"/>
        </w:rPr>
        <w:t>, провадження №</w:t>
      </w:r>
      <w:r w:rsidR="004C67BC">
        <w:rPr>
          <w:sz w:val="28"/>
          <w:szCs w:val="28"/>
        </w:rPr>
        <w:t>-</w:t>
      </w:r>
      <w:r w:rsidR="00EC3E62" w:rsidRPr="00CC60F6">
        <w:rPr>
          <w:sz w:val="28"/>
          <w:szCs w:val="28"/>
        </w:rPr>
        <w:t>),</w:t>
      </w:r>
      <w:r w:rsidR="00FB3A1A" w:rsidRPr="00FB3A1A">
        <w:rPr>
          <w:sz w:val="28"/>
          <w:szCs w:val="28"/>
        </w:rPr>
        <w:t xml:space="preserve"> </w:t>
      </w:r>
      <w:r w:rsidR="00FB3A1A" w:rsidRPr="00CC60F6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FB3A1A">
        <w:rPr>
          <w:sz w:val="28"/>
          <w:szCs w:val="28"/>
        </w:rPr>
        <w:t>01.05.2023</w:t>
      </w:r>
      <w:r w:rsidR="00FB3A1A" w:rsidRPr="00CC60F6">
        <w:rPr>
          <w:sz w:val="28"/>
          <w:szCs w:val="28"/>
        </w:rPr>
        <w:t xml:space="preserve"> року (справа №</w:t>
      </w:r>
      <w:r w:rsidR="004C67BC">
        <w:rPr>
          <w:sz w:val="28"/>
          <w:szCs w:val="28"/>
        </w:rPr>
        <w:t>-</w:t>
      </w:r>
      <w:r w:rsidR="00FB3A1A" w:rsidRPr="00CC60F6">
        <w:rPr>
          <w:sz w:val="28"/>
          <w:szCs w:val="28"/>
        </w:rPr>
        <w:t>, провадження №</w:t>
      </w:r>
      <w:r w:rsidR="004C67BC">
        <w:rPr>
          <w:sz w:val="28"/>
          <w:szCs w:val="28"/>
        </w:rPr>
        <w:t>-</w:t>
      </w:r>
      <w:r w:rsidR="00FB3A1A" w:rsidRPr="00CC60F6">
        <w:rPr>
          <w:sz w:val="28"/>
          <w:szCs w:val="28"/>
        </w:rPr>
        <w:t>),</w:t>
      </w:r>
      <w:r w:rsidR="00FB3A1A" w:rsidRPr="005E2CDD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FB3A1A">
        <w:rPr>
          <w:sz w:val="28"/>
          <w:szCs w:val="28"/>
        </w:rPr>
        <w:t>09.08.2023</w:t>
      </w:r>
      <w:r w:rsidR="009F129B" w:rsidRPr="006F7B6A">
        <w:rPr>
          <w:sz w:val="28"/>
          <w:szCs w:val="28"/>
        </w:rPr>
        <w:t xml:space="preserve"> року</w:t>
      </w:r>
      <w:r w:rsidR="000D0EB0">
        <w:rPr>
          <w:sz w:val="28"/>
          <w:szCs w:val="28"/>
        </w:rPr>
        <w:t xml:space="preserve"> та </w:t>
      </w:r>
      <w:r w:rsidR="00FB3A1A">
        <w:rPr>
          <w:sz w:val="28"/>
          <w:szCs w:val="28"/>
        </w:rPr>
        <w:t>30.08.2023 року</w:t>
      </w:r>
      <w:r w:rsidR="009F129B" w:rsidRPr="006F7B6A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D26955">
        <w:rPr>
          <w:color w:val="000000"/>
          <w:sz w:val="28"/>
          <w:szCs w:val="28"/>
        </w:rPr>
        <w:t>Івано-Франківському міському суду</w:t>
      </w:r>
      <w:r w:rsidR="007C5326" w:rsidRPr="00E75368">
        <w:rPr>
          <w:color w:val="000000"/>
          <w:sz w:val="28"/>
          <w:szCs w:val="28"/>
        </w:rPr>
        <w:t xml:space="preserve">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511586">
        <w:rPr>
          <w:bCs/>
          <w:sz w:val="28"/>
          <w:szCs w:val="28"/>
        </w:rPr>
        <w:t>доцільності позбавлення батьківських прав</w:t>
      </w:r>
      <w:r w:rsidR="007C5326" w:rsidRPr="00E75368">
        <w:rPr>
          <w:bCs/>
          <w:color w:val="222222"/>
          <w:sz w:val="28"/>
          <w:szCs w:val="28"/>
        </w:rPr>
        <w:t xml:space="preserve"> </w:t>
      </w:r>
      <w:r w:rsidR="004C67BC">
        <w:rPr>
          <w:rFonts w:eastAsia="Calibri"/>
          <w:sz w:val="28"/>
          <w:szCs w:val="28"/>
        </w:rPr>
        <w:t>-</w:t>
      </w:r>
      <w:r w:rsidR="00D26955">
        <w:rPr>
          <w:rFonts w:eastAsia="Calibri"/>
          <w:sz w:val="28"/>
          <w:szCs w:val="28"/>
        </w:rPr>
        <w:t xml:space="preserve">відносно сина </w:t>
      </w:r>
      <w:r w:rsidR="004C67BC">
        <w:rPr>
          <w:rFonts w:eastAsia="Calibri"/>
          <w:sz w:val="28"/>
          <w:szCs w:val="28"/>
        </w:rPr>
        <w:t>-</w:t>
      </w:r>
      <w:r w:rsidR="00D26955">
        <w:rPr>
          <w:rFonts w:eastAsia="Calibri"/>
          <w:sz w:val="28"/>
          <w:szCs w:val="28"/>
        </w:rPr>
        <w:t xml:space="preserve">, </w:t>
      </w:r>
      <w:r w:rsidR="004C67BC">
        <w:rPr>
          <w:rFonts w:eastAsia="Calibri"/>
          <w:sz w:val="28"/>
          <w:szCs w:val="28"/>
        </w:rPr>
        <w:t>-</w:t>
      </w:r>
      <w:r w:rsidR="00D26955">
        <w:rPr>
          <w:rFonts w:eastAsia="Calibri"/>
          <w:sz w:val="28"/>
          <w:szCs w:val="28"/>
        </w:rPr>
        <w:t xml:space="preserve"> </w:t>
      </w:r>
      <w:r w:rsidR="00F3697D">
        <w:rPr>
          <w:rFonts w:eastAsia="Calibri"/>
          <w:sz w:val="28"/>
          <w:szCs w:val="28"/>
        </w:rPr>
        <w:t>року народження</w:t>
      </w:r>
      <w:r w:rsidR="00511586">
        <w:rPr>
          <w:rFonts w:eastAsia="Calibri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>(</w:t>
      </w:r>
      <w:r w:rsidR="007C5326" w:rsidRPr="00511586">
        <w:rPr>
          <w:bCs/>
          <w:sz w:val="28"/>
          <w:szCs w:val="28"/>
        </w:rPr>
        <w:t>додаток 1).</w:t>
      </w:r>
    </w:p>
    <w:p w:rsidR="006F7B6A" w:rsidRPr="005C5F6F" w:rsidRDefault="007F45FF" w:rsidP="006F7B6A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5C5F6F">
        <w:rPr>
          <w:sz w:val="28"/>
          <w:szCs w:val="28"/>
        </w:rPr>
        <w:t xml:space="preserve">Надати </w:t>
      </w:r>
      <w:r w:rsidR="00F3697D" w:rsidRPr="005C5F6F">
        <w:rPr>
          <w:sz w:val="28"/>
          <w:szCs w:val="28"/>
        </w:rPr>
        <w:t xml:space="preserve">Івано-Франківському міському суду </w:t>
      </w:r>
      <w:r w:rsidR="00511586" w:rsidRPr="005C5F6F">
        <w:rPr>
          <w:sz w:val="28"/>
          <w:szCs w:val="28"/>
        </w:rPr>
        <w:t xml:space="preserve">Івано-Франківської області </w:t>
      </w:r>
      <w:r w:rsidRPr="005C5F6F">
        <w:rPr>
          <w:sz w:val="28"/>
          <w:szCs w:val="28"/>
        </w:rPr>
        <w:t xml:space="preserve">висновок щодо </w:t>
      </w:r>
      <w:r w:rsidR="00FB3A1A">
        <w:rPr>
          <w:sz w:val="28"/>
          <w:szCs w:val="28"/>
        </w:rPr>
        <w:t xml:space="preserve">доцільності позбавлення батьківських прав </w:t>
      </w:r>
      <w:r w:rsidR="004C67BC">
        <w:rPr>
          <w:sz w:val="28"/>
          <w:szCs w:val="28"/>
        </w:rPr>
        <w:t>-</w:t>
      </w:r>
      <w:r w:rsidR="00FB3A1A">
        <w:rPr>
          <w:sz w:val="28"/>
          <w:szCs w:val="28"/>
        </w:rPr>
        <w:t xml:space="preserve">та </w:t>
      </w:r>
      <w:r w:rsidR="004C67BC">
        <w:rPr>
          <w:sz w:val="28"/>
          <w:szCs w:val="28"/>
        </w:rPr>
        <w:t>-</w:t>
      </w:r>
      <w:r w:rsidR="00FB3A1A">
        <w:rPr>
          <w:sz w:val="28"/>
          <w:szCs w:val="28"/>
        </w:rPr>
        <w:t xml:space="preserve"> відносно дитини </w:t>
      </w:r>
      <w:r w:rsidR="004C67BC">
        <w:rPr>
          <w:sz w:val="28"/>
          <w:szCs w:val="28"/>
        </w:rPr>
        <w:t>-</w:t>
      </w:r>
      <w:r w:rsidR="00FB3A1A">
        <w:rPr>
          <w:sz w:val="28"/>
          <w:szCs w:val="28"/>
        </w:rPr>
        <w:t xml:space="preserve">, </w:t>
      </w:r>
      <w:r w:rsidR="004C67BC">
        <w:rPr>
          <w:sz w:val="28"/>
          <w:szCs w:val="28"/>
        </w:rPr>
        <w:t>-</w:t>
      </w:r>
      <w:r w:rsidR="00F3697D" w:rsidRPr="005C5F6F">
        <w:rPr>
          <w:sz w:val="28"/>
          <w:szCs w:val="28"/>
        </w:rPr>
        <w:t xml:space="preserve"> року народження</w:t>
      </w:r>
      <w:r w:rsidR="007D0597" w:rsidRPr="005C5F6F">
        <w:rPr>
          <w:sz w:val="28"/>
          <w:szCs w:val="28"/>
        </w:rPr>
        <w:t xml:space="preserve"> </w:t>
      </w:r>
      <w:r w:rsidRPr="005C5F6F">
        <w:rPr>
          <w:sz w:val="28"/>
          <w:szCs w:val="28"/>
        </w:rPr>
        <w:t xml:space="preserve">(додаток </w:t>
      </w:r>
      <w:r w:rsidR="000D67C1" w:rsidRPr="005C5F6F">
        <w:rPr>
          <w:sz w:val="28"/>
          <w:szCs w:val="28"/>
        </w:rPr>
        <w:t>2</w:t>
      </w:r>
      <w:r w:rsidRPr="005C5F6F">
        <w:rPr>
          <w:sz w:val="28"/>
          <w:szCs w:val="28"/>
        </w:rPr>
        <w:t>).</w:t>
      </w:r>
    </w:p>
    <w:p w:rsidR="00FB3A1A" w:rsidRDefault="00455F1E" w:rsidP="00FB3A1A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</w:t>
      </w:r>
      <w:r w:rsidR="00FB3A1A">
        <w:rPr>
          <w:color w:val="000000"/>
          <w:sz w:val="28"/>
          <w:szCs w:val="28"/>
        </w:rPr>
        <w:t>.</w:t>
      </w:r>
    </w:p>
    <w:p w:rsidR="004C67BC" w:rsidRDefault="004C67BC" w:rsidP="00FB3A1A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FB3A1A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sectPr w:rsidR="00230DD9" w:rsidSect="00FB3A1A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A0044F"/>
    <w:multiLevelType w:val="hybridMultilevel"/>
    <w:tmpl w:val="CC962E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8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59DD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20F"/>
    <w:rsid w:val="00063BEA"/>
    <w:rsid w:val="00063F55"/>
    <w:rsid w:val="00064A6E"/>
    <w:rsid w:val="000661B0"/>
    <w:rsid w:val="00066473"/>
    <w:rsid w:val="00067476"/>
    <w:rsid w:val="00067E81"/>
    <w:rsid w:val="00070814"/>
    <w:rsid w:val="0007162E"/>
    <w:rsid w:val="00071E4B"/>
    <w:rsid w:val="00072458"/>
    <w:rsid w:val="00075801"/>
    <w:rsid w:val="00076F2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0EB0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E77B7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5B70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87A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1D0F"/>
    <w:rsid w:val="00272867"/>
    <w:rsid w:val="00273554"/>
    <w:rsid w:val="00273CCE"/>
    <w:rsid w:val="0027418F"/>
    <w:rsid w:val="00274FC3"/>
    <w:rsid w:val="00275F82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364D"/>
    <w:rsid w:val="00325F51"/>
    <w:rsid w:val="003262F4"/>
    <w:rsid w:val="00326F68"/>
    <w:rsid w:val="0032774C"/>
    <w:rsid w:val="00331956"/>
    <w:rsid w:val="00334167"/>
    <w:rsid w:val="003361C9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128E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21C2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7474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5F1E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23EA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C67BC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586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5DC9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DC2"/>
    <w:rsid w:val="005C3E75"/>
    <w:rsid w:val="005C3F98"/>
    <w:rsid w:val="005C4775"/>
    <w:rsid w:val="005C4815"/>
    <w:rsid w:val="005C4A41"/>
    <w:rsid w:val="005C5F6F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2CD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14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5D61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18DB"/>
    <w:rsid w:val="00712A42"/>
    <w:rsid w:val="00712A5E"/>
    <w:rsid w:val="00714572"/>
    <w:rsid w:val="00715347"/>
    <w:rsid w:val="00720B14"/>
    <w:rsid w:val="007213F5"/>
    <w:rsid w:val="00721DF9"/>
    <w:rsid w:val="00722640"/>
    <w:rsid w:val="0072365E"/>
    <w:rsid w:val="007242C7"/>
    <w:rsid w:val="00726499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67F5"/>
    <w:rsid w:val="0079069B"/>
    <w:rsid w:val="00790A50"/>
    <w:rsid w:val="00791D67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419"/>
    <w:rsid w:val="007B19AA"/>
    <w:rsid w:val="007B1F29"/>
    <w:rsid w:val="007B273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1AE9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29F4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60D3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3FA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03BD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68B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0CB2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273"/>
    <w:rsid w:val="00AF543B"/>
    <w:rsid w:val="00AF567A"/>
    <w:rsid w:val="00AF59B9"/>
    <w:rsid w:val="00AF69B0"/>
    <w:rsid w:val="00AF6C0D"/>
    <w:rsid w:val="00AF7BE3"/>
    <w:rsid w:val="00B00104"/>
    <w:rsid w:val="00B00E23"/>
    <w:rsid w:val="00B0165E"/>
    <w:rsid w:val="00B02A1D"/>
    <w:rsid w:val="00B034B0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2118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3A0D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0C32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60F6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078"/>
    <w:rsid w:val="00CF137D"/>
    <w:rsid w:val="00CF2A23"/>
    <w:rsid w:val="00CF54DC"/>
    <w:rsid w:val="00CF5790"/>
    <w:rsid w:val="00CF6DF8"/>
    <w:rsid w:val="00CF703C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26955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D6E59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40B"/>
    <w:rsid w:val="00DE5CE3"/>
    <w:rsid w:val="00DE63EE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5B72"/>
    <w:rsid w:val="00E36675"/>
    <w:rsid w:val="00E3687E"/>
    <w:rsid w:val="00E37457"/>
    <w:rsid w:val="00E3792D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7D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4FC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697D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0497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0EE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A1A"/>
    <w:rsid w:val="00FB3D37"/>
    <w:rsid w:val="00FB419C"/>
    <w:rsid w:val="00FB604F"/>
    <w:rsid w:val="00FB6154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3D80B-94A6-42E0-96B3-87DDDE95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0236A-620D-4187-9952-E4391525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2023-09-14T12:45:00Z</cp:lastPrinted>
  <dcterms:created xsi:type="dcterms:W3CDTF">2023-09-14T12:26:00Z</dcterms:created>
  <dcterms:modified xsi:type="dcterms:W3CDTF">2023-09-14T12:26:00Z</dcterms:modified>
</cp:coreProperties>
</file>