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914" w:rsidRPr="00D414F8" w:rsidRDefault="00512914" w:rsidP="00512914">
      <w:pPr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>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безоплатну передачу майна </w:t>
      </w:r>
    </w:p>
    <w:p w:rsidR="00512914" w:rsidRDefault="00512914" w:rsidP="00512914">
      <w:pPr>
        <w:jc w:val="both"/>
        <w:rPr>
          <w:sz w:val="28"/>
          <w:szCs w:val="28"/>
          <w:lang w:val="uk-UA"/>
        </w:rPr>
      </w:pPr>
    </w:p>
    <w:p w:rsidR="00512914" w:rsidRDefault="00512914" w:rsidP="00512914">
      <w:pPr>
        <w:jc w:val="both"/>
        <w:rPr>
          <w:sz w:val="28"/>
          <w:szCs w:val="28"/>
          <w:lang w:val="uk-UA"/>
        </w:rPr>
      </w:pPr>
    </w:p>
    <w:p w:rsidR="00512914" w:rsidRPr="007A3657" w:rsidRDefault="00512914" w:rsidP="0051291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Кодексом Цивільного захисту України, з метою запобігання виникненню надзвичайних ситуацій природного і техногенного характеру та підвищення рівня готовності аварійно-рятувальних служб та комунальних підприємств до дій за призначенням, виконавчий комітет </w:t>
      </w:r>
      <w:r w:rsidRPr="007A3657">
        <w:rPr>
          <w:sz w:val="28"/>
          <w:szCs w:val="28"/>
          <w:lang w:val="uk-UA"/>
        </w:rPr>
        <w:t>міськ</w:t>
      </w:r>
      <w:r>
        <w:rPr>
          <w:sz w:val="28"/>
          <w:szCs w:val="28"/>
          <w:lang w:val="uk-UA"/>
        </w:rPr>
        <w:t>ої</w:t>
      </w:r>
      <w:r w:rsidRPr="007A365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</w:p>
    <w:p w:rsidR="00512914" w:rsidRDefault="00512914" w:rsidP="00512914">
      <w:pPr>
        <w:ind w:firstLine="720"/>
        <w:jc w:val="both"/>
        <w:rPr>
          <w:sz w:val="28"/>
          <w:szCs w:val="28"/>
          <w:lang w:val="uk-UA"/>
        </w:rPr>
      </w:pPr>
    </w:p>
    <w:p w:rsidR="00512914" w:rsidRDefault="00512914" w:rsidP="00512914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12914" w:rsidRDefault="00512914" w:rsidP="00512914">
      <w:pPr>
        <w:ind w:firstLine="720"/>
        <w:jc w:val="center"/>
        <w:rPr>
          <w:sz w:val="28"/>
          <w:szCs w:val="28"/>
          <w:lang w:val="uk-UA"/>
        </w:rPr>
      </w:pPr>
    </w:p>
    <w:p w:rsidR="00512914" w:rsidRDefault="00512914" w:rsidP="0051291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Виконавчому комітету міської ради безоплатно передати КП «</w:t>
      </w:r>
      <w:proofErr w:type="spellStart"/>
      <w:r>
        <w:rPr>
          <w:sz w:val="28"/>
          <w:szCs w:val="28"/>
          <w:lang w:val="uk-UA"/>
        </w:rPr>
        <w:t>Електроавтотранс</w:t>
      </w:r>
      <w:proofErr w:type="spellEnd"/>
      <w:r>
        <w:rPr>
          <w:sz w:val="28"/>
          <w:szCs w:val="28"/>
          <w:lang w:val="uk-UA"/>
        </w:rPr>
        <w:t xml:space="preserve">» (В. </w:t>
      </w:r>
      <w:proofErr w:type="spellStart"/>
      <w:r>
        <w:rPr>
          <w:sz w:val="28"/>
          <w:szCs w:val="28"/>
          <w:lang w:val="uk-UA"/>
        </w:rPr>
        <w:t>Голутяк</w:t>
      </w:r>
      <w:proofErr w:type="spellEnd"/>
      <w:r>
        <w:rPr>
          <w:sz w:val="28"/>
          <w:szCs w:val="28"/>
          <w:lang w:val="uk-UA"/>
        </w:rPr>
        <w:t xml:space="preserve">) майно згідно додатку. </w:t>
      </w:r>
    </w:p>
    <w:p w:rsidR="00512914" w:rsidRDefault="00512914" w:rsidP="00512914">
      <w:pPr>
        <w:ind w:firstLine="720"/>
        <w:jc w:val="both"/>
        <w:rPr>
          <w:sz w:val="28"/>
          <w:szCs w:val="28"/>
          <w:lang w:val="uk-UA"/>
        </w:rPr>
      </w:pPr>
    </w:p>
    <w:p w:rsidR="00512914" w:rsidRDefault="00512914" w:rsidP="0051291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(Р. Гайда) забезпечити передачу майна.</w:t>
      </w:r>
    </w:p>
    <w:p w:rsidR="00512914" w:rsidRDefault="00512914" w:rsidP="00512914">
      <w:pPr>
        <w:ind w:firstLine="720"/>
        <w:jc w:val="both"/>
        <w:rPr>
          <w:sz w:val="28"/>
          <w:szCs w:val="28"/>
          <w:lang w:val="uk-UA"/>
        </w:rPr>
      </w:pPr>
    </w:p>
    <w:p w:rsidR="00512914" w:rsidRDefault="00512914" w:rsidP="0051291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Відділу бухгалтерського обліку та звітності міської ради (Г. Кашуба) оформити передачу майна, згідно вимог чинного законодавства України.</w:t>
      </w:r>
    </w:p>
    <w:p w:rsidR="00512914" w:rsidRPr="00F709F4" w:rsidRDefault="00512914" w:rsidP="00512914">
      <w:pPr>
        <w:ind w:firstLine="720"/>
        <w:jc w:val="both"/>
        <w:rPr>
          <w:sz w:val="28"/>
          <w:szCs w:val="28"/>
          <w:lang w:val="uk-UA"/>
        </w:rPr>
      </w:pPr>
    </w:p>
    <w:p w:rsidR="00512914" w:rsidRDefault="00512914" w:rsidP="0051291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782C43">
        <w:rPr>
          <w:sz w:val="28"/>
          <w:szCs w:val="28"/>
          <w:lang w:val="uk-UA"/>
        </w:rPr>
        <w:t xml:space="preserve"> Контроль за в</w:t>
      </w:r>
      <w:proofErr w:type="spellStart"/>
      <w:r w:rsidRPr="00D13741">
        <w:rPr>
          <w:sz w:val="28"/>
          <w:szCs w:val="28"/>
        </w:rPr>
        <w:t>иконанням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покласти</w:t>
      </w:r>
      <w:proofErr w:type="spellEnd"/>
      <w:r w:rsidRPr="00D13741">
        <w:rPr>
          <w:sz w:val="28"/>
          <w:szCs w:val="28"/>
        </w:rPr>
        <w:t xml:space="preserve"> на заступника </w:t>
      </w:r>
      <w:proofErr w:type="spellStart"/>
      <w:r w:rsidRPr="00D13741">
        <w:rPr>
          <w:sz w:val="28"/>
          <w:szCs w:val="28"/>
        </w:rPr>
        <w:t>міського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голови</w:t>
      </w:r>
      <w:proofErr w:type="spellEnd"/>
      <w:r w:rsidRPr="00D1374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Гайду</w:t>
      </w:r>
      <w:proofErr w:type="spellEnd"/>
      <w:r>
        <w:rPr>
          <w:sz w:val="28"/>
          <w:szCs w:val="28"/>
        </w:rPr>
        <w:t>.</w:t>
      </w:r>
    </w:p>
    <w:p w:rsidR="00512914" w:rsidRPr="007A0EE7" w:rsidRDefault="00512914" w:rsidP="00512914">
      <w:pPr>
        <w:ind w:firstLine="720"/>
        <w:jc w:val="both"/>
        <w:rPr>
          <w:sz w:val="28"/>
          <w:szCs w:val="28"/>
          <w:lang w:val="uk-UA"/>
        </w:rPr>
      </w:pPr>
    </w:p>
    <w:p w:rsidR="00512914" w:rsidRDefault="00512914" w:rsidP="00512914">
      <w:pPr>
        <w:ind w:firstLine="720"/>
        <w:jc w:val="both"/>
        <w:rPr>
          <w:sz w:val="28"/>
          <w:szCs w:val="28"/>
          <w:lang w:val="uk-UA"/>
        </w:rPr>
      </w:pPr>
    </w:p>
    <w:p w:rsidR="00512914" w:rsidRDefault="00512914" w:rsidP="0051291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sectPr w:rsidR="005129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914"/>
    <w:rsid w:val="00174E1C"/>
    <w:rsid w:val="004F5F71"/>
    <w:rsid w:val="00512914"/>
    <w:rsid w:val="00A46064"/>
    <w:rsid w:val="00C75887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F24BAA-512A-47E1-A82A-A9AB3A529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714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2023-09-14T08:05:00Z</dcterms:created>
  <dcterms:modified xsi:type="dcterms:W3CDTF">2023-09-14T08:05:00Z</dcterms:modified>
</cp:coreProperties>
</file>