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111" w:rsidRDefault="00670111" w:rsidP="00526D4D">
      <w:pPr>
        <w:pStyle w:val="rvps86"/>
        <w:shd w:val="clear" w:color="auto" w:fill="FFFFFF"/>
        <w:spacing w:before="0" w:beforeAutospacing="0" w:after="0" w:afterAutospacing="0"/>
        <w:ind w:right="3825"/>
        <w:rPr>
          <w:rStyle w:val="rvts7"/>
          <w:color w:val="000000"/>
          <w:lang w:val="uk-UA"/>
        </w:rPr>
      </w:pPr>
      <w:bookmarkStart w:id="0" w:name="_GoBack"/>
      <w:bookmarkEnd w:id="0"/>
    </w:p>
    <w:p w:rsidR="00670111" w:rsidRDefault="00670111" w:rsidP="00526D4D">
      <w:pPr>
        <w:pStyle w:val="rvps86"/>
        <w:shd w:val="clear" w:color="auto" w:fill="FFFFFF"/>
        <w:spacing w:before="0" w:beforeAutospacing="0" w:after="0" w:afterAutospacing="0"/>
        <w:ind w:right="3825"/>
        <w:rPr>
          <w:rStyle w:val="rvts7"/>
          <w:color w:val="000000"/>
          <w:lang w:val="uk-UA"/>
        </w:rPr>
      </w:pPr>
    </w:p>
    <w:p w:rsidR="00670111" w:rsidRDefault="00670111" w:rsidP="00526D4D">
      <w:pPr>
        <w:pStyle w:val="rvps86"/>
        <w:shd w:val="clear" w:color="auto" w:fill="FFFFFF"/>
        <w:spacing w:before="0" w:beforeAutospacing="0" w:after="0" w:afterAutospacing="0"/>
        <w:ind w:right="3825"/>
        <w:rPr>
          <w:rStyle w:val="rvts7"/>
          <w:color w:val="000000"/>
          <w:lang w:val="uk-UA"/>
        </w:rPr>
      </w:pPr>
    </w:p>
    <w:p w:rsidR="00670111" w:rsidRDefault="00670111" w:rsidP="00526D4D">
      <w:pPr>
        <w:pStyle w:val="rvps86"/>
        <w:shd w:val="clear" w:color="auto" w:fill="FFFFFF"/>
        <w:spacing w:before="0" w:beforeAutospacing="0" w:after="0" w:afterAutospacing="0"/>
        <w:ind w:right="3825"/>
        <w:rPr>
          <w:rStyle w:val="rvts7"/>
          <w:color w:val="000000"/>
          <w:lang w:val="uk-UA"/>
        </w:rPr>
      </w:pPr>
    </w:p>
    <w:p w:rsidR="00670111" w:rsidRDefault="00670111" w:rsidP="00526D4D">
      <w:pPr>
        <w:pStyle w:val="rvps86"/>
        <w:shd w:val="clear" w:color="auto" w:fill="FFFFFF"/>
        <w:spacing w:before="0" w:beforeAutospacing="0" w:after="0" w:afterAutospacing="0"/>
        <w:ind w:right="3825"/>
        <w:rPr>
          <w:rStyle w:val="rvts7"/>
          <w:color w:val="000000"/>
          <w:lang w:val="uk-UA"/>
        </w:rPr>
      </w:pPr>
    </w:p>
    <w:p w:rsidR="00E07996" w:rsidRDefault="00E07996" w:rsidP="00526D4D">
      <w:pPr>
        <w:pStyle w:val="rvps86"/>
        <w:shd w:val="clear" w:color="auto" w:fill="FFFFFF"/>
        <w:spacing w:before="0" w:beforeAutospacing="0" w:after="0" w:afterAutospacing="0"/>
        <w:ind w:right="3825"/>
        <w:rPr>
          <w:rStyle w:val="rvts7"/>
          <w:color w:val="000000"/>
          <w:lang w:val="uk-UA"/>
        </w:rPr>
      </w:pPr>
    </w:p>
    <w:p w:rsidR="00E07996" w:rsidRDefault="00E07996" w:rsidP="00526D4D">
      <w:pPr>
        <w:pStyle w:val="rvps86"/>
        <w:shd w:val="clear" w:color="auto" w:fill="FFFFFF"/>
        <w:spacing w:before="0" w:beforeAutospacing="0" w:after="0" w:afterAutospacing="0"/>
        <w:ind w:right="3825"/>
        <w:rPr>
          <w:rStyle w:val="rvts7"/>
          <w:color w:val="000000"/>
          <w:lang w:val="uk-UA"/>
        </w:rPr>
      </w:pPr>
    </w:p>
    <w:p w:rsidR="00E07996" w:rsidRDefault="00E07996" w:rsidP="00526D4D">
      <w:pPr>
        <w:pStyle w:val="rvps86"/>
        <w:shd w:val="clear" w:color="auto" w:fill="FFFFFF"/>
        <w:spacing w:before="0" w:beforeAutospacing="0" w:after="0" w:afterAutospacing="0"/>
        <w:ind w:right="3825"/>
        <w:rPr>
          <w:rStyle w:val="rvts7"/>
          <w:color w:val="000000"/>
          <w:lang w:val="uk-UA"/>
        </w:rPr>
      </w:pPr>
    </w:p>
    <w:p w:rsidR="00E07996" w:rsidRDefault="00E07996" w:rsidP="00526D4D">
      <w:pPr>
        <w:pStyle w:val="rvps86"/>
        <w:shd w:val="clear" w:color="auto" w:fill="FFFFFF"/>
        <w:spacing w:before="0" w:beforeAutospacing="0" w:after="0" w:afterAutospacing="0"/>
        <w:ind w:right="3825"/>
        <w:rPr>
          <w:rStyle w:val="rvts7"/>
          <w:color w:val="000000"/>
          <w:lang w:val="uk-UA"/>
        </w:rPr>
      </w:pPr>
    </w:p>
    <w:p w:rsidR="00E07996" w:rsidRDefault="00E07996" w:rsidP="00526D4D">
      <w:pPr>
        <w:pStyle w:val="rvps86"/>
        <w:shd w:val="clear" w:color="auto" w:fill="FFFFFF"/>
        <w:spacing w:before="0" w:beforeAutospacing="0" w:after="0" w:afterAutospacing="0"/>
        <w:ind w:right="3825"/>
        <w:rPr>
          <w:rStyle w:val="rvts7"/>
          <w:color w:val="000000"/>
          <w:lang w:val="uk-UA"/>
        </w:rPr>
      </w:pPr>
    </w:p>
    <w:p w:rsidR="00E07996" w:rsidRDefault="00E07996" w:rsidP="00526D4D">
      <w:pPr>
        <w:pStyle w:val="rvps86"/>
        <w:shd w:val="clear" w:color="auto" w:fill="FFFFFF"/>
        <w:spacing w:before="0" w:beforeAutospacing="0" w:after="0" w:afterAutospacing="0"/>
        <w:ind w:right="3825"/>
        <w:rPr>
          <w:rStyle w:val="rvts7"/>
          <w:color w:val="000000"/>
          <w:lang w:val="uk-UA"/>
        </w:rPr>
      </w:pPr>
    </w:p>
    <w:p w:rsidR="00526D4D" w:rsidRPr="008D5C81" w:rsidRDefault="00526D4D" w:rsidP="00526D4D">
      <w:pPr>
        <w:pStyle w:val="rvps86"/>
        <w:shd w:val="clear" w:color="auto" w:fill="FFFFFF"/>
        <w:spacing w:before="0" w:beforeAutospacing="0" w:after="0" w:afterAutospacing="0"/>
        <w:ind w:right="3825"/>
        <w:rPr>
          <w:color w:val="000000"/>
          <w:sz w:val="18"/>
          <w:szCs w:val="18"/>
          <w:lang w:val="uk-UA"/>
        </w:rPr>
      </w:pPr>
      <w:r w:rsidRPr="00495F7D">
        <w:rPr>
          <w:rStyle w:val="rvts7"/>
          <w:color w:val="000000"/>
          <w:lang w:val="uk-UA"/>
        </w:rPr>
        <w:t xml:space="preserve">Про </w:t>
      </w:r>
      <w:r>
        <w:rPr>
          <w:rStyle w:val="rvts7"/>
          <w:color w:val="000000"/>
          <w:lang w:val="uk-UA"/>
        </w:rPr>
        <w:t>внесення змін до рішення міської</w:t>
      </w:r>
      <w:r w:rsidRPr="007305B9">
        <w:rPr>
          <w:rStyle w:val="rvts7"/>
          <w:color w:val="000000"/>
          <w:lang w:val="uk-UA"/>
        </w:rPr>
        <w:t xml:space="preserve"> </w:t>
      </w:r>
      <w:r>
        <w:rPr>
          <w:rStyle w:val="rvts7"/>
          <w:color w:val="000000"/>
          <w:lang w:val="uk-UA"/>
        </w:rPr>
        <w:t>ради від 29.04.2021 року № 169-8 «Про К</w:t>
      </w:r>
      <w:r w:rsidRPr="00495F7D">
        <w:rPr>
          <w:rStyle w:val="rvts7"/>
          <w:color w:val="000000"/>
          <w:lang w:val="uk-UA"/>
        </w:rPr>
        <w:t>омплексн</w:t>
      </w:r>
      <w:r>
        <w:rPr>
          <w:rStyle w:val="rvts7"/>
          <w:color w:val="000000"/>
          <w:lang w:val="uk-UA"/>
        </w:rPr>
        <w:t>у</w:t>
      </w:r>
      <w:r w:rsidRPr="007E50B9">
        <w:rPr>
          <w:rStyle w:val="rvts7"/>
          <w:color w:val="000000"/>
          <w:lang w:val="uk-UA"/>
        </w:rPr>
        <w:t xml:space="preserve"> програм</w:t>
      </w:r>
      <w:r>
        <w:rPr>
          <w:rStyle w:val="rvts7"/>
          <w:color w:val="000000"/>
          <w:lang w:val="uk-UA"/>
        </w:rPr>
        <w:t>у</w:t>
      </w:r>
      <w:r w:rsidRPr="00495F7D">
        <w:rPr>
          <w:rStyle w:val="rvts7"/>
          <w:color w:val="000000"/>
          <w:lang w:val="uk-UA"/>
        </w:rPr>
        <w:t xml:space="preserve"> запобігання виникненню надзвичайних ситуацій природного і техногенного характеру та підвищення рівня готовності аварійно-рятувальної служби м. Івано-Франківська до дій за призначенням</w:t>
      </w:r>
      <w:r>
        <w:rPr>
          <w:rStyle w:val="rvts7"/>
          <w:color w:val="000000"/>
          <w:lang w:val="uk-UA"/>
        </w:rPr>
        <w:t xml:space="preserve"> </w:t>
      </w:r>
      <w:r w:rsidRPr="007305B9">
        <w:rPr>
          <w:rStyle w:val="rvts7"/>
          <w:color w:val="000000"/>
          <w:lang w:val="uk-UA"/>
        </w:rPr>
        <w:t>на 2021 – 2025 роки</w:t>
      </w:r>
      <w:r>
        <w:rPr>
          <w:rStyle w:val="rvts7"/>
          <w:color w:val="000000"/>
          <w:lang w:val="uk-UA"/>
        </w:rPr>
        <w:t>»</w:t>
      </w:r>
      <w:r w:rsidR="00670111">
        <w:rPr>
          <w:rStyle w:val="rvts7"/>
          <w:color w:val="000000"/>
          <w:lang w:val="uk-UA"/>
        </w:rPr>
        <w:t xml:space="preserve"> (із змінами від 16.09.2021 року)</w:t>
      </w:r>
    </w:p>
    <w:p w:rsidR="00526D4D" w:rsidRPr="007305B9" w:rsidRDefault="00526D4D" w:rsidP="00526D4D">
      <w:pPr>
        <w:pStyle w:val="rvps4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526D4D" w:rsidRPr="007305B9" w:rsidRDefault="00526D4D" w:rsidP="00526D4D">
      <w:pPr>
        <w:pStyle w:val="rvps4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526D4D" w:rsidRDefault="00526D4D" w:rsidP="00526D4D">
      <w:pPr>
        <w:pStyle w:val="a3"/>
        <w:shd w:val="clear" w:color="auto" w:fill="FFFFFF"/>
        <w:rPr>
          <w:color w:val="000000"/>
          <w:sz w:val="18"/>
          <w:szCs w:val="18"/>
        </w:rPr>
      </w:pPr>
    </w:p>
    <w:p w:rsidR="00526D4D" w:rsidRDefault="00526D4D" w:rsidP="00526D4D">
      <w:pPr>
        <w:pStyle w:val="a3"/>
        <w:shd w:val="clear" w:color="auto" w:fill="FFFFFF"/>
        <w:rPr>
          <w:color w:val="000000"/>
          <w:sz w:val="18"/>
          <w:szCs w:val="18"/>
        </w:rPr>
      </w:pPr>
    </w:p>
    <w:p w:rsidR="00526D4D" w:rsidRDefault="00526D4D" w:rsidP="00526D4D">
      <w:pPr>
        <w:shd w:val="clear" w:color="auto" w:fill="FFFFFF"/>
        <w:jc w:val="both"/>
        <w:rPr>
          <w:sz w:val="18"/>
          <w:szCs w:val="18"/>
        </w:rPr>
      </w:pPr>
      <w:r>
        <w:rPr>
          <w:rStyle w:val="rvts7"/>
          <w:color w:val="000000"/>
        </w:rPr>
        <w:tab/>
        <w:t>Керуючись статтею 26 Закону України «Про місцеве самоврядування в Україні», статтею 19 «Кодексу цивільного захисту України»,  міська рада</w:t>
      </w:r>
    </w:p>
    <w:p w:rsidR="00526D4D" w:rsidRPr="004E2CA8" w:rsidRDefault="00526D4D" w:rsidP="00526D4D">
      <w:pPr>
        <w:pStyle w:val="rvps8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526D4D" w:rsidRDefault="00526D4D" w:rsidP="00526D4D">
      <w:pPr>
        <w:pStyle w:val="rvps1"/>
        <w:shd w:val="clear" w:color="auto" w:fill="FFFFFF"/>
        <w:rPr>
          <w:color w:val="000000"/>
          <w:sz w:val="18"/>
          <w:szCs w:val="18"/>
        </w:rPr>
      </w:pPr>
      <w:r>
        <w:rPr>
          <w:rStyle w:val="rvts20"/>
          <w:color w:val="000000"/>
          <w:spacing w:val="45"/>
          <w:sz w:val="28"/>
          <w:szCs w:val="28"/>
        </w:rPr>
        <w:t>вирішила:</w:t>
      </w:r>
    </w:p>
    <w:p w:rsidR="00526D4D" w:rsidRDefault="00526D4D" w:rsidP="00526D4D">
      <w:pPr>
        <w:pStyle w:val="rvps1"/>
        <w:shd w:val="clear" w:color="auto" w:fill="FFFFFF"/>
        <w:rPr>
          <w:color w:val="000000"/>
          <w:sz w:val="18"/>
          <w:szCs w:val="18"/>
        </w:rPr>
      </w:pPr>
    </w:p>
    <w:p w:rsidR="00526D4D" w:rsidRPr="00C91F58" w:rsidRDefault="00526D4D" w:rsidP="00526D4D">
      <w:pPr>
        <w:shd w:val="clear" w:color="auto" w:fill="FFFFFF"/>
        <w:jc w:val="both"/>
        <w:rPr>
          <w:rStyle w:val="rvts7"/>
          <w:sz w:val="20"/>
          <w:szCs w:val="20"/>
        </w:rPr>
      </w:pPr>
      <w:r>
        <w:rPr>
          <w:rStyle w:val="rvts7"/>
          <w:color w:val="000000"/>
        </w:rPr>
        <w:t xml:space="preserve">           1. Внес</w:t>
      </w:r>
      <w:r w:rsidR="008B2F12">
        <w:rPr>
          <w:rStyle w:val="rvts7"/>
          <w:color w:val="000000"/>
        </w:rPr>
        <w:t>ти</w:t>
      </w:r>
      <w:r>
        <w:rPr>
          <w:rStyle w:val="rvts7"/>
          <w:color w:val="000000"/>
        </w:rPr>
        <w:t xml:space="preserve"> змін</w:t>
      </w:r>
      <w:r w:rsidR="008B2F12">
        <w:rPr>
          <w:rStyle w:val="rvts7"/>
          <w:color w:val="000000"/>
        </w:rPr>
        <w:t>и</w:t>
      </w:r>
      <w:r>
        <w:rPr>
          <w:rStyle w:val="rvts7"/>
          <w:color w:val="000000"/>
        </w:rPr>
        <w:t xml:space="preserve"> до рішення міської</w:t>
      </w:r>
      <w:r w:rsidRPr="008D5C81">
        <w:rPr>
          <w:rStyle w:val="rvts7"/>
          <w:color w:val="000000"/>
        </w:rPr>
        <w:t xml:space="preserve"> </w:t>
      </w:r>
      <w:r>
        <w:rPr>
          <w:rStyle w:val="rvts7"/>
          <w:color w:val="000000"/>
        </w:rPr>
        <w:t>ради від 29.04.2021року </w:t>
      </w:r>
      <w:r w:rsidRPr="00B850E3">
        <w:rPr>
          <w:rStyle w:val="rvts7"/>
          <w:color w:val="000000"/>
        </w:rPr>
        <w:t xml:space="preserve">№ 169-8 </w:t>
      </w:r>
      <w:r>
        <w:rPr>
          <w:rStyle w:val="rvts7"/>
          <w:color w:val="000000"/>
        </w:rPr>
        <w:t xml:space="preserve"> «Про Комплексну програму запобігання виникненню надзвичайних ситуацій природного і техногенного характеру та підвищення рівня готовності аварійно-рятувальної служби м. Івано-Франківська до дій за призначенням на 2021 – 2025 роки»</w:t>
      </w:r>
      <w:r w:rsidR="00670111">
        <w:rPr>
          <w:rStyle w:val="rvts7"/>
          <w:color w:val="000000"/>
        </w:rPr>
        <w:t xml:space="preserve"> (із змінами від 16.09.2021 року),</w:t>
      </w:r>
      <w:r>
        <w:rPr>
          <w:rStyle w:val="rvts7"/>
          <w:color w:val="000000"/>
        </w:rPr>
        <w:t xml:space="preserve"> виклавши </w:t>
      </w:r>
      <w:r w:rsidR="00670111">
        <w:rPr>
          <w:rStyle w:val="rvts7"/>
          <w:color w:val="000000"/>
        </w:rPr>
        <w:t>П</w:t>
      </w:r>
      <w:r>
        <w:rPr>
          <w:rStyle w:val="rvts7"/>
          <w:color w:val="000000"/>
        </w:rPr>
        <w:t>рограму в новій редакції (додається).</w:t>
      </w:r>
    </w:p>
    <w:p w:rsidR="00526D4D" w:rsidRDefault="00526D4D" w:rsidP="00526D4D">
      <w:pPr>
        <w:shd w:val="clear" w:color="auto" w:fill="FFFFFF"/>
        <w:jc w:val="both"/>
        <w:rPr>
          <w:rStyle w:val="rvts7"/>
          <w:color w:val="000000"/>
        </w:rPr>
      </w:pPr>
      <w:r>
        <w:rPr>
          <w:rStyle w:val="rvts7"/>
          <w:color w:val="000000"/>
        </w:rPr>
        <w:t xml:space="preserve">          2.   </w:t>
      </w:r>
      <w:r w:rsidR="00670111" w:rsidRPr="00782C43">
        <w:rPr>
          <w:sz w:val="28"/>
          <w:szCs w:val="28"/>
        </w:rPr>
        <w:t>Контроль за в</w:t>
      </w:r>
      <w:r w:rsidR="00670111" w:rsidRPr="00D13741">
        <w:rPr>
          <w:sz w:val="28"/>
          <w:szCs w:val="28"/>
        </w:rPr>
        <w:t>иконанням р</w:t>
      </w:r>
      <w:r w:rsidR="00670111">
        <w:rPr>
          <w:sz w:val="28"/>
          <w:szCs w:val="28"/>
        </w:rPr>
        <w:t>ішення</w:t>
      </w:r>
      <w:r w:rsidR="00670111" w:rsidRPr="00D13741">
        <w:rPr>
          <w:sz w:val="28"/>
          <w:szCs w:val="28"/>
        </w:rPr>
        <w:t xml:space="preserve"> покласти на заступника міського голови </w:t>
      </w:r>
      <w:r w:rsidR="00670111">
        <w:rPr>
          <w:sz w:val="28"/>
          <w:szCs w:val="28"/>
        </w:rPr>
        <w:t>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="00670111" w:rsidRPr="00D13741">
        <w:rPr>
          <w:sz w:val="28"/>
          <w:szCs w:val="28"/>
        </w:rPr>
        <w:t>.</w:t>
      </w:r>
      <w:r w:rsidR="00670111">
        <w:rPr>
          <w:sz w:val="28"/>
          <w:szCs w:val="28"/>
        </w:rPr>
        <w:t xml:space="preserve"> </w:t>
      </w:r>
      <w:proofErr w:type="spellStart"/>
      <w:r w:rsidR="00670111">
        <w:rPr>
          <w:sz w:val="28"/>
          <w:szCs w:val="28"/>
        </w:rPr>
        <w:t>Гайду</w:t>
      </w:r>
      <w:proofErr w:type="spellEnd"/>
      <w:r w:rsidR="00670111">
        <w:rPr>
          <w:sz w:val="28"/>
          <w:szCs w:val="28"/>
        </w:rPr>
        <w:t xml:space="preserve">. </w:t>
      </w:r>
    </w:p>
    <w:p w:rsidR="00526D4D" w:rsidRDefault="00526D4D" w:rsidP="00526D4D">
      <w:pPr>
        <w:rPr>
          <w:sz w:val="28"/>
          <w:szCs w:val="28"/>
        </w:rPr>
      </w:pPr>
    </w:p>
    <w:p w:rsidR="00526D4D" w:rsidRPr="005D018E" w:rsidRDefault="00526D4D" w:rsidP="00526D4D"/>
    <w:p w:rsidR="00526D4D" w:rsidRPr="005D018E" w:rsidRDefault="00526D4D" w:rsidP="00526D4D">
      <w:pPr>
        <w:rPr>
          <w:sz w:val="28"/>
          <w:szCs w:val="28"/>
        </w:rPr>
      </w:pPr>
    </w:p>
    <w:p w:rsidR="00526D4D" w:rsidRPr="00670111" w:rsidRDefault="00526D4D" w:rsidP="00526D4D">
      <w:pPr>
        <w:pStyle w:val="rvps4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proofErr w:type="spellStart"/>
      <w:r>
        <w:rPr>
          <w:rStyle w:val="rvts7"/>
          <w:color w:val="000000"/>
        </w:rPr>
        <w:t>Міський</w:t>
      </w:r>
      <w:proofErr w:type="spellEnd"/>
      <w:r>
        <w:rPr>
          <w:rStyle w:val="rvts7"/>
          <w:color w:val="000000"/>
        </w:rPr>
        <w:t xml:space="preserve">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</w:rPr>
        <w:t xml:space="preserve">                       Руслан </w:t>
      </w:r>
      <w:r w:rsidR="00670111">
        <w:rPr>
          <w:rStyle w:val="rvts7"/>
          <w:color w:val="000000"/>
          <w:lang w:val="uk-UA"/>
        </w:rPr>
        <w:t>МАРЦІНКІВ</w:t>
      </w:r>
    </w:p>
    <w:p w:rsidR="00526D4D" w:rsidRDefault="00526D4D" w:rsidP="00526D4D">
      <w:pPr>
        <w:rPr>
          <w:color w:val="333333"/>
          <w:sz w:val="20"/>
          <w:szCs w:val="20"/>
        </w:rPr>
      </w:pPr>
    </w:p>
    <w:p w:rsidR="00526D4D" w:rsidRDefault="00526D4D" w:rsidP="00526D4D">
      <w:pPr>
        <w:ind w:left="4820"/>
        <w:jc w:val="both"/>
        <w:rPr>
          <w:sz w:val="28"/>
          <w:szCs w:val="28"/>
        </w:rPr>
      </w:pPr>
    </w:p>
    <w:p w:rsidR="00103051" w:rsidRDefault="001F6DAD"/>
    <w:p w:rsidR="00E07996" w:rsidRDefault="00E07996"/>
    <w:p w:rsidR="00E07996" w:rsidRDefault="00E07996"/>
    <w:p w:rsidR="00C47FF9" w:rsidRDefault="00C47FF9"/>
    <w:p w:rsidR="00E07996" w:rsidRDefault="00E07996"/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Перший заступник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>міського голови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>В.Сусаніна _______________________________________________________2023 р.</w:t>
      </w:r>
    </w:p>
    <w:p w:rsidR="00E07996" w:rsidRDefault="00E07996" w:rsidP="00E07996">
      <w:pPr>
        <w:rPr>
          <w:sz w:val="22"/>
          <w:szCs w:val="22"/>
        </w:rPr>
      </w:pPr>
    </w:p>
    <w:p w:rsidR="00E07996" w:rsidRDefault="00E07996" w:rsidP="00E07996">
      <w:pPr>
        <w:rPr>
          <w:sz w:val="22"/>
          <w:szCs w:val="22"/>
        </w:rPr>
      </w:pPr>
      <w:r>
        <w:rPr>
          <w:sz w:val="22"/>
          <w:szCs w:val="22"/>
        </w:rPr>
        <w:t xml:space="preserve">Заступник міського голови – директор </w:t>
      </w:r>
    </w:p>
    <w:p w:rsidR="00E07996" w:rsidRDefault="00E07996" w:rsidP="00E07996">
      <w:pPr>
        <w:rPr>
          <w:sz w:val="22"/>
          <w:szCs w:val="22"/>
        </w:rPr>
      </w:pPr>
      <w:r>
        <w:rPr>
          <w:sz w:val="22"/>
          <w:szCs w:val="22"/>
        </w:rPr>
        <w:t xml:space="preserve">Департаменту по взаємодії зі Збройними </w:t>
      </w:r>
    </w:p>
    <w:p w:rsidR="00E07996" w:rsidRDefault="00E07996" w:rsidP="00E07996">
      <w:pPr>
        <w:rPr>
          <w:sz w:val="22"/>
          <w:szCs w:val="22"/>
        </w:rPr>
      </w:pPr>
      <w:r>
        <w:rPr>
          <w:sz w:val="22"/>
          <w:szCs w:val="22"/>
        </w:rPr>
        <w:t xml:space="preserve">Силами України, Національною гвардією </w:t>
      </w:r>
    </w:p>
    <w:p w:rsidR="00E07996" w:rsidRDefault="00E07996" w:rsidP="00E07996">
      <w:pPr>
        <w:rPr>
          <w:sz w:val="22"/>
          <w:szCs w:val="22"/>
        </w:rPr>
      </w:pPr>
      <w:r>
        <w:rPr>
          <w:sz w:val="22"/>
          <w:szCs w:val="22"/>
        </w:rPr>
        <w:t xml:space="preserve">України, правоохоронними органами та </w:t>
      </w:r>
    </w:p>
    <w:p w:rsidR="00E07996" w:rsidRDefault="00E07996" w:rsidP="00E07996">
      <w:pPr>
        <w:rPr>
          <w:sz w:val="22"/>
          <w:szCs w:val="22"/>
        </w:rPr>
      </w:pPr>
      <w:r>
        <w:rPr>
          <w:sz w:val="22"/>
          <w:szCs w:val="22"/>
        </w:rPr>
        <w:t>надзвичайними ситуаціями міської ради</w:t>
      </w:r>
    </w:p>
    <w:p w:rsidR="00E07996" w:rsidRDefault="00E07996" w:rsidP="00E07996">
      <w:pPr>
        <w:rPr>
          <w:sz w:val="22"/>
          <w:szCs w:val="22"/>
        </w:rPr>
      </w:pPr>
      <w:r>
        <w:rPr>
          <w:sz w:val="22"/>
          <w:szCs w:val="22"/>
        </w:rPr>
        <w:t>Р. Гайда___________________________________________________________2023р.</w:t>
      </w:r>
    </w:p>
    <w:p w:rsidR="00E07996" w:rsidRDefault="00E07996" w:rsidP="00E07996">
      <w:pPr>
        <w:jc w:val="both"/>
        <w:rPr>
          <w:sz w:val="22"/>
          <w:szCs w:val="22"/>
        </w:rPr>
      </w:pP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>Керуючий справами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>виконавчого комітету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>міської ради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>І. Шевчук _______________________________________________________2023 р.</w:t>
      </w:r>
    </w:p>
    <w:p w:rsidR="00C47FF9" w:rsidRDefault="00C47FF9" w:rsidP="00E07996">
      <w:pPr>
        <w:jc w:val="both"/>
        <w:rPr>
          <w:sz w:val="22"/>
          <w:szCs w:val="22"/>
        </w:rPr>
      </w:pPr>
    </w:p>
    <w:p w:rsidR="00C47FF9" w:rsidRPr="00396DDB" w:rsidRDefault="00396DDB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C47FF9" w:rsidRPr="00396DDB">
        <w:rPr>
          <w:sz w:val="22"/>
          <w:szCs w:val="22"/>
        </w:rPr>
        <w:t>екретар міської ради</w:t>
      </w:r>
    </w:p>
    <w:p w:rsidR="00E07996" w:rsidRDefault="00396DDB" w:rsidP="00E07996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В.Синишин</w:t>
      </w:r>
      <w:proofErr w:type="spellEnd"/>
      <w:r>
        <w:rPr>
          <w:sz w:val="22"/>
          <w:szCs w:val="22"/>
        </w:rPr>
        <w:t xml:space="preserve"> ______________________________________________________2023 р.</w:t>
      </w:r>
    </w:p>
    <w:p w:rsidR="00396DDB" w:rsidRDefault="00396DDB" w:rsidP="00E07996">
      <w:pPr>
        <w:jc w:val="both"/>
        <w:rPr>
          <w:sz w:val="22"/>
          <w:szCs w:val="22"/>
        </w:rPr>
      </w:pP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Директор Департаменту правової 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політики міської ради 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Н. </w:t>
      </w:r>
      <w:proofErr w:type="spellStart"/>
      <w:r>
        <w:rPr>
          <w:sz w:val="22"/>
          <w:szCs w:val="22"/>
        </w:rPr>
        <w:t>Кедик</w:t>
      </w:r>
      <w:proofErr w:type="spellEnd"/>
      <w:r>
        <w:rPr>
          <w:sz w:val="22"/>
          <w:szCs w:val="22"/>
        </w:rPr>
        <w:t xml:space="preserve"> ________________________________________________________2023 р.</w:t>
      </w:r>
    </w:p>
    <w:p w:rsidR="00E07996" w:rsidRDefault="00E07996" w:rsidP="00E07996">
      <w:pPr>
        <w:jc w:val="both"/>
        <w:rPr>
          <w:sz w:val="22"/>
          <w:szCs w:val="22"/>
        </w:rPr>
      </w:pP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>Заступник директора – начальник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управління з питань надзвичайних 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ситуацій Департаменту по взаємодії 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зі Збройними Силами України, 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>Національною гвардією України,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правоохоронними органами 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>та надзвичайними ситуаціями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>І. Влізло ________________________________________________________2023 р.</w:t>
      </w:r>
    </w:p>
    <w:p w:rsidR="00E07996" w:rsidRDefault="00E07996" w:rsidP="00E07996">
      <w:pPr>
        <w:jc w:val="both"/>
        <w:rPr>
          <w:sz w:val="22"/>
          <w:szCs w:val="22"/>
        </w:rPr>
      </w:pPr>
    </w:p>
    <w:p w:rsidR="00E07996" w:rsidRDefault="00E07996" w:rsidP="00E07996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Т.в.о</w:t>
      </w:r>
      <w:proofErr w:type="spellEnd"/>
      <w:r>
        <w:rPr>
          <w:sz w:val="22"/>
          <w:szCs w:val="22"/>
        </w:rPr>
        <w:t xml:space="preserve">. начальника Першого Державного 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пожежно-рятувального загону 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Головного управління ДСНС України 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Івано-Франківській області 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>Т. Кривенчук_____________________________________________________2023 р.</w:t>
      </w:r>
    </w:p>
    <w:p w:rsidR="00E07996" w:rsidRDefault="00E07996" w:rsidP="00E07996">
      <w:pPr>
        <w:jc w:val="both"/>
        <w:rPr>
          <w:sz w:val="22"/>
          <w:szCs w:val="22"/>
        </w:rPr>
      </w:pP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Начальник фінансового 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>управління міської ради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>Г. Яцків _________________________________________________________2023 р.</w:t>
      </w:r>
    </w:p>
    <w:p w:rsidR="00E07996" w:rsidRDefault="00E07996" w:rsidP="00E07996">
      <w:pPr>
        <w:jc w:val="both"/>
        <w:rPr>
          <w:sz w:val="22"/>
          <w:szCs w:val="22"/>
        </w:rPr>
      </w:pP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Директор Департаменту 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економічного розвитку, екології 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та енергозбереження 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>міської ради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С. </w:t>
      </w:r>
      <w:proofErr w:type="spellStart"/>
      <w:r>
        <w:rPr>
          <w:sz w:val="22"/>
          <w:szCs w:val="22"/>
        </w:rPr>
        <w:t>Криворучко</w:t>
      </w:r>
      <w:proofErr w:type="spellEnd"/>
      <w:r>
        <w:rPr>
          <w:sz w:val="22"/>
          <w:szCs w:val="22"/>
        </w:rPr>
        <w:t xml:space="preserve"> ____________________________________________________2023 р.</w:t>
      </w:r>
    </w:p>
    <w:p w:rsidR="00E07996" w:rsidRDefault="00E07996" w:rsidP="00E07996">
      <w:pPr>
        <w:jc w:val="both"/>
        <w:rPr>
          <w:sz w:val="22"/>
          <w:szCs w:val="22"/>
        </w:rPr>
      </w:pPr>
    </w:p>
    <w:p w:rsidR="00E07996" w:rsidRDefault="00E07996" w:rsidP="00E07996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Заступник начальника відділу роботи з </w:t>
      </w:r>
    </w:p>
    <w:p w:rsidR="00E07996" w:rsidRDefault="00E07996" w:rsidP="00E07996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розпорядчими документами Управління </w:t>
      </w:r>
    </w:p>
    <w:p w:rsidR="00E07996" w:rsidRDefault="00E07996" w:rsidP="00E07996">
      <w:pPr>
        <w:pStyle w:val="a4"/>
        <w:rPr>
          <w:sz w:val="22"/>
          <w:szCs w:val="22"/>
        </w:rPr>
      </w:pPr>
      <w:r>
        <w:rPr>
          <w:sz w:val="22"/>
          <w:szCs w:val="22"/>
        </w:rPr>
        <w:t>документального забезпечення міської</w:t>
      </w:r>
    </w:p>
    <w:p w:rsidR="00E07996" w:rsidRDefault="00E07996" w:rsidP="00E07996">
      <w:pPr>
        <w:pStyle w:val="a4"/>
        <w:rPr>
          <w:sz w:val="22"/>
          <w:szCs w:val="22"/>
        </w:rPr>
      </w:pPr>
      <w:r>
        <w:rPr>
          <w:sz w:val="22"/>
          <w:szCs w:val="22"/>
        </w:rPr>
        <w:t>ради</w:t>
      </w:r>
    </w:p>
    <w:p w:rsidR="00E07996" w:rsidRDefault="00E07996" w:rsidP="00E0799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У. </w:t>
      </w:r>
      <w:proofErr w:type="spellStart"/>
      <w:r>
        <w:rPr>
          <w:sz w:val="22"/>
          <w:szCs w:val="22"/>
        </w:rPr>
        <w:t>Панишак</w:t>
      </w:r>
      <w:proofErr w:type="spellEnd"/>
      <w:r>
        <w:rPr>
          <w:sz w:val="22"/>
          <w:szCs w:val="22"/>
        </w:rPr>
        <w:t xml:space="preserve"> _______________________________________________________2023 р.</w:t>
      </w:r>
    </w:p>
    <w:p w:rsidR="00E07996" w:rsidRDefault="00E07996" w:rsidP="00E07996">
      <w:pPr>
        <w:jc w:val="both"/>
        <w:rPr>
          <w:sz w:val="20"/>
          <w:szCs w:val="20"/>
        </w:rPr>
      </w:pPr>
    </w:p>
    <w:p w:rsidR="00E07996" w:rsidRDefault="00E07996" w:rsidP="00E07996">
      <w:pPr>
        <w:jc w:val="both"/>
        <w:rPr>
          <w:sz w:val="20"/>
          <w:szCs w:val="20"/>
        </w:rPr>
      </w:pPr>
    </w:p>
    <w:p w:rsidR="00E07996" w:rsidRDefault="00E07996" w:rsidP="00E07996">
      <w:pPr>
        <w:rPr>
          <w:sz w:val="20"/>
          <w:szCs w:val="20"/>
        </w:rPr>
      </w:pPr>
    </w:p>
    <w:p w:rsidR="00E07996" w:rsidRDefault="00E07996" w:rsidP="00E07996">
      <w:pPr>
        <w:jc w:val="both"/>
        <w:rPr>
          <w:sz w:val="20"/>
          <w:szCs w:val="20"/>
        </w:rPr>
      </w:pPr>
      <w:r>
        <w:rPr>
          <w:sz w:val="20"/>
          <w:szCs w:val="20"/>
        </w:rPr>
        <w:t>Андрій Шевчук 067-89-40-771</w:t>
      </w:r>
    </w:p>
    <w:p w:rsidR="00E07996" w:rsidRDefault="00E07996"/>
    <w:p w:rsidR="00E07996" w:rsidRDefault="00E07996"/>
    <w:p w:rsidR="00E07996" w:rsidRDefault="00E07996"/>
    <w:p w:rsidR="00E07996" w:rsidRDefault="00E07996"/>
    <w:p w:rsidR="00E07996" w:rsidRDefault="00E07996"/>
    <w:sectPr w:rsidR="00E07996" w:rsidSect="00C70956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D4D"/>
    <w:rsid w:val="0010672C"/>
    <w:rsid w:val="001B1B4C"/>
    <w:rsid w:val="001F6DAD"/>
    <w:rsid w:val="00396DDB"/>
    <w:rsid w:val="00526D4D"/>
    <w:rsid w:val="005E181A"/>
    <w:rsid w:val="00670111"/>
    <w:rsid w:val="006940FD"/>
    <w:rsid w:val="008B2F12"/>
    <w:rsid w:val="00B948AA"/>
    <w:rsid w:val="00C47FF9"/>
    <w:rsid w:val="00C70956"/>
    <w:rsid w:val="00E03FBD"/>
    <w:rsid w:val="00E0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139A07-ED5E-4668-B830-092E13E68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4D"/>
    <w:pPr>
      <w:ind w:firstLine="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526D4D"/>
    <w:rPr>
      <w:rFonts w:ascii="Times New Roman" w:eastAsia="Times New Roman" w:hAnsi="Times New Roman" w:cs="Times New Roman"/>
    </w:rPr>
  </w:style>
  <w:style w:type="paragraph" w:styleId="a3">
    <w:name w:val="Normal (Web)"/>
    <w:basedOn w:val="a"/>
    <w:rsid w:val="00526D4D"/>
  </w:style>
  <w:style w:type="paragraph" w:customStyle="1" w:styleId="rvps1">
    <w:name w:val="rvps1"/>
    <w:basedOn w:val="a"/>
    <w:rsid w:val="00526D4D"/>
    <w:pPr>
      <w:jc w:val="center"/>
    </w:pPr>
  </w:style>
  <w:style w:type="character" w:customStyle="1" w:styleId="rvts7">
    <w:name w:val="rvts7"/>
    <w:rsid w:val="00526D4D"/>
    <w:rPr>
      <w:rFonts w:ascii="Times New Roman" w:eastAsia="Times New Roman" w:hAnsi="Times New Roman" w:cs="Times New Roman"/>
      <w:sz w:val="28"/>
      <w:szCs w:val="28"/>
    </w:rPr>
  </w:style>
  <w:style w:type="paragraph" w:customStyle="1" w:styleId="rvps86">
    <w:name w:val="rvps86"/>
    <w:basedOn w:val="a"/>
    <w:rsid w:val="00526D4D"/>
    <w:pPr>
      <w:spacing w:before="100" w:beforeAutospacing="1" w:after="100" w:afterAutospacing="1"/>
    </w:pPr>
    <w:rPr>
      <w:lang w:val="ru-RU" w:eastAsia="ru-RU"/>
    </w:rPr>
  </w:style>
  <w:style w:type="paragraph" w:customStyle="1" w:styleId="rvps44">
    <w:name w:val="rvps44"/>
    <w:basedOn w:val="a"/>
    <w:rsid w:val="00526D4D"/>
    <w:pPr>
      <w:spacing w:before="100" w:beforeAutospacing="1" w:after="100" w:afterAutospacing="1"/>
    </w:pPr>
    <w:rPr>
      <w:lang w:val="ru-RU" w:eastAsia="ru-RU"/>
    </w:rPr>
  </w:style>
  <w:style w:type="paragraph" w:customStyle="1" w:styleId="rvps88">
    <w:name w:val="rvps88"/>
    <w:basedOn w:val="a"/>
    <w:rsid w:val="00526D4D"/>
    <w:pPr>
      <w:spacing w:before="100" w:beforeAutospacing="1" w:after="100" w:afterAutospacing="1"/>
    </w:pPr>
    <w:rPr>
      <w:lang w:val="ru-RU" w:eastAsia="ru-RU"/>
    </w:rPr>
  </w:style>
  <w:style w:type="character" w:customStyle="1" w:styleId="rvts20">
    <w:name w:val="rvts20"/>
    <w:basedOn w:val="a0"/>
    <w:rsid w:val="00526D4D"/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5"/>
    <w:semiHidden/>
    <w:unhideWhenUsed/>
    <w:rsid w:val="00E07996"/>
    <w:pPr>
      <w:jc w:val="both"/>
    </w:pPr>
    <w:rPr>
      <w:szCs w:val="28"/>
    </w:rPr>
  </w:style>
  <w:style w:type="character" w:customStyle="1" w:styleId="a5">
    <w:name w:val="Основной текст Знак"/>
    <w:basedOn w:val="a0"/>
    <w:link w:val="a4"/>
    <w:semiHidden/>
    <w:rsid w:val="00E07996"/>
    <w:rPr>
      <w:rFonts w:ascii="Times New Roman" w:eastAsia="Times New Roman" w:hAnsi="Times New Roman" w:cs="Times New Roman"/>
      <w:sz w:val="24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5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1908</Words>
  <Characters>1088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2023-08-22T09:39:00Z</cp:lastPrinted>
  <dcterms:created xsi:type="dcterms:W3CDTF">2023-08-23T09:55:00Z</dcterms:created>
  <dcterms:modified xsi:type="dcterms:W3CDTF">2023-08-23T09:55:00Z</dcterms:modified>
</cp:coreProperties>
</file>