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AE" w:rsidRDefault="00CC20AE" w:rsidP="00332337">
      <w:pPr>
        <w:tabs>
          <w:tab w:val="left" w:pos="4500"/>
          <w:tab w:val="left" w:pos="4680"/>
        </w:tabs>
        <w:ind w:right="4854"/>
        <w:rPr>
          <w:sz w:val="28"/>
        </w:rPr>
      </w:pPr>
      <w:bookmarkStart w:id="0" w:name="_GoBack"/>
      <w:bookmarkEnd w:id="0"/>
    </w:p>
    <w:p w:rsidR="00332337" w:rsidRDefault="00332337" w:rsidP="00332337">
      <w:pPr>
        <w:tabs>
          <w:tab w:val="left" w:pos="4500"/>
          <w:tab w:val="left" w:pos="4680"/>
        </w:tabs>
        <w:ind w:right="4854"/>
        <w:rPr>
          <w:sz w:val="28"/>
        </w:rPr>
      </w:pPr>
      <w:r>
        <w:rPr>
          <w:sz w:val="28"/>
        </w:rPr>
        <w:t xml:space="preserve">Про надання згоди на прийняття у комунальну власність </w:t>
      </w:r>
    </w:p>
    <w:p w:rsidR="00332337" w:rsidRDefault="00332337" w:rsidP="00332337">
      <w:pPr>
        <w:tabs>
          <w:tab w:val="left" w:pos="4500"/>
          <w:tab w:val="left" w:pos="4680"/>
        </w:tabs>
        <w:ind w:right="4854"/>
        <w:rPr>
          <w:sz w:val="28"/>
        </w:rPr>
      </w:pPr>
      <w:r>
        <w:rPr>
          <w:sz w:val="28"/>
        </w:rPr>
        <w:t>Івано-Франківської міської  територіальної громади груп</w:t>
      </w:r>
      <w:r w:rsidR="00D01CD8">
        <w:rPr>
          <w:sz w:val="28"/>
        </w:rPr>
        <w:t>и</w:t>
      </w:r>
      <w:r>
        <w:rPr>
          <w:sz w:val="28"/>
        </w:rPr>
        <w:t xml:space="preserve"> нежитлових приміщень</w:t>
      </w:r>
      <w:r w:rsidR="004C7AEA">
        <w:rPr>
          <w:sz w:val="28"/>
        </w:rPr>
        <w:t xml:space="preserve"> №1043 </w:t>
      </w:r>
      <w:r>
        <w:rPr>
          <w:sz w:val="28"/>
        </w:rPr>
        <w:t xml:space="preserve"> </w:t>
      </w:r>
      <w:r w:rsidR="004C7AEA">
        <w:rPr>
          <w:sz w:val="28"/>
        </w:rPr>
        <w:t xml:space="preserve">            </w:t>
      </w:r>
      <w:r>
        <w:rPr>
          <w:sz w:val="28"/>
        </w:rPr>
        <w:t xml:space="preserve">за адресою: м. Івано-Франківськ,  </w:t>
      </w:r>
    </w:p>
    <w:p w:rsidR="00815ED5" w:rsidRDefault="00332337" w:rsidP="00332337">
      <w:pPr>
        <w:tabs>
          <w:tab w:val="left" w:pos="3060"/>
          <w:tab w:val="left" w:pos="4140"/>
        </w:tabs>
        <w:ind w:right="4818"/>
        <w:jc w:val="both"/>
        <w:rPr>
          <w:sz w:val="28"/>
        </w:rPr>
      </w:pPr>
      <w:r>
        <w:rPr>
          <w:sz w:val="28"/>
        </w:rPr>
        <w:t>вул. П. Полуботка, 18, корп. 17</w:t>
      </w:r>
    </w:p>
    <w:p w:rsidR="00815ED5" w:rsidRDefault="00815ED5" w:rsidP="00815ED5">
      <w:pPr>
        <w:rPr>
          <w:sz w:val="16"/>
          <w:szCs w:val="16"/>
        </w:rPr>
      </w:pPr>
    </w:p>
    <w:p w:rsidR="00CC20AE" w:rsidRPr="00AF76BB" w:rsidRDefault="00CC20AE" w:rsidP="00815ED5">
      <w:pPr>
        <w:rPr>
          <w:sz w:val="16"/>
          <w:szCs w:val="16"/>
        </w:rPr>
      </w:pPr>
    </w:p>
    <w:p w:rsidR="00CC20AE" w:rsidRDefault="00CC20AE" w:rsidP="006342C7">
      <w:pPr>
        <w:pStyle w:val="2"/>
        <w:spacing w:before="240" w:after="0" w:line="240" w:lineRule="auto"/>
        <w:ind w:firstLine="900"/>
        <w:jc w:val="both"/>
        <w:rPr>
          <w:sz w:val="28"/>
          <w:szCs w:val="28"/>
        </w:rPr>
      </w:pPr>
    </w:p>
    <w:p w:rsidR="00332337" w:rsidRPr="008F7DA1" w:rsidRDefault="00815ED5" w:rsidP="006342C7">
      <w:pPr>
        <w:pStyle w:val="2"/>
        <w:spacing w:before="240" w:after="0" w:line="240" w:lineRule="auto"/>
        <w:ind w:firstLine="900"/>
        <w:jc w:val="both"/>
        <w:rPr>
          <w:sz w:val="28"/>
          <w:szCs w:val="28"/>
        </w:rPr>
      </w:pPr>
      <w:r w:rsidRPr="008F7DA1">
        <w:rPr>
          <w:sz w:val="28"/>
          <w:szCs w:val="28"/>
        </w:rPr>
        <w:t>Керуючись ст. 59, ч. 2 ст. 60 Закону України «Про місцеве самоврядування в Україні»,</w:t>
      </w:r>
      <w:r w:rsidR="00332337" w:rsidRPr="008F7DA1">
        <w:rPr>
          <w:sz w:val="28"/>
          <w:szCs w:val="28"/>
        </w:rPr>
        <w:t xml:space="preserve"> </w:t>
      </w:r>
      <w:r w:rsidR="006342C7">
        <w:rPr>
          <w:sz w:val="28"/>
          <w:szCs w:val="28"/>
        </w:rPr>
        <w:t xml:space="preserve">розглянувши клопотання </w:t>
      </w:r>
      <w:r w:rsidR="00CE4142">
        <w:rPr>
          <w:sz w:val="28"/>
          <w:szCs w:val="28"/>
        </w:rPr>
        <w:t>ТОВ «</w:t>
      </w:r>
      <w:proofErr w:type="spellStart"/>
      <w:r w:rsidR="00CE4142">
        <w:rPr>
          <w:sz w:val="28"/>
          <w:szCs w:val="28"/>
        </w:rPr>
        <w:t>Будінвест</w:t>
      </w:r>
      <w:proofErr w:type="spellEnd"/>
      <w:r w:rsidR="00CE4142">
        <w:rPr>
          <w:sz w:val="28"/>
          <w:szCs w:val="28"/>
        </w:rPr>
        <w:t xml:space="preserve">» </w:t>
      </w:r>
      <w:r w:rsidR="006342C7">
        <w:rPr>
          <w:sz w:val="28"/>
          <w:szCs w:val="28"/>
        </w:rPr>
        <w:t xml:space="preserve">(лист </w:t>
      </w:r>
      <w:r w:rsidR="00CE4142">
        <w:rPr>
          <w:sz w:val="28"/>
          <w:szCs w:val="28"/>
        </w:rPr>
        <w:t>№30/06 від 30.06.2023р.</w:t>
      </w:r>
      <w:r w:rsidR="006342C7">
        <w:rPr>
          <w:sz w:val="28"/>
          <w:szCs w:val="28"/>
        </w:rPr>
        <w:t xml:space="preserve">) та </w:t>
      </w:r>
      <w:r w:rsidR="00CE4142">
        <w:rPr>
          <w:sz w:val="28"/>
          <w:szCs w:val="28"/>
        </w:rPr>
        <w:t xml:space="preserve">ФОП Балагури А.В. </w:t>
      </w:r>
      <w:r w:rsidR="006342C7">
        <w:rPr>
          <w:sz w:val="28"/>
          <w:szCs w:val="28"/>
        </w:rPr>
        <w:t xml:space="preserve">(лист </w:t>
      </w:r>
      <w:r w:rsidR="00CE4142">
        <w:rPr>
          <w:sz w:val="28"/>
          <w:szCs w:val="28"/>
        </w:rPr>
        <w:t>№11 від 30.06.2023р.</w:t>
      </w:r>
      <w:r w:rsidR="006342C7">
        <w:rPr>
          <w:sz w:val="28"/>
          <w:szCs w:val="28"/>
        </w:rPr>
        <w:t>)</w:t>
      </w:r>
      <w:r w:rsidR="00CE4142">
        <w:rPr>
          <w:sz w:val="28"/>
          <w:szCs w:val="28"/>
        </w:rPr>
        <w:t xml:space="preserve">, </w:t>
      </w:r>
      <w:r w:rsidR="006342C7">
        <w:rPr>
          <w:sz w:val="28"/>
          <w:szCs w:val="28"/>
        </w:rPr>
        <w:t>враховуючи</w:t>
      </w:r>
      <w:r w:rsidR="00CE4142">
        <w:rPr>
          <w:sz w:val="28"/>
          <w:szCs w:val="28"/>
        </w:rPr>
        <w:t xml:space="preserve"> </w:t>
      </w:r>
      <w:r w:rsidR="00332337" w:rsidRPr="008F7DA1">
        <w:rPr>
          <w:sz w:val="28"/>
          <w:szCs w:val="28"/>
        </w:rPr>
        <w:t xml:space="preserve">пропозиції виконавчого комітету міської ради (рішення виконавчого комітету міської ради від __.__.2023р. №     ), Івано-Франківська міська рада </w:t>
      </w:r>
    </w:p>
    <w:p w:rsidR="00815ED5" w:rsidRDefault="00815ED5" w:rsidP="00332337">
      <w:pPr>
        <w:shd w:val="clear" w:color="auto" w:fill="FFFFFF"/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:rsidR="00815ED5" w:rsidRDefault="00815ED5" w:rsidP="00815ED5">
      <w:pPr>
        <w:pStyle w:val="1"/>
        <w:ind w:firstLine="709"/>
        <w:jc w:val="both"/>
        <w:rPr>
          <w:b w:val="0"/>
          <w:kern w:val="16"/>
          <w:szCs w:val="28"/>
          <w:lang w:val="uk-UA"/>
        </w:rPr>
      </w:pPr>
      <w:r>
        <w:rPr>
          <w:b w:val="0"/>
          <w:kern w:val="16"/>
          <w:lang w:val="uk-UA"/>
        </w:rPr>
        <w:t>1. Дати згоду на безоплатне прийняття у</w:t>
      </w:r>
      <w:r w:rsidRPr="00CC67BF">
        <w:rPr>
          <w:b w:val="0"/>
          <w:kern w:val="16"/>
          <w:lang w:val="uk-UA"/>
        </w:rPr>
        <w:t xml:space="preserve"> </w:t>
      </w:r>
      <w:r>
        <w:rPr>
          <w:b w:val="0"/>
          <w:kern w:val="16"/>
          <w:lang w:val="uk-UA"/>
        </w:rPr>
        <w:t xml:space="preserve">комунальну власність Івано-Франківської </w:t>
      </w:r>
      <w:r w:rsidRPr="003A68ED">
        <w:rPr>
          <w:b w:val="0"/>
          <w:kern w:val="16"/>
          <w:szCs w:val="28"/>
          <w:lang w:val="uk-UA"/>
        </w:rPr>
        <w:t>міської територіальної громади</w:t>
      </w:r>
      <w:r>
        <w:rPr>
          <w:b w:val="0"/>
          <w:kern w:val="16"/>
          <w:szCs w:val="28"/>
          <w:lang w:val="uk-UA"/>
        </w:rPr>
        <w:t xml:space="preserve"> </w:t>
      </w:r>
      <w:r w:rsidR="00332337">
        <w:rPr>
          <w:b w:val="0"/>
          <w:kern w:val="16"/>
          <w:szCs w:val="28"/>
          <w:lang w:val="uk-UA"/>
        </w:rPr>
        <w:t>груп</w:t>
      </w:r>
      <w:r w:rsidR="00D01CD8">
        <w:rPr>
          <w:b w:val="0"/>
          <w:kern w:val="16"/>
          <w:szCs w:val="28"/>
          <w:lang w:val="uk-UA"/>
        </w:rPr>
        <w:t>и</w:t>
      </w:r>
      <w:r w:rsidR="00332337">
        <w:rPr>
          <w:b w:val="0"/>
          <w:kern w:val="16"/>
          <w:szCs w:val="28"/>
          <w:lang w:val="uk-UA"/>
        </w:rPr>
        <w:t xml:space="preserve"> нежитлових приміщень №1043</w:t>
      </w:r>
      <w:r w:rsidR="00D01CD8">
        <w:rPr>
          <w:b w:val="0"/>
          <w:kern w:val="16"/>
          <w:szCs w:val="28"/>
          <w:lang w:val="uk-UA"/>
        </w:rPr>
        <w:t xml:space="preserve"> згідно технічного паспо</w:t>
      </w:r>
      <w:r w:rsidR="001322B8">
        <w:rPr>
          <w:b w:val="0"/>
          <w:kern w:val="16"/>
          <w:szCs w:val="28"/>
          <w:lang w:val="uk-UA"/>
        </w:rPr>
        <w:t>рт</w:t>
      </w:r>
      <w:r w:rsidR="00D01CD8">
        <w:rPr>
          <w:b w:val="0"/>
          <w:kern w:val="16"/>
          <w:szCs w:val="28"/>
          <w:lang w:val="uk-UA"/>
        </w:rPr>
        <w:t>а</w:t>
      </w:r>
      <w:r w:rsidRPr="003A68ED">
        <w:rPr>
          <w:b w:val="0"/>
          <w:kern w:val="16"/>
          <w:szCs w:val="28"/>
          <w:lang w:val="uk-UA"/>
        </w:rPr>
        <w:t>,</w:t>
      </w:r>
      <w:r w:rsidR="004C7AEA">
        <w:rPr>
          <w:b w:val="0"/>
          <w:kern w:val="16"/>
          <w:szCs w:val="28"/>
          <w:lang w:val="uk-UA"/>
        </w:rPr>
        <w:t xml:space="preserve"> загальною площею 261,5 кв.м,</w:t>
      </w:r>
      <w:r w:rsidRPr="003A68ED">
        <w:rPr>
          <w:b w:val="0"/>
          <w:kern w:val="16"/>
          <w:szCs w:val="28"/>
          <w:lang w:val="uk-UA"/>
        </w:rPr>
        <w:t xml:space="preserve"> розташован</w:t>
      </w:r>
      <w:r w:rsidR="00332337">
        <w:rPr>
          <w:b w:val="0"/>
          <w:kern w:val="16"/>
          <w:szCs w:val="28"/>
          <w:lang w:val="uk-UA"/>
        </w:rPr>
        <w:t>их</w:t>
      </w:r>
      <w:r>
        <w:rPr>
          <w:b w:val="0"/>
          <w:kern w:val="16"/>
          <w:szCs w:val="28"/>
          <w:lang w:val="uk-UA"/>
        </w:rPr>
        <w:t xml:space="preserve"> за адресою: м. Івано-Франківськ, вул. </w:t>
      </w:r>
      <w:r w:rsidR="00332337">
        <w:rPr>
          <w:b w:val="0"/>
          <w:kern w:val="16"/>
          <w:szCs w:val="28"/>
          <w:lang w:val="uk-UA"/>
        </w:rPr>
        <w:t>П. Полуботка</w:t>
      </w:r>
      <w:r>
        <w:rPr>
          <w:b w:val="0"/>
          <w:kern w:val="16"/>
          <w:szCs w:val="28"/>
          <w:lang w:val="uk-UA"/>
        </w:rPr>
        <w:t xml:space="preserve">, </w:t>
      </w:r>
      <w:r w:rsidR="004C7AEA">
        <w:rPr>
          <w:b w:val="0"/>
          <w:kern w:val="16"/>
          <w:szCs w:val="28"/>
          <w:lang w:val="uk-UA"/>
        </w:rPr>
        <w:t>18</w:t>
      </w:r>
      <w:r>
        <w:rPr>
          <w:b w:val="0"/>
          <w:kern w:val="16"/>
          <w:szCs w:val="28"/>
          <w:lang w:val="uk-UA"/>
        </w:rPr>
        <w:t xml:space="preserve">, корпус </w:t>
      </w:r>
      <w:r w:rsidR="004C7AEA">
        <w:rPr>
          <w:b w:val="0"/>
          <w:kern w:val="16"/>
          <w:szCs w:val="28"/>
          <w:lang w:val="uk-UA"/>
        </w:rPr>
        <w:t>17</w:t>
      </w:r>
      <w:r w:rsidRPr="003A68ED">
        <w:rPr>
          <w:b w:val="0"/>
          <w:kern w:val="16"/>
          <w:szCs w:val="28"/>
          <w:lang w:val="uk-UA"/>
        </w:rPr>
        <w:t>.</w:t>
      </w:r>
    </w:p>
    <w:p w:rsidR="00815ED5" w:rsidRPr="004C7AEA" w:rsidRDefault="00815ED5" w:rsidP="00815ED5">
      <w:pPr>
        <w:tabs>
          <w:tab w:val="left" w:pos="1197"/>
        </w:tabs>
        <w:ind w:firstLine="720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2</w:t>
      </w:r>
      <w:r w:rsidRPr="007161BF">
        <w:rPr>
          <w:kern w:val="16"/>
          <w:sz w:val="28"/>
          <w:szCs w:val="28"/>
        </w:rPr>
        <w:t xml:space="preserve">. </w:t>
      </w:r>
      <w:r>
        <w:rPr>
          <w:kern w:val="16"/>
          <w:sz w:val="28"/>
          <w:szCs w:val="28"/>
        </w:rPr>
        <w:t>Уповноважити міського голову Р. Марцінківа</w:t>
      </w:r>
      <w:r w:rsidRPr="00DC6DED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>підписати</w:t>
      </w:r>
      <w:r w:rsidRPr="00DC6DED">
        <w:rPr>
          <w:kern w:val="16"/>
          <w:sz w:val="28"/>
          <w:szCs w:val="28"/>
        </w:rPr>
        <w:t xml:space="preserve"> акт </w:t>
      </w:r>
      <w:r w:rsidRPr="004C7AEA">
        <w:rPr>
          <w:kern w:val="16"/>
          <w:sz w:val="28"/>
          <w:szCs w:val="28"/>
        </w:rPr>
        <w:t>приймання-передачі нерухомого майна, зазначеного в п. 1 цього рішення.</w:t>
      </w:r>
    </w:p>
    <w:p w:rsidR="004C7AEA" w:rsidRDefault="00815ED5" w:rsidP="004C7AEA">
      <w:pPr>
        <w:pStyle w:val="1"/>
        <w:ind w:firstLine="709"/>
        <w:jc w:val="both"/>
        <w:rPr>
          <w:b w:val="0"/>
          <w:kern w:val="16"/>
          <w:szCs w:val="28"/>
          <w:lang w:val="uk-UA"/>
        </w:rPr>
      </w:pPr>
      <w:r w:rsidRPr="004C7AEA">
        <w:rPr>
          <w:b w:val="0"/>
          <w:szCs w:val="28"/>
          <w:lang w:val="uk-UA"/>
        </w:rPr>
        <w:t xml:space="preserve">3. Управлінню реєстраційних процедур Івано-Франківської міської ради </w:t>
      </w:r>
      <w:r w:rsidR="000A5E68">
        <w:rPr>
          <w:b w:val="0"/>
          <w:szCs w:val="28"/>
          <w:lang w:val="uk-UA"/>
        </w:rPr>
        <w:t>(</w:t>
      </w:r>
      <w:proofErr w:type="spellStart"/>
      <w:r w:rsidR="000A5E68">
        <w:rPr>
          <w:b w:val="0"/>
          <w:szCs w:val="28"/>
          <w:lang w:val="uk-UA"/>
        </w:rPr>
        <w:t>С.Костишин</w:t>
      </w:r>
      <w:proofErr w:type="spellEnd"/>
      <w:r w:rsidRPr="004C7AEA">
        <w:rPr>
          <w:b w:val="0"/>
          <w:szCs w:val="28"/>
          <w:lang w:val="uk-UA"/>
        </w:rPr>
        <w:t>)</w:t>
      </w:r>
      <w:r w:rsidRPr="004C7AEA">
        <w:rPr>
          <w:b w:val="0"/>
          <w:szCs w:val="26"/>
          <w:lang w:val="uk-UA"/>
        </w:rPr>
        <w:t xml:space="preserve"> здійснити необхідні заходи щодо реєстрації права власност</w:t>
      </w:r>
      <w:r w:rsidR="004C7AEA">
        <w:rPr>
          <w:b w:val="0"/>
          <w:szCs w:val="26"/>
          <w:lang w:val="uk-UA"/>
        </w:rPr>
        <w:t>і за Івано-Франківською міською</w:t>
      </w:r>
      <w:r w:rsidRPr="004C7AEA">
        <w:rPr>
          <w:b w:val="0"/>
          <w:szCs w:val="26"/>
          <w:lang w:val="uk-UA"/>
        </w:rPr>
        <w:t xml:space="preserve"> територіальною громадою в особі Івано-Франківської міської ради на </w:t>
      </w:r>
      <w:r w:rsidR="004C7AEA" w:rsidRPr="004C7AEA">
        <w:rPr>
          <w:b w:val="0"/>
          <w:kern w:val="16"/>
          <w:szCs w:val="28"/>
          <w:lang w:val="uk-UA"/>
        </w:rPr>
        <w:t xml:space="preserve">групу нежитлових приміщень №1043, розташованих за адресою: м. Івано-Франківськ, вул. П. Полуботка, 18, </w:t>
      </w:r>
      <w:r w:rsidR="004C7AEA">
        <w:rPr>
          <w:b w:val="0"/>
          <w:kern w:val="16"/>
          <w:szCs w:val="28"/>
          <w:lang w:val="uk-UA"/>
        </w:rPr>
        <w:t xml:space="preserve">                </w:t>
      </w:r>
      <w:r w:rsidR="004C7AEA" w:rsidRPr="004C7AEA">
        <w:rPr>
          <w:b w:val="0"/>
          <w:kern w:val="16"/>
          <w:szCs w:val="28"/>
          <w:lang w:val="uk-UA"/>
        </w:rPr>
        <w:t>корпус 17.</w:t>
      </w:r>
    </w:p>
    <w:p w:rsidR="00CC20AE" w:rsidRPr="00CC20AE" w:rsidRDefault="00CC20AE" w:rsidP="00CC20AE"/>
    <w:p w:rsidR="00815ED5" w:rsidRPr="004C7AEA" w:rsidRDefault="00815ED5" w:rsidP="004C7AEA">
      <w:pPr>
        <w:pStyle w:val="1"/>
        <w:ind w:firstLine="709"/>
        <w:jc w:val="both"/>
        <w:rPr>
          <w:b w:val="0"/>
          <w:kern w:val="16"/>
          <w:szCs w:val="28"/>
          <w:lang w:val="uk-UA"/>
        </w:rPr>
      </w:pPr>
      <w:r w:rsidRPr="004C7AEA">
        <w:rPr>
          <w:b w:val="0"/>
        </w:rPr>
        <w:t>4.</w:t>
      </w:r>
      <w:r w:rsidRPr="004C7AEA">
        <w:rPr>
          <w:b w:val="0"/>
          <w:kern w:val="16"/>
        </w:rPr>
        <w:t xml:space="preserve"> Після здійснення у встановленому порядку державної реєстрації права власності на </w:t>
      </w:r>
      <w:r w:rsidR="004C7AEA" w:rsidRPr="004C7AEA">
        <w:rPr>
          <w:b w:val="0"/>
          <w:kern w:val="16"/>
          <w:lang w:val="uk-UA"/>
        </w:rPr>
        <w:t>групу нежитлових приміщень №1043, розташованих за адресою: м. Івано-Франківськ, вул. П. Полуботка, 18, корпус 17</w:t>
      </w:r>
      <w:r w:rsidRPr="004C7AEA">
        <w:rPr>
          <w:b w:val="0"/>
        </w:rPr>
        <w:t>,</w:t>
      </w:r>
      <w:r w:rsidRPr="004C7AEA">
        <w:rPr>
          <w:b w:val="0"/>
          <w:kern w:val="16"/>
        </w:rPr>
        <w:t xml:space="preserve"> </w:t>
      </w:r>
      <w:proofErr w:type="spellStart"/>
      <w:r w:rsidRPr="004C7AEA">
        <w:rPr>
          <w:b w:val="0"/>
          <w:kern w:val="16"/>
        </w:rPr>
        <w:t>закріпити</w:t>
      </w:r>
      <w:proofErr w:type="spellEnd"/>
      <w:r w:rsidRPr="004C7AEA">
        <w:rPr>
          <w:b w:val="0"/>
          <w:kern w:val="16"/>
        </w:rPr>
        <w:t xml:space="preserve"> </w:t>
      </w:r>
      <w:r w:rsidR="004C7AEA">
        <w:rPr>
          <w:b w:val="0"/>
          <w:kern w:val="16"/>
          <w:lang w:val="uk-UA"/>
        </w:rPr>
        <w:t>їх</w:t>
      </w:r>
      <w:r w:rsidRPr="004C7AEA">
        <w:rPr>
          <w:b w:val="0"/>
          <w:kern w:val="16"/>
        </w:rPr>
        <w:t xml:space="preserve"> на </w:t>
      </w:r>
      <w:proofErr w:type="spellStart"/>
      <w:r w:rsidRPr="004C7AEA">
        <w:rPr>
          <w:b w:val="0"/>
          <w:kern w:val="16"/>
        </w:rPr>
        <w:t>праві</w:t>
      </w:r>
      <w:proofErr w:type="spellEnd"/>
      <w:r w:rsidRPr="004C7AEA">
        <w:rPr>
          <w:b w:val="0"/>
          <w:kern w:val="16"/>
        </w:rPr>
        <w:t xml:space="preserve"> оперативного управління за Департаментом освіти та науки Івано-Франківської міської ради </w:t>
      </w:r>
      <w:r w:rsidRPr="004C7AEA">
        <w:rPr>
          <w:b w:val="0"/>
        </w:rPr>
        <w:t>(код ЄДРПОУ 40312499)</w:t>
      </w:r>
      <w:r w:rsidRPr="004C7AEA">
        <w:rPr>
          <w:b w:val="0"/>
          <w:kern w:val="16"/>
        </w:rPr>
        <w:t>.</w:t>
      </w:r>
    </w:p>
    <w:p w:rsidR="00815ED5" w:rsidRPr="00815ED5" w:rsidRDefault="00815ED5" w:rsidP="00815ED5">
      <w:pPr>
        <w:pStyle w:val="a3"/>
        <w:ind w:firstLine="720"/>
        <w:jc w:val="both"/>
        <w:rPr>
          <w:rFonts w:ascii="Times New Roman" w:hAnsi="Times New Roman"/>
          <w:kern w:val="16"/>
          <w:sz w:val="28"/>
          <w:szCs w:val="28"/>
        </w:rPr>
      </w:pPr>
      <w:r w:rsidRPr="00815ED5">
        <w:rPr>
          <w:rFonts w:ascii="Times New Roman" w:hAnsi="Times New Roman"/>
          <w:kern w:val="16"/>
          <w:sz w:val="28"/>
          <w:szCs w:val="28"/>
        </w:rPr>
        <w:t xml:space="preserve">5. </w:t>
      </w:r>
      <w:r w:rsidRPr="00815ED5">
        <w:rPr>
          <w:rStyle w:val="rvts11"/>
          <w:rFonts w:ascii="Times New Roman" w:hAnsi="Times New Roman"/>
          <w:sz w:val="28"/>
          <w:szCs w:val="28"/>
        </w:rPr>
        <w:t xml:space="preserve">Контроль за виконанням цього рішення покласти на </w:t>
      </w:r>
      <w:r w:rsidRPr="00815ED5">
        <w:rPr>
          <w:rFonts w:ascii="Times New Roman" w:hAnsi="Times New Roman"/>
          <w:sz w:val="28"/>
          <w:szCs w:val="28"/>
        </w:rPr>
        <w:t xml:space="preserve">заступника міського голови Миколу Вітенка </w:t>
      </w:r>
      <w:r w:rsidRPr="00815ED5">
        <w:rPr>
          <w:rStyle w:val="rvts11"/>
          <w:rFonts w:ascii="Times New Roman" w:hAnsi="Times New Roman"/>
          <w:sz w:val="28"/>
          <w:szCs w:val="28"/>
        </w:rPr>
        <w:t>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4C7AEA" w:rsidRPr="00DC2CE5" w:rsidRDefault="004C7AEA" w:rsidP="004C7AEA">
      <w:pPr>
        <w:pStyle w:val="1"/>
        <w:rPr>
          <w:b w:val="0"/>
          <w:sz w:val="16"/>
          <w:szCs w:val="16"/>
          <w:lang w:val="uk-UA"/>
        </w:rPr>
      </w:pPr>
    </w:p>
    <w:p w:rsidR="00815ED5" w:rsidRDefault="00815ED5" w:rsidP="004C7AEA">
      <w:pPr>
        <w:pStyle w:val="1"/>
        <w:rPr>
          <w:b w:val="0"/>
          <w:lang w:val="uk-UA"/>
        </w:rPr>
      </w:pPr>
      <w:r w:rsidRPr="00CE314D">
        <w:rPr>
          <w:b w:val="0"/>
          <w:lang w:val="uk-UA"/>
        </w:rPr>
        <w:t xml:space="preserve">Міський голова                  </w:t>
      </w:r>
      <w:r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Pr="00CE314D">
        <w:rPr>
          <w:b w:val="0"/>
          <w:lang w:val="uk-UA"/>
        </w:rPr>
        <w:t xml:space="preserve">                   </w:t>
      </w:r>
      <w:r>
        <w:rPr>
          <w:b w:val="0"/>
          <w:lang w:val="uk-UA"/>
        </w:rPr>
        <w:t>Руслан МАРЦІНКІВ</w:t>
      </w:r>
    </w:p>
    <w:p w:rsidR="0037344A" w:rsidRDefault="0037344A" w:rsidP="0037344A"/>
    <w:p w:rsidR="00815ED5" w:rsidRDefault="00815ED5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D01CD8" w:rsidRDefault="00D01CD8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p w:rsidR="00033FFD" w:rsidRDefault="00033FFD" w:rsidP="00815ED5"/>
    <w:sectPr w:rsidR="00033FFD" w:rsidSect="00266C4A">
      <w:pgSz w:w="11906" w:h="16838"/>
      <w:pgMar w:top="89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D5"/>
    <w:rsid w:val="00033FFD"/>
    <w:rsid w:val="000A5E68"/>
    <w:rsid w:val="001103BF"/>
    <w:rsid w:val="001322B8"/>
    <w:rsid w:val="00266C4A"/>
    <w:rsid w:val="00332337"/>
    <w:rsid w:val="0037344A"/>
    <w:rsid w:val="00497982"/>
    <w:rsid w:val="004C7AEA"/>
    <w:rsid w:val="004D1542"/>
    <w:rsid w:val="005915C1"/>
    <w:rsid w:val="006342C7"/>
    <w:rsid w:val="00671B91"/>
    <w:rsid w:val="006842AB"/>
    <w:rsid w:val="0076204B"/>
    <w:rsid w:val="007939B0"/>
    <w:rsid w:val="00815ED5"/>
    <w:rsid w:val="008F7DA1"/>
    <w:rsid w:val="0093634D"/>
    <w:rsid w:val="009C0F95"/>
    <w:rsid w:val="00BE4115"/>
    <w:rsid w:val="00C60508"/>
    <w:rsid w:val="00CC20AE"/>
    <w:rsid w:val="00CE4142"/>
    <w:rsid w:val="00D01CD8"/>
    <w:rsid w:val="00DC2CE5"/>
    <w:rsid w:val="00ED643A"/>
    <w:rsid w:val="00FB30D5"/>
    <w:rsid w:val="00FE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30F8B-431B-45E8-9005-3F96E0AE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D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5ED5"/>
    <w:pPr>
      <w:keepNext/>
      <w:outlineLvl w:val="0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15ED5"/>
    <w:rPr>
      <w:rFonts w:ascii="Arial" w:hAnsi="Arial"/>
      <w:sz w:val="22"/>
      <w:szCs w:val="20"/>
    </w:rPr>
  </w:style>
  <w:style w:type="paragraph" w:styleId="2">
    <w:name w:val="Body Text 2"/>
    <w:basedOn w:val="a"/>
    <w:rsid w:val="00815ED5"/>
    <w:pPr>
      <w:spacing w:after="120" w:line="480" w:lineRule="auto"/>
    </w:pPr>
  </w:style>
  <w:style w:type="character" w:customStyle="1" w:styleId="rvts11">
    <w:name w:val="rvts11"/>
    <w:rsid w:val="00815ED5"/>
  </w:style>
  <w:style w:type="character" w:customStyle="1" w:styleId="10">
    <w:name w:val="Заголовок 1 Знак"/>
    <w:link w:val="1"/>
    <w:rsid w:val="00815ED5"/>
    <w:rPr>
      <w:b/>
      <w:sz w:val="28"/>
      <w:lang w:val="ru-RU" w:eastAsia="ru-RU" w:bidi="ar-SA"/>
    </w:rPr>
  </w:style>
  <w:style w:type="paragraph" w:styleId="a4">
    <w:name w:val="Balloon Text"/>
    <w:basedOn w:val="a"/>
    <w:link w:val="a5"/>
    <w:rsid w:val="006842AB"/>
    <w:rPr>
      <w:rFonts w:ascii="Segoe UI" w:eastAsia="SimSun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6842AB"/>
    <w:rPr>
      <w:rFonts w:ascii="Segoe UI" w:eastAsia="SimSun" w:hAnsi="Segoe UI" w:cs="Segoe UI"/>
      <w:sz w:val="18"/>
      <w:szCs w:val="18"/>
      <w:lang w:val="uk-UA" w:eastAsia="ru-RU" w:bidi="ar-SA"/>
    </w:rPr>
  </w:style>
  <w:style w:type="paragraph" w:styleId="HTML">
    <w:name w:val="HTML Preformatted"/>
    <w:basedOn w:val="a"/>
    <w:rsid w:val="00373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 </vt:lpstr>
    </vt:vector>
  </TitlesOfParts>
  <Company>RePack by SPecialiST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</dc:title>
  <dc:subject/>
  <dc:creator>www</dc:creator>
  <cp:keywords/>
  <dc:description/>
  <cp:lastModifiedBy>Користувач Windows</cp:lastModifiedBy>
  <cp:revision>2</cp:revision>
  <cp:lastPrinted>2023-07-19T07:35:00Z</cp:lastPrinted>
  <dcterms:created xsi:type="dcterms:W3CDTF">2023-07-20T11:12:00Z</dcterms:created>
  <dcterms:modified xsi:type="dcterms:W3CDTF">2023-07-20T11:12:00Z</dcterms:modified>
</cp:coreProperties>
</file>