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B24" w:rsidRDefault="00547B24" w:rsidP="00646D10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E50AEA" w:rsidRPr="00CA7E00" w:rsidRDefault="003E3AB0" w:rsidP="00646D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для проє</w:t>
      </w:r>
      <w:r w:rsidR="00E50AEA" w:rsidRPr="00CA7E00">
        <w:rPr>
          <w:sz w:val="28"/>
          <w:szCs w:val="28"/>
        </w:rPr>
        <w:t xml:space="preserve">ктування об’єкта будівництва </w:t>
      </w:r>
    </w:p>
    <w:p w:rsidR="002E4D54" w:rsidRPr="00B24D51" w:rsidRDefault="002E4D54" w:rsidP="00646D10">
      <w:pPr>
        <w:pStyle w:val="a3"/>
        <w:jc w:val="both"/>
        <w:rPr>
          <w:sz w:val="28"/>
          <w:szCs w:val="28"/>
        </w:rPr>
      </w:pPr>
    </w:p>
    <w:p w:rsidR="00101F3D" w:rsidRDefault="00E50AEA" w:rsidP="00646D10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>ежень для проє</w:t>
      </w:r>
      <w:r w:rsidR="0028124C">
        <w:rPr>
          <w:sz w:val="28"/>
          <w:szCs w:val="28"/>
        </w:rPr>
        <w:t xml:space="preserve">ктування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6F589C">
        <w:rPr>
          <w:sz w:val="28"/>
          <w:szCs w:val="28"/>
        </w:rPr>
        <w:t>яльності»</w:t>
      </w:r>
      <w:r w:rsidR="00D05C9E">
        <w:rPr>
          <w:sz w:val="28"/>
          <w:szCs w:val="28"/>
        </w:rPr>
        <w:t>, виконавчий комітет міської ради</w:t>
      </w:r>
    </w:p>
    <w:p w:rsidR="006F589C" w:rsidRDefault="006F589C" w:rsidP="00646D10">
      <w:pPr>
        <w:pStyle w:val="a3"/>
        <w:ind w:firstLine="567"/>
        <w:jc w:val="both"/>
        <w:rPr>
          <w:sz w:val="28"/>
          <w:szCs w:val="28"/>
        </w:rPr>
      </w:pPr>
    </w:p>
    <w:p w:rsidR="006F589C" w:rsidRDefault="00E50AEA" w:rsidP="006F589C">
      <w:pPr>
        <w:pStyle w:val="a3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646D10">
      <w:pPr>
        <w:pStyle w:val="a3"/>
        <w:jc w:val="both"/>
        <w:rPr>
          <w:sz w:val="2"/>
          <w:szCs w:val="16"/>
        </w:rPr>
      </w:pPr>
    </w:p>
    <w:p w:rsidR="002C6202" w:rsidRDefault="00D45DB5" w:rsidP="00A6553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CF3472">
        <w:rPr>
          <w:sz w:val="28"/>
          <w:szCs w:val="28"/>
        </w:rPr>
        <w:t xml:space="preserve">                            </w:t>
      </w:r>
      <w:r w:rsidR="003E3AB0">
        <w:rPr>
          <w:sz w:val="28"/>
          <w:szCs w:val="28"/>
        </w:rPr>
        <w:t>для проє</w:t>
      </w:r>
      <w:r w:rsidR="007E77A8">
        <w:rPr>
          <w:sz w:val="28"/>
          <w:szCs w:val="28"/>
        </w:rPr>
        <w:t xml:space="preserve">ктування </w:t>
      </w:r>
      <w:r w:rsidR="00560792">
        <w:rPr>
          <w:sz w:val="28"/>
          <w:szCs w:val="28"/>
        </w:rPr>
        <w:t>об’єкта будівництва</w:t>
      </w:r>
      <w:r w:rsidR="002C6202">
        <w:rPr>
          <w:sz w:val="28"/>
          <w:szCs w:val="28"/>
        </w:rPr>
        <w:t>:</w:t>
      </w:r>
    </w:p>
    <w:p w:rsidR="00D30EFF" w:rsidRPr="006B6ABA" w:rsidRDefault="001E4BB4" w:rsidP="006B6ABA">
      <w:pPr>
        <w:pStyle w:val="a6"/>
        <w:numPr>
          <w:ilvl w:val="1"/>
          <w:numId w:val="1"/>
        </w:numPr>
        <w:ind w:left="-142" w:firstLine="56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Фізичній особі</w:t>
      </w:r>
      <w:r w:rsidR="00A6508C">
        <w:rPr>
          <w:color w:val="000000" w:themeColor="text1"/>
          <w:sz w:val="28"/>
          <w:szCs w:val="28"/>
        </w:rPr>
        <w:t xml:space="preserve">  для  </w:t>
      </w:r>
      <w:r w:rsidR="00D30EFF">
        <w:rPr>
          <w:color w:val="000000" w:themeColor="text1"/>
          <w:sz w:val="28"/>
          <w:szCs w:val="28"/>
        </w:rPr>
        <w:t>реконструкції</w:t>
      </w:r>
      <w:r w:rsidR="00D30EFF" w:rsidRPr="00842869">
        <w:rPr>
          <w:color w:val="000000" w:themeColor="text1"/>
          <w:sz w:val="28"/>
          <w:szCs w:val="28"/>
        </w:rPr>
        <w:t xml:space="preserve"> кв</w:t>
      </w:r>
      <w:r w:rsidR="00D30EFF">
        <w:rPr>
          <w:color w:val="000000" w:themeColor="text1"/>
          <w:sz w:val="28"/>
          <w:szCs w:val="28"/>
        </w:rPr>
        <w:t>артири №11 на вул. Чорновола, 21-А під торгово-офі</w:t>
      </w:r>
      <w:r w:rsidR="00D30EFF" w:rsidRPr="00842869">
        <w:rPr>
          <w:color w:val="000000" w:themeColor="text1"/>
          <w:sz w:val="28"/>
          <w:szCs w:val="28"/>
        </w:rPr>
        <w:t>сні приміщення у м. Івано-Франківську</w:t>
      </w:r>
      <w:r w:rsidR="00D30EFF">
        <w:rPr>
          <w:color w:val="000000" w:themeColor="text1"/>
          <w:sz w:val="28"/>
          <w:szCs w:val="28"/>
        </w:rPr>
        <w:t>.</w:t>
      </w:r>
    </w:p>
    <w:p w:rsidR="009247F3" w:rsidRDefault="00384489" w:rsidP="006B6ABA">
      <w:pPr>
        <w:pStyle w:val="a3"/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6B6ABA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ab/>
        <w:t>Головному Управлінню Держпродспоживслужби в Івано-Франківській області для н</w:t>
      </w:r>
      <w:r w:rsidRPr="00384489">
        <w:rPr>
          <w:color w:val="000000" w:themeColor="text1"/>
          <w:sz w:val="28"/>
          <w:szCs w:val="28"/>
        </w:rPr>
        <w:t>ов</w:t>
      </w:r>
      <w:r>
        <w:rPr>
          <w:color w:val="000000" w:themeColor="text1"/>
          <w:sz w:val="28"/>
          <w:szCs w:val="28"/>
        </w:rPr>
        <w:t>ого</w:t>
      </w:r>
      <w:r w:rsidRPr="00384489">
        <w:rPr>
          <w:color w:val="000000" w:themeColor="text1"/>
          <w:sz w:val="28"/>
          <w:szCs w:val="28"/>
        </w:rPr>
        <w:t xml:space="preserve"> будівництв</w:t>
      </w:r>
      <w:r>
        <w:rPr>
          <w:color w:val="000000" w:themeColor="text1"/>
          <w:sz w:val="28"/>
          <w:szCs w:val="28"/>
        </w:rPr>
        <w:t>а</w:t>
      </w:r>
      <w:r w:rsidRPr="00384489">
        <w:rPr>
          <w:color w:val="000000" w:themeColor="text1"/>
          <w:sz w:val="28"/>
          <w:szCs w:val="28"/>
        </w:rPr>
        <w:t xml:space="preserve"> багатофункціонального комплексу </w:t>
      </w:r>
      <w:r>
        <w:rPr>
          <w:color w:val="000000" w:themeColor="text1"/>
          <w:sz w:val="28"/>
          <w:szCs w:val="28"/>
        </w:rPr>
        <w:t>на</w:t>
      </w:r>
      <w:r w:rsidRPr="00384489">
        <w:rPr>
          <w:color w:val="000000" w:themeColor="text1"/>
          <w:sz w:val="28"/>
          <w:szCs w:val="28"/>
        </w:rPr>
        <w:t xml:space="preserve"> вул. Берег</w:t>
      </w:r>
      <w:r w:rsidR="00A6508C">
        <w:rPr>
          <w:color w:val="000000" w:themeColor="text1"/>
          <w:sz w:val="28"/>
          <w:szCs w:val="28"/>
        </w:rPr>
        <w:t xml:space="preserve">овій, 24 у м. Івано-Франківську </w:t>
      </w:r>
      <w:r w:rsidR="00A6508C" w:rsidRPr="00B15080">
        <w:rPr>
          <w:color w:val="000000" w:themeColor="text1"/>
          <w:sz w:val="28"/>
          <w:szCs w:val="28"/>
        </w:rPr>
        <w:t xml:space="preserve">(кадастровий номер земельної ділянки: </w:t>
      </w:r>
      <w:r w:rsidR="00A6508C" w:rsidRPr="00A6508C">
        <w:rPr>
          <w:color w:val="000000" w:themeColor="text1"/>
          <w:sz w:val="28"/>
          <w:szCs w:val="28"/>
        </w:rPr>
        <w:t>2610100000:03:003:0225</w:t>
      </w:r>
      <w:r w:rsidR="00A6508C" w:rsidRPr="00B15080">
        <w:rPr>
          <w:color w:val="000000" w:themeColor="text1"/>
          <w:sz w:val="28"/>
          <w:szCs w:val="28"/>
        </w:rPr>
        <w:t>).</w:t>
      </w:r>
    </w:p>
    <w:p w:rsidR="002A7F9A" w:rsidRDefault="002A7F9A" w:rsidP="002A7F9A">
      <w:pPr>
        <w:pStyle w:val="a3"/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F15D97">
        <w:rPr>
          <w:color w:val="000000" w:themeColor="text1"/>
          <w:sz w:val="28"/>
          <w:szCs w:val="28"/>
        </w:rPr>
        <w:t>3</w:t>
      </w:r>
      <w:r w:rsidR="006B6ABA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ab/>
      </w:r>
      <w:r w:rsidRPr="002A7F9A">
        <w:rPr>
          <w:color w:val="000000" w:themeColor="text1"/>
          <w:sz w:val="28"/>
          <w:szCs w:val="28"/>
        </w:rPr>
        <w:t>Товариству з обмеженою відповідальністю «Г</w:t>
      </w:r>
      <w:r w:rsidR="00A6508C">
        <w:rPr>
          <w:color w:val="000000" w:themeColor="text1"/>
          <w:sz w:val="28"/>
          <w:szCs w:val="28"/>
        </w:rPr>
        <w:t>ріє</w:t>
      </w:r>
      <w:r w:rsidRPr="002A7F9A">
        <w:rPr>
          <w:color w:val="000000" w:themeColor="text1"/>
          <w:sz w:val="28"/>
          <w:szCs w:val="28"/>
        </w:rPr>
        <w:t xml:space="preserve"> І</w:t>
      </w:r>
      <w:r w:rsidR="00A6508C">
        <w:rPr>
          <w:color w:val="000000" w:themeColor="text1"/>
          <w:sz w:val="28"/>
          <w:szCs w:val="28"/>
        </w:rPr>
        <w:t>вано</w:t>
      </w:r>
      <w:r w:rsidRPr="002A7F9A">
        <w:rPr>
          <w:color w:val="000000" w:themeColor="text1"/>
          <w:sz w:val="28"/>
          <w:szCs w:val="28"/>
        </w:rPr>
        <w:t>-Ф</w:t>
      </w:r>
      <w:r w:rsidR="00A6508C">
        <w:rPr>
          <w:color w:val="000000" w:themeColor="text1"/>
          <w:sz w:val="28"/>
          <w:szCs w:val="28"/>
        </w:rPr>
        <w:t>ранківськ</w:t>
      </w:r>
      <w:r w:rsidRPr="002A7F9A">
        <w:rPr>
          <w:color w:val="000000" w:themeColor="text1"/>
          <w:sz w:val="28"/>
          <w:szCs w:val="28"/>
        </w:rPr>
        <w:t xml:space="preserve">" для встановлення модульної твердопаливної котельні на території Івано-Франківського професійного будівельного ліцею на вул. Левинського, 24 у м. Івано-Франківську. </w:t>
      </w:r>
    </w:p>
    <w:p w:rsidR="00DD28DE" w:rsidRPr="001C67C2" w:rsidRDefault="006B6ABA" w:rsidP="00DD28DE">
      <w:pPr>
        <w:pStyle w:val="a3"/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F15D97">
        <w:rPr>
          <w:color w:val="000000" w:themeColor="text1"/>
          <w:sz w:val="28"/>
          <w:szCs w:val="28"/>
        </w:rPr>
        <w:t>4</w:t>
      </w:r>
      <w:r w:rsidR="00DD28DE">
        <w:rPr>
          <w:color w:val="000000" w:themeColor="text1"/>
          <w:sz w:val="28"/>
          <w:szCs w:val="28"/>
        </w:rPr>
        <w:t>.</w:t>
      </w:r>
      <w:r w:rsidR="00DD28DE">
        <w:rPr>
          <w:color w:val="000000" w:themeColor="text1"/>
          <w:sz w:val="28"/>
          <w:szCs w:val="28"/>
        </w:rPr>
        <w:tab/>
      </w:r>
      <w:r w:rsidR="00DD28DE" w:rsidRPr="00DD28DE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>вано</w:t>
      </w:r>
      <w:r w:rsidR="00DD28DE" w:rsidRPr="00DD28DE">
        <w:rPr>
          <w:color w:val="000000" w:themeColor="text1"/>
          <w:sz w:val="28"/>
          <w:szCs w:val="28"/>
        </w:rPr>
        <w:t>-Ф</w:t>
      </w:r>
      <w:r>
        <w:rPr>
          <w:color w:val="000000" w:themeColor="text1"/>
          <w:sz w:val="28"/>
          <w:szCs w:val="28"/>
        </w:rPr>
        <w:t>ранківському</w:t>
      </w:r>
      <w:r w:rsidR="00DD28DE" w:rsidRPr="00DD28D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спортивному</w:t>
      </w:r>
      <w:r w:rsidR="00DD28DE" w:rsidRPr="00DD28D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ліцею</w:t>
      </w:r>
      <w:r w:rsidR="00DD28DE" w:rsidRPr="00DD28DE">
        <w:rPr>
          <w:color w:val="000000" w:themeColor="text1"/>
          <w:sz w:val="28"/>
          <w:szCs w:val="28"/>
        </w:rPr>
        <w:t xml:space="preserve"> І</w:t>
      </w:r>
      <w:r>
        <w:rPr>
          <w:color w:val="000000" w:themeColor="text1"/>
          <w:sz w:val="28"/>
          <w:szCs w:val="28"/>
        </w:rPr>
        <w:t>вано</w:t>
      </w:r>
      <w:r w:rsidR="00DD28DE" w:rsidRPr="00DD28DE">
        <w:rPr>
          <w:color w:val="000000" w:themeColor="text1"/>
          <w:sz w:val="28"/>
          <w:szCs w:val="28"/>
        </w:rPr>
        <w:t>-Ф</w:t>
      </w:r>
      <w:r>
        <w:rPr>
          <w:color w:val="000000" w:themeColor="text1"/>
          <w:sz w:val="28"/>
          <w:szCs w:val="28"/>
        </w:rPr>
        <w:t>ранківської</w:t>
      </w:r>
      <w:r w:rsidR="00A6508C">
        <w:rPr>
          <w:color w:val="000000" w:themeColor="text1"/>
          <w:sz w:val="28"/>
          <w:szCs w:val="28"/>
        </w:rPr>
        <w:t xml:space="preserve"> о</w:t>
      </w:r>
      <w:r>
        <w:rPr>
          <w:color w:val="000000" w:themeColor="text1"/>
          <w:sz w:val="28"/>
          <w:szCs w:val="28"/>
        </w:rPr>
        <w:t>бласної ради</w:t>
      </w:r>
      <w:r w:rsidR="00DD28DE" w:rsidRPr="00DD28DE">
        <w:rPr>
          <w:color w:val="000000" w:themeColor="text1"/>
          <w:sz w:val="28"/>
          <w:szCs w:val="28"/>
        </w:rPr>
        <w:t xml:space="preserve"> для реконструкції будівлі (термомодернізація) на вул. Юності у с. Микитинці. </w:t>
      </w:r>
    </w:p>
    <w:p w:rsidR="00DD28DE" w:rsidRPr="00DD28DE" w:rsidRDefault="006B6ABA" w:rsidP="00DD28DE">
      <w:pPr>
        <w:pStyle w:val="a3"/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F15D97">
        <w:rPr>
          <w:color w:val="000000" w:themeColor="text1"/>
          <w:sz w:val="28"/>
          <w:szCs w:val="28"/>
        </w:rPr>
        <w:t>5</w:t>
      </w:r>
      <w:r w:rsidR="00DD28DE" w:rsidRPr="00DD28DE">
        <w:rPr>
          <w:color w:val="000000" w:themeColor="text1"/>
          <w:sz w:val="28"/>
          <w:szCs w:val="28"/>
        </w:rPr>
        <w:t>.</w:t>
      </w:r>
      <w:r w:rsidR="00DD28DE" w:rsidRPr="00DD28DE">
        <w:rPr>
          <w:color w:val="000000" w:themeColor="text1"/>
          <w:sz w:val="28"/>
          <w:szCs w:val="28"/>
        </w:rPr>
        <w:tab/>
        <w:t>Г</w:t>
      </w:r>
      <w:r>
        <w:rPr>
          <w:color w:val="000000" w:themeColor="text1"/>
          <w:sz w:val="28"/>
          <w:szCs w:val="28"/>
        </w:rPr>
        <w:t>оловному</w:t>
      </w:r>
      <w:r w:rsidR="00DD28DE" w:rsidRPr="00DD28DE">
        <w:rPr>
          <w:color w:val="000000" w:themeColor="text1"/>
          <w:sz w:val="28"/>
          <w:szCs w:val="28"/>
        </w:rPr>
        <w:t xml:space="preserve"> У</w:t>
      </w:r>
      <w:r>
        <w:rPr>
          <w:color w:val="000000" w:themeColor="text1"/>
          <w:sz w:val="28"/>
          <w:szCs w:val="28"/>
        </w:rPr>
        <w:t>правлінні</w:t>
      </w:r>
      <w:r w:rsidR="00DD28DE" w:rsidRPr="00DD28DE">
        <w:rPr>
          <w:color w:val="000000" w:themeColor="text1"/>
          <w:sz w:val="28"/>
          <w:szCs w:val="28"/>
        </w:rPr>
        <w:t xml:space="preserve"> Н</w:t>
      </w:r>
      <w:r>
        <w:rPr>
          <w:color w:val="000000" w:themeColor="text1"/>
          <w:sz w:val="28"/>
          <w:szCs w:val="28"/>
        </w:rPr>
        <w:t>аціональної</w:t>
      </w:r>
      <w:r w:rsidR="00DD28DE" w:rsidRPr="00DD28D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поліції</w:t>
      </w:r>
      <w:r w:rsidR="00DD28DE" w:rsidRPr="00DD28D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</w:t>
      </w:r>
      <w:r w:rsidR="00DD28DE" w:rsidRPr="00DD28DE">
        <w:rPr>
          <w:color w:val="000000" w:themeColor="text1"/>
          <w:sz w:val="28"/>
          <w:szCs w:val="28"/>
        </w:rPr>
        <w:t xml:space="preserve"> І</w:t>
      </w:r>
      <w:r>
        <w:rPr>
          <w:color w:val="000000" w:themeColor="text1"/>
          <w:sz w:val="28"/>
          <w:szCs w:val="28"/>
        </w:rPr>
        <w:t>вано</w:t>
      </w:r>
      <w:r w:rsidR="00DD28DE" w:rsidRPr="00DD28DE">
        <w:rPr>
          <w:color w:val="000000" w:themeColor="text1"/>
          <w:sz w:val="28"/>
          <w:szCs w:val="28"/>
        </w:rPr>
        <w:t>-Ф</w:t>
      </w:r>
      <w:r>
        <w:rPr>
          <w:color w:val="000000" w:themeColor="text1"/>
          <w:sz w:val="28"/>
          <w:szCs w:val="28"/>
        </w:rPr>
        <w:t>ранківській</w:t>
      </w:r>
      <w:r w:rsidR="00DD28DE" w:rsidRPr="00DD28D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області</w:t>
      </w:r>
      <w:r w:rsidR="00DD28DE" w:rsidRPr="00DD28DE">
        <w:rPr>
          <w:color w:val="000000" w:themeColor="text1"/>
          <w:sz w:val="28"/>
          <w:szCs w:val="28"/>
        </w:rPr>
        <w:t xml:space="preserve"> для будівництва котельні на вул. Академіка Сахарова, </w:t>
      </w:r>
      <w:r w:rsidR="00A6508C">
        <w:rPr>
          <w:color w:val="000000" w:themeColor="text1"/>
          <w:sz w:val="28"/>
          <w:szCs w:val="28"/>
        </w:rPr>
        <w:t xml:space="preserve">15 у м. Івано-Франківську </w:t>
      </w:r>
      <w:r w:rsidR="00A6508C" w:rsidRPr="00B15080">
        <w:rPr>
          <w:color w:val="000000" w:themeColor="text1"/>
          <w:sz w:val="28"/>
          <w:szCs w:val="28"/>
        </w:rPr>
        <w:t xml:space="preserve">(кадастровий номер земельної ділянки: </w:t>
      </w:r>
      <w:r w:rsidR="00A6508C" w:rsidRPr="00A6508C">
        <w:rPr>
          <w:color w:val="000000" w:themeColor="text1"/>
          <w:sz w:val="28"/>
          <w:szCs w:val="28"/>
        </w:rPr>
        <w:t>2610100000:0</w:t>
      </w:r>
      <w:r w:rsidR="00A6508C">
        <w:rPr>
          <w:color w:val="000000" w:themeColor="text1"/>
          <w:sz w:val="28"/>
          <w:szCs w:val="28"/>
        </w:rPr>
        <w:t>4</w:t>
      </w:r>
      <w:r w:rsidR="00A6508C" w:rsidRPr="00A6508C">
        <w:rPr>
          <w:color w:val="000000" w:themeColor="text1"/>
          <w:sz w:val="28"/>
          <w:szCs w:val="28"/>
        </w:rPr>
        <w:t>:003:0</w:t>
      </w:r>
      <w:r w:rsidR="00A6508C">
        <w:rPr>
          <w:color w:val="000000" w:themeColor="text1"/>
          <w:sz w:val="28"/>
          <w:szCs w:val="28"/>
        </w:rPr>
        <w:t>076</w:t>
      </w:r>
      <w:r w:rsidR="00A6508C" w:rsidRPr="00B15080">
        <w:rPr>
          <w:color w:val="000000" w:themeColor="text1"/>
          <w:sz w:val="28"/>
          <w:szCs w:val="28"/>
        </w:rPr>
        <w:t>).</w:t>
      </w:r>
    </w:p>
    <w:p w:rsidR="00DD28DE" w:rsidRDefault="00DD28DE" w:rsidP="00DD28DE">
      <w:pPr>
        <w:pStyle w:val="a3"/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Pr="00DD28DE">
        <w:rPr>
          <w:color w:val="000000" w:themeColor="text1"/>
          <w:sz w:val="28"/>
          <w:szCs w:val="28"/>
        </w:rPr>
        <w:t>.</w:t>
      </w:r>
      <w:r w:rsidR="00F15D97">
        <w:rPr>
          <w:color w:val="000000" w:themeColor="text1"/>
          <w:sz w:val="28"/>
          <w:szCs w:val="28"/>
        </w:rPr>
        <w:t>6</w:t>
      </w:r>
      <w:r w:rsidRPr="00DD28DE">
        <w:rPr>
          <w:color w:val="000000" w:themeColor="text1"/>
          <w:sz w:val="28"/>
          <w:szCs w:val="28"/>
        </w:rPr>
        <w:t>.</w:t>
      </w:r>
      <w:r w:rsidRPr="00DD28DE">
        <w:rPr>
          <w:color w:val="000000" w:themeColor="text1"/>
          <w:sz w:val="28"/>
          <w:szCs w:val="28"/>
        </w:rPr>
        <w:tab/>
      </w:r>
      <w:r w:rsidR="001E4BB4">
        <w:rPr>
          <w:color w:val="000000" w:themeColor="text1"/>
          <w:sz w:val="28"/>
          <w:szCs w:val="28"/>
        </w:rPr>
        <w:t xml:space="preserve">Фізичній особі  </w:t>
      </w:r>
      <w:r w:rsidRPr="00DD28DE">
        <w:rPr>
          <w:color w:val="000000" w:themeColor="text1"/>
          <w:sz w:val="28"/>
          <w:szCs w:val="28"/>
        </w:rPr>
        <w:t>для будівництва гаража н</w:t>
      </w:r>
      <w:r w:rsidR="00A6508C">
        <w:rPr>
          <w:color w:val="000000" w:themeColor="text1"/>
          <w:sz w:val="28"/>
          <w:szCs w:val="28"/>
        </w:rPr>
        <w:t xml:space="preserve">а вул. Кераміків у с. Крихівці </w:t>
      </w:r>
      <w:r w:rsidR="00A6508C" w:rsidRPr="00B15080">
        <w:rPr>
          <w:color w:val="000000" w:themeColor="text1"/>
          <w:sz w:val="28"/>
          <w:szCs w:val="28"/>
        </w:rPr>
        <w:t xml:space="preserve">(кадастровий номер земельної ділянки: </w:t>
      </w:r>
      <w:r w:rsidR="00A6508C" w:rsidRPr="00A6508C">
        <w:rPr>
          <w:color w:val="000000" w:themeColor="text1"/>
          <w:sz w:val="28"/>
          <w:szCs w:val="28"/>
        </w:rPr>
        <w:t>2610192001:25:008:0679</w:t>
      </w:r>
      <w:r w:rsidR="00A6508C" w:rsidRPr="00B15080">
        <w:rPr>
          <w:color w:val="000000" w:themeColor="text1"/>
          <w:sz w:val="28"/>
          <w:szCs w:val="28"/>
        </w:rPr>
        <w:t>).</w:t>
      </w:r>
    </w:p>
    <w:p w:rsidR="006B6ABA" w:rsidRPr="00B15080" w:rsidRDefault="00F15D97" w:rsidP="00B15080">
      <w:pPr>
        <w:tabs>
          <w:tab w:val="left" w:pos="426"/>
        </w:tabs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1.7</w:t>
      </w:r>
      <w:r w:rsidR="00B15080">
        <w:rPr>
          <w:color w:val="000000" w:themeColor="text1"/>
          <w:sz w:val="28"/>
          <w:szCs w:val="28"/>
        </w:rPr>
        <w:t>.</w:t>
      </w:r>
      <w:r w:rsidR="00B15080">
        <w:rPr>
          <w:color w:val="000000" w:themeColor="text1"/>
          <w:sz w:val="28"/>
          <w:szCs w:val="28"/>
        </w:rPr>
        <w:tab/>
      </w:r>
      <w:r w:rsidR="001E4BB4">
        <w:rPr>
          <w:color w:val="000000" w:themeColor="text1"/>
          <w:sz w:val="28"/>
          <w:szCs w:val="28"/>
        </w:rPr>
        <w:t xml:space="preserve">Фізичній особі  </w:t>
      </w:r>
      <w:r w:rsidR="006B6ABA" w:rsidRPr="00B15080">
        <w:rPr>
          <w:color w:val="000000" w:themeColor="text1"/>
          <w:sz w:val="28"/>
          <w:szCs w:val="28"/>
        </w:rPr>
        <w:t>для реконструкції господарської будівлі-навісу під торгово-виробничі п</w:t>
      </w:r>
      <w:r w:rsidR="00A6508C">
        <w:rPr>
          <w:color w:val="000000" w:themeColor="text1"/>
          <w:sz w:val="28"/>
          <w:szCs w:val="28"/>
        </w:rPr>
        <w:t>риміщення на вулиці Юності 29-Б</w:t>
      </w:r>
      <w:r w:rsidR="006B6ABA" w:rsidRPr="00B15080">
        <w:rPr>
          <w:color w:val="000000" w:themeColor="text1"/>
          <w:sz w:val="28"/>
          <w:szCs w:val="28"/>
        </w:rPr>
        <w:t xml:space="preserve"> у с. Микитинці (кадастровий номер земельної ділянки: 2610193001:16:004:01</w:t>
      </w:r>
      <w:r w:rsidR="00000D17">
        <w:rPr>
          <w:color w:val="000000" w:themeColor="text1"/>
          <w:sz w:val="28"/>
          <w:szCs w:val="28"/>
        </w:rPr>
        <w:t xml:space="preserve">24, </w:t>
      </w:r>
      <w:r w:rsidR="006B6ABA" w:rsidRPr="00B15080">
        <w:rPr>
          <w:color w:val="000000" w:themeColor="text1"/>
          <w:sz w:val="28"/>
          <w:szCs w:val="28"/>
        </w:rPr>
        <w:t>2610193001:16:004:0049).</w:t>
      </w:r>
    </w:p>
    <w:p w:rsidR="006B6ABA" w:rsidRPr="00F15D97" w:rsidRDefault="006B6ABA" w:rsidP="00F15D97">
      <w:pPr>
        <w:pStyle w:val="a6"/>
        <w:numPr>
          <w:ilvl w:val="1"/>
          <w:numId w:val="6"/>
        </w:numPr>
        <w:tabs>
          <w:tab w:val="left" w:pos="426"/>
        </w:tabs>
        <w:ind w:left="0" w:firstLine="426"/>
        <w:jc w:val="both"/>
        <w:rPr>
          <w:color w:val="000000" w:themeColor="text1"/>
          <w:sz w:val="28"/>
          <w:szCs w:val="28"/>
        </w:rPr>
      </w:pPr>
      <w:r w:rsidRPr="00F15D97">
        <w:rPr>
          <w:color w:val="000000" w:themeColor="text1"/>
          <w:sz w:val="28"/>
          <w:szCs w:val="28"/>
        </w:rPr>
        <w:t>Товариству з обмеженою відповідальністю "Карпати ІВ" для нового будівництва багатоквартирного житлового будинку з об’єктами торгово-розважальної та ринкової інфраструктури на вул. Миру, 100,</w:t>
      </w:r>
      <w:r w:rsidR="00000D17" w:rsidRPr="00F15D97">
        <w:rPr>
          <w:color w:val="000000" w:themeColor="text1"/>
          <w:sz w:val="28"/>
          <w:szCs w:val="28"/>
        </w:rPr>
        <w:t xml:space="preserve"> </w:t>
      </w:r>
      <w:r w:rsidRPr="00F15D97">
        <w:rPr>
          <w:color w:val="000000" w:themeColor="text1"/>
          <w:sz w:val="28"/>
          <w:szCs w:val="28"/>
        </w:rPr>
        <w:t>102 у м. Івано-Франківську</w:t>
      </w:r>
      <w:r w:rsidR="00000D17" w:rsidRPr="00F15D97">
        <w:rPr>
          <w:color w:val="000000" w:themeColor="text1"/>
          <w:sz w:val="28"/>
          <w:szCs w:val="28"/>
        </w:rPr>
        <w:t xml:space="preserve"> (кадастровий номер земельної ділянки: 2610100000:06:001:0162, 2610100000:06:001:0202, 2610100000:06:001:0168).</w:t>
      </w:r>
    </w:p>
    <w:p w:rsidR="006B6ABA" w:rsidRPr="00F15D97" w:rsidRDefault="006B6ABA" w:rsidP="00F15D97">
      <w:pPr>
        <w:pStyle w:val="a6"/>
        <w:numPr>
          <w:ilvl w:val="1"/>
          <w:numId w:val="6"/>
        </w:numPr>
        <w:tabs>
          <w:tab w:val="left" w:pos="426"/>
        </w:tabs>
        <w:ind w:left="0" w:firstLine="426"/>
        <w:jc w:val="both"/>
        <w:rPr>
          <w:color w:val="000000" w:themeColor="text1"/>
          <w:sz w:val="28"/>
          <w:szCs w:val="28"/>
        </w:rPr>
      </w:pPr>
      <w:r w:rsidRPr="00F15D97">
        <w:rPr>
          <w:color w:val="000000" w:themeColor="text1"/>
          <w:sz w:val="28"/>
          <w:szCs w:val="28"/>
        </w:rPr>
        <w:t xml:space="preserve">Товариству з обмеженою відповідальністю </w:t>
      </w:r>
      <w:r w:rsidR="00000D17" w:rsidRPr="00F15D97">
        <w:rPr>
          <w:color w:val="000000" w:themeColor="text1"/>
          <w:sz w:val="28"/>
          <w:szCs w:val="28"/>
        </w:rPr>
        <w:t>«</w:t>
      </w:r>
      <w:r w:rsidRPr="00F15D97">
        <w:rPr>
          <w:color w:val="000000" w:themeColor="text1"/>
          <w:sz w:val="28"/>
          <w:szCs w:val="28"/>
        </w:rPr>
        <w:t>Франківський дім</w:t>
      </w:r>
      <w:r w:rsidR="00000D17" w:rsidRPr="00F15D97">
        <w:rPr>
          <w:color w:val="000000" w:themeColor="text1"/>
          <w:sz w:val="28"/>
          <w:szCs w:val="28"/>
        </w:rPr>
        <w:t xml:space="preserve"> ІФ»</w:t>
      </w:r>
      <w:r w:rsidRPr="00F15D97">
        <w:rPr>
          <w:color w:val="000000" w:themeColor="text1"/>
          <w:sz w:val="28"/>
          <w:szCs w:val="28"/>
        </w:rPr>
        <w:t xml:space="preserve"> </w:t>
      </w:r>
      <w:r w:rsidRPr="00F15D97">
        <w:rPr>
          <w:color w:val="000000" w:themeColor="text1"/>
          <w:sz w:val="28"/>
          <w:szCs w:val="28"/>
        </w:rPr>
        <w:lastRenderedPageBreak/>
        <w:t xml:space="preserve">для </w:t>
      </w:r>
      <w:r w:rsidRPr="00F15D97">
        <w:rPr>
          <w:color w:val="000000" w:themeColor="text1"/>
          <w:sz w:val="28"/>
          <w:szCs w:val="28"/>
        </w:rPr>
        <w:tab/>
        <w:t>реконструкції громадського будинку під багатоквартирний житловий будинок з приміщеннями громадського призначення на вул. Вовчинецькій, 55 у м. Івано-Франківську</w:t>
      </w:r>
      <w:r w:rsidR="00000D17" w:rsidRPr="00F15D97">
        <w:rPr>
          <w:color w:val="000000" w:themeColor="text1"/>
          <w:sz w:val="28"/>
          <w:szCs w:val="28"/>
        </w:rPr>
        <w:t xml:space="preserve"> (кадастровий номер земельної ділянки: 2610100000:08:005:0162, 2610100000:06:001:0143).</w:t>
      </w:r>
    </w:p>
    <w:p w:rsidR="00000D17" w:rsidRPr="00F15D97" w:rsidRDefault="001E4BB4" w:rsidP="00F15D97">
      <w:pPr>
        <w:pStyle w:val="a6"/>
        <w:numPr>
          <w:ilvl w:val="1"/>
          <w:numId w:val="6"/>
        </w:numPr>
        <w:tabs>
          <w:tab w:val="left" w:pos="426"/>
        </w:tabs>
        <w:ind w:left="0"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Фізичній особі  </w:t>
      </w:r>
      <w:r w:rsidR="00F15D97" w:rsidRPr="00F15D97">
        <w:rPr>
          <w:color w:val="000000" w:themeColor="text1"/>
          <w:sz w:val="28"/>
          <w:szCs w:val="28"/>
        </w:rPr>
        <w:t>для реконструкції офісного приміщення з долученням приміщення загального користування на бульварі Південному, 34 у м. Івано-Франківську.</w:t>
      </w:r>
    </w:p>
    <w:p w:rsidR="002F161A" w:rsidRDefault="002F161A" w:rsidP="00F15D97">
      <w:pPr>
        <w:pStyle w:val="a3"/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зміни в містобудівні умови та обмеження для проєктування об</w:t>
      </w:r>
      <w:r w:rsidRPr="00F329E0">
        <w:rPr>
          <w:sz w:val="28"/>
          <w:szCs w:val="28"/>
        </w:rPr>
        <w:t>’</w:t>
      </w:r>
      <w:r>
        <w:rPr>
          <w:sz w:val="28"/>
          <w:szCs w:val="28"/>
        </w:rPr>
        <w:t>єкта будівництва:</w:t>
      </w:r>
    </w:p>
    <w:p w:rsidR="002F161A" w:rsidRPr="002F161A" w:rsidRDefault="002F161A" w:rsidP="002F161A">
      <w:pPr>
        <w:tabs>
          <w:tab w:val="left" w:pos="1418"/>
        </w:tabs>
        <w:spacing w:line="310" w:lineRule="exact"/>
        <w:ind w:firstLine="426"/>
        <w:jc w:val="both"/>
        <w:rPr>
          <w:sz w:val="28"/>
          <w:szCs w:val="28"/>
        </w:rPr>
      </w:pPr>
      <w:r w:rsidRPr="002F161A">
        <w:rPr>
          <w:sz w:val="28"/>
          <w:szCs w:val="28"/>
        </w:rPr>
        <w:t>2.</w:t>
      </w:r>
      <w:r>
        <w:rPr>
          <w:sz w:val="28"/>
          <w:szCs w:val="28"/>
        </w:rPr>
        <w:t>1</w:t>
      </w:r>
      <w:r w:rsidRPr="002F161A">
        <w:rPr>
          <w:sz w:val="28"/>
          <w:szCs w:val="28"/>
        </w:rPr>
        <w:t>.</w:t>
      </w:r>
      <w:r w:rsidRPr="002F161A">
        <w:rPr>
          <w:sz w:val="28"/>
          <w:szCs w:val="28"/>
        </w:rPr>
        <w:tab/>
        <w:t>Громадській організації «Івано-Франківська обласна спілка учасників та інвалідів АТО» для нового будівництва багато</w:t>
      </w:r>
      <w:r>
        <w:rPr>
          <w:sz w:val="28"/>
          <w:szCs w:val="28"/>
        </w:rPr>
        <w:t>функціонального</w:t>
      </w:r>
      <w:r w:rsidRPr="002F161A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комплексу на</w:t>
      </w:r>
      <w:r w:rsidRPr="002F161A">
        <w:rPr>
          <w:sz w:val="28"/>
          <w:szCs w:val="28"/>
        </w:rPr>
        <w:t xml:space="preserve"> вул. </w:t>
      </w:r>
      <w:r>
        <w:rPr>
          <w:sz w:val="28"/>
          <w:szCs w:val="28"/>
        </w:rPr>
        <w:t>Галицькій</w:t>
      </w:r>
      <w:r w:rsidRPr="002F161A">
        <w:rPr>
          <w:sz w:val="28"/>
          <w:szCs w:val="28"/>
        </w:rPr>
        <w:t xml:space="preserve"> у м. Івано-Франківську, реєстраційний номер </w:t>
      </w:r>
      <w:r>
        <w:rPr>
          <w:sz w:val="28"/>
          <w:szCs w:val="28"/>
        </w:rPr>
        <w:t>59</w:t>
      </w:r>
      <w:r w:rsidRPr="002F161A">
        <w:rPr>
          <w:sz w:val="28"/>
          <w:szCs w:val="28"/>
        </w:rPr>
        <w:t xml:space="preserve">-31.2.1-01 від 18.08.2021 року, </w:t>
      </w:r>
      <w:r>
        <w:rPr>
          <w:sz w:val="28"/>
          <w:szCs w:val="28"/>
        </w:rPr>
        <w:t>в частині зазначення нового цільового призначення земельної ділянки, а саме: 02.03. для будівництва і обслуговування багатоквартирного житлового будинку</w:t>
      </w:r>
      <w:r w:rsidRPr="002F161A">
        <w:rPr>
          <w:sz w:val="28"/>
          <w:szCs w:val="28"/>
        </w:rPr>
        <w:t>.</w:t>
      </w:r>
    </w:p>
    <w:p w:rsidR="002F161A" w:rsidRDefault="002F161A" w:rsidP="002F161A">
      <w:pPr>
        <w:tabs>
          <w:tab w:val="left" w:pos="1418"/>
        </w:tabs>
        <w:spacing w:line="310" w:lineRule="exact"/>
        <w:ind w:firstLine="426"/>
        <w:jc w:val="both"/>
        <w:rPr>
          <w:sz w:val="28"/>
          <w:szCs w:val="28"/>
        </w:rPr>
      </w:pPr>
      <w:r w:rsidRPr="002F161A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2F161A">
        <w:rPr>
          <w:sz w:val="28"/>
          <w:szCs w:val="28"/>
        </w:rPr>
        <w:t>.</w:t>
      </w:r>
      <w:r w:rsidRPr="002F161A">
        <w:rPr>
          <w:sz w:val="28"/>
          <w:szCs w:val="28"/>
        </w:rPr>
        <w:tab/>
        <w:t xml:space="preserve"> Громадській організації «Івано-Франківська обласна спілка учасників та інвалідів АТО» для нового будівництва </w:t>
      </w:r>
      <w:r>
        <w:rPr>
          <w:sz w:val="28"/>
          <w:szCs w:val="28"/>
        </w:rPr>
        <w:t>комплексу багатоквартирних житлових будинків з вбудованими приміщеннями громадського призначення</w:t>
      </w:r>
      <w:r w:rsidRPr="002F161A">
        <w:rPr>
          <w:sz w:val="28"/>
          <w:szCs w:val="28"/>
        </w:rPr>
        <w:t xml:space="preserve"> на вул. </w:t>
      </w:r>
      <w:r>
        <w:rPr>
          <w:sz w:val="28"/>
          <w:szCs w:val="28"/>
        </w:rPr>
        <w:t>Виноградній у с</w:t>
      </w:r>
      <w:r w:rsidRPr="002F161A">
        <w:rPr>
          <w:sz w:val="28"/>
          <w:szCs w:val="28"/>
        </w:rPr>
        <w:t xml:space="preserve">. </w:t>
      </w:r>
      <w:r>
        <w:rPr>
          <w:sz w:val="28"/>
          <w:szCs w:val="28"/>
        </w:rPr>
        <w:t>Крихівці</w:t>
      </w:r>
      <w:r w:rsidRPr="002F161A">
        <w:rPr>
          <w:sz w:val="28"/>
          <w:szCs w:val="28"/>
        </w:rPr>
        <w:t>, реєстраційний номер 1</w:t>
      </w:r>
      <w:r>
        <w:rPr>
          <w:sz w:val="28"/>
          <w:szCs w:val="28"/>
        </w:rPr>
        <w:t>41</w:t>
      </w:r>
      <w:r w:rsidRPr="002F161A">
        <w:rPr>
          <w:sz w:val="28"/>
          <w:szCs w:val="28"/>
        </w:rPr>
        <w:t xml:space="preserve">-31.2.1-01 від </w:t>
      </w:r>
      <w:r>
        <w:rPr>
          <w:sz w:val="28"/>
          <w:szCs w:val="28"/>
        </w:rPr>
        <w:t>19</w:t>
      </w:r>
      <w:r w:rsidRPr="002F161A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F161A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2F161A">
        <w:rPr>
          <w:sz w:val="28"/>
          <w:szCs w:val="28"/>
        </w:rPr>
        <w:t xml:space="preserve"> року, </w:t>
      </w:r>
      <w:r>
        <w:rPr>
          <w:sz w:val="28"/>
          <w:szCs w:val="28"/>
        </w:rPr>
        <w:t>в частині граничнодопустимої висоти на 36,39 м.</w:t>
      </w:r>
    </w:p>
    <w:p w:rsidR="002F161A" w:rsidRDefault="002F161A" w:rsidP="002F161A">
      <w:pPr>
        <w:tabs>
          <w:tab w:val="left" w:pos="1418"/>
        </w:tabs>
        <w:spacing w:line="31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>
        <w:rPr>
          <w:sz w:val="28"/>
          <w:szCs w:val="28"/>
        </w:rPr>
        <w:tab/>
        <w:t xml:space="preserve">Товариству з обмеженою відповідальністю «Стандарт-ІФ» для нового будівництва багатоквартирних житлових будинків на вул. Декабристів, 43-А у с. Микитинці, </w:t>
      </w:r>
      <w:r w:rsidR="00791740">
        <w:rPr>
          <w:sz w:val="28"/>
          <w:szCs w:val="28"/>
        </w:rPr>
        <w:t xml:space="preserve">реєстраційний номер 144-31.2.1-01 від 24.07.2019 р., </w:t>
      </w:r>
      <w:r>
        <w:rPr>
          <w:sz w:val="28"/>
          <w:szCs w:val="28"/>
        </w:rPr>
        <w:t>в частині долучення земельної ділянки площею 0,0639 га, кадастровий номер 2610193001:15:003:0018.</w:t>
      </w:r>
    </w:p>
    <w:p w:rsidR="00791740" w:rsidRDefault="00791740" w:rsidP="002F161A">
      <w:pPr>
        <w:tabs>
          <w:tab w:val="left" w:pos="1418"/>
        </w:tabs>
        <w:spacing w:line="31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>
        <w:rPr>
          <w:sz w:val="28"/>
          <w:szCs w:val="28"/>
        </w:rPr>
        <w:tab/>
        <w:t>Управлінню капітального будівництва Івано-Франківської міської ради для нового будівництва каналізаційної мережі у с. Угорники, реєстраційний номер 86-31.2.1-01 від 05.11.2021 р., в частині назви об</w:t>
      </w:r>
      <w:r w:rsidRPr="00791740">
        <w:rPr>
          <w:sz w:val="28"/>
          <w:szCs w:val="28"/>
        </w:rPr>
        <w:t>’</w:t>
      </w:r>
      <w:r>
        <w:rPr>
          <w:sz w:val="28"/>
          <w:szCs w:val="28"/>
        </w:rPr>
        <w:t>єкта будівництва та зміни загальних даних.</w:t>
      </w:r>
    </w:p>
    <w:p w:rsidR="00000D17" w:rsidRPr="00791740" w:rsidRDefault="00000D17" w:rsidP="00000D17">
      <w:pPr>
        <w:tabs>
          <w:tab w:val="left" w:pos="1418"/>
        </w:tabs>
        <w:spacing w:line="31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>
        <w:rPr>
          <w:sz w:val="28"/>
          <w:szCs w:val="28"/>
        </w:rPr>
        <w:tab/>
      </w:r>
      <w:r w:rsidR="001E4BB4">
        <w:rPr>
          <w:color w:val="000000" w:themeColor="text1"/>
          <w:sz w:val="28"/>
          <w:szCs w:val="28"/>
        </w:rPr>
        <w:t xml:space="preserve">Фізичній особі  </w:t>
      </w:r>
      <w:r>
        <w:rPr>
          <w:sz w:val="28"/>
          <w:szCs w:val="28"/>
        </w:rPr>
        <w:t>для реконструкції нежитлових приміщень з добудовою та надбудовою на вул. Вовчинецькій, 225 у с. Вовчинець, реєстраційний номер 90</w:t>
      </w:r>
      <w:r w:rsidRPr="00F15D97">
        <w:rPr>
          <w:sz w:val="28"/>
          <w:szCs w:val="28"/>
        </w:rPr>
        <w:t>/13-01/1/01</w:t>
      </w:r>
      <w:r>
        <w:rPr>
          <w:sz w:val="28"/>
          <w:szCs w:val="28"/>
        </w:rPr>
        <w:t xml:space="preserve"> від </w:t>
      </w:r>
      <w:r w:rsidR="00F15D97" w:rsidRPr="00F15D97">
        <w:rPr>
          <w:sz w:val="28"/>
          <w:szCs w:val="28"/>
        </w:rPr>
        <w:t>23</w:t>
      </w:r>
      <w:r>
        <w:rPr>
          <w:sz w:val="28"/>
          <w:szCs w:val="28"/>
        </w:rPr>
        <w:t>.</w:t>
      </w:r>
      <w:r w:rsidR="00F15D97" w:rsidRPr="00F15D97">
        <w:rPr>
          <w:sz w:val="28"/>
          <w:szCs w:val="28"/>
        </w:rPr>
        <w:t>05</w:t>
      </w:r>
      <w:r>
        <w:rPr>
          <w:sz w:val="28"/>
          <w:szCs w:val="28"/>
        </w:rPr>
        <w:t>.20</w:t>
      </w:r>
      <w:r w:rsidR="00F15D97" w:rsidRPr="00F15D97">
        <w:rPr>
          <w:sz w:val="28"/>
          <w:szCs w:val="28"/>
        </w:rPr>
        <w:t>13</w:t>
      </w:r>
      <w:r>
        <w:rPr>
          <w:sz w:val="28"/>
          <w:szCs w:val="28"/>
        </w:rPr>
        <w:t xml:space="preserve"> р., в частині </w:t>
      </w:r>
      <w:r w:rsidR="00F15D97">
        <w:rPr>
          <w:sz w:val="28"/>
          <w:szCs w:val="28"/>
        </w:rPr>
        <w:t>поверховості, загальної площі, будівельного об</w:t>
      </w:r>
      <w:r w:rsidR="00F15D97" w:rsidRPr="00F15D97">
        <w:rPr>
          <w:sz w:val="28"/>
          <w:szCs w:val="28"/>
        </w:rPr>
        <w:t>’</w:t>
      </w:r>
      <w:r w:rsidR="00F15D97">
        <w:rPr>
          <w:sz w:val="28"/>
          <w:szCs w:val="28"/>
        </w:rPr>
        <w:t>єму, площі забудови</w:t>
      </w:r>
      <w:r>
        <w:rPr>
          <w:sz w:val="28"/>
          <w:szCs w:val="28"/>
        </w:rPr>
        <w:t>.</w:t>
      </w:r>
    </w:p>
    <w:p w:rsidR="002F161A" w:rsidRPr="00CC6907" w:rsidRDefault="002F161A" w:rsidP="002F161A">
      <w:pPr>
        <w:tabs>
          <w:tab w:val="left" w:pos="1418"/>
        </w:tabs>
        <w:spacing w:line="31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C6907">
        <w:rPr>
          <w:sz w:val="28"/>
          <w:szCs w:val="28"/>
        </w:rPr>
        <w:t>.         Зобов’язати замовника:</w:t>
      </w:r>
    </w:p>
    <w:p w:rsidR="002F161A" w:rsidRPr="00787E14" w:rsidRDefault="002F161A" w:rsidP="002F161A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A7E00">
        <w:rPr>
          <w:sz w:val="28"/>
          <w:szCs w:val="28"/>
        </w:rPr>
        <w:t>.1.</w:t>
      </w:r>
      <w:r w:rsidRPr="009A6629">
        <w:rPr>
          <w:sz w:val="28"/>
          <w:szCs w:val="28"/>
        </w:rPr>
        <w:tab/>
      </w:r>
      <w:r>
        <w:rPr>
          <w:sz w:val="28"/>
          <w:szCs w:val="28"/>
        </w:rPr>
        <w:t>Отримати вихідні дані для проє</w:t>
      </w:r>
      <w:r w:rsidRPr="00CA7E00">
        <w:rPr>
          <w:sz w:val="28"/>
          <w:szCs w:val="28"/>
        </w:rPr>
        <w:t>ктування відповідно до статті 29 Закону України «Про регулювання містобудівної діяльності».</w:t>
      </w:r>
    </w:p>
    <w:p w:rsidR="002F161A" w:rsidRPr="00560792" w:rsidRDefault="002F161A" w:rsidP="002F161A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A7E00">
        <w:rPr>
          <w:sz w:val="28"/>
          <w:szCs w:val="28"/>
        </w:rPr>
        <w:t>.2.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</w:rPr>
        <w:t>Розробити проє</w:t>
      </w:r>
      <w:r w:rsidRPr="00CA7E00">
        <w:rPr>
          <w:sz w:val="28"/>
          <w:szCs w:val="28"/>
        </w:rPr>
        <w:t>ктн</w:t>
      </w:r>
      <w:r>
        <w:rPr>
          <w:sz w:val="28"/>
          <w:szCs w:val="28"/>
        </w:rPr>
        <w:t xml:space="preserve">у документацію та затвердити її </w:t>
      </w:r>
      <w:r w:rsidRPr="00CA7E00">
        <w:rPr>
          <w:sz w:val="28"/>
          <w:szCs w:val="28"/>
        </w:rPr>
        <w:t>в установленому порядку.</w:t>
      </w:r>
    </w:p>
    <w:p w:rsidR="002F161A" w:rsidRPr="00BC76CA" w:rsidRDefault="002F161A" w:rsidP="002F161A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A7E00">
        <w:rPr>
          <w:sz w:val="28"/>
          <w:szCs w:val="28"/>
        </w:rPr>
        <w:t>.3.</w:t>
      </w:r>
      <w:r w:rsidRPr="00BE639A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CA7E00">
        <w:rPr>
          <w:sz w:val="28"/>
          <w:szCs w:val="28"/>
        </w:rPr>
        <w:t xml:space="preserve">иконання підготовчих та будівельних робіт </w:t>
      </w:r>
      <w:r>
        <w:rPr>
          <w:sz w:val="28"/>
          <w:szCs w:val="28"/>
        </w:rPr>
        <w:t>здійснювати</w:t>
      </w:r>
      <w:r w:rsidRPr="00CA7E00">
        <w:rPr>
          <w:sz w:val="28"/>
          <w:szCs w:val="28"/>
        </w:rPr>
        <w:t xml:space="preserve"> після отримання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документа,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що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>надає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 право на</w:t>
      </w:r>
      <w:r>
        <w:rPr>
          <w:sz w:val="28"/>
          <w:szCs w:val="28"/>
        </w:rPr>
        <w:t xml:space="preserve">  виконання  вищезазначених   робіт з </w:t>
      </w:r>
      <w:r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2F161A" w:rsidRDefault="002F161A" w:rsidP="002F161A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>
        <w:rPr>
          <w:sz w:val="28"/>
          <w:szCs w:val="28"/>
        </w:rPr>
        <w:tab/>
      </w:r>
      <w:r>
        <w:rPr>
          <w:rStyle w:val="FontStyle12"/>
          <w:iCs/>
          <w:sz w:val="28"/>
          <w:szCs w:val="28"/>
        </w:rPr>
        <w:t>При проєктуванні і будівництві об</w:t>
      </w:r>
      <w:r w:rsidRPr="00856D99">
        <w:rPr>
          <w:rStyle w:val="FontStyle12"/>
          <w:iCs/>
          <w:sz w:val="28"/>
          <w:szCs w:val="28"/>
        </w:rPr>
        <w:t>’</w:t>
      </w:r>
      <w:r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>
        <w:rPr>
          <w:sz w:val="28"/>
          <w:szCs w:val="28"/>
        </w:rPr>
        <w:t xml:space="preserve">містобудівних умовах та обмеженнях               </w:t>
      </w:r>
      <w:r w:rsidRPr="00CA7E00">
        <w:rPr>
          <w:sz w:val="28"/>
          <w:szCs w:val="28"/>
        </w:rPr>
        <w:t>для п</w:t>
      </w:r>
      <w:r>
        <w:rPr>
          <w:sz w:val="28"/>
          <w:szCs w:val="28"/>
        </w:rPr>
        <w:t>роєктування об’єкта будівництва.</w:t>
      </w:r>
    </w:p>
    <w:p w:rsidR="002F161A" w:rsidRDefault="002F161A" w:rsidP="002F161A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</w:rPr>
        <w:t>4.</w:t>
      </w:r>
      <w:r>
        <w:rPr>
          <w:rStyle w:val="FontStyle12"/>
          <w:iCs/>
          <w:sz w:val="28"/>
          <w:szCs w:val="28"/>
        </w:rPr>
        <w:tab/>
      </w:r>
      <w:r w:rsidRPr="00267AEC">
        <w:rPr>
          <w:sz w:val="28"/>
          <w:szCs w:val="28"/>
        </w:rPr>
        <w:t xml:space="preserve">Контроль за виконанням рішення покласти на </w:t>
      </w:r>
      <w:r>
        <w:rPr>
          <w:sz w:val="28"/>
          <w:szCs w:val="28"/>
        </w:rPr>
        <w:t xml:space="preserve">першого </w:t>
      </w:r>
      <w:r w:rsidRPr="00267AEC">
        <w:rPr>
          <w:sz w:val="28"/>
          <w:szCs w:val="28"/>
        </w:rPr>
        <w:t>заступн</w:t>
      </w:r>
      <w:r>
        <w:rPr>
          <w:sz w:val="28"/>
          <w:szCs w:val="28"/>
        </w:rPr>
        <w:t>ика міського голови В. Сусаніну.</w:t>
      </w:r>
    </w:p>
    <w:p w:rsidR="00F15162" w:rsidRDefault="00F15162" w:rsidP="00F15EFC">
      <w:pPr>
        <w:pStyle w:val="a3"/>
        <w:tabs>
          <w:tab w:val="left" w:pos="1418"/>
        </w:tabs>
        <w:jc w:val="both"/>
        <w:rPr>
          <w:sz w:val="28"/>
          <w:szCs w:val="28"/>
        </w:rPr>
      </w:pPr>
    </w:p>
    <w:p w:rsidR="00F15162" w:rsidRDefault="00F15162" w:rsidP="00F1516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CA3625" w:rsidRPr="00CA3625" w:rsidRDefault="00CA3625" w:rsidP="00CA3625">
      <w:pPr>
        <w:pStyle w:val="a3"/>
        <w:ind w:left="-142"/>
        <w:jc w:val="both"/>
        <w:rPr>
          <w:sz w:val="28"/>
          <w:szCs w:val="28"/>
        </w:rPr>
      </w:pPr>
    </w:p>
    <w:p w:rsidR="00BD435B" w:rsidRDefault="00E50AEA" w:rsidP="00CC6907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 w:rsidR="00C206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Руслан </w:t>
      </w:r>
      <w:r w:rsidR="00C2065F">
        <w:rPr>
          <w:sz w:val="28"/>
          <w:szCs w:val="28"/>
        </w:rPr>
        <w:t>МАРЦІНКІВ</w:t>
      </w: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15080" w:rsidRDefault="00B150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15080" w:rsidRDefault="00B150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15080" w:rsidRDefault="00B150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15080" w:rsidRDefault="00B150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15080" w:rsidRDefault="00B150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15080" w:rsidRDefault="00B150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15080" w:rsidRDefault="00B150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A6508C" w:rsidRDefault="00A6508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A6508C" w:rsidRDefault="00A6508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A6508C" w:rsidRDefault="00A6508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A6508C" w:rsidRDefault="00A6508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A6508C" w:rsidRDefault="00A6508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A6508C" w:rsidRDefault="00A6508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A6508C" w:rsidRDefault="00A6508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A6508C" w:rsidRDefault="00A6508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A6508C" w:rsidRDefault="00A6508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A6508C" w:rsidRDefault="00A6508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A6508C" w:rsidRDefault="00A6508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A6508C" w:rsidRDefault="00A6508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A6508C" w:rsidRDefault="00A6508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A6508C" w:rsidRDefault="00A6508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A6508C" w:rsidRDefault="00A6508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15080" w:rsidRDefault="00B150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334AC" w:rsidRDefault="00F334AC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04E3B" w:rsidRPr="00384489" w:rsidRDefault="00B04E3B" w:rsidP="00B04E3B">
      <w:pPr>
        <w:tabs>
          <w:tab w:val="left" w:pos="5814"/>
        </w:tabs>
        <w:ind w:right="4251"/>
        <w:rPr>
          <w:sz w:val="28"/>
          <w:szCs w:val="28"/>
        </w:rPr>
      </w:pPr>
      <w:r w:rsidRPr="00384489">
        <w:rPr>
          <w:sz w:val="28"/>
          <w:szCs w:val="28"/>
        </w:rPr>
        <w:t>Перший</w:t>
      </w:r>
      <w:r w:rsidRPr="00384489">
        <w:rPr>
          <w:szCs w:val="28"/>
        </w:rPr>
        <w:t xml:space="preserve"> </w:t>
      </w:r>
      <w:r w:rsidRPr="00384489">
        <w:rPr>
          <w:sz w:val="28"/>
          <w:szCs w:val="28"/>
        </w:rPr>
        <w:t xml:space="preserve">заступник міського голови </w:t>
      </w:r>
    </w:p>
    <w:p w:rsidR="00B04E3B" w:rsidRDefault="00B04E3B" w:rsidP="00B04E3B">
      <w:pPr>
        <w:tabs>
          <w:tab w:val="left" w:pos="5529"/>
          <w:tab w:val="left" w:pos="5954"/>
          <w:tab w:val="left" w:pos="8364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В. Сусаніна</w:t>
      </w:r>
      <w:r w:rsidRPr="005F36F4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____________________________________202</w:t>
      </w:r>
      <w:r w:rsidR="005814E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F36F4">
        <w:rPr>
          <w:sz w:val="28"/>
          <w:szCs w:val="28"/>
        </w:rPr>
        <w:t>р.</w:t>
      </w:r>
    </w:p>
    <w:p w:rsidR="00B04E3B" w:rsidRDefault="00B04E3B" w:rsidP="00B04E3B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</w:p>
    <w:p w:rsidR="00B04E3B" w:rsidRPr="00277837" w:rsidRDefault="00B04E3B" w:rsidP="00B04E3B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Керуючий справами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виконавчого комітету</w:t>
      </w:r>
    </w:p>
    <w:p w:rsidR="00B04E3B" w:rsidRPr="00277837" w:rsidRDefault="00B04E3B" w:rsidP="00B04E3B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міської ради</w:t>
      </w:r>
    </w:p>
    <w:p w:rsidR="00B04E3B" w:rsidRPr="00277837" w:rsidRDefault="00B04E3B" w:rsidP="00B04E3B">
      <w:pPr>
        <w:tabs>
          <w:tab w:val="left" w:pos="5814"/>
          <w:tab w:val="left" w:pos="5954"/>
        </w:tabs>
        <w:ind w:right="849"/>
        <w:rPr>
          <w:sz w:val="28"/>
          <w:szCs w:val="28"/>
        </w:rPr>
      </w:pPr>
      <w:r w:rsidRPr="00277837">
        <w:rPr>
          <w:sz w:val="28"/>
          <w:szCs w:val="28"/>
        </w:rPr>
        <w:t>І. Шевчук____________________________</w:t>
      </w:r>
      <w:r>
        <w:rPr>
          <w:sz w:val="28"/>
          <w:szCs w:val="28"/>
        </w:rPr>
        <w:t>_________________ 202</w:t>
      </w:r>
      <w:r w:rsidR="005814E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р.</w:t>
      </w:r>
    </w:p>
    <w:p w:rsidR="00B04E3B" w:rsidRPr="00277837" w:rsidRDefault="00B04E3B" w:rsidP="00B04E3B">
      <w:pPr>
        <w:tabs>
          <w:tab w:val="left" w:pos="5814"/>
          <w:tab w:val="left" w:pos="6096"/>
        </w:tabs>
        <w:ind w:right="3258"/>
        <w:jc w:val="both"/>
        <w:rPr>
          <w:sz w:val="28"/>
          <w:szCs w:val="28"/>
        </w:rPr>
      </w:pPr>
    </w:p>
    <w:p w:rsidR="00B04E3B" w:rsidRDefault="00B04E3B" w:rsidP="00B04E3B">
      <w:pPr>
        <w:tabs>
          <w:tab w:val="left" w:pos="5814"/>
          <w:tab w:val="left" w:pos="6096"/>
        </w:tabs>
        <w:ind w:right="3258"/>
        <w:rPr>
          <w:sz w:val="28"/>
          <w:szCs w:val="28"/>
        </w:rPr>
      </w:pPr>
      <w:r>
        <w:rPr>
          <w:sz w:val="28"/>
          <w:szCs w:val="28"/>
        </w:rPr>
        <w:t xml:space="preserve">Директор Департаменту </w:t>
      </w:r>
    </w:p>
    <w:p w:rsidR="00B04E3B" w:rsidRDefault="00B04E3B" w:rsidP="00B04E3B">
      <w:pPr>
        <w:tabs>
          <w:tab w:val="left" w:pos="5814"/>
          <w:tab w:val="left" w:pos="6096"/>
        </w:tabs>
        <w:ind w:right="3258"/>
        <w:rPr>
          <w:sz w:val="28"/>
          <w:szCs w:val="28"/>
        </w:rPr>
      </w:pPr>
      <w:r>
        <w:rPr>
          <w:sz w:val="28"/>
          <w:szCs w:val="28"/>
        </w:rPr>
        <w:t>правової політики</w:t>
      </w:r>
    </w:p>
    <w:p w:rsidR="00B04E3B" w:rsidRPr="003D01FF" w:rsidRDefault="00B04E3B" w:rsidP="00B04E3B">
      <w:pPr>
        <w:tabs>
          <w:tab w:val="left" w:pos="5812"/>
        </w:tabs>
        <w:ind w:right="849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Н. Кедик____________________________</w:t>
      </w:r>
      <w:r>
        <w:rPr>
          <w:sz w:val="28"/>
          <w:szCs w:val="28"/>
        </w:rPr>
        <w:t>_________________  202</w:t>
      </w:r>
      <w:r w:rsidR="005814E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р.</w:t>
      </w:r>
    </w:p>
    <w:p w:rsidR="00B04E3B" w:rsidRDefault="00B04E3B" w:rsidP="00B04E3B">
      <w:pPr>
        <w:rPr>
          <w:sz w:val="28"/>
          <w:szCs w:val="28"/>
        </w:rPr>
      </w:pPr>
    </w:p>
    <w:p w:rsidR="00B04E3B" w:rsidRDefault="00B04E3B" w:rsidP="00B04E3B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 з питань</w:t>
      </w:r>
    </w:p>
    <w:p w:rsidR="00B04E3B" w:rsidRDefault="00B04E3B" w:rsidP="00B04E3B">
      <w:pPr>
        <w:rPr>
          <w:sz w:val="28"/>
          <w:szCs w:val="28"/>
        </w:rPr>
      </w:pPr>
      <w:r>
        <w:rPr>
          <w:sz w:val="28"/>
          <w:szCs w:val="28"/>
        </w:rPr>
        <w:t xml:space="preserve">державного архітектурно – будівельного </w:t>
      </w:r>
    </w:p>
    <w:p w:rsidR="00B04E3B" w:rsidRDefault="00B04E3B" w:rsidP="00B04E3B">
      <w:pPr>
        <w:rPr>
          <w:sz w:val="28"/>
          <w:szCs w:val="28"/>
        </w:rPr>
      </w:pPr>
      <w:r>
        <w:rPr>
          <w:sz w:val="28"/>
          <w:szCs w:val="28"/>
        </w:rPr>
        <w:t>контролю виконавчого комітету міської ради</w:t>
      </w:r>
    </w:p>
    <w:p w:rsidR="00B04E3B" w:rsidRDefault="00B04E3B" w:rsidP="00B04E3B">
      <w:pPr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О. Семків____________________________________________  202</w:t>
      </w:r>
      <w:r w:rsidR="005814EE">
        <w:rPr>
          <w:sz w:val="28"/>
          <w:szCs w:val="28"/>
        </w:rPr>
        <w:t>3</w:t>
      </w:r>
      <w:r>
        <w:rPr>
          <w:sz w:val="28"/>
          <w:szCs w:val="28"/>
        </w:rPr>
        <w:t xml:space="preserve"> р.</w:t>
      </w:r>
    </w:p>
    <w:p w:rsidR="00B04E3B" w:rsidRPr="00FA57BD" w:rsidRDefault="00B04E3B" w:rsidP="00B04E3B">
      <w:pPr>
        <w:rPr>
          <w:sz w:val="28"/>
          <w:szCs w:val="28"/>
        </w:rPr>
      </w:pPr>
    </w:p>
    <w:p w:rsidR="00B04E3B" w:rsidRDefault="00B04E3B" w:rsidP="00B04E3B">
      <w:pPr>
        <w:rPr>
          <w:sz w:val="28"/>
          <w:szCs w:val="28"/>
        </w:rPr>
      </w:pPr>
      <w:r>
        <w:rPr>
          <w:sz w:val="28"/>
          <w:szCs w:val="28"/>
        </w:rPr>
        <w:t>Директор Департаменту  містобудування</w:t>
      </w:r>
    </w:p>
    <w:p w:rsidR="00B04E3B" w:rsidRPr="00B2216F" w:rsidRDefault="00B04E3B" w:rsidP="00B04E3B">
      <w:pPr>
        <w:rPr>
          <w:sz w:val="28"/>
          <w:szCs w:val="28"/>
        </w:rPr>
      </w:pPr>
      <w:r>
        <w:rPr>
          <w:sz w:val="28"/>
          <w:szCs w:val="28"/>
        </w:rPr>
        <w:t xml:space="preserve">та архітектури </w:t>
      </w:r>
    </w:p>
    <w:p w:rsidR="00B04E3B" w:rsidRDefault="00B04E3B" w:rsidP="00B04E3B">
      <w:pPr>
        <w:tabs>
          <w:tab w:val="left" w:pos="5954"/>
          <w:tab w:val="left" w:pos="8364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О. Кошик</w:t>
      </w:r>
      <w:r w:rsidRPr="00B2216F">
        <w:rPr>
          <w:sz w:val="28"/>
          <w:szCs w:val="28"/>
        </w:rPr>
        <w:t>_______________________</w:t>
      </w:r>
      <w:r>
        <w:rPr>
          <w:sz w:val="28"/>
          <w:szCs w:val="28"/>
        </w:rPr>
        <w:t>___</w:t>
      </w:r>
      <w:r w:rsidRPr="00B2216F">
        <w:rPr>
          <w:sz w:val="28"/>
          <w:szCs w:val="28"/>
        </w:rPr>
        <w:t>__</w:t>
      </w:r>
      <w:r>
        <w:rPr>
          <w:sz w:val="28"/>
          <w:szCs w:val="28"/>
        </w:rPr>
        <w:t>________________  202</w:t>
      </w:r>
      <w:r w:rsidR="005814EE">
        <w:rPr>
          <w:sz w:val="28"/>
          <w:szCs w:val="28"/>
        </w:rPr>
        <w:t>3</w:t>
      </w:r>
      <w:r w:rsidRPr="00B2216F">
        <w:rPr>
          <w:sz w:val="28"/>
          <w:szCs w:val="28"/>
        </w:rPr>
        <w:t xml:space="preserve"> р.</w:t>
      </w:r>
    </w:p>
    <w:p w:rsidR="00B04E3B" w:rsidRDefault="00B04E3B" w:rsidP="00B04E3B">
      <w:pPr>
        <w:rPr>
          <w:sz w:val="28"/>
          <w:szCs w:val="28"/>
        </w:rPr>
      </w:pPr>
    </w:p>
    <w:p w:rsidR="00B04E3B" w:rsidRDefault="00B04E3B" w:rsidP="00B04E3B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о. першого заступника директора </w:t>
      </w:r>
    </w:p>
    <w:p w:rsidR="00B04E3B" w:rsidRPr="00F320C0" w:rsidRDefault="00B04E3B" w:rsidP="00B04E3B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містобудування та архітектури – головного архітектора міста</w:t>
      </w:r>
    </w:p>
    <w:p w:rsidR="00B04E3B" w:rsidRDefault="00B04E3B" w:rsidP="00B04E3B">
      <w:pPr>
        <w:tabs>
          <w:tab w:val="left" w:pos="5812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І. Мусіловський</w:t>
      </w:r>
      <w:r w:rsidRPr="00F320C0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  202</w:t>
      </w:r>
      <w:r w:rsidR="005814E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F320C0">
        <w:rPr>
          <w:sz w:val="28"/>
          <w:szCs w:val="28"/>
        </w:rPr>
        <w:t>р.</w:t>
      </w:r>
    </w:p>
    <w:p w:rsidR="00B04E3B" w:rsidRDefault="00B04E3B" w:rsidP="00B04E3B">
      <w:pPr>
        <w:tabs>
          <w:tab w:val="left" w:pos="6096"/>
        </w:tabs>
        <w:ind w:right="3258"/>
        <w:jc w:val="both"/>
        <w:rPr>
          <w:sz w:val="28"/>
          <w:szCs w:val="28"/>
        </w:rPr>
      </w:pPr>
    </w:p>
    <w:p w:rsidR="00B04E3B" w:rsidRDefault="00B04E3B" w:rsidP="00B04E3B">
      <w:pPr>
        <w:tabs>
          <w:tab w:val="left" w:pos="6096"/>
        </w:tabs>
        <w:ind w:right="3258"/>
        <w:rPr>
          <w:sz w:val="28"/>
          <w:szCs w:val="28"/>
        </w:rPr>
      </w:pPr>
      <w:r w:rsidRPr="00C934E0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у</w:t>
      </w:r>
      <w:r w:rsidRPr="005704A7">
        <w:rPr>
          <w:sz w:val="28"/>
          <w:szCs w:val="28"/>
        </w:rPr>
        <w:t>правління</w:t>
      </w:r>
      <w:r>
        <w:rPr>
          <w:sz w:val="28"/>
          <w:szCs w:val="28"/>
        </w:rPr>
        <w:t xml:space="preserve"> правової роботи </w:t>
      </w:r>
    </w:p>
    <w:p w:rsidR="00B04E3B" w:rsidRPr="00C934E0" w:rsidRDefault="00B04E3B" w:rsidP="00B04E3B">
      <w:pPr>
        <w:tabs>
          <w:tab w:val="left" w:pos="6096"/>
        </w:tabs>
        <w:ind w:right="3258"/>
        <w:rPr>
          <w:sz w:val="28"/>
          <w:szCs w:val="28"/>
        </w:rPr>
      </w:pPr>
      <w:r>
        <w:rPr>
          <w:sz w:val="28"/>
          <w:szCs w:val="28"/>
        </w:rPr>
        <w:t>Департаменту</w:t>
      </w:r>
      <w:r w:rsidRPr="005704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містобудування та </w:t>
      </w:r>
      <w:r w:rsidRPr="005704A7">
        <w:rPr>
          <w:sz w:val="28"/>
          <w:szCs w:val="28"/>
        </w:rPr>
        <w:t>архітектури</w:t>
      </w:r>
    </w:p>
    <w:p w:rsidR="00B04E3B" w:rsidRDefault="00B04E3B" w:rsidP="00B04E3B">
      <w:pPr>
        <w:tabs>
          <w:tab w:val="left" w:pos="5954"/>
        </w:tabs>
        <w:ind w:right="849"/>
        <w:jc w:val="both"/>
        <w:rPr>
          <w:sz w:val="28"/>
          <w:szCs w:val="28"/>
        </w:rPr>
      </w:pPr>
      <w:r w:rsidRPr="00C934E0">
        <w:rPr>
          <w:sz w:val="28"/>
          <w:szCs w:val="28"/>
        </w:rPr>
        <w:t>Н. Шешурак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_______________________________________ 202</w:t>
      </w:r>
      <w:r w:rsidR="005814EE">
        <w:rPr>
          <w:sz w:val="28"/>
          <w:szCs w:val="28"/>
        </w:rPr>
        <w:t>3</w:t>
      </w:r>
      <w:r>
        <w:rPr>
          <w:sz w:val="28"/>
          <w:szCs w:val="28"/>
        </w:rPr>
        <w:t xml:space="preserve"> р.</w:t>
      </w:r>
    </w:p>
    <w:p w:rsidR="00B04E3B" w:rsidRPr="00C34556" w:rsidRDefault="00B04E3B" w:rsidP="00B04E3B">
      <w:pPr>
        <w:tabs>
          <w:tab w:val="left" w:pos="6096"/>
        </w:tabs>
        <w:ind w:right="3258"/>
        <w:jc w:val="both"/>
      </w:pPr>
    </w:p>
    <w:p w:rsidR="00B04E3B" w:rsidRDefault="00B04E3B" w:rsidP="00B04E3B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Заступник начальника відділу роботи з</w:t>
      </w:r>
    </w:p>
    <w:p w:rsidR="00B04E3B" w:rsidRDefault="00B04E3B" w:rsidP="00B04E3B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розпорядчими документами управління</w:t>
      </w:r>
    </w:p>
    <w:p w:rsidR="00B04E3B" w:rsidRPr="00277837" w:rsidRDefault="00B04E3B" w:rsidP="00B04E3B">
      <w:pPr>
        <w:tabs>
          <w:tab w:val="left" w:pos="6096"/>
        </w:tabs>
        <w:ind w:right="3258"/>
        <w:jc w:val="both"/>
        <w:rPr>
          <w:sz w:val="28"/>
          <w:szCs w:val="28"/>
        </w:rPr>
      </w:pPr>
      <w:r>
        <w:rPr>
          <w:sz w:val="28"/>
          <w:szCs w:val="28"/>
        </w:rPr>
        <w:t>документального забезпечення</w:t>
      </w:r>
    </w:p>
    <w:p w:rsidR="00B04E3B" w:rsidRDefault="00B04E3B" w:rsidP="00B04E3B">
      <w:pPr>
        <w:tabs>
          <w:tab w:val="left" w:pos="5670"/>
          <w:tab w:val="left" w:pos="5954"/>
        </w:tabs>
        <w:ind w:right="849"/>
        <w:jc w:val="both"/>
        <w:rPr>
          <w:sz w:val="28"/>
          <w:szCs w:val="28"/>
        </w:rPr>
      </w:pPr>
      <w:r w:rsidRPr="00277837">
        <w:rPr>
          <w:sz w:val="28"/>
          <w:szCs w:val="28"/>
        </w:rPr>
        <w:t>У.</w:t>
      </w:r>
      <w:r w:rsidRPr="00124198">
        <w:rPr>
          <w:sz w:val="28"/>
          <w:szCs w:val="28"/>
        </w:rPr>
        <w:t xml:space="preserve"> </w:t>
      </w:r>
      <w:r>
        <w:rPr>
          <w:sz w:val="28"/>
          <w:szCs w:val="28"/>
        </w:rPr>
        <w:t>Панишак</w:t>
      </w:r>
      <w:r w:rsidRPr="00277837">
        <w:rPr>
          <w:sz w:val="28"/>
          <w:szCs w:val="28"/>
        </w:rPr>
        <w:t>_________________________</w:t>
      </w:r>
      <w:r>
        <w:rPr>
          <w:sz w:val="28"/>
          <w:szCs w:val="28"/>
        </w:rPr>
        <w:t>__________________ 202</w:t>
      </w:r>
      <w:r w:rsidR="005814E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277837">
        <w:rPr>
          <w:sz w:val="28"/>
          <w:szCs w:val="28"/>
        </w:rPr>
        <w:t>р.</w:t>
      </w:r>
    </w:p>
    <w:p w:rsidR="00B04E3B" w:rsidRPr="00277837" w:rsidRDefault="00B04E3B" w:rsidP="00B04E3B">
      <w:pPr>
        <w:tabs>
          <w:tab w:val="left" w:pos="6096"/>
        </w:tabs>
        <w:ind w:right="3258"/>
        <w:jc w:val="both"/>
        <w:rPr>
          <w:sz w:val="28"/>
          <w:szCs w:val="28"/>
        </w:rPr>
      </w:pPr>
    </w:p>
    <w:p w:rsidR="00B04E3B" w:rsidRDefault="00B04E3B" w:rsidP="00B04E3B">
      <w:pPr>
        <w:tabs>
          <w:tab w:val="left" w:pos="5529"/>
        </w:tabs>
        <w:ind w:right="4109"/>
        <w:rPr>
          <w:sz w:val="28"/>
          <w:szCs w:val="28"/>
        </w:rPr>
      </w:pPr>
      <w:r>
        <w:rPr>
          <w:sz w:val="28"/>
          <w:szCs w:val="28"/>
        </w:rPr>
        <w:t xml:space="preserve">Головний спеціаліст відділу генерального </w:t>
      </w:r>
    </w:p>
    <w:p w:rsidR="00B04E3B" w:rsidRDefault="00B04E3B" w:rsidP="00B04E3B">
      <w:pPr>
        <w:tabs>
          <w:tab w:val="left" w:pos="5529"/>
        </w:tabs>
        <w:ind w:right="4109"/>
        <w:rPr>
          <w:sz w:val="28"/>
          <w:szCs w:val="28"/>
        </w:rPr>
      </w:pPr>
      <w:r>
        <w:rPr>
          <w:sz w:val="28"/>
          <w:szCs w:val="28"/>
        </w:rPr>
        <w:t>плану міста управління планування території та містобудівного кадастру</w:t>
      </w:r>
    </w:p>
    <w:p w:rsidR="00B04E3B" w:rsidRPr="005704A7" w:rsidRDefault="00B04E3B" w:rsidP="00B04E3B">
      <w:pPr>
        <w:tabs>
          <w:tab w:val="left" w:pos="5529"/>
          <w:tab w:val="left" w:pos="6096"/>
          <w:tab w:val="left" w:pos="7797"/>
        </w:tabs>
        <w:ind w:right="849"/>
        <w:jc w:val="both"/>
        <w:rPr>
          <w:sz w:val="28"/>
          <w:szCs w:val="28"/>
        </w:rPr>
      </w:pPr>
      <w:r>
        <w:rPr>
          <w:sz w:val="28"/>
          <w:szCs w:val="28"/>
        </w:rPr>
        <w:t>Н. Гуцуляк</w:t>
      </w:r>
      <w:r w:rsidRPr="005704A7">
        <w:rPr>
          <w:sz w:val="28"/>
          <w:szCs w:val="28"/>
        </w:rPr>
        <w:t>_______________</w:t>
      </w:r>
      <w:r>
        <w:rPr>
          <w:sz w:val="28"/>
          <w:szCs w:val="28"/>
        </w:rPr>
        <w:t>__________________________</w:t>
      </w:r>
      <w:r w:rsidRPr="00AD2106">
        <w:rPr>
          <w:sz w:val="28"/>
          <w:szCs w:val="28"/>
        </w:rPr>
        <w:t>___</w:t>
      </w:r>
      <w:r>
        <w:rPr>
          <w:sz w:val="28"/>
          <w:szCs w:val="28"/>
        </w:rPr>
        <w:t xml:space="preserve">  202</w:t>
      </w:r>
      <w:r w:rsidR="005814E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704A7">
        <w:rPr>
          <w:sz w:val="28"/>
          <w:szCs w:val="28"/>
        </w:rPr>
        <w:t>р.</w:t>
      </w:r>
    </w:p>
    <w:p w:rsidR="00B04E3B" w:rsidRDefault="00B04E3B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04E3B" w:rsidRPr="00716605" w:rsidRDefault="00B04E3B" w:rsidP="00B04E3B">
      <w:pPr>
        <w:pStyle w:val="a3"/>
        <w:rPr>
          <w:sz w:val="28"/>
          <w:szCs w:val="28"/>
        </w:rPr>
      </w:pPr>
    </w:p>
    <w:sectPr w:rsidR="00B04E3B" w:rsidRPr="00716605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7A3" w:rsidRDefault="008B77A3" w:rsidP="009C0849">
      <w:r>
        <w:separator/>
      </w:r>
    </w:p>
  </w:endnote>
  <w:endnote w:type="continuationSeparator" w:id="0">
    <w:p w:rsidR="008B77A3" w:rsidRDefault="008B77A3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7A3" w:rsidRDefault="008B77A3" w:rsidP="009C0849">
      <w:r>
        <w:separator/>
      </w:r>
    </w:p>
  </w:footnote>
  <w:footnote w:type="continuationSeparator" w:id="0">
    <w:p w:rsidR="008B77A3" w:rsidRDefault="008B77A3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D56" w:rsidRDefault="00304D56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04D56" w:rsidRPr="00E717E9" w:rsidRDefault="00304D56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1866C5" w:rsidRPr="001866C5">
          <w:rPr>
            <w:noProof/>
            <w:sz w:val="28"/>
            <w:szCs w:val="28"/>
            <w:lang w:val="ru-RU"/>
          </w:rPr>
          <w:t>4</w:t>
        </w:r>
        <w:r w:rsidRPr="00E717E9">
          <w:rPr>
            <w:sz w:val="28"/>
            <w:szCs w:val="28"/>
          </w:rPr>
          <w:fldChar w:fldCharType="end"/>
        </w:r>
      </w:p>
    </w:sdtContent>
  </w:sdt>
  <w:p w:rsidR="00304D56" w:rsidRPr="00560792" w:rsidRDefault="00304D56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E014D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1" w15:restartNumberingAfterBreak="0">
    <w:nsid w:val="40B23479"/>
    <w:multiLevelType w:val="multilevel"/>
    <w:tmpl w:val="89424CD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5E180994"/>
    <w:multiLevelType w:val="hybridMultilevel"/>
    <w:tmpl w:val="EFD45612"/>
    <w:lvl w:ilvl="0" w:tplc="949E1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1EF36DC"/>
    <w:multiLevelType w:val="multilevel"/>
    <w:tmpl w:val="9ADA1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 w15:restartNumberingAfterBreak="0">
    <w:nsid w:val="7871553E"/>
    <w:multiLevelType w:val="multilevel"/>
    <w:tmpl w:val="FD320F5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02BC"/>
    <w:rsid w:val="00000D17"/>
    <w:rsid w:val="00004046"/>
    <w:rsid w:val="000042DC"/>
    <w:rsid w:val="000064B6"/>
    <w:rsid w:val="000075E1"/>
    <w:rsid w:val="00010168"/>
    <w:rsid w:val="00010A6A"/>
    <w:rsid w:val="00011054"/>
    <w:rsid w:val="00013AD3"/>
    <w:rsid w:val="00014061"/>
    <w:rsid w:val="00015BC4"/>
    <w:rsid w:val="00021FE4"/>
    <w:rsid w:val="00023DF7"/>
    <w:rsid w:val="00024357"/>
    <w:rsid w:val="00026E4D"/>
    <w:rsid w:val="00026F10"/>
    <w:rsid w:val="0003252C"/>
    <w:rsid w:val="00035AE9"/>
    <w:rsid w:val="00040BB8"/>
    <w:rsid w:val="00041EBA"/>
    <w:rsid w:val="00043688"/>
    <w:rsid w:val="00044632"/>
    <w:rsid w:val="00044D9F"/>
    <w:rsid w:val="00045E48"/>
    <w:rsid w:val="00050EA6"/>
    <w:rsid w:val="00054756"/>
    <w:rsid w:val="00055483"/>
    <w:rsid w:val="00055FE7"/>
    <w:rsid w:val="00056C2A"/>
    <w:rsid w:val="00061DC0"/>
    <w:rsid w:val="00063AD5"/>
    <w:rsid w:val="00064B43"/>
    <w:rsid w:val="00072656"/>
    <w:rsid w:val="00074469"/>
    <w:rsid w:val="000750BB"/>
    <w:rsid w:val="000776F0"/>
    <w:rsid w:val="00080898"/>
    <w:rsid w:val="0008149B"/>
    <w:rsid w:val="000838D7"/>
    <w:rsid w:val="00086301"/>
    <w:rsid w:val="00090186"/>
    <w:rsid w:val="00090C45"/>
    <w:rsid w:val="000927E5"/>
    <w:rsid w:val="000928CF"/>
    <w:rsid w:val="00092ACF"/>
    <w:rsid w:val="00093BE1"/>
    <w:rsid w:val="00095528"/>
    <w:rsid w:val="00096D39"/>
    <w:rsid w:val="000A3B96"/>
    <w:rsid w:val="000A3CD9"/>
    <w:rsid w:val="000A5CF0"/>
    <w:rsid w:val="000B04ED"/>
    <w:rsid w:val="000B0DBA"/>
    <w:rsid w:val="000B1031"/>
    <w:rsid w:val="000B538C"/>
    <w:rsid w:val="000B6FCB"/>
    <w:rsid w:val="000C03DE"/>
    <w:rsid w:val="000C375F"/>
    <w:rsid w:val="000D0815"/>
    <w:rsid w:val="000D4D00"/>
    <w:rsid w:val="000D4E29"/>
    <w:rsid w:val="000D5ABE"/>
    <w:rsid w:val="000D7095"/>
    <w:rsid w:val="000E3D7C"/>
    <w:rsid w:val="000E4743"/>
    <w:rsid w:val="000E54E4"/>
    <w:rsid w:val="000E5E0F"/>
    <w:rsid w:val="000E65D7"/>
    <w:rsid w:val="000E7033"/>
    <w:rsid w:val="000E74C8"/>
    <w:rsid w:val="000F330D"/>
    <w:rsid w:val="000F43FC"/>
    <w:rsid w:val="0010187B"/>
    <w:rsid w:val="00101F3D"/>
    <w:rsid w:val="001047F0"/>
    <w:rsid w:val="00106003"/>
    <w:rsid w:val="00107665"/>
    <w:rsid w:val="00107C62"/>
    <w:rsid w:val="00111162"/>
    <w:rsid w:val="00111CD0"/>
    <w:rsid w:val="00111D52"/>
    <w:rsid w:val="00112D35"/>
    <w:rsid w:val="00115C25"/>
    <w:rsid w:val="0011602D"/>
    <w:rsid w:val="00117F63"/>
    <w:rsid w:val="00120C8D"/>
    <w:rsid w:val="0012185F"/>
    <w:rsid w:val="00123AC7"/>
    <w:rsid w:val="001243B7"/>
    <w:rsid w:val="00124A4A"/>
    <w:rsid w:val="00125465"/>
    <w:rsid w:val="00126150"/>
    <w:rsid w:val="00127447"/>
    <w:rsid w:val="00130186"/>
    <w:rsid w:val="00132735"/>
    <w:rsid w:val="00136D24"/>
    <w:rsid w:val="0014222E"/>
    <w:rsid w:val="00143267"/>
    <w:rsid w:val="00143E06"/>
    <w:rsid w:val="0014422B"/>
    <w:rsid w:val="001454C7"/>
    <w:rsid w:val="00145DAF"/>
    <w:rsid w:val="0015193B"/>
    <w:rsid w:val="001542EE"/>
    <w:rsid w:val="00156344"/>
    <w:rsid w:val="00156775"/>
    <w:rsid w:val="00157F14"/>
    <w:rsid w:val="00160ECC"/>
    <w:rsid w:val="00161684"/>
    <w:rsid w:val="00162EFE"/>
    <w:rsid w:val="00163252"/>
    <w:rsid w:val="00163DC2"/>
    <w:rsid w:val="0016706A"/>
    <w:rsid w:val="0016783F"/>
    <w:rsid w:val="001707C3"/>
    <w:rsid w:val="00172E1C"/>
    <w:rsid w:val="00173153"/>
    <w:rsid w:val="001734DA"/>
    <w:rsid w:val="00173EA6"/>
    <w:rsid w:val="00174BA5"/>
    <w:rsid w:val="00176A48"/>
    <w:rsid w:val="00177B9C"/>
    <w:rsid w:val="00177DC8"/>
    <w:rsid w:val="0018151A"/>
    <w:rsid w:val="00181F8F"/>
    <w:rsid w:val="00185ACE"/>
    <w:rsid w:val="001866C5"/>
    <w:rsid w:val="001872A2"/>
    <w:rsid w:val="00190C61"/>
    <w:rsid w:val="00194E8D"/>
    <w:rsid w:val="001951AC"/>
    <w:rsid w:val="00195B65"/>
    <w:rsid w:val="00196068"/>
    <w:rsid w:val="00197478"/>
    <w:rsid w:val="001A384D"/>
    <w:rsid w:val="001A5EB3"/>
    <w:rsid w:val="001A68C1"/>
    <w:rsid w:val="001B03FB"/>
    <w:rsid w:val="001B0EA0"/>
    <w:rsid w:val="001B1C4A"/>
    <w:rsid w:val="001B1D53"/>
    <w:rsid w:val="001B2E3C"/>
    <w:rsid w:val="001B3C8E"/>
    <w:rsid w:val="001B4A66"/>
    <w:rsid w:val="001B6DC9"/>
    <w:rsid w:val="001C1984"/>
    <w:rsid w:val="001C1A86"/>
    <w:rsid w:val="001C4477"/>
    <w:rsid w:val="001C4AA6"/>
    <w:rsid w:val="001C4DD6"/>
    <w:rsid w:val="001C4E82"/>
    <w:rsid w:val="001C4F56"/>
    <w:rsid w:val="001C5208"/>
    <w:rsid w:val="001C70A2"/>
    <w:rsid w:val="001C75AB"/>
    <w:rsid w:val="001D43F1"/>
    <w:rsid w:val="001D6E97"/>
    <w:rsid w:val="001D71D5"/>
    <w:rsid w:val="001D7862"/>
    <w:rsid w:val="001E198C"/>
    <w:rsid w:val="001E1F09"/>
    <w:rsid w:val="001E4BB4"/>
    <w:rsid w:val="001E5CA3"/>
    <w:rsid w:val="001F0E6D"/>
    <w:rsid w:val="001F1F27"/>
    <w:rsid w:val="00202667"/>
    <w:rsid w:val="00202F41"/>
    <w:rsid w:val="0020385C"/>
    <w:rsid w:val="0020388A"/>
    <w:rsid w:val="00206AC0"/>
    <w:rsid w:val="0020780C"/>
    <w:rsid w:val="00207F71"/>
    <w:rsid w:val="00210DFA"/>
    <w:rsid w:val="002119D1"/>
    <w:rsid w:val="00213F65"/>
    <w:rsid w:val="00214220"/>
    <w:rsid w:val="002156FF"/>
    <w:rsid w:val="00216081"/>
    <w:rsid w:val="00217238"/>
    <w:rsid w:val="00220D44"/>
    <w:rsid w:val="00224F73"/>
    <w:rsid w:val="002275AF"/>
    <w:rsid w:val="00227D96"/>
    <w:rsid w:val="00230550"/>
    <w:rsid w:val="002346F2"/>
    <w:rsid w:val="00235AF5"/>
    <w:rsid w:val="00241153"/>
    <w:rsid w:val="002419AF"/>
    <w:rsid w:val="002431ED"/>
    <w:rsid w:val="00243CE6"/>
    <w:rsid w:val="0024502F"/>
    <w:rsid w:val="00246E74"/>
    <w:rsid w:val="002478D7"/>
    <w:rsid w:val="00252801"/>
    <w:rsid w:val="00253E83"/>
    <w:rsid w:val="00254A7C"/>
    <w:rsid w:val="002551F2"/>
    <w:rsid w:val="00260EA5"/>
    <w:rsid w:val="00262853"/>
    <w:rsid w:val="00263300"/>
    <w:rsid w:val="00263F2E"/>
    <w:rsid w:val="00264589"/>
    <w:rsid w:val="002650F2"/>
    <w:rsid w:val="00265FD4"/>
    <w:rsid w:val="00266125"/>
    <w:rsid w:val="00266A3B"/>
    <w:rsid w:val="00267AEC"/>
    <w:rsid w:val="00267C88"/>
    <w:rsid w:val="00270172"/>
    <w:rsid w:val="002716F6"/>
    <w:rsid w:val="0027202B"/>
    <w:rsid w:val="00274A85"/>
    <w:rsid w:val="0027541F"/>
    <w:rsid w:val="00276BB0"/>
    <w:rsid w:val="0027730C"/>
    <w:rsid w:val="00277AED"/>
    <w:rsid w:val="00277BC4"/>
    <w:rsid w:val="00280A8C"/>
    <w:rsid w:val="0028124C"/>
    <w:rsid w:val="00292025"/>
    <w:rsid w:val="00293F12"/>
    <w:rsid w:val="00294254"/>
    <w:rsid w:val="00295146"/>
    <w:rsid w:val="002963A5"/>
    <w:rsid w:val="002974FD"/>
    <w:rsid w:val="002977D8"/>
    <w:rsid w:val="002A083F"/>
    <w:rsid w:val="002A263B"/>
    <w:rsid w:val="002A283E"/>
    <w:rsid w:val="002A2BFC"/>
    <w:rsid w:val="002A3246"/>
    <w:rsid w:val="002A5D0F"/>
    <w:rsid w:val="002A702C"/>
    <w:rsid w:val="002A7A5B"/>
    <w:rsid w:val="002A7F9A"/>
    <w:rsid w:val="002B1DAC"/>
    <w:rsid w:val="002B2407"/>
    <w:rsid w:val="002B261E"/>
    <w:rsid w:val="002B2821"/>
    <w:rsid w:val="002B28B9"/>
    <w:rsid w:val="002B55FF"/>
    <w:rsid w:val="002B56EE"/>
    <w:rsid w:val="002B59A8"/>
    <w:rsid w:val="002C2FCB"/>
    <w:rsid w:val="002C54DF"/>
    <w:rsid w:val="002C5F97"/>
    <w:rsid w:val="002C6202"/>
    <w:rsid w:val="002C67B7"/>
    <w:rsid w:val="002C7E45"/>
    <w:rsid w:val="002D0355"/>
    <w:rsid w:val="002D10BD"/>
    <w:rsid w:val="002D15D8"/>
    <w:rsid w:val="002D29C2"/>
    <w:rsid w:val="002D3C7F"/>
    <w:rsid w:val="002D4445"/>
    <w:rsid w:val="002D575A"/>
    <w:rsid w:val="002D5ACB"/>
    <w:rsid w:val="002D6CDE"/>
    <w:rsid w:val="002D7F8E"/>
    <w:rsid w:val="002E1A80"/>
    <w:rsid w:val="002E4D54"/>
    <w:rsid w:val="002E68B2"/>
    <w:rsid w:val="002E7641"/>
    <w:rsid w:val="002E7BC0"/>
    <w:rsid w:val="002F00AD"/>
    <w:rsid w:val="002F0754"/>
    <w:rsid w:val="002F161A"/>
    <w:rsid w:val="002F1C90"/>
    <w:rsid w:val="002F29A8"/>
    <w:rsid w:val="002F44AB"/>
    <w:rsid w:val="002F4898"/>
    <w:rsid w:val="002F7A54"/>
    <w:rsid w:val="00302CAC"/>
    <w:rsid w:val="00304D56"/>
    <w:rsid w:val="00306CD2"/>
    <w:rsid w:val="00307BBD"/>
    <w:rsid w:val="00307F37"/>
    <w:rsid w:val="00310699"/>
    <w:rsid w:val="00312AEF"/>
    <w:rsid w:val="0031569D"/>
    <w:rsid w:val="003158C1"/>
    <w:rsid w:val="00315DD9"/>
    <w:rsid w:val="00315E4B"/>
    <w:rsid w:val="00317016"/>
    <w:rsid w:val="00317333"/>
    <w:rsid w:val="00317515"/>
    <w:rsid w:val="00317F81"/>
    <w:rsid w:val="00320E25"/>
    <w:rsid w:val="003217E7"/>
    <w:rsid w:val="003234A1"/>
    <w:rsid w:val="00324FEE"/>
    <w:rsid w:val="00326431"/>
    <w:rsid w:val="00326A44"/>
    <w:rsid w:val="0032738F"/>
    <w:rsid w:val="00327C24"/>
    <w:rsid w:val="00327C92"/>
    <w:rsid w:val="003351EB"/>
    <w:rsid w:val="00335E93"/>
    <w:rsid w:val="003377B7"/>
    <w:rsid w:val="00337D09"/>
    <w:rsid w:val="00337F63"/>
    <w:rsid w:val="0034054B"/>
    <w:rsid w:val="00340C4B"/>
    <w:rsid w:val="0034405B"/>
    <w:rsid w:val="003464A0"/>
    <w:rsid w:val="00346F0E"/>
    <w:rsid w:val="00350CDB"/>
    <w:rsid w:val="00352DBF"/>
    <w:rsid w:val="00353136"/>
    <w:rsid w:val="00353178"/>
    <w:rsid w:val="003534EA"/>
    <w:rsid w:val="003578D2"/>
    <w:rsid w:val="003621D7"/>
    <w:rsid w:val="00363AEE"/>
    <w:rsid w:val="00363F7C"/>
    <w:rsid w:val="00364D78"/>
    <w:rsid w:val="00366F5A"/>
    <w:rsid w:val="0037000B"/>
    <w:rsid w:val="00370F74"/>
    <w:rsid w:val="00371230"/>
    <w:rsid w:val="003717E3"/>
    <w:rsid w:val="003723B8"/>
    <w:rsid w:val="00375581"/>
    <w:rsid w:val="0037660F"/>
    <w:rsid w:val="00381304"/>
    <w:rsid w:val="0038150C"/>
    <w:rsid w:val="00384489"/>
    <w:rsid w:val="00384554"/>
    <w:rsid w:val="0038498B"/>
    <w:rsid w:val="00386513"/>
    <w:rsid w:val="00386A57"/>
    <w:rsid w:val="00387A2F"/>
    <w:rsid w:val="00387A30"/>
    <w:rsid w:val="00391FF9"/>
    <w:rsid w:val="00392733"/>
    <w:rsid w:val="003A339B"/>
    <w:rsid w:val="003A3880"/>
    <w:rsid w:val="003A4F3D"/>
    <w:rsid w:val="003A593E"/>
    <w:rsid w:val="003A655F"/>
    <w:rsid w:val="003B0A04"/>
    <w:rsid w:val="003B1610"/>
    <w:rsid w:val="003B18A7"/>
    <w:rsid w:val="003B2E50"/>
    <w:rsid w:val="003B3CBC"/>
    <w:rsid w:val="003B4A57"/>
    <w:rsid w:val="003B5612"/>
    <w:rsid w:val="003B5CA3"/>
    <w:rsid w:val="003C0B9E"/>
    <w:rsid w:val="003C17FC"/>
    <w:rsid w:val="003C190E"/>
    <w:rsid w:val="003C24FD"/>
    <w:rsid w:val="003C396C"/>
    <w:rsid w:val="003C4181"/>
    <w:rsid w:val="003C46BB"/>
    <w:rsid w:val="003C5AA0"/>
    <w:rsid w:val="003C63B5"/>
    <w:rsid w:val="003C6434"/>
    <w:rsid w:val="003C7B93"/>
    <w:rsid w:val="003C7EA6"/>
    <w:rsid w:val="003D038D"/>
    <w:rsid w:val="003D3A27"/>
    <w:rsid w:val="003D4F27"/>
    <w:rsid w:val="003D64FD"/>
    <w:rsid w:val="003D75A2"/>
    <w:rsid w:val="003D7CFB"/>
    <w:rsid w:val="003E19C6"/>
    <w:rsid w:val="003E2792"/>
    <w:rsid w:val="003E2B11"/>
    <w:rsid w:val="003E3377"/>
    <w:rsid w:val="003E3AB0"/>
    <w:rsid w:val="003E5BD0"/>
    <w:rsid w:val="003E7E1D"/>
    <w:rsid w:val="003F41F0"/>
    <w:rsid w:val="003F6599"/>
    <w:rsid w:val="003F6633"/>
    <w:rsid w:val="00400C68"/>
    <w:rsid w:val="00401215"/>
    <w:rsid w:val="0040291B"/>
    <w:rsid w:val="00403BC2"/>
    <w:rsid w:val="00405497"/>
    <w:rsid w:val="00405E4C"/>
    <w:rsid w:val="00406587"/>
    <w:rsid w:val="0041037A"/>
    <w:rsid w:val="004103AA"/>
    <w:rsid w:val="0041217E"/>
    <w:rsid w:val="004134A8"/>
    <w:rsid w:val="00413558"/>
    <w:rsid w:val="00414258"/>
    <w:rsid w:val="00414AF0"/>
    <w:rsid w:val="00416793"/>
    <w:rsid w:val="00416874"/>
    <w:rsid w:val="00420589"/>
    <w:rsid w:val="00421FD6"/>
    <w:rsid w:val="00424D6E"/>
    <w:rsid w:val="00426325"/>
    <w:rsid w:val="00427540"/>
    <w:rsid w:val="004318EF"/>
    <w:rsid w:val="004333CA"/>
    <w:rsid w:val="00435059"/>
    <w:rsid w:val="0043625F"/>
    <w:rsid w:val="00436ACC"/>
    <w:rsid w:val="00437181"/>
    <w:rsid w:val="00437B4F"/>
    <w:rsid w:val="00443E50"/>
    <w:rsid w:val="0044461E"/>
    <w:rsid w:val="00445A2E"/>
    <w:rsid w:val="00447109"/>
    <w:rsid w:val="004472F6"/>
    <w:rsid w:val="00447ED1"/>
    <w:rsid w:val="00451883"/>
    <w:rsid w:val="00452E12"/>
    <w:rsid w:val="00455233"/>
    <w:rsid w:val="004554AC"/>
    <w:rsid w:val="00460BB7"/>
    <w:rsid w:val="004611BA"/>
    <w:rsid w:val="004616B8"/>
    <w:rsid w:val="0046173B"/>
    <w:rsid w:val="004623ED"/>
    <w:rsid w:val="00464A70"/>
    <w:rsid w:val="00464D87"/>
    <w:rsid w:val="004658FE"/>
    <w:rsid w:val="0046698F"/>
    <w:rsid w:val="00466E3A"/>
    <w:rsid w:val="004703C9"/>
    <w:rsid w:val="00472EB2"/>
    <w:rsid w:val="00474744"/>
    <w:rsid w:val="00475F1F"/>
    <w:rsid w:val="00480869"/>
    <w:rsid w:val="004817B4"/>
    <w:rsid w:val="00481EE0"/>
    <w:rsid w:val="00482614"/>
    <w:rsid w:val="004838CA"/>
    <w:rsid w:val="00490DB0"/>
    <w:rsid w:val="00492EC6"/>
    <w:rsid w:val="00495ADB"/>
    <w:rsid w:val="004967E9"/>
    <w:rsid w:val="00496940"/>
    <w:rsid w:val="0049786E"/>
    <w:rsid w:val="00497FD7"/>
    <w:rsid w:val="004A189D"/>
    <w:rsid w:val="004A1A30"/>
    <w:rsid w:val="004A1C53"/>
    <w:rsid w:val="004A38A9"/>
    <w:rsid w:val="004A51B2"/>
    <w:rsid w:val="004A767C"/>
    <w:rsid w:val="004B4CD8"/>
    <w:rsid w:val="004B5AD6"/>
    <w:rsid w:val="004C2C60"/>
    <w:rsid w:val="004C5B25"/>
    <w:rsid w:val="004C63CF"/>
    <w:rsid w:val="004C6C6E"/>
    <w:rsid w:val="004C789B"/>
    <w:rsid w:val="004C7E2B"/>
    <w:rsid w:val="004D135B"/>
    <w:rsid w:val="004D31B0"/>
    <w:rsid w:val="004D356F"/>
    <w:rsid w:val="004D57BF"/>
    <w:rsid w:val="004D6971"/>
    <w:rsid w:val="004D7625"/>
    <w:rsid w:val="004E2312"/>
    <w:rsid w:val="004E2B37"/>
    <w:rsid w:val="004E2EE4"/>
    <w:rsid w:val="004E517E"/>
    <w:rsid w:val="004E7ECA"/>
    <w:rsid w:val="004F0277"/>
    <w:rsid w:val="004F3C08"/>
    <w:rsid w:val="004F63E3"/>
    <w:rsid w:val="00501469"/>
    <w:rsid w:val="00502689"/>
    <w:rsid w:val="00502A31"/>
    <w:rsid w:val="00503FFA"/>
    <w:rsid w:val="00505E6F"/>
    <w:rsid w:val="00506837"/>
    <w:rsid w:val="005079E8"/>
    <w:rsid w:val="00507D6B"/>
    <w:rsid w:val="005119C4"/>
    <w:rsid w:val="00511D94"/>
    <w:rsid w:val="005169D9"/>
    <w:rsid w:val="00521A97"/>
    <w:rsid w:val="0052227F"/>
    <w:rsid w:val="0052387B"/>
    <w:rsid w:val="00525BCF"/>
    <w:rsid w:val="00526D44"/>
    <w:rsid w:val="00527203"/>
    <w:rsid w:val="00527F7A"/>
    <w:rsid w:val="005310D6"/>
    <w:rsid w:val="00531579"/>
    <w:rsid w:val="00532BF8"/>
    <w:rsid w:val="00533472"/>
    <w:rsid w:val="00533D8E"/>
    <w:rsid w:val="00536786"/>
    <w:rsid w:val="00540F8A"/>
    <w:rsid w:val="00540FD6"/>
    <w:rsid w:val="00541591"/>
    <w:rsid w:val="005420DE"/>
    <w:rsid w:val="00542D9C"/>
    <w:rsid w:val="005433CC"/>
    <w:rsid w:val="00544405"/>
    <w:rsid w:val="005456BD"/>
    <w:rsid w:val="00546B18"/>
    <w:rsid w:val="00547B24"/>
    <w:rsid w:val="0055219A"/>
    <w:rsid w:val="005527D0"/>
    <w:rsid w:val="00553C4E"/>
    <w:rsid w:val="00556A07"/>
    <w:rsid w:val="00560495"/>
    <w:rsid w:val="00560792"/>
    <w:rsid w:val="00561970"/>
    <w:rsid w:val="005625E8"/>
    <w:rsid w:val="00565289"/>
    <w:rsid w:val="0056693B"/>
    <w:rsid w:val="00567D0A"/>
    <w:rsid w:val="00567F8E"/>
    <w:rsid w:val="00571B2A"/>
    <w:rsid w:val="00572684"/>
    <w:rsid w:val="00577B0A"/>
    <w:rsid w:val="00577D8A"/>
    <w:rsid w:val="00580EFD"/>
    <w:rsid w:val="005814EE"/>
    <w:rsid w:val="005818C3"/>
    <w:rsid w:val="00583E5B"/>
    <w:rsid w:val="00591B92"/>
    <w:rsid w:val="00591EC8"/>
    <w:rsid w:val="00594801"/>
    <w:rsid w:val="005969E1"/>
    <w:rsid w:val="00597241"/>
    <w:rsid w:val="005A11AF"/>
    <w:rsid w:val="005A1580"/>
    <w:rsid w:val="005A6217"/>
    <w:rsid w:val="005A6BD5"/>
    <w:rsid w:val="005B14CC"/>
    <w:rsid w:val="005B15FE"/>
    <w:rsid w:val="005B1E34"/>
    <w:rsid w:val="005B2A9F"/>
    <w:rsid w:val="005B2F5A"/>
    <w:rsid w:val="005B5D8D"/>
    <w:rsid w:val="005B5F68"/>
    <w:rsid w:val="005C0741"/>
    <w:rsid w:val="005C1492"/>
    <w:rsid w:val="005C173F"/>
    <w:rsid w:val="005C18B4"/>
    <w:rsid w:val="005C1B01"/>
    <w:rsid w:val="005C6B57"/>
    <w:rsid w:val="005C7C07"/>
    <w:rsid w:val="005D0D64"/>
    <w:rsid w:val="005D1ADE"/>
    <w:rsid w:val="005D1E79"/>
    <w:rsid w:val="005D2F7C"/>
    <w:rsid w:val="005D3177"/>
    <w:rsid w:val="005D4552"/>
    <w:rsid w:val="005E0E4D"/>
    <w:rsid w:val="005E2BBC"/>
    <w:rsid w:val="005E2F60"/>
    <w:rsid w:val="005E2FDD"/>
    <w:rsid w:val="005E3775"/>
    <w:rsid w:val="005E3D04"/>
    <w:rsid w:val="005E6264"/>
    <w:rsid w:val="005E6689"/>
    <w:rsid w:val="005E7772"/>
    <w:rsid w:val="005F0333"/>
    <w:rsid w:val="005F2BE8"/>
    <w:rsid w:val="005F4F15"/>
    <w:rsid w:val="005F7BDE"/>
    <w:rsid w:val="00600BE9"/>
    <w:rsid w:val="00602D01"/>
    <w:rsid w:val="00604242"/>
    <w:rsid w:val="0060499B"/>
    <w:rsid w:val="00605074"/>
    <w:rsid w:val="006051F8"/>
    <w:rsid w:val="0061033B"/>
    <w:rsid w:val="00613923"/>
    <w:rsid w:val="0061574D"/>
    <w:rsid w:val="00615939"/>
    <w:rsid w:val="00616B63"/>
    <w:rsid w:val="006173DF"/>
    <w:rsid w:val="006221EE"/>
    <w:rsid w:val="00625542"/>
    <w:rsid w:val="00625AAA"/>
    <w:rsid w:val="0062643E"/>
    <w:rsid w:val="00626E3E"/>
    <w:rsid w:val="00631FB0"/>
    <w:rsid w:val="00634F84"/>
    <w:rsid w:val="006356C7"/>
    <w:rsid w:val="006363DC"/>
    <w:rsid w:val="0063688D"/>
    <w:rsid w:val="0063727A"/>
    <w:rsid w:val="0064074C"/>
    <w:rsid w:val="0064261C"/>
    <w:rsid w:val="00642D07"/>
    <w:rsid w:val="00644735"/>
    <w:rsid w:val="00646D10"/>
    <w:rsid w:val="006478CB"/>
    <w:rsid w:val="00647E5B"/>
    <w:rsid w:val="00650AF2"/>
    <w:rsid w:val="00651496"/>
    <w:rsid w:val="0065230B"/>
    <w:rsid w:val="006545B4"/>
    <w:rsid w:val="00655101"/>
    <w:rsid w:val="006577E2"/>
    <w:rsid w:val="00657A87"/>
    <w:rsid w:val="00660536"/>
    <w:rsid w:val="00660957"/>
    <w:rsid w:val="006610BF"/>
    <w:rsid w:val="00661B6D"/>
    <w:rsid w:val="00663F44"/>
    <w:rsid w:val="0067038A"/>
    <w:rsid w:val="00672737"/>
    <w:rsid w:val="006727C0"/>
    <w:rsid w:val="00673262"/>
    <w:rsid w:val="00673888"/>
    <w:rsid w:val="00674790"/>
    <w:rsid w:val="00675FD2"/>
    <w:rsid w:val="00676347"/>
    <w:rsid w:val="00677309"/>
    <w:rsid w:val="00677424"/>
    <w:rsid w:val="006820CF"/>
    <w:rsid w:val="00683A7F"/>
    <w:rsid w:val="00683CC8"/>
    <w:rsid w:val="006859B2"/>
    <w:rsid w:val="0069085A"/>
    <w:rsid w:val="00691FB1"/>
    <w:rsid w:val="0069328E"/>
    <w:rsid w:val="006943FA"/>
    <w:rsid w:val="00695A1F"/>
    <w:rsid w:val="0069681A"/>
    <w:rsid w:val="00696909"/>
    <w:rsid w:val="006A7D9B"/>
    <w:rsid w:val="006B0B16"/>
    <w:rsid w:val="006B1F50"/>
    <w:rsid w:val="006B2A4A"/>
    <w:rsid w:val="006B5936"/>
    <w:rsid w:val="006B5A0C"/>
    <w:rsid w:val="006B659D"/>
    <w:rsid w:val="006B6ABA"/>
    <w:rsid w:val="006B725E"/>
    <w:rsid w:val="006C2824"/>
    <w:rsid w:val="006C3F44"/>
    <w:rsid w:val="006C4064"/>
    <w:rsid w:val="006C41C5"/>
    <w:rsid w:val="006C60C5"/>
    <w:rsid w:val="006C6DA8"/>
    <w:rsid w:val="006C71D1"/>
    <w:rsid w:val="006D1E55"/>
    <w:rsid w:val="006D366F"/>
    <w:rsid w:val="006D55B0"/>
    <w:rsid w:val="006D5D24"/>
    <w:rsid w:val="006D6FBB"/>
    <w:rsid w:val="006D7045"/>
    <w:rsid w:val="006D7E41"/>
    <w:rsid w:val="006E14E1"/>
    <w:rsid w:val="006E3535"/>
    <w:rsid w:val="006E6B7A"/>
    <w:rsid w:val="006F1331"/>
    <w:rsid w:val="006F1F17"/>
    <w:rsid w:val="006F23A0"/>
    <w:rsid w:val="006F5677"/>
    <w:rsid w:val="006F589C"/>
    <w:rsid w:val="006F6661"/>
    <w:rsid w:val="0070137E"/>
    <w:rsid w:val="00701E5F"/>
    <w:rsid w:val="00701EE6"/>
    <w:rsid w:val="00710808"/>
    <w:rsid w:val="0071377A"/>
    <w:rsid w:val="00716605"/>
    <w:rsid w:val="00716880"/>
    <w:rsid w:val="00717427"/>
    <w:rsid w:val="00717C7A"/>
    <w:rsid w:val="00720231"/>
    <w:rsid w:val="007204B9"/>
    <w:rsid w:val="00723385"/>
    <w:rsid w:val="00723466"/>
    <w:rsid w:val="0072534F"/>
    <w:rsid w:val="00726BF3"/>
    <w:rsid w:val="007314A1"/>
    <w:rsid w:val="007341E0"/>
    <w:rsid w:val="0073447A"/>
    <w:rsid w:val="00734D8C"/>
    <w:rsid w:val="007360E7"/>
    <w:rsid w:val="00740C3F"/>
    <w:rsid w:val="00741960"/>
    <w:rsid w:val="00743CC6"/>
    <w:rsid w:val="007441F6"/>
    <w:rsid w:val="00744A72"/>
    <w:rsid w:val="007477B3"/>
    <w:rsid w:val="00751D50"/>
    <w:rsid w:val="00752877"/>
    <w:rsid w:val="007559EC"/>
    <w:rsid w:val="00756A88"/>
    <w:rsid w:val="00757387"/>
    <w:rsid w:val="00757B3C"/>
    <w:rsid w:val="00760338"/>
    <w:rsid w:val="0076041B"/>
    <w:rsid w:val="00760D4D"/>
    <w:rsid w:val="0076216D"/>
    <w:rsid w:val="00772233"/>
    <w:rsid w:val="00773988"/>
    <w:rsid w:val="007741E1"/>
    <w:rsid w:val="0077557B"/>
    <w:rsid w:val="007769B4"/>
    <w:rsid w:val="00777CB1"/>
    <w:rsid w:val="00781DDF"/>
    <w:rsid w:val="007842FF"/>
    <w:rsid w:val="00784D5D"/>
    <w:rsid w:val="007876C2"/>
    <w:rsid w:val="00787E14"/>
    <w:rsid w:val="00790CC1"/>
    <w:rsid w:val="00791740"/>
    <w:rsid w:val="007935ED"/>
    <w:rsid w:val="0079488D"/>
    <w:rsid w:val="0079543C"/>
    <w:rsid w:val="00796DFC"/>
    <w:rsid w:val="00797807"/>
    <w:rsid w:val="00797E2E"/>
    <w:rsid w:val="007A4B71"/>
    <w:rsid w:val="007A574F"/>
    <w:rsid w:val="007A5D00"/>
    <w:rsid w:val="007A6BED"/>
    <w:rsid w:val="007A7A96"/>
    <w:rsid w:val="007B12DE"/>
    <w:rsid w:val="007B58ED"/>
    <w:rsid w:val="007B6CDF"/>
    <w:rsid w:val="007B6E19"/>
    <w:rsid w:val="007C1781"/>
    <w:rsid w:val="007C1B26"/>
    <w:rsid w:val="007C49FE"/>
    <w:rsid w:val="007C5E79"/>
    <w:rsid w:val="007C6D68"/>
    <w:rsid w:val="007C6DC1"/>
    <w:rsid w:val="007D011E"/>
    <w:rsid w:val="007D0223"/>
    <w:rsid w:val="007D3854"/>
    <w:rsid w:val="007D6A2C"/>
    <w:rsid w:val="007E2BD0"/>
    <w:rsid w:val="007E73AB"/>
    <w:rsid w:val="007E77A8"/>
    <w:rsid w:val="007E7E25"/>
    <w:rsid w:val="007F0C8C"/>
    <w:rsid w:val="007F198B"/>
    <w:rsid w:val="007F59F8"/>
    <w:rsid w:val="007F5A56"/>
    <w:rsid w:val="007F6154"/>
    <w:rsid w:val="007F6ACE"/>
    <w:rsid w:val="007F727B"/>
    <w:rsid w:val="007F734E"/>
    <w:rsid w:val="00801DC5"/>
    <w:rsid w:val="00802C97"/>
    <w:rsid w:val="00802FED"/>
    <w:rsid w:val="008042AC"/>
    <w:rsid w:val="00804340"/>
    <w:rsid w:val="00805CF1"/>
    <w:rsid w:val="00806BA4"/>
    <w:rsid w:val="0081061D"/>
    <w:rsid w:val="008130AF"/>
    <w:rsid w:val="00814174"/>
    <w:rsid w:val="008147C9"/>
    <w:rsid w:val="00816687"/>
    <w:rsid w:val="0081740E"/>
    <w:rsid w:val="008203BC"/>
    <w:rsid w:val="008205C5"/>
    <w:rsid w:val="00821337"/>
    <w:rsid w:val="00821C3D"/>
    <w:rsid w:val="00824FFE"/>
    <w:rsid w:val="00825864"/>
    <w:rsid w:val="00825BF6"/>
    <w:rsid w:val="00826860"/>
    <w:rsid w:val="0083107D"/>
    <w:rsid w:val="0083265B"/>
    <w:rsid w:val="00833435"/>
    <w:rsid w:val="0083421F"/>
    <w:rsid w:val="00835EFD"/>
    <w:rsid w:val="008403FB"/>
    <w:rsid w:val="00842869"/>
    <w:rsid w:val="00842A76"/>
    <w:rsid w:val="00842E7C"/>
    <w:rsid w:val="00843645"/>
    <w:rsid w:val="00844C8C"/>
    <w:rsid w:val="008460DE"/>
    <w:rsid w:val="008504F0"/>
    <w:rsid w:val="0085420E"/>
    <w:rsid w:val="0085453F"/>
    <w:rsid w:val="00854603"/>
    <w:rsid w:val="00856BA7"/>
    <w:rsid w:val="00856D99"/>
    <w:rsid w:val="00857D0E"/>
    <w:rsid w:val="00857D93"/>
    <w:rsid w:val="0086007C"/>
    <w:rsid w:val="00861D03"/>
    <w:rsid w:val="008635BF"/>
    <w:rsid w:val="00865934"/>
    <w:rsid w:val="0087023A"/>
    <w:rsid w:val="00871234"/>
    <w:rsid w:val="00871E65"/>
    <w:rsid w:val="0087259E"/>
    <w:rsid w:val="00873A31"/>
    <w:rsid w:val="0087705F"/>
    <w:rsid w:val="00877098"/>
    <w:rsid w:val="008805D2"/>
    <w:rsid w:val="008840F1"/>
    <w:rsid w:val="008856A4"/>
    <w:rsid w:val="00891A3A"/>
    <w:rsid w:val="0089250B"/>
    <w:rsid w:val="008931DF"/>
    <w:rsid w:val="00894A58"/>
    <w:rsid w:val="00894B12"/>
    <w:rsid w:val="008954D6"/>
    <w:rsid w:val="008A10F4"/>
    <w:rsid w:val="008A4F88"/>
    <w:rsid w:val="008A5361"/>
    <w:rsid w:val="008A546A"/>
    <w:rsid w:val="008A64EB"/>
    <w:rsid w:val="008A72C9"/>
    <w:rsid w:val="008B0F98"/>
    <w:rsid w:val="008B1204"/>
    <w:rsid w:val="008B55E7"/>
    <w:rsid w:val="008B572F"/>
    <w:rsid w:val="008B5BC2"/>
    <w:rsid w:val="008B77A3"/>
    <w:rsid w:val="008C23C9"/>
    <w:rsid w:val="008C26D5"/>
    <w:rsid w:val="008C6133"/>
    <w:rsid w:val="008C72B5"/>
    <w:rsid w:val="008C7F48"/>
    <w:rsid w:val="008D0744"/>
    <w:rsid w:val="008D2B1F"/>
    <w:rsid w:val="008D463F"/>
    <w:rsid w:val="008D530D"/>
    <w:rsid w:val="008D58FE"/>
    <w:rsid w:val="008E0B24"/>
    <w:rsid w:val="008E0E1D"/>
    <w:rsid w:val="008E1297"/>
    <w:rsid w:val="008E1F98"/>
    <w:rsid w:val="008E732B"/>
    <w:rsid w:val="008E76A4"/>
    <w:rsid w:val="008E7C0F"/>
    <w:rsid w:val="008F07B9"/>
    <w:rsid w:val="008F0B40"/>
    <w:rsid w:val="008F0D38"/>
    <w:rsid w:val="008F1702"/>
    <w:rsid w:val="008F314D"/>
    <w:rsid w:val="008F4590"/>
    <w:rsid w:val="008F597D"/>
    <w:rsid w:val="008F66BC"/>
    <w:rsid w:val="00900BDE"/>
    <w:rsid w:val="009012A3"/>
    <w:rsid w:val="00902C0E"/>
    <w:rsid w:val="00903689"/>
    <w:rsid w:val="009039BB"/>
    <w:rsid w:val="00905DF1"/>
    <w:rsid w:val="00906C40"/>
    <w:rsid w:val="009070FD"/>
    <w:rsid w:val="0091152C"/>
    <w:rsid w:val="00911E84"/>
    <w:rsid w:val="00911F17"/>
    <w:rsid w:val="0091371E"/>
    <w:rsid w:val="00913914"/>
    <w:rsid w:val="0091478E"/>
    <w:rsid w:val="00914E6D"/>
    <w:rsid w:val="00921E3D"/>
    <w:rsid w:val="009223AD"/>
    <w:rsid w:val="0092269F"/>
    <w:rsid w:val="00922CEE"/>
    <w:rsid w:val="009239A9"/>
    <w:rsid w:val="00923FE7"/>
    <w:rsid w:val="009247F3"/>
    <w:rsid w:val="00925A84"/>
    <w:rsid w:val="00934861"/>
    <w:rsid w:val="00935A9C"/>
    <w:rsid w:val="009403C9"/>
    <w:rsid w:val="00940BD9"/>
    <w:rsid w:val="00944878"/>
    <w:rsid w:val="00945E5E"/>
    <w:rsid w:val="00947FA2"/>
    <w:rsid w:val="009510AD"/>
    <w:rsid w:val="0095119C"/>
    <w:rsid w:val="0095173C"/>
    <w:rsid w:val="00952EC7"/>
    <w:rsid w:val="00952FDD"/>
    <w:rsid w:val="00954C36"/>
    <w:rsid w:val="00954DDF"/>
    <w:rsid w:val="00957976"/>
    <w:rsid w:val="00962C5F"/>
    <w:rsid w:val="00963BBF"/>
    <w:rsid w:val="0096445C"/>
    <w:rsid w:val="009652A8"/>
    <w:rsid w:val="00965995"/>
    <w:rsid w:val="0096658E"/>
    <w:rsid w:val="00967098"/>
    <w:rsid w:val="00970061"/>
    <w:rsid w:val="009704EC"/>
    <w:rsid w:val="0097210C"/>
    <w:rsid w:val="0097555B"/>
    <w:rsid w:val="0097611A"/>
    <w:rsid w:val="009815A7"/>
    <w:rsid w:val="00981712"/>
    <w:rsid w:val="009838F3"/>
    <w:rsid w:val="00983BBA"/>
    <w:rsid w:val="00983E12"/>
    <w:rsid w:val="009843ED"/>
    <w:rsid w:val="00985677"/>
    <w:rsid w:val="009858D2"/>
    <w:rsid w:val="009908AE"/>
    <w:rsid w:val="009908EC"/>
    <w:rsid w:val="009938F5"/>
    <w:rsid w:val="00993E05"/>
    <w:rsid w:val="00994097"/>
    <w:rsid w:val="009947F9"/>
    <w:rsid w:val="00995FB3"/>
    <w:rsid w:val="009A5717"/>
    <w:rsid w:val="009A5FCD"/>
    <w:rsid w:val="009A7953"/>
    <w:rsid w:val="009B0D19"/>
    <w:rsid w:val="009B1F13"/>
    <w:rsid w:val="009B7DC1"/>
    <w:rsid w:val="009C0849"/>
    <w:rsid w:val="009C0F41"/>
    <w:rsid w:val="009C36DD"/>
    <w:rsid w:val="009C6BC1"/>
    <w:rsid w:val="009C7358"/>
    <w:rsid w:val="009C74EC"/>
    <w:rsid w:val="009D19F1"/>
    <w:rsid w:val="009D696B"/>
    <w:rsid w:val="009D736E"/>
    <w:rsid w:val="009D79C6"/>
    <w:rsid w:val="009E4D23"/>
    <w:rsid w:val="009E50B9"/>
    <w:rsid w:val="009E69D9"/>
    <w:rsid w:val="009E6ABC"/>
    <w:rsid w:val="009F454D"/>
    <w:rsid w:val="009F4DFF"/>
    <w:rsid w:val="009F5EE7"/>
    <w:rsid w:val="00A00504"/>
    <w:rsid w:val="00A02200"/>
    <w:rsid w:val="00A07406"/>
    <w:rsid w:val="00A07FB3"/>
    <w:rsid w:val="00A13A06"/>
    <w:rsid w:val="00A14111"/>
    <w:rsid w:val="00A1557B"/>
    <w:rsid w:val="00A15A4D"/>
    <w:rsid w:val="00A209E7"/>
    <w:rsid w:val="00A2220F"/>
    <w:rsid w:val="00A2435E"/>
    <w:rsid w:val="00A266AE"/>
    <w:rsid w:val="00A3149D"/>
    <w:rsid w:val="00A316AC"/>
    <w:rsid w:val="00A32497"/>
    <w:rsid w:val="00A3254E"/>
    <w:rsid w:val="00A3622C"/>
    <w:rsid w:val="00A365E7"/>
    <w:rsid w:val="00A40321"/>
    <w:rsid w:val="00A40F30"/>
    <w:rsid w:val="00A46440"/>
    <w:rsid w:val="00A46BCA"/>
    <w:rsid w:val="00A5076B"/>
    <w:rsid w:val="00A508DC"/>
    <w:rsid w:val="00A51360"/>
    <w:rsid w:val="00A536B9"/>
    <w:rsid w:val="00A5614F"/>
    <w:rsid w:val="00A56800"/>
    <w:rsid w:val="00A56B59"/>
    <w:rsid w:val="00A603BB"/>
    <w:rsid w:val="00A603DB"/>
    <w:rsid w:val="00A61F63"/>
    <w:rsid w:val="00A6508C"/>
    <w:rsid w:val="00A65538"/>
    <w:rsid w:val="00A67FE1"/>
    <w:rsid w:val="00A71C28"/>
    <w:rsid w:val="00A72494"/>
    <w:rsid w:val="00A727CE"/>
    <w:rsid w:val="00A7329F"/>
    <w:rsid w:val="00A73342"/>
    <w:rsid w:val="00A769D8"/>
    <w:rsid w:val="00A77115"/>
    <w:rsid w:val="00A8210B"/>
    <w:rsid w:val="00A83681"/>
    <w:rsid w:val="00A8416D"/>
    <w:rsid w:val="00A85423"/>
    <w:rsid w:val="00A858B2"/>
    <w:rsid w:val="00A8614A"/>
    <w:rsid w:val="00A909D9"/>
    <w:rsid w:val="00A91078"/>
    <w:rsid w:val="00A9131D"/>
    <w:rsid w:val="00A91BFD"/>
    <w:rsid w:val="00A91C04"/>
    <w:rsid w:val="00A9225B"/>
    <w:rsid w:val="00A936B9"/>
    <w:rsid w:val="00A94DCA"/>
    <w:rsid w:val="00AA0D2A"/>
    <w:rsid w:val="00AA24CB"/>
    <w:rsid w:val="00AB0877"/>
    <w:rsid w:val="00AB1038"/>
    <w:rsid w:val="00AB1499"/>
    <w:rsid w:val="00AB45B3"/>
    <w:rsid w:val="00AB530E"/>
    <w:rsid w:val="00AC1EF7"/>
    <w:rsid w:val="00AC3DB3"/>
    <w:rsid w:val="00AC4CE5"/>
    <w:rsid w:val="00AC5153"/>
    <w:rsid w:val="00AC5921"/>
    <w:rsid w:val="00AC5B6D"/>
    <w:rsid w:val="00AD25B3"/>
    <w:rsid w:val="00AD28B5"/>
    <w:rsid w:val="00AD5801"/>
    <w:rsid w:val="00AD5958"/>
    <w:rsid w:val="00AD772F"/>
    <w:rsid w:val="00AD79E3"/>
    <w:rsid w:val="00AE013E"/>
    <w:rsid w:val="00AE6FF5"/>
    <w:rsid w:val="00AE75F0"/>
    <w:rsid w:val="00AF0848"/>
    <w:rsid w:val="00AF0981"/>
    <w:rsid w:val="00AF284B"/>
    <w:rsid w:val="00AF4461"/>
    <w:rsid w:val="00AF5D65"/>
    <w:rsid w:val="00AF7B61"/>
    <w:rsid w:val="00B01981"/>
    <w:rsid w:val="00B0259C"/>
    <w:rsid w:val="00B02A4E"/>
    <w:rsid w:val="00B04E3B"/>
    <w:rsid w:val="00B0506A"/>
    <w:rsid w:val="00B063B5"/>
    <w:rsid w:val="00B06D47"/>
    <w:rsid w:val="00B10A15"/>
    <w:rsid w:val="00B10B69"/>
    <w:rsid w:val="00B13F7B"/>
    <w:rsid w:val="00B1411C"/>
    <w:rsid w:val="00B14377"/>
    <w:rsid w:val="00B15080"/>
    <w:rsid w:val="00B151AD"/>
    <w:rsid w:val="00B153AB"/>
    <w:rsid w:val="00B1590E"/>
    <w:rsid w:val="00B20AB4"/>
    <w:rsid w:val="00B20FB0"/>
    <w:rsid w:val="00B22128"/>
    <w:rsid w:val="00B24D51"/>
    <w:rsid w:val="00B270D8"/>
    <w:rsid w:val="00B27A57"/>
    <w:rsid w:val="00B34009"/>
    <w:rsid w:val="00B360E2"/>
    <w:rsid w:val="00B37C66"/>
    <w:rsid w:val="00B45334"/>
    <w:rsid w:val="00B4693A"/>
    <w:rsid w:val="00B5057C"/>
    <w:rsid w:val="00B51786"/>
    <w:rsid w:val="00B51CC8"/>
    <w:rsid w:val="00B51D29"/>
    <w:rsid w:val="00B52F10"/>
    <w:rsid w:val="00B53EA5"/>
    <w:rsid w:val="00B5409A"/>
    <w:rsid w:val="00B56D4A"/>
    <w:rsid w:val="00B57DA8"/>
    <w:rsid w:val="00B627B7"/>
    <w:rsid w:val="00B62BA6"/>
    <w:rsid w:val="00B63A90"/>
    <w:rsid w:val="00B64E50"/>
    <w:rsid w:val="00B71ED4"/>
    <w:rsid w:val="00B75099"/>
    <w:rsid w:val="00B75E95"/>
    <w:rsid w:val="00B7783E"/>
    <w:rsid w:val="00B779E6"/>
    <w:rsid w:val="00B82A2D"/>
    <w:rsid w:val="00B82F8D"/>
    <w:rsid w:val="00B83330"/>
    <w:rsid w:val="00B839F0"/>
    <w:rsid w:val="00B864E5"/>
    <w:rsid w:val="00B86CFC"/>
    <w:rsid w:val="00B9035A"/>
    <w:rsid w:val="00B93054"/>
    <w:rsid w:val="00B937D2"/>
    <w:rsid w:val="00B95048"/>
    <w:rsid w:val="00B962C2"/>
    <w:rsid w:val="00B97F28"/>
    <w:rsid w:val="00BA1BAB"/>
    <w:rsid w:val="00BA6A64"/>
    <w:rsid w:val="00BA7127"/>
    <w:rsid w:val="00BB539C"/>
    <w:rsid w:val="00BB769A"/>
    <w:rsid w:val="00BB7EC6"/>
    <w:rsid w:val="00BB7F58"/>
    <w:rsid w:val="00BC1B8A"/>
    <w:rsid w:val="00BC2018"/>
    <w:rsid w:val="00BC27E1"/>
    <w:rsid w:val="00BC463C"/>
    <w:rsid w:val="00BC4C63"/>
    <w:rsid w:val="00BC573F"/>
    <w:rsid w:val="00BC76CA"/>
    <w:rsid w:val="00BD12B8"/>
    <w:rsid w:val="00BD339D"/>
    <w:rsid w:val="00BD363A"/>
    <w:rsid w:val="00BD3891"/>
    <w:rsid w:val="00BD3B2D"/>
    <w:rsid w:val="00BD435B"/>
    <w:rsid w:val="00BD4C32"/>
    <w:rsid w:val="00BD7FA3"/>
    <w:rsid w:val="00BE1661"/>
    <w:rsid w:val="00BE1765"/>
    <w:rsid w:val="00BE1EDC"/>
    <w:rsid w:val="00BE338A"/>
    <w:rsid w:val="00BE35E0"/>
    <w:rsid w:val="00BE639A"/>
    <w:rsid w:val="00BE6EA1"/>
    <w:rsid w:val="00BF0754"/>
    <w:rsid w:val="00BF2160"/>
    <w:rsid w:val="00BF5B48"/>
    <w:rsid w:val="00BF5CC4"/>
    <w:rsid w:val="00BF7CF9"/>
    <w:rsid w:val="00C052E6"/>
    <w:rsid w:val="00C11936"/>
    <w:rsid w:val="00C1265D"/>
    <w:rsid w:val="00C134F4"/>
    <w:rsid w:val="00C162F6"/>
    <w:rsid w:val="00C16344"/>
    <w:rsid w:val="00C2065F"/>
    <w:rsid w:val="00C209C2"/>
    <w:rsid w:val="00C21569"/>
    <w:rsid w:val="00C21D61"/>
    <w:rsid w:val="00C30628"/>
    <w:rsid w:val="00C311FC"/>
    <w:rsid w:val="00C31DB5"/>
    <w:rsid w:val="00C322A9"/>
    <w:rsid w:val="00C322E3"/>
    <w:rsid w:val="00C330C0"/>
    <w:rsid w:val="00C3349A"/>
    <w:rsid w:val="00C34404"/>
    <w:rsid w:val="00C36A96"/>
    <w:rsid w:val="00C3737D"/>
    <w:rsid w:val="00C41A3C"/>
    <w:rsid w:val="00C41AFC"/>
    <w:rsid w:val="00C4528E"/>
    <w:rsid w:val="00C461EC"/>
    <w:rsid w:val="00C54B34"/>
    <w:rsid w:val="00C55EA3"/>
    <w:rsid w:val="00C57E3C"/>
    <w:rsid w:val="00C61B26"/>
    <w:rsid w:val="00C6770E"/>
    <w:rsid w:val="00C67804"/>
    <w:rsid w:val="00C70215"/>
    <w:rsid w:val="00C7021A"/>
    <w:rsid w:val="00C719A1"/>
    <w:rsid w:val="00C725AA"/>
    <w:rsid w:val="00C73831"/>
    <w:rsid w:val="00C73B31"/>
    <w:rsid w:val="00C77792"/>
    <w:rsid w:val="00C801C5"/>
    <w:rsid w:val="00C810A6"/>
    <w:rsid w:val="00C8134B"/>
    <w:rsid w:val="00C82950"/>
    <w:rsid w:val="00C82DFC"/>
    <w:rsid w:val="00C84892"/>
    <w:rsid w:val="00C86746"/>
    <w:rsid w:val="00C87158"/>
    <w:rsid w:val="00C90056"/>
    <w:rsid w:val="00C90CF5"/>
    <w:rsid w:val="00C972C6"/>
    <w:rsid w:val="00C973C8"/>
    <w:rsid w:val="00C97A17"/>
    <w:rsid w:val="00CA20F7"/>
    <w:rsid w:val="00CA2EED"/>
    <w:rsid w:val="00CA3625"/>
    <w:rsid w:val="00CA54CB"/>
    <w:rsid w:val="00CA6080"/>
    <w:rsid w:val="00CA645A"/>
    <w:rsid w:val="00CA7494"/>
    <w:rsid w:val="00CA78AF"/>
    <w:rsid w:val="00CA7ECA"/>
    <w:rsid w:val="00CB247F"/>
    <w:rsid w:val="00CB392B"/>
    <w:rsid w:val="00CB4C7A"/>
    <w:rsid w:val="00CB6E8A"/>
    <w:rsid w:val="00CC05E1"/>
    <w:rsid w:val="00CC6907"/>
    <w:rsid w:val="00CC6A0C"/>
    <w:rsid w:val="00CC6A14"/>
    <w:rsid w:val="00CC79F2"/>
    <w:rsid w:val="00CC7F66"/>
    <w:rsid w:val="00CD17FC"/>
    <w:rsid w:val="00CE0AFD"/>
    <w:rsid w:val="00CE145D"/>
    <w:rsid w:val="00CE192A"/>
    <w:rsid w:val="00CE296A"/>
    <w:rsid w:val="00CE4E3B"/>
    <w:rsid w:val="00CE62B7"/>
    <w:rsid w:val="00CE64CF"/>
    <w:rsid w:val="00CE7F89"/>
    <w:rsid w:val="00CF0971"/>
    <w:rsid w:val="00CF3472"/>
    <w:rsid w:val="00CF3F21"/>
    <w:rsid w:val="00CF621D"/>
    <w:rsid w:val="00CF6CB8"/>
    <w:rsid w:val="00D01746"/>
    <w:rsid w:val="00D05C9E"/>
    <w:rsid w:val="00D063C8"/>
    <w:rsid w:val="00D113F4"/>
    <w:rsid w:val="00D125E2"/>
    <w:rsid w:val="00D12DC4"/>
    <w:rsid w:val="00D1395F"/>
    <w:rsid w:val="00D13C4D"/>
    <w:rsid w:val="00D202FD"/>
    <w:rsid w:val="00D237AB"/>
    <w:rsid w:val="00D2436B"/>
    <w:rsid w:val="00D27BA4"/>
    <w:rsid w:val="00D30549"/>
    <w:rsid w:val="00D30C99"/>
    <w:rsid w:val="00D30EFF"/>
    <w:rsid w:val="00D31F45"/>
    <w:rsid w:val="00D3294F"/>
    <w:rsid w:val="00D34215"/>
    <w:rsid w:val="00D36232"/>
    <w:rsid w:val="00D378C3"/>
    <w:rsid w:val="00D40048"/>
    <w:rsid w:val="00D407A9"/>
    <w:rsid w:val="00D41592"/>
    <w:rsid w:val="00D42C4D"/>
    <w:rsid w:val="00D45DB5"/>
    <w:rsid w:val="00D508BB"/>
    <w:rsid w:val="00D55588"/>
    <w:rsid w:val="00D55913"/>
    <w:rsid w:val="00D560F1"/>
    <w:rsid w:val="00D56F5B"/>
    <w:rsid w:val="00D579EC"/>
    <w:rsid w:val="00D6661C"/>
    <w:rsid w:val="00D66A7A"/>
    <w:rsid w:val="00D67C09"/>
    <w:rsid w:val="00D763D0"/>
    <w:rsid w:val="00D8248A"/>
    <w:rsid w:val="00D844DF"/>
    <w:rsid w:val="00D905E8"/>
    <w:rsid w:val="00D90F15"/>
    <w:rsid w:val="00D910FF"/>
    <w:rsid w:val="00D9308C"/>
    <w:rsid w:val="00D94B00"/>
    <w:rsid w:val="00D96C97"/>
    <w:rsid w:val="00D97D67"/>
    <w:rsid w:val="00DA211B"/>
    <w:rsid w:val="00DA2A78"/>
    <w:rsid w:val="00DA5B02"/>
    <w:rsid w:val="00DB0135"/>
    <w:rsid w:val="00DB0455"/>
    <w:rsid w:val="00DB3C70"/>
    <w:rsid w:val="00DB3FAC"/>
    <w:rsid w:val="00DB5024"/>
    <w:rsid w:val="00DC14FA"/>
    <w:rsid w:val="00DC1E2C"/>
    <w:rsid w:val="00DC2126"/>
    <w:rsid w:val="00DC2797"/>
    <w:rsid w:val="00DC2D24"/>
    <w:rsid w:val="00DC2FDB"/>
    <w:rsid w:val="00DC3F81"/>
    <w:rsid w:val="00DD2201"/>
    <w:rsid w:val="00DD279F"/>
    <w:rsid w:val="00DD28DE"/>
    <w:rsid w:val="00DD3854"/>
    <w:rsid w:val="00DD39D1"/>
    <w:rsid w:val="00DD3EB3"/>
    <w:rsid w:val="00DD4277"/>
    <w:rsid w:val="00DD5646"/>
    <w:rsid w:val="00DD6812"/>
    <w:rsid w:val="00DE0C81"/>
    <w:rsid w:val="00DE0E84"/>
    <w:rsid w:val="00DE10F9"/>
    <w:rsid w:val="00DE1ED5"/>
    <w:rsid w:val="00DE4FDF"/>
    <w:rsid w:val="00DE68AA"/>
    <w:rsid w:val="00DE6905"/>
    <w:rsid w:val="00DE7DCD"/>
    <w:rsid w:val="00DF50F7"/>
    <w:rsid w:val="00DF626F"/>
    <w:rsid w:val="00DF648A"/>
    <w:rsid w:val="00E0059D"/>
    <w:rsid w:val="00E009CE"/>
    <w:rsid w:val="00E018F9"/>
    <w:rsid w:val="00E01F2E"/>
    <w:rsid w:val="00E03EB3"/>
    <w:rsid w:val="00E04825"/>
    <w:rsid w:val="00E058AB"/>
    <w:rsid w:val="00E0777F"/>
    <w:rsid w:val="00E104F2"/>
    <w:rsid w:val="00E12DEF"/>
    <w:rsid w:val="00E15810"/>
    <w:rsid w:val="00E169B2"/>
    <w:rsid w:val="00E16C7F"/>
    <w:rsid w:val="00E17516"/>
    <w:rsid w:val="00E21DF6"/>
    <w:rsid w:val="00E2346B"/>
    <w:rsid w:val="00E23AFD"/>
    <w:rsid w:val="00E23DFB"/>
    <w:rsid w:val="00E30365"/>
    <w:rsid w:val="00E3084E"/>
    <w:rsid w:val="00E3196C"/>
    <w:rsid w:val="00E32407"/>
    <w:rsid w:val="00E354D4"/>
    <w:rsid w:val="00E35E0F"/>
    <w:rsid w:val="00E360CA"/>
    <w:rsid w:val="00E37262"/>
    <w:rsid w:val="00E42EA3"/>
    <w:rsid w:val="00E50170"/>
    <w:rsid w:val="00E50AEA"/>
    <w:rsid w:val="00E51272"/>
    <w:rsid w:val="00E5177A"/>
    <w:rsid w:val="00E52807"/>
    <w:rsid w:val="00E5366E"/>
    <w:rsid w:val="00E539C7"/>
    <w:rsid w:val="00E57463"/>
    <w:rsid w:val="00E574FB"/>
    <w:rsid w:val="00E576C4"/>
    <w:rsid w:val="00E57CF0"/>
    <w:rsid w:val="00E601FE"/>
    <w:rsid w:val="00E608D6"/>
    <w:rsid w:val="00E6359F"/>
    <w:rsid w:val="00E63E2B"/>
    <w:rsid w:val="00E660B0"/>
    <w:rsid w:val="00E70463"/>
    <w:rsid w:val="00E70DAF"/>
    <w:rsid w:val="00E71092"/>
    <w:rsid w:val="00E717E9"/>
    <w:rsid w:val="00E72747"/>
    <w:rsid w:val="00E72D27"/>
    <w:rsid w:val="00E72E50"/>
    <w:rsid w:val="00E73049"/>
    <w:rsid w:val="00E7728A"/>
    <w:rsid w:val="00E77F4C"/>
    <w:rsid w:val="00E804D0"/>
    <w:rsid w:val="00E90AD8"/>
    <w:rsid w:val="00E92959"/>
    <w:rsid w:val="00E92EB7"/>
    <w:rsid w:val="00E979CF"/>
    <w:rsid w:val="00E97B39"/>
    <w:rsid w:val="00EA2B74"/>
    <w:rsid w:val="00EA33A2"/>
    <w:rsid w:val="00EA3FF1"/>
    <w:rsid w:val="00EA6D7F"/>
    <w:rsid w:val="00EB058E"/>
    <w:rsid w:val="00EB1B16"/>
    <w:rsid w:val="00EB34C3"/>
    <w:rsid w:val="00EB3EE8"/>
    <w:rsid w:val="00EC174F"/>
    <w:rsid w:val="00EC229C"/>
    <w:rsid w:val="00EC23A6"/>
    <w:rsid w:val="00EC2ED0"/>
    <w:rsid w:val="00EC4BF3"/>
    <w:rsid w:val="00EC5CA0"/>
    <w:rsid w:val="00ED017B"/>
    <w:rsid w:val="00ED39E6"/>
    <w:rsid w:val="00ED3AD3"/>
    <w:rsid w:val="00ED782B"/>
    <w:rsid w:val="00EE16F1"/>
    <w:rsid w:val="00EE22B7"/>
    <w:rsid w:val="00EE27B6"/>
    <w:rsid w:val="00EE2809"/>
    <w:rsid w:val="00EE2F81"/>
    <w:rsid w:val="00EE58C0"/>
    <w:rsid w:val="00EE5DE2"/>
    <w:rsid w:val="00EE606D"/>
    <w:rsid w:val="00EF4F4E"/>
    <w:rsid w:val="00F013B7"/>
    <w:rsid w:val="00F04732"/>
    <w:rsid w:val="00F048F7"/>
    <w:rsid w:val="00F10DE8"/>
    <w:rsid w:val="00F12696"/>
    <w:rsid w:val="00F13CD5"/>
    <w:rsid w:val="00F14703"/>
    <w:rsid w:val="00F14832"/>
    <w:rsid w:val="00F15162"/>
    <w:rsid w:val="00F15663"/>
    <w:rsid w:val="00F15D97"/>
    <w:rsid w:val="00F15EFC"/>
    <w:rsid w:val="00F2001F"/>
    <w:rsid w:val="00F20D36"/>
    <w:rsid w:val="00F223F4"/>
    <w:rsid w:val="00F22B75"/>
    <w:rsid w:val="00F23344"/>
    <w:rsid w:val="00F24673"/>
    <w:rsid w:val="00F25EEF"/>
    <w:rsid w:val="00F26D6E"/>
    <w:rsid w:val="00F329E0"/>
    <w:rsid w:val="00F334AC"/>
    <w:rsid w:val="00F33521"/>
    <w:rsid w:val="00F338F2"/>
    <w:rsid w:val="00F34C04"/>
    <w:rsid w:val="00F34EE8"/>
    <w:rsid w:val="00F3565B"/>
    <w:rsid w:val="00F36101"/>
    <w:rsid w:val="00F36555"/>
    <w:rsid w:val="00F37AB8"/>
    <w:rsid w:val="00F37C61"/>
    <w:rsid w:val="00F40D11"/>
    <w:rsid w:val="00F431D7"/>
    <w:rsid w:val="00F44E15"/>
    <w:rsid w:val="00F474C9"/>
    <w:rsid w:val="00F47EED"/>
    <w:rsid w:val="00F47F36"/>
    <w:rsid w:val="00F50150"/>
    <w:rsid w:val="00F5100D"/>
    <w:rsid w:val="00F542A8"/>
    <w:rsid w:val="00F561E6"/>
    <w:rsid w:val="00F56809"/>
    <w:rsid w:val="00F56B05"/>
    <w:rsid w:val="00F60CAB"/>
    <w:rsid w:val="00F62D86"/>
    <w:rsid w:val="00F66066"/>
    <w:rsid w:val="00F66631"/>
    <w:rsid w:val="00F674F7"/>
    <w:rsid w:val="00F73934"/>
    <w:rsid w:val="00F75348"/>
    <w:rsid w:val="00F76D02"/>
    <w:rsid w:val="00F7727E"/>
    <w:rsid w:val="00F778F2"/>
    <w:rsid w:val="00F77DC0"/>
    <w:rsid w:val="00F80483"/>
    <w:rsid w:val="00F80A29"/>
    <w:rsid w:val="00F80AD1"/>
    <w:rsid w:val="00F81477"/>
    <w:rsid w:val="00F81CFA"/>
    <w:rsid w:val="00F820DA"/>
    <w:rsid w:val="00F83405"/>
    <w:rsid w:val="00F85620"/>
    <w:rsid w:val="00F87D07"/>
    <w:rsid w:val="00F9018F"/>
    <w:rsid w:val="00F905C8"/>
    <w:rsid w:val="00F92DAD"/>
    <w:rsid w:val="00F93861"/>
    <w:rsid w:val="00F97054"/>
    <w:rsid w:val="00FA0802"/>
    <w:rsid w:val="00FA2CE5"/>
    <w:rsid w:val="00FA33C3"/>
    <w:rsid w:val="00FA4DC6"/>
    <w:rsid w:val="00FA5D19"/>
    <w:rsid w:val="00FA6379"/>
    <w:rsid w:val="00FA6779"/>
    <w:rsid w:val="00FB0A0D"/>
    <w:rsid w:val="00FB5A59"/>
    <w:rsid w:val="00FB7224"/>
    <w:rsid w:val="00FB744F"/>
    <w:rsid w:val="00FB78C9"/>
    <w:rsid w:val="00FC0445"/>
    <w:rsid w:val="00FC1400"/>
    <w:rsid w:val="00FC1942"/>
    <w:rsid w:val="00FC2768"/>
    <w:rsid w:val="00FC3E99"/>
    <w:rsid w:val="00FC4500"/>
    <w:rsid w:val="00FC631E"/>
    <w:rsid w:val="00FC6498"/>
    <w:rsid w:val="00FC67EC"/>
    <w:rsid w:val="00FC6CD5"/>
    <w:rsid w:val="00FC7139"/>
    <w:rsid w:val="00FD1F6D"/>
    <w:rsid w:val="00FD37DE"/>
    <w:rsid w:val="00FD5AB8"/>
    <w:rsid w:val="00FE08C3"/>
    <w:rsid w:val="00FE1E4E"/>
    <w:rsid w:val="00FE3B23"/>
    <w:rsid w:val="00FE427F"/>
    <w:rsid w:val="00FE4303"/>
    <w:rsid w:val="00FE45D9"/>
    <w:rsid w:val="00FE4D5D"/>
    <w:rsid w:val="00FE594F"/>
    <w:rsid w:val="00FE6908"/>
    <w:rsid w:val="00FE742F"/>
    <w:rsid w:val="00FE7E53"/>
    <w:rsid w:val="00FF090A"/>
    <w:rsid w:val="00FF58D1"/>
    <w:rsid w:val="00FF5F64"/>
    <w:rsid w:val="00FF65D8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65D256-0B86-4D0A-A4C2-F1EED3A1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615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11D36-8EC3-48A2-A912-65DC34799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4245</Words>
  <Characters>2420</Characters>
  <Application>Microsoft Office Word</Application>
  <DocSecurity>0</DocSecurity>
  <Lines>20</Lines>
  <Paragraphs>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Користувач Windows</cp:lastModifiedBy>
  <cp:revision>2</cp:revision>
  <cp:lastPrinted>2023-07-20T12:50:00Z</cp:lastPrinted>
  <dcterms:created xsi:type="dcterms:W3CDTF">2023-07-20T13:36:00Z</dcterms:created>
  <dcterms:modified xsi:type="dcterms:W3CDTF">2023-07-20T13:36:00Z</dcterms:modified>
</cp:coreProperties>
</file>