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7812" w:rsidRDefault="00407812" w:rsidP="00AA18CF">
      <w:pPr>
        <w:ind w:left="5664" w:firstLine="148"/>
        <w:jc w:val="both"/>
        <w:rPr>
          <w:color w:val="000000"/>
        </w:rPr>
      </w:pPr>
      <w:bookmarkStart w:id="0" w:name="_GoBack"/>
      <w:bookmarkEnd w:id="0"/>
    </w:p>
    <w:p w:rsidR="00AA18CF" w:rsidRPr="00297B27" w:rsidRDefault="00AA18CF" w:rsidP="00AA18CF">
      <w:pPr>
        <w:ind w:left="5664" w:firstLine="148"/>
        <w:jc w:val="both"/>
        <w:rPr>
          <w:color w:val="000000"/>
        </w:rPr>
      </w:pPr>
      <w:r>
        <w:rPr>
          <w:color w:val="000000"/>
        </w:rPr>
        <w:t>Додаток 1</w:t>
      </w:r>
    </w:p>
    <w:p w:rsidR="00AA18CF" w:rsidRPr="000C716E" w:rsidRDefault="00AA18CF" w:rsidP="00AA18CF">
      <w:pPr>
        <w:ind w:left="5664" w:firstLine="148"/>
        <w:rPr>
          <w:color w:val="000000"/>
        </w:rPr>
      </w:pPr>
      <w:r>
        <w:rPr>
          <w:color w:val="000000"/>
        </w:rPr>
        <w:t>д</w:t>
      </w:r>
      <w:r w:rsidRPr="00297B27">
        <w:rPr>
          <w:color w:val="000000"/>
        </w:rPr>
        <w:t>о</w:t>
      </w:r>
      <w:r>
        <w:rPr>
          <w:color w:val="000000"/>
        </w:rPr>
        <w:t xml:space="preserve"> рішення міської ради</w:t>
      </w:r>
    </w:p>
    <w:p w:rsidR="00AA18CF" w:rsidRPr="00297B27" w:rsidRDefault="00AA18CF" w:rsidP="00AA18CF">
      <w:pPr>
        <w:ind w:left="5664" w:firstLine="148"/>
        <w:jc w:val="both"/>
        <w:rPr>
          <w:color w:val="000000"/>
        </w:rPr>
      </w:pPr>
      <w:r w:rsidRPr="00297B27">
        <w:rPr>
          <w:color w:val="000000"/>
        </w:rPr>
        <w:t>від _________</w:t>
      </w:r>
      <w:r>
        <w:rPr>
          <w:color w:val="000000"/>
        </w:rPr>
        <w:t>__</w:t>
      </w:r>
      <w:r w:rsidRPr="00297B27">
        <w:rPr>
          <w:color w:val="000000"/>
        </w:rPr>
        <w:t xml:space="preserve"> № ____</w:t>
      </w:r>
    </w:p>
    <w:p w:rsidR="00AA18CF" w:rsidRDefault="00AA18CF" w:rsidP="00AA18CF">
      <w:pPr>
        <w:ind w:firstLine="708"/>
        <w:jc w:val="center"/>
        <w:rPr>
          <w:b/>
          <w:color w:val="000000"/>
        </w:rPr>
      </w:pPr>
    </w:p>
    <w:p w:rsidR="00617EF4" w:rsidRDefault="00AA18CF" w:rsidP="00E12D4C">
      <w:pPr>
        <w:ind w:left="-567"/>
        <w:jc w:val="center"/>
        <w:rPr>
          <w:b/>
          <w:color w:val="000000"/>
        </w:rPr>
      </w:pPr>
      <w:r w:rsidRPr="005A7323">
        <w:rPr>
          <w:b/>
          <w:color w:val="000000"/>
        </w:rPr>
        <w:t xml:space="preserve">Перелік </w:t>
      </w:r>
      <w:r>
        <w:rPr>
          <w:b/>
          <w:color w:val="000000"/>
        </w:rPr>
        <w:t>адміністративних</w:t>
      </w:r>
      <w:r w:rsidR="00D34E04">
        <w:rPr>
          <w:b/>
          <w:color w:val="000000"/>
        </w:rPr>
        <w:t xml:space="preserve"> </w:t>
      </w:r>
      <w:r w:rsidRPr="005A7323">
        <w:rPr>
          <w:b/>
          <w:color w:val="000000"/>
        </w:rPr>
        <w:t>послуг</w:t>
      </w:r>
      <w:r>
        <w:rPr>
          <w:b/>
          <w:color w:val="000000"/>
        </w:rPr>
        <w:t>,</w:t>
      </w:r>
      <w:r w:rsidRPr="00764387">
        <w:rPr>
          <w:b/>
          <w:color w:val="000000"/>
        </w:rPr>
        <w:t xml:space="preserve"> які надаються</w:t>
      </w:r>
    </w:p>
    <w:p w:rsidR="00AA18CF" w:rsidRDefault="00AA18CF" w:rsidP="00E12D4C">
      <w:pPr>
        <w:ind w:left="-567"/>
        <w:jc w:val="center"/>
        <w:rPr>
          <w:b/>
          <w:color w:val="000000"/>
        </w:rPr>
      </w:pPr>
      <w:r w:rsidRPr="00764387">
        <w:rPr>
          <w:b/>
          <w:color w:val="000000"/>
        </w:rPr>
        <w:t>виконавчими органами Івано-Франківської міської ради</w:t>
      </w:r>
    </w:p>
    <w:p w:rsidR="00244C64" w:rsidRDefault="00244C64" w:rsidP="00E12D4C">
      <w:pPr>
        <w:ind w:left="-567"/>
        <w:jc w:val="center"/>
        <w:rPr>
          <w:b/>
          <w:color w:val="000000"/>
        </w:rPr>
      </w:pPr>
      <w:r>
        <w:rPr>
          <w:b/>
          <w:color w:val="000000"/>
        </w:rPr>
        <w:t>в Департаменті адміністративних послуг</w:t>
      </w:r>
    </w:p>
    <w:p w:rsidR="00244C64" w:rsidRDefault="00244C64" w:rsidP="00E12D4C">
      <w:pPr>
        <w:ind w:left="-567"/>
        <w:jc w:val="center"/>
        <w:rPr>
          <w:b/>
          <w:color w:val="000000"/>
        </w:rPr>
      </w:pPr>
      <w:r>
        <w:rPr>
          <w:b/>
          <w:color w:val="000000"/>
        </w:rPr>
        <w:t>(Центр надання адміністративних послуг м.Івано-Франківська)</w:t>
      </w:r>
    </w:p>
    <w:p w:rsidR="00AA18CF" w:rsidRPr="00E07D33" w:rsidRDefault="00AA18CF" w:rsidP="00AA18CF">
      <w:pPr>
        <w:rPr>
          <w:color w:val="000000"/>
          <w:sz w:val="18"/>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5528"/>
        <w:gridCol w:w="2551"/>
      </w:tblGrid>
      <w:tr w:rsidR="00E12D4C" w:rsidRPr="000B6AC7" w:rsidTr="00395DB9">
        <w:trPr>
          <w:trHeight w:val="673"/>
        </w:trPr>
        <w:tc>
          <w:tcPr>
            <w:tcW w:w="993" w:type="dxa"/>
            <w:tcBorders>
              <w:bottom w:val="single" w:sz="4" w:space="0" w:color="auto"/>
            </w:tcBorders>
            <w:vAlign w:val="center"/>
          </w:tcPr>
          <w:p w:rsidR="00E12D4C" w:rsidRDefault="00E12D4C" w:rsidP="001004DF">
            <w:pPr>
              <w:jc w:val="center"/>
              <w:rPr>
                <w:b/>
              </w:rPr>
            </w:pPr>
            <w:r w:rsidRPr="000B6AC7">
              <w:rPr>
                <w:b/>
              </w:rPr>
              <w:t>№</w:t>
            </w:r>
          </w:p>
          <w:p w:rsidR="00E12D4C" w:rsidRPr="000B6AC7" w:rsidRDefault="00E12D4C" w:rsidP="001004DF">
            <w:pPr>
              <w:jc w:val="center"/>
              <w:rPr>
                <w:b/>
              </w:rPr>
            </w:pPr>
            <w:r w:rsidRPr="000B6AC7">
              <w:rPr>
                <w:b/>
              </w:rPr>
              <w:t>з/п</w:t>
            </w:r>
          </w:p>
        </w:tc>
        <w:tc>
          <w:tcPr>
            <w:tcW w:w="5528" w:type="dxa"/>
            <w:tcBorders>
              <w:bottom w:val="single" w:sz="4" w:space="0" w:color="auto"/>
            </w:tcBorders>
            <w:vAlign w:val="center"/>
          </w:tcPr>
          <w:p w:rsidR="00E12D4C" w:rsidRPr="000B6AC7" w:rsidRDefault="00E12D4C" w:rsidP="00941E31">
            <w:pPr>
              <w:spacing w:before="200" w:after="200"/>
              <w:jc w:val="center"/>
              <w:rPr>
                <w:b/>
              </w:rPr>
            </w:pPr>
            <w:r w:rsidRPr="000B6AC7">
              <w:rPr>
                <w:b/>
              </w:rPr>
              <w:t>Назва адміністративної</w:t>
            </w:r>
            <w:r>
              <w:rPr>
                <w:b/>
              </w:rPr>
              <w:t xml:space="preserve"> послуги</w:t>
            </w:r>
          </w:p>
        </w:tc>
        <w:tc>
          <w:tcPr>
            <w:tcW w:w="2551" w:type="dxa"/>
            <w:tcBorders>
              <w:bottom w:val="single" w:sz="4" w:space="0" w:color="auto"/>
            </w:tcBorders>
            <w:vAlign w:val="center"/>
          </w:tcPr>
          <w:p w:rsidR="00E12D4C" w:rsidRPr="000B6AC7" w:rsidRDefault="00E12D4C" w:rsidP="00941E31">
            <w:pPr>
              <w:spacing w:before="200" w:after="200"/>
              <w:jc w:val="center"/>
              <w:rPr>
                <w:b/>
              </w:rPr>
            </w:pPr>
            <w:r w:rsidRPr="000B6AC7">
              <w:rPr>
                <w:b/>
              </w:rPr>
              <w:t>Суб’єкт надання послуги</w:t>
            </w:r>
          </w:p>
        </w:tc>
      </w:tr>
      <w:tr w:rsidR="00E12D4C" w:rsidRPr="000B6AC7" w:rsidTr="00395DB9">
        <w:trPr>
          <w:trHeight w:val="896"/>
        </w:trPr>
        <w:tc>
          <w:tcPr>
            <w:tcW w:w="993" w:type="dxa"/>
            <w:tcBorders>
              <w:bottom w:val="single" w:sz="4" w:space="0" w:color="auto"/>
            </w:tcBorders>
            <w:shd w:val="clear" w:color="auto" w:fill="FFFFFF"/>
            <w:vAlign w:val="center"/>
          </w:tcPr>
          <w:p w:rsidR="00E12D4C" w:rsidRPr="000B6AC7" w:rsidRDefault="00E12D4C" w:rsidP="0015701F">
            <w:pPr>
              <w:numPr>
                <w:ilvl w:val="0"/>
                <w:numId w:val="2"/>
              </w:numPr>
              <w:ind w:hanging="544"/>
              <w:jc w:val="center"/>
            </w:pPr>
          </w:p>
        </w:tc>
        <w:tc>
          <w:tcPr>
            <w:tcW w:w="5528" w:type="dxa"/>
            <w:tcBorders>
              <w:bottom w:val="single" w:sz="4" w:space="0" w:color="auto"/>
            </w:tcBorders>
            <w:shd w:val="clear" w:color="auto" w:fill="FFFFFF"/>
            <w:vAlign w:val="center"/>
          </w:tcPr>
          <w:p w:rsidR="00E12D4C" w:rsidRPr="008B1159" w:rsidRDefault="00E4394F" w:rsidP="00941E31">
            <w:pPr>
              <w:spacing w:before="200" w:after="200"/>
              <w:jc w:val="center"/>
              <w:rPr>
                <w:bCs/>
              </w:rPr>
            </w:pPr>
            <w:r>
              <w:rPr>
                <w:bCs/>
              </w:rPr>
              <w:t>Бронювання житлових приміщень</w:t>
            </w:r>
          </w:p>
        </w:tc>
        <w:tc>
          <w:tcPr>
            <w:tcW w:w="2551" w:type="dxa"/>
            <w:tcBorders>
              <w:bottom w:val="single" w:sz="4" w:space="0" w:color="auto"/>
            </w:tcBorders>
            <w:shd w:val="clear" w:color="auto" w:fill="FFFFFF"/>
            <w:vAlign w:val="center"/>
          </w:tcPr>
          <w:p w:rsidR="00E12D4C" w:rsidRPr="00370F63" w:rsidRDefault="00E12D4C" w:rsidP="00941E31">
            <w:pPr>
              <w:spacing w:before="200" w:after="200"/>
              <w:jc w:val="center"/>
              <w:rPr>
                <w:b/>
              </w:rPr>
            </w:pPr>
            <w:r w:rsidRPr="00370F63">
              <w:rPr>
                <w:b/>
              </w:rPr>
              <w:t xml:space="preserve">Департамент інфраструктури, житлової та комунальної політики </w:t>
            </w:r>
          </w:p>
        </w:tc>
      </w:tr>
      <w:tr w:rsidR="00E12D4C" w:rsidRPr="00785F34" w:rsidTr="00395DB9">
        <w:trPr>
          <w:trHeight w:val="450"/>
        </w:trPr>
        <w:tc>
          <w:tcPr>
            <w:tcW w:w="993" w:type="dxa"/>
            <w:shd w:val="clear" w:color="auto" w:fill="FFFFFF"/>
            <w:vAlign w:val="center"/>
          </w:tcPr>
          <w:p w:rsidR="00E12D4C" w:rsidRPr="008B1159" w:rsidRDefault="00E12D4C" w:rsidP="005D703B">
            <w:pPr>
              <w:numPr>
                <w:ilvl w:val="0"/>
                <w:numId w:val="2"/>
              </w:numPr>
              <w:ind w:hanging="544"/>
              <w:jc w:val="center"/>
              <w:rPr>
                <w:color w:val="000000"/>
              </w:rPr>
            </w:pPr>
          </w:p>
        </w:tc>
        <w:tc>
          <w:tcPr>
            <w:tcW w:w="5528" w:type="dxa"/>
            <w:shd w:val="clear" w:color="auto" w:fill="FFFFFF"/>
            <w:vAlign w:val="center"/>
          </w:tcPr>
          <w:p w:rsidR="00E12D4C" w:rsidRPr="00AA152B" w:rsidRDefault="00E12D4C" w:rsidP="00941E31">
            <w:pPr>
              <w:spacing w:before="200" w:after="200"/>
              <w:jc w:val="center"/>
            </w:pPr>
            <w:r>
              <w:t>Взяття внутрішньо переміщених осіб на облік громадян, які потребують надання житлового приміщення з фондів ж</w:t>
            </w:r>
            <w:r w:rsidR="00E4394F">
              <w:t>итла для тимчасового проживання</w:t>
            </w:r>
          </w:p>
        </w:tc>
        <w:tc>
          <w:tcPr>
            <w:tcW w:w="2551" w:type="dxa"/>
            <w:shd w:val="clear" w:color="auto" w:fill="FFFFFF"/>
            <w:vAlign w:val="center"/>
          </w:tcPr>
          <w:p w:rsidR="00E12D4C" w:rsidRPr="00370F63" w:rsidRDefault="0097331B" w:rsidP="00941E31">
            <w:pPr>
              <w:spacing w:before="200" w:after="200"/>
              <w:jc w:val="center"/>
              <w:rPr>
                <w:b/>
              </w:rPr>
            </w:pPr>
            <w:r w:rsidRPr="00370F63">
              <w:rPr>
                <w:b/>
              </w:rPr>
              <w:t>__,,__</w:t>
            </w:r>
          </w:p>
        </w:tc>
      </w:tr>
      <w:tr w:rsidR="00E12D4C" w:rsidRPr="000B6AC7" w:rsidTr="00395DB9">
        <w:trPr>
          <w:trHeight w:val="1343"/>
        </w:trPr>
        <w:tc>
          <w:tcPr>
            <w:tcW w:w="993" w:type="dxa"/>
            <w:tcBorders>
              <w:bottom w:val="single" w:sz="4" w:space="0" w:color="auto"/>
            </w:tcBorders>
            <w:shd w:val="clear" w:color="auto" w:fill="FFFFFF"/>
            <w:vAlign w:val="center"/>
          </w:tcPr>
          <w:p w:rsidR="00E12D4C" w:rsidRPr="000B6AC7" w:rsidRDefault="00E12D4C" w:rsidP="005D703B">
            <w:pPr>
              <w:numPr>
                <w:ilvl w:val="0"/>
                <w:numId w:val="2"/>
              </w:numPr>
              <w:ind w:hanging="544"/>
              <w:jc w:val="center"/>
            </w:pPr>
          </w:p>
        </w:tc>
        <w:tc>
          <w:tcPr>
            <w:tcW w:w="5528" w:type="dxa"/>
            <w:tcBorders>
              <w:bottom w:val="single" w:sz="4" w:space="0" w:color="auto"/>
            </w:tcBorders>
            <w:shd w:val="clear" w:color="auto" w:fill="FFFFFF"/>
            <w:vAlign w:val="center"/>
          </w:tcPr>
          <w:p w:rsidR="00E12D4C" w:rsidRPr="008B1159" w:rsidRDefault="00DD4964" w:rsidP="00941E31">
            <w:pPr>
              <w:spacing w:before="200" w:after="200"/>
              <w:jc w:val="center"/>
            </w:pPr>
            <w:r w:rsidRPr="00627916">
              <w:rPr>
                <w:color w:val="000000"/>
              </w:rPr>
              <w:t>Взяття громадян на квартирний облік за місцем проживання та взяття на облік громадян, які бажають вступити до житлово-будівельного</w:t>
            </w:r>
            <w:r w:rsidR="00E4394F">
              <w:rPr>
                <w:color w:val="000000"/>
              </w:rPr>
              <w:t xml:space="preserve"> кооперативу та зняття з обліку</w:t>
            </w:r>
          </w:p>
        </w:tc>
        <w:tc>
          <w:tcPr>
            <w:tcW w:w="2551" w:type="dxa"/>
            <w:tcBorders>
              <w:bottom w:val="single" w:sz="4" w:space="0" w:color="auto"/>
            </w:tcBorders>
            <w:shd w:val="clear" w:color="auto" w:fill="FFFFFF"/>
            <w:vAlign w:val="center"/>
          </w:tcPr>
          <w:p w:rsidR="00E12D4C" w:rsidRPr="00370F63" w:rsidRDefault="0097331B" w:rsidP="00941E31">
            <w:pPr>
              <w:spacing w:before="200" w:after="200"/>
              <w:jc w:val="center"/>
              <w:rPr>
                <w:b/>
                <w:color w:val="FF0000"/>
              </w:rPr>
            </w:pPr>
            <w:r w:rsidRPr="00370F63">
              <w:rPr>
                <w:b/>
              </w:rPr>
              <w:t>__,,__</w:t>
            </w:r>
          </w:p>
        </w:tc>
      </w:tr>
      <w:tr w:rsidR="00E12D4C" w:rsidRPr="000B6AC7" w:rsidTr="00395DB9">
        <w:trPr>
          <w:trHeight w:val="1224"/>
        </w:trPr>
        <w:tc>
          <w:tcPr>
            <w:tcW w:w="993" w:type="dxa"/>
            <w:tcBorders>
              <w:bottom w:val="single" w:sz="4" w:space="0" w:color="auto"/>
            </w:tcBorders>
            <w:shd w:val="clear" w:color="auto" w:fill="FFFFFF"/>
            <w:vAlign w:val="center"/>
          </w:tcPr>
          <w:p w:rsidR="00E12D4C" w:rsidRPr="000B6AC7" w:rsidRDefault="00E12D4C" w:rsidP="005D703B">
            <w:pPr>
              <w:numPr>
                <w:ilvl w:val="0"/>
                <w:numId w:val="2"/>
              </w:numPr>
              <w:ind w:hanging="544"/>
              <w:jc w:val="center"/>
            </w:pPr>
          </w:p>
        </w:tc>
        <w:tc>
          <w:tcPr>
            <w:tcW w:w="5528" w:type="dxa"/>
            <w:tcBorders>
              <w:bottom w:val="single" w:sz="4" w:space="0" w:color="auto"/>
            </w:tcBorders>
            <w:shd w:val="clear" w:color="auto" w:fill="FFFFFF"/>
            <w:vAlign w:val="center"/>
          </w:tcPr>
          <w:p w:rsidR="00E12D4C" w:rsidRPr="008B1159" w:rsidRDefault="00DD4964" w:rsidP="00941E31">
            <w:pPr>
              <w:spacing w:before="200" w:after="200"/>
              <w:jc w:val="center"/>
            </w:pPr>
            <w:r w:rsidRPr="00627916">
              <w:rPr>
                <w:color w:val="000000"/>
              </w:rPr>
              <w:t>Взяття громадян на соціальний кварти</w:t>
            </w:r>
            <w:r w:rsidR="00E4394F">
              <w:rPr>
                <w:color w:val="000000"/>
              </w:rPr>
              <w:t>рний облік за місцем проживання</w:t>
            </w:r>
          </w:p>
        </w:tc>
        <w:tc>
          <w:tcPr>
            <w:tcW w:w="2551" w:type="dxa"/>
            <w:tcBorders>
              <w:bottom w:val="single" w:sz="4" w:space="0" w:color="auto"/>
            </w:tcBorders>
            <w:shd w:val="clear" w:color="auto" w:fill="FFFFFF"/>
            <w:vAlign w:val="center"/>
          </w:tcPr>
          <w:p w:rsidR="00E12D4C" w:rsidRPr="00370F63" w:rsidRDefault="0097331B" w:rsidP="00941E31">
            <w:pPr>
              <w:spacing w:before="200" w:after="200"/>
              <w:jc w:val="center"/>
              <w:rPr>
                <w:b/>
                <w:color w:val="FF0000"/>
              </w:rPr>
            </w:pPr>
            <w:r w:rsidRPr="00370F63">
              <w:rPr>
                <w:b/>
              </w:rPr>
              <w:t>__,,__</w:t>
            </w:r>
          </w:p>
        </w:tc>
      </w:tr>
      <w:tr w:rsidR="00E12D4C" w:rsidRPr="000B6AC7" w:rsidTr="00395DB9">
        <w:trPr>
          <w:trHeight w:val="1343"/>
        </w:trPr>
        <w:tc>
          <w:tcPr>
            <w:tcW w:w="993" w:type="dxa"/>
            <w:tcBorders>
              <w:bottom w:val="single" w:sz="4" w:space="0" w:color="auto"/>
            </w:tcBorders>
            <w:shd w:val="clear" w:color="auto" w:fill="FFFFFF"/>
            <w:vAlign w:val="center"/>
          </w:tcPr>
          <w:p w:rsidR="00E12D4C" w:rsidRPr="000B6AC7" w:rsidRDefault="00E12D4C" w:rsidP="005D703B">
            <w:pPr>
              <w:numPr>
                <w:ilvl w:val="0"/>
                <w:numId w:val="2"/>
              </w:numPr>
              <w:ind w:hanging="544"/>
              <w:jc w:val="center"/>
            </w:pPr>
          </w:p>
        </w:tc>
        <w:tc>
          <w:tcPr>
            <w:tcW w:w="5528" w:type="dxa"/>
            <w:tcBorders>
              <w:bottom w:val="single" w:sz="4" w:space="0" w:color="auto"/>
            </w:tcBorders>
            <w:shd w:val="clear" w:color="auto" w:fill="FFFFFF"/>
            <w:vAlign w:val="center"/>
          </w:tcPr>
          <w:p w:rsidR="00E12D4C" w:rsidRPr="008B1159" w:rsidRDefault="00DD4964" w:rsidP="00941E31">
            <w:pPr>
              <w:spacing w:before="200" w:after="200"/>
              <w:jc w:val="center"/>
            </w:pPr>
            <w:r w:rsidRPr="00627916">
              <w:rPr>
                <w:color w:val="000000"/>
              </w:rPr>
              <w:t>Взяття на облік громадян, які бажають отримати земельну ділянку для будівництва, обслуговування жилого будинку, г</w:t>
            </w:r>
            <w:r w:rsidR="00E4394F">
              <w:rPr>
                <w:color w:val="000000"/>
              </w:rPr>
              <w:t>осподарських будівель та споруд</w:t>
            </w:r>
          </w:p>
        </w:tc>
        <w:tc>
          <w:tcPr>
            <w:tcW w:w="2551" w:type="dxa"/>
            <w:tcBorders>
              <w:bottom w:val="single" w:sz="4" w:space="0" w:color="auto"/>
            </w:tcBorders>
            <w:shd w:val="clear" w:color="auto" w:fill="FFFFFF"/>
            <w:vAlign w:val="center"/>
          </w:tcPr>
          <w:p w:rsidR="00E12D4C" w:rsidRPr="00370F63" w:rsidRDefault="0097331B" w:rsidP="00941E31">
            <w:pPr>
              <w:spacing w:before="200" w:after="200"/>
              <w:jc w:val="center"/>
              <w:rPr>
                <w:b/>
                <w:color w:val="FF0000"/>
              </w:rPr>
            </w:pPr>
            <w:r w:rsidRPr="00370F63">
              <w:rPr>
                <w:b/>
              </w:rPr>
              <w:t>__,,__</w:t>
            </w:r>
          </w:p>
        </w:tc>
      </w:tr>
      <w:tr w:rsidR="00E12D4C" w:rsidRPr="000B6AC7" w:rsidTr="00395DB9">
        <w:trPr>
          <w:trHeight w:val="688"/>
        </w:trPr>
        <w:tc>
          <w:tcPr>
            <w:tcW w:w="993" w:type="dxa"/>
            <w:tcBorders>
              <w:bottom w:val="single" w:sz="4" w:space="0" w:color="auto"/>
            </w:tcBorders>
            <w:shd w:val="clear" w:color="auto" w:fill="FFFFFF"/>
            <w:vAlign w:val="center"/>
          </w:tcPr>
          <w:p w:rsidR="00E12D4C" w:rsidRDefault="00E12D4C" w:rsidP="005D703B">
            <w:pPr>
              <w:numPr>
                <w:ilvl w:val="0"/>
                <w:numId w:val="2"/>
              </w:numPr>
              <w:ind w:hanging="544"/>
              <w:jc w:val="center"/>
            </w:pPr>
          </w:p>
          <w:p w:rsidR="00E12D4C" w:rsidRDefault="00E12D4C" w:rsidP="005D703B">
            <w:pPr>
              <w:ind w:hanging="544"/>
              <w:jc w:val="center"/>
            </w:pPr>
          </w:p>
          <w:p w:rsidR="00E12D4C" w:rsidRDefault="00E12D4C" w:rsidP="005D703B">
            <w:pPr>
              <w:ind w:hanging="544"/>
              <w:jc w:val="center"/>
            </w:pPr>
          </w:p>
        </w:tc>
        <w:tc>
          <w:tcPr>
            <w:tcW w:w="5528" w:type="dxa"/>
            <w:tcBorders>
              <w:bottom w:val="single" w:sz="4" w:space="0" w:color="auto"/>
            </w:tcBorders>
            <w:shd w:val="clear" w:color="auto" w:fill="FFFFFF"/>
            <w:vAlign w:val="center"/>
          </w:tcPr>
          <w:p w:rsidR="00E12D4C" w:rsidRPr="008B1159" w:rsidRDefault="00E12D4C" w:rsidP="00941E31">
            <w:pPr>
              <w:spacing w:before="200" w:after="200"/>
              <w:jc w:val="center"/>
            </w:pPr>
            <w:r w:rsidRPr="008B1159">
              <w:t>Виготовлення свідоцтва про право власності на житло</w:t>
            </w:r>
          </w:p>
        </w:tc>
        <w:tc>
          <w:tcPr>
            <w:tcW w:w="2551" w:type="dxa"/>
            <w:tcBorders>
              <w:bottom w:val="single" w:sz="4" w:space="0" w:color="auto"/>
            </w:tcBorders>
            <w:shd w:val="clear" w:color="auto" w:fill="FFFFFF"/>
            <w:vAlign w:val="center"/>
          </w:tcPr>
          <w:p w:rsidR="00E12D4C" w:rsidRPr="00370F63" w:rsidRDefault="0097331B" w:rsidP="00941E31">
            <w:pPr>
              <w:spacing w:before="200" w:after="200"/>
              <w:jc w:val="center"/>
              <w:rPr>
                <w:b/>
                <w:color w:val="FF0000"/>
              </w:rPr>
            </w:pPr>
            <w:r w:rsidRPr="00370F63">
              <w:rPr>
                <w:b/>
              </w:rPr>
              <w:t>__,,__</w:t>
            </w:r>
          </w:p>
        </w:tc>
      </w:tr>
      <w:tr w:rsidR="00E12D4C" w:rsidRPr="000B6AC7" w:rsidTr="00395DB9">
        <w:trPr>
          <w:trHeight w:val="886"/>
        </w:trPr>
        <w:tc>
          <w:tcPr>
            <w:tcW w:w="993" w:type="dxa"/>
            <w:tcBorders>
              <w:bottom w:val="single" w:sz="4" w:space="0" w:color="auto"/>
            </w:tcBorders>
            <w:shd w:val="clear" w:color="auto" w:fill="FFFFFF"/>
            <w:vAlign w:val="center"/>
          </w:tcPr>
          <w:p w:rsidR="00E12D4C" w:rsidRPr="000B6AC7" w:rsidRDefault="00E12D4C" w:rsidP="005D703B">
            <w:pPr>
              <w:numPr>
                <w:ilvl w:val="0"/>
                <w:numId w:val="2"/>
              </w:numPr>
              <w:ind w:hanging="544"/>
              <w:jc w:val="center"/>
            </w:pPr>
          </w:p>
        </w:tc>
        <w:tc>
          <w:tcPr>
            <w:tcW w:w="5528" w:type="dxa"/>
            <w:vAlign w:val="center"/>
          </w:tcPr>
          <w:p w:rsidR="00E12D4C" w:rsidRPr="008B1159" w:rsidRDefault="00E12D4C" w:rsidP="00941E31">
            <w:pPr>
              <w:spacing w:before="200" w:after="200"/>
              <w:jc w:val="center"/>
            </w:pPr>
            <w:r w:rsidRPr="008B1159">
              <w:t>Видача дубліката свідоцт</w:t>
            </w:r>
            <w:r w:rsidR="00E4394F">
              <w:t>ва про право власності на житло</w:t>
            </w:r>
          </w:p>
        </w:tc>
        <w:tc>
          <w:tcPr>
            <w:tcW w:w="2551" w:type="dxa"/>
            <w:vAlign w:val="center"/>
          </w:tcPr>
          <w:p w:rsidR="00E12D4C" w:rsidRPr="00370F63" w:rsidRDefault="00407812" w:rsidP="00941E31">
            <w:pPr>
              <w:spacing w:before="200" w:after="200"/>
              <w:jc w:val="center"/>
              <w:rPr>
                <w:b/>
                <w:color w:val="FF0000"/>
              </w:rPr>
            </w:pPr>
            <w:r w:rsidRPr="00370F63">
              <w:rPr>
                <w:b/>
              </w:rPr>
              <w:t>Департамент інфраструктури, житлової та комунальної політики</w:t>
            </w:r>
          </w:p>
        </w:tc>
      </w:tr>
      <w:tr w:rsidR="00E12D4C" w:rsidRPr="000B6AC7" w:rsidTr="00395DB9">
        <w:trPr>
          <w:trHeight w:val="886"/>
        </w:trPr>
        <w:tc>
          <w:tcPr>
            <w:tcW w:w="993" w:type="dxa"/>
            <w:tcBorders>
              <w:bottom w:val="single" w:sz="4" w:space="0" w:color="auto"/>
            </w:tcBorders>
            <w:shd w:val="clear" w:color="auto" w:fill="FFFFFF"/>
            <w:vAlign w:val="center"/>
          </w:tcPr>
          <w:p w:rsidR="00E12D4C" w:rsidRPr="000B6AC7" w:rsidRDefault="00E12D4C" w:rsidP="00D61B39">
            <w:pPr>
              <w:numPr>
                <w:ilvl w:val="0"/>
                <w:numId w:val="2"/>
              </w:numPr>
              <w:ind w:hanging="544"/>
              <w:jc w:val="center"/>
            </w:pPr>
          </w:p>
        </w:tc>
        <w:tc>
          <w:tcPr>
            <w:tcW w:w="5528" w:type="dxa"/>
            <w:vAlign w:val="center"/>
          </w:tcPr>
          <w:p w:rsidR="00E12D4C" w:rsidRPr="008B1159" w:rsidRDefault="007446D1" w:rsidP="00DD4964">
            <w:pPr>
              <w:jc w:val="center"/>
              <w:rPr>
                <w:bCs/>
              </w:rPr>
            </w:pPr>
            <w:r>
              <w:rPr>
                <w:color w:val="000000"/>
              </w:rPr>
              <w:t>Видача ордерів</w:t>
            </w:r>
            <w:r w:rsidR="00DD4964" w:rsidRPr="00627916">
              <w:rPr>
                <w:color w:val="000000"/>
              </w:rPr>
              <w:t xml:space="preserve"> (</w:t>
            </w:r>
            <w:r>
              <w:t>дозволів</w:t>
            </w:r>
            <w:r w:rsidR="00DD4964" w:rsidRPr="00DD4964">
              <w:t>)</w:t>
            </w:r>
            <w:r w:rsidR="00DD4964" w:rsidRPr="00627916">
              <w:rPr>
                <w:color w:val="000000"/>
              </w:rPr>
              <w:t xml:space="preserve"> на порушення об’єктів благоустрою, пов’язаних з виконанням з</w:t>
            </w:r>
            <w:r w:rsidR="00E4394F">
              <w:rPr>
                <w:color w:val="000000"/>
              </w:rPr>
              <w:t>емельних та/або ремонтних робіт</w:t>
            </w:r>
          </w:p>
        </w:tc>
        <w:tc>
          <w:tcPr>
            <w:tcW w:w="2551" w:type="dxa"/>
            <w:vAlign w:val="center"/>
          </w:tcPr>
          <w:p w:rsidR="00E12D4C" w:rsidRPr="00370F63" w:rsidRDefault="00407812" w:rsidP="00D61B39">
            <w:pPr>
              <w:jc w:val="center"/>
              <w:rPr>
                <w:b/>
                <w:color w:val="FF0000"/>
              </w:rPr>
            </w:pPr>
            <w:r w:rsidRPr="00370F63">
              <w:rPr>
                <w:b/>
              </w:rPr>
              <w:t>__,,__</w:t>
            </w:r>
          </w:p>
        </w:tc>
      </w:tr>
      <w:tr w:rsidR="00E12D4C" w:rsidRPr="000B6AC7" w:rsidTr="00395DB9">
        <w:trPr>
          <w:trHeight w:val="1343"/>
        </w:trPr>
        <w:tc>
          <w:tcPr>
            <w:tcW w:w="993" w:type="dxa"/>
            <w:tcBorders>
              <w:bottom w:val="single" w:sz="4" w:space="0" w:color="auto"/>
            </w:tcBorders>
            <w:shd w:val="clear" w:color="auto" w:fill="FFFFFF"/>
            <w:vAlign w:val="center"/>
          </w:tcPr>
          <w:p w:rsidR="00E12D4C" w:rsidRPr="000B6AC7" w:rsidRDefault="00E12D4C" w:rsidP="005D703B">
            <w:pPr>
              <w:numPr>
                <w:ilvl w:val="0"/>
                <w:numId w:val="2"/>
              </w:numPr>
              <w:ind w:hanging="544"/>
              <w:jc w:val="center"/>
            </w:pPr>
          </w:p>
        </w:tc>
        <w:tc>
          <w:tcPr>
            <w:tcW w:w="5528" w:type="dxa"/>
            <w:tcBorders>
              <w:bottom w:val="single" w:sz="4" w:space="0" w:color="auto"/>
            </w:tcBorders>
            <w:shd w:val="clear" w:color="auto" w:fill="FFFFFF"/>
            <w:vAlign w:val="center"/>
          </w:tcPr>
          <w:p w:rsidR="00E12D4C" w:rsidRPr="008B1159" w:rsidRDefault="00E12D4C" w:rsidP="00941E31">
            <w:pPr>
              <w:spacing w:before="200" w:after="200"/>
              <w:jc w:val="center"/>
            </w:pPr>
            <w:r w:rsidRPr="008B1159">
              <w:t>Виключення житлово</w:t>
            </w:r>
            <w:r w:rsidR="00E4394F">
              <w:t>го приміщення з числа службових</w:t>
            </w:r>
          </w:p>
        </w:tc>
        <w:tc>
          <w:tcPr>
            <w:tcW w:w="2551" w:type="dxa"/>
            <w:tcBorders>
              <w:bottom w:val="single" w:sz="4" w:space="0" w:color="auto"/>
            </w:tcBorders>
            <w:shd w:val="clear" w:color="auto" w:fill="FFFFFF"/>
            <w:vAlign w:val="center"/>
          </w:tcPr>
          <w:p w:rsidR="00E12D4C" w:rsidRPr="00370F63" w:rsidRDefault="00FB1662" w:rsidP="00941E31">
            <w:pPr>
              <w:spacing w:before="200" w:after="200"/>
              <w:jc w:val="center"/>
              <w:rPr>
                <w:b/>
                <w:color w:val="FF0000"/>
              </w:rPr>
            </w:pPr>
            <w:r w:rsidRPr="00370F63">
              <w:rPr>
                <w:b/>
              </w:rPr>
              <w:t>__,,__</w:t>
            </w:r>
          </w:p>
        </w:tc>
      </w:tr>
      <w:tr w:rsidR="00E12D4C" w:rsidRPr="000B6AC7" w:rsidTr="00395DB9">
        <w:trPr>
          <w:trHeight w:val="1345"/>
        </w:trPr>
        <w:tc>
          <w:tcPr>
            <w:tcW w:w="993" w:type="dxa"/>
            <w:tcBorders>
              <w:bottom w:val="single" w:sz="4" w:space="0" w:color="auto"/>
            </w:tcBorders>
            <w:shd w:val="clear" w:color="auto" w:fill="FFFFFF"/>
            <w:vAlign w:val="center"/>
          </w:tcPr>
          <w:p w:rsidR="00E12D4C" w:rsidRPr="000B6AC7" w:rsidRDefault="00E12D4C" w:rsidP="005D703B">
            <w:pPr>
              <w:numPr>
                <w:ilvl w:val="0"/>
                <w:numId w:val="2"/>
              </w:numPr>
              <w:ind w:hanging="544"/>
              <w:jc w:val="center"/>
            </w:pPr>
          </w:p>
        </w:tc>
        <w:tc>
          <w:tcPr>
            <w:tcW w:w="5528" w:type="dxa"/>
            <w:tcBorders>
              <w:bottom w:val="single" w:sz="4" w:space="0" w:color="auto"/>
            </w:tcBorders>
            <w:shd w:val="clear" w:color="auto" w:fill="FFFFFF"/>
            <w:vAlign w:val="center"/>
          </w:tcPr>
          <w:p w:rsidR="00E12D4C" w:rsidRPr="008B1159" w:rsidRDefault="00E12D4C" w:rsidP="00941E31">
            <w:pPr>
              <w:spacing w:before="200" w:after="200"/>
              <w:jc w:val="center"/>
              <w:rPr>
                <w:bCs/>
              </w:rPr>
            </w:pPr>
            <w:r w:rsidRPr="008B1159">
              <w:rPr>
                <w:bCs/>
              </w:rPr>
              <w:t>Внесення громадян до реєстру осіб, які бажають брати участь у програмі будівницт</w:t>
            </w:r>
            <w:r w:rsidR="00E4394F">
              <w:rPr>
                <w:bCs/>
              </w:rPr>
              <w:t>ва (придбання) доступного житла</w:t>
            </w:r>
          </w:p>
        </w:tc>
        <w:tc>
          <w:tcPr>
            <w:tcW w:w="2551" w:type="dxa"/>
            <w:tcBorders>
              <w:bottom w:val="single" w:sz="4" w:space="0" w:color="auto"/>
            </w:tcBorders>
            <w:shd w:val="clear" w:color="auto" w:fill="FFFFFF"/>
            <w:vAlign w:val="center"/>
          </w:tcPr>
          <w:p w:rsidR="00E12D4C" w:rsidRPr="00370F63" w:rsidRDefault="0097331B" w:rsidP="00941E31">
            <w:pPr>
              <w:spacing w:before="200" w:after="200"/>
              <w:jc w:val="center"/>
              <w:rPr>
                <w:b/>
                <w:color w:val="FF0000"/>
              </w:rPr>
            </w:pPr>
            <w:r w:rsidRPr="00370F63">
              <w:rPr>
                <w:b/>
              </w:rPr>
              <w:t>__,,__</w:t>
            </w:r>
          </w:p>
        </w:tc>
      </w:tr>
      <w:tr w:rsidR="00E12D4C" w:rsidRPr="000B6AC7" w:rsidTr="00395DB9">
        <w:trPr>
          <w:trHeight w:val="1343"/>
        </w:trPr>
        <w:tc>
          <w:tcPr>
            <w:tcW w:w="993" w:type="dxa"/>
            <w:tcBorders>
              <w:bottom w:val="single" w:sz="4" w:space="0" w:color="auto"/>
            </w:tcBorders>
            <w:shd w:val="clear" w:color="auto" w:fill="FFFFFF"/>
            <w:vAlign w:val="center"/>
          </w:tcPr>
          <w:p w:rsidR="00E12D4C" w:rsidRPr="000B6AC7" w:rsidRDefault="00E12D4C" w:rsidP="005D703B">
            <w:pPr>
              <w:numPr>
                <w:ilvl w:val="0"/>
                <w:numId w:val="2"/>
              </w:numPr>
              <w:ind w:hanging="544"/>
              <w:jc w:val="center"/>
            </w:pPr>
          </w:p>
        </w:tc>
        <w:tc>
          <w:tcPr>
            <w:tcW w:w="5528" w:type="dxa"/>
            <w:tcBorders>
              <w:bottom w:val="single" w:sz="4" w:space="0" w:color="auto"/>
            </w:tcBorders>
            <w:shd w:val="clear" w:color="auto" w:fill="FFFFFF"/>
            <w:vAlign w:val="center"/>
          </w:tcPr>
          <w:p w:rsidR="00E12D4C" w:rsidRPr="008B1159" w:rsidRDefault="00E12D4C" w:rsidP="00941E31">
            <w:pPr>
              <w:spacing w:before="200" w:after="200"/>
              <w:jc w:val="center"/>
            </w:pPr>
            <w:r w:rsidRPr="008B1159">
              <w:t>Затвердження рішень підприємств, установ та організацій про надання слу</w:t>
            </w:r>
            <w:r w:rsidR="00E4394F">
              <w:t>жбових житлових приміщень</w:t>
            </w:r>
          </w:p>
        </w:tc>
        <w:tc>
          <w:tcPr>
            <w:tcW w:w="2551" w:type="dxa"/>
            <w:tcBorders>
              <w:bottom w:val="single" w:sz="4" w:space="0" w:color="auto"/>
            </w:tcBorders>
            <w:shd w:val="clear" w:color="auto" w:fill="FFFFFF"/>
            <w:vAlign w:val="center"/>
          </w:tcPr>
          <w:p w:rsidR="00E12D4C" w:rsidRPr="00370F63" w:rsidRDefault="0097331B" w:rsidP="00941E31">
            <w:pPr>
              <w:spacing w:before="200" w:after="200"/>
              <w:jc w:val="center"/>
              <w:rPr>
                <w:b/>
                <w:color w:val="FF0000"/>
              </w:rPr>
            </w:pPr>
            <w:r w:rsidRPr="00370F63">
              <w:rPr>
                <w:b/>
              </w:rPr>
              <w:t>__,,__</w:t>
            </w:r>
          </w:p>
        </w:tc>
      </w:tr>
      <w:tr w:rsidR="00E12D4C" w:rsidRPr="000B6AC7" w:rsidTr="00395DB9">
        <w:trPr>
          <w:trHeight w:val="1343"/>
        </w:trPr>
        <w:tc>
          <w:tcPr>
            <w:tcW w:w="993" w:type="dxa"/>
            <w:tcBorders>
              <w:bottom w:val="single" w:sz="4" w:space="0" w:color="auto"/>
            </w:tcBorders>
            <w:shd w:val="clear" w:color="auto" w:fill="FFFFFF"/>
            <w:vAlign w:val="center"/>
          </w:tcPr>
          <w:p w:rsidR="00E12D4C" w:rsidRPr="000B6AC7" w:rsidRDefault="00E12D4C" w:rsidP="005D703B">
            <w:pPr>
              <w:numPr>
                <w:ilvl w:val="0"/>
                <w:numId w:val="2"/>
              </w:numPr>
              <w:ind w:hanging="544"/>
              <w:jc w:val="center"/>
            </w:pPr>
          </w:p>
        </w:tc>
        <w:tc>
          <w:tcPr>
            <w:tcW w:w="5528" w:type="dxa"/>
            <w:tcBorders>
              <w:bottom w:val="single" w:sz="4" w:space="0" w:color="auto"/>
            </w:tcBorders>
            <w:shd w:val="clear" w:color="auto" w:fill="FFFFFF"/>
            <w:vAlign w:val="center"/>
          </w:tcPr>
          <w:p w:rsidR="00E12D4C" w:rsidRPr="008B1159" w:rsidRDefault="00DD4964" w:rsidP="00941E31">
            <w:pPr>
              <w:spacing w:before="200" w:after="200"/>
              <w:jc w:val="center"/>
            </w:pPr>
            <w:r w:rsidRPr="00627916">
              <w:rPr>
                <w:color w:val="000000"/>
              </w:rPr>
              <w:t>Затвердження спільних рішень адміністрації та профспілкового комітету про надання житлових приміщень в будинках підприємств, установ та організацій їх працівникам, які перебув</w:t>
            </w:r>
            <w:r w:rsidR="00E4394F">
              <w:rPr>
                <w:color w:val="000000"/>
              </w:rPr>
              <w:t>ають на обліку за місцем роботи</w:t>
            </w:r>
          </w:p>
        </w:tc>
        <w:tc>
          <w:tcPr>
            <w:tcW w:w="2551" w:type="dxa"/>
            <w:tcBorders>
              <w:bottom w:val="single" w:sz="4" w:space="0" w:color="auto"/>
            </w:tcBorders>
            <w:shd w:val="clear" w:color="auto" w:fill="FFFFFF"/>
            <w:vAlign w:val="center"/>
          </w:tcPr>
          <w:p w:rsidR="00E12D4C" w:rsidRPr="00370F63" w:rsidRDefault="0097331B" w:rsidP="00941E31">
            <w:pPr>
              <w:spacing w:before="200" w:after="200"/>
              <w:jc w:val="center"/>
              <w:rPr>
                <w:b/>
                <w:color w:val="FF0000"/>
              </w:rPr>
            </w:pPr>
            <w:r w:rsidRPr="00370F63">
              <w:rPr>
                <w:b/>
              </w:rPr>
              <w:t>__,,__</w:t>
            </w:r>
          </w:p>
        </w:tc>
      </w:tr>
      <w:tr w:rsidR="00E12D4C" w:rsidRPr="000B6AC7" w:rsidTr="00395DB9">
        <w:trPr>
          <w:trHeight w:val="1316"/>
        </w:trPr>
        <w:tc>
          <w:tcPr>
            <w:tcW w:w="993" w:type="dxa"/>
            <w:tcBorders>
              <w:bottom w:val="single" w:sz="4" w:space="0" w:color="auto"/>
            </w:tcBorders>
            <w:shd w:val="clear" w:color="auto" w:fill="FFFFFF"/>
            <w:vAlign w:val="center"/>
          </w:tcPr>
          <w:p w:rsidR="00E12D4C" w:rsidRPr="000B6AC7" w:rsidRDefault="00E12D4C" w:rsidP="005D703B">
            <w:pPr>
              <w:numPr>
                <w:ilvl w:val="0"/>
                <w:numId w:val="2"/>
              </w:numPr>
              <w:ind w:hanging="544"/>
              <w:jc w:val="center"/>
            </w:pPr>
          </w:p>
        </w:tc>
        <w:tc>
          <w:tcPr>
            <w:tcW w:w="5528" w:type="dxa"/>
            <w:tcBorders>
              <w:bottom w:val="single" w:sz="4" w:space="0" w:color="auto"/>
            </w:tcBorders>
            <w:shd w:val="clear" w:color="auto" w:fill="FFFFFF"/>
            <w:vAlign w:val="center"/>
          </w:tcPr>
          <w:p w:rsidR="00E12D4C" w:rsidRPr="008B1159" w:rsidRDefault="00DD4964" w:rsidP="00941E31">
            <w:pPr>
              <w:spacing w:before="200" w:after="200"/>
              <w:jc w:val="center"/>
              <w:rPr>
                <w:bCs/>
              </w:rPr>
            </w:pPr>
            <w:r w:rsidRPr="00627916">
              <w:rPr>
                <w:color w:val="000000"/>
              </w:rPr>
              <w:t>Затвердження спільних рішень адміністрацій та профспілкових комітетів про взяття громадян на кв</w:t>
            </w:r>
            <w:r w:rsidR="00E4394F">
              <w:rPr>
                <w:color w:val="000000"/>
              </w:rPr>
              <w:t>артирний облік за місцем роботи</w:t>
            </w:r>
          </w:p>
        </w:tc>
        <w:tc>
          <w:tcPr>
            <w:tcW w:w="2551" w:type="dxa"/>
            <w:tcBorders>
              <w:bottom w:val="single" w:sz="4" w:space="0" w:color="auto"/>
            </w:tcBorders>
            <w:shd w:val="clear" w:color="auto" w:fill="FFFFFF"/>
            <w:vAlign w:val="center"/>
          </w:tcPr>
          <w:p w:rsidR="00E12D4C" w:rsidRPr="00370F63" w:rsidRDefault="0097331B" w:rsidP="00941E31">
            <w:pPr>
              <w:spacing w:before="200" w:after="200"/>
              <w:jc w:val="center"/>
              <w:rPr>
                <w:b/>
                <w:color w:val="FF0000"/>
              </w:rPr>
            </w:pPr>
            <w:r w:rsidRPr="00370F63">
              <w:rPr>
                <w:b/>
              </w:rPr>
              <w:t>__,,__</w:t>
            </w:r>
          </w:p>
        </w:tc>
      </w:tr>
      <w:tr w:rsidR="00E12D4C" w:rsidRPr="000B6AC7" w:rsidTr="00395DB9">
        <w:trPr>
          <w:trHeight w:val="1247"/>
        </w:trPr>
        <w:tc>
          <w:tcPr>
            <w:tcW w:w="993" w:type="dxa"/>
            <w:tcBorders>
              <w:bottom w:val="single" w:sz="4" w:space="0" w:color="auto"/>
            </w:tcBorders>
            <w:shd w:val="clear" w:color="auto" w:fill="FFFFFF"/>
            <w:vAlign w:val="center"/>
          </w:tcPr>
          <w:p w:rsidR="00E12D4C" w:rsidRPr="000B6AC7" w:rsidRDefault="00E12D4C" w:rsidP="005D703B">
            <w:pPr>
              <w:numPr>
                <w:ilvl w:val="0"/>
                <w:numId w:val="2"/>
              </w:numPr>
              <w:ind w:hanging="544"/>
              <w:jc w:val="center"/>
            </w:pPr>
          </w:p>
        </w:tc>
        <w:tc>
          <w:tcPr>
            <w:tcW w:w="5528" w:type="dxa"/>
            <w:tcBorders>
              <w:bottom w:val="single" w:sz="4" w:space="0" w:color="auto"/>
            </w:tcBorders>
            <w:shd w:val="clear" w:color="auto" w:fill="FFFFFF"/>
            <w:vAlign w:val="center"/>
          </w:tcPr>
          <w:p w:rsidR="00E12D4C" w:rsidRPr="008B1159" w:rsidRDefault="00DD4964" w:rsidP="00941E31">
            <w:pPr>
              <w:spacing w:before="200" w:after="200"/>
              <w:jc w:val="center"/>
              <w:rPr>
                <w:bCs/>
              </w:rPr>
            </w:pPr>
            <w:r w:rsidRPr="00627916">
              <w:rPr>
                <w:color w:val="000000"/>
              </w:rPr>
              <w:t>Надання довідки про перебування на квартирному обліку при міськвиконкомі за місцем проживання та в житлово-будівельному ко</w:t>
            </w:r>
            <w:r w:rsidR="00E4394F">
              <w:rPr>
                <w:color w:val="000000"/>
              </w:rPr>
              <w:t>оперативі</w:t>
            </w:r>
          </w:p>
        </w:tc>
        <w:tc>
          <w:tcPr>
            <w:tcW w:w="2551" w:type="dxa"/>
            <w:tcBorders>
              <w:bottom w:val="single" w:sz="4" w:space="0" w:color="auto"/>
            </w:tcBorders>
            <w:shd w:val="clear" w:color="auto" w:fill="FFFFFF"/>
            <w:vAlign w:val="center"/>
          </w:tcPr>
          <w:p w:rsidR="00E12D4C" w:rsidRPr="00370F63" w:rsidRDefault="0097331B" w:rsidP="00941E31">
            <w:pPr>
              <w:spacing w:before="200" w:after="200"/>
              <w:jc w:val="center"/>
              <w:rPr>
                <w:b/>
                <w:color w:val="FF0000"/>
              </w:rPr>
            </w:pPr>
            <w:r w:rsidRPr="00370F63">
              <w:rPr>
                <w:b/>
              </w:rPr>
              <w:t>__,,__</w:t>
            </w:r>
          </w:p>
        </w:tc>
      </w:tr>
      <w:tr w:rsidR="00E12D4C" w:rsidRPr="000B6AC7" w:rsidTr="00395DB9">
        <w:trPr>
          <w:trHeight w:val="1247"/>
        </w:trPr>
        <w:tc>
          <w:tcPr>
            <w:tcW w:w="993" w:type="dxa"/>
            <w:tcBorders>
              <w:bottom w:val="single" w:sz="4" w:space="0" w:color="auto"/>
            </w:tcBorders>
            <w:shd w:val="clear" w:color="auto" w:fill="FFFFFF"/>
            <w:vAlign w:val="center"/>
          </w:tcPr>
          <w:p w:rsidR="00E12D4C" w:rsidRPr="000B6AC7" w:rsidRDefault="00E12D4C" w:rsidP="005D703B">
            <w:pPr>
              <w:numPr>
                <w:ilvl w:val="0"/>
                <w:numId w:val="2"/>
              </w:numPr>
              <w:ind w:hanging="544"/>
              <w:jc w:val="center"/>
            </w:pPr>
          </w:p>
        </w:tc>
        <w:tc>
          <w:tcPr>
            <w:tcW w:w="5528" w:type="dxa"/>
            <w:tcBorders>
              <w:bottom w:val="single" w:sz="4" w:space="0" w:color="auto"/>
            </w:tcBorders>
            <w:shd w:val="clear" w:color="auto" w:fill="FFFFFF"/>
            <w:vAlign w:val="center"/>
          </w:tcPr>
          <w:p w:rsidR="00E12D4C" w:rsidRPr="008B1159" w:rsidRDefault="00DD4964" w:rsidP="00941E31">
            <w:pPr>
              <w:spacing w:before="200" w:after="200"/>
              <w:jc w:val="center"/>
            </w:pPr>
            <w:r w:rsidRPr="00627916">
              <w:rPr>
                <w:color w:val="000000"/>
              </w:rPr>
              <w:t>Надання довідки про перебування на обліку бажаючих отримати земельну ділянк</w:t>
            </w:r>
            <w:r w:rsidR="00E4394F">
              <w:rPr>
                <w:color w:val="000000"/>
              </w:rPr>
              <w:t>у під індивідуальне будівництво</w:t>
            </w:r>
          </w:p>
        </w:tc>
        <w:tc>
          <w:tcPr>
            <w:tcW w:w="2551" w:type="dxa"/>
            <w:tcBorders>
              <w:bottom w:val="single" w:sz="4" w:space="0" w:color="auto"/>
            </w:tcBorders>
            <w:shd w:val="clear" w:color="auto" w:fill="FFFFFF"/>
            <w:vAlign w:val="center"/>
          </w:tcPr>
          <w:p w:rsidR="00E12D4C" w:rsidRPr="00370F63" w:rsidRDefault="0097331B" w:rsidP="00941E31">
            <w:pPr>
              <w:spacing w:before="200" w:after="200"/>
              <w:jc w:val="center"/>
              <w:rPr>
                <w:b/>
                <w:color w:val="FF0000"/>
              </w:rPr>
            </w:pPr>
            <w:r w:rsidRPr="00370F63">
              <w:rPr>
                <w:b/>
              </w:rPr>
              <w:t>__,,__</w:t>
            </w:r>
          </w:p>
        </w:tc>
      </w:tr>
      <w:tr w:rsidR="00E12D4C" w:rsidRPr="000B6AC7" w:rsidTr="00395DB9">
        <w:trPr>
          <w:trHeight w:val="980"/>
        </w:trPr>
        <w:tc>
          <w:tcPr>
            <w:tcW w:w="993" w:type="dxa"/>
            <w:tcBorders>
              <w:bottom w:val="single" w:sz="4" w:space="0" w:color="auto"/>
            </w:tcBorders>
            <w:shd w:val="clear" w:color="auto" w:fill="FFFFFF"/>
            <w:vAlign w:val="center"/>
          </w:tcPr>
          <w:p w:rsidR="00E12D4C" w:rsidRPr="000B6AC7" w:rsidRDefault="00E12D4C" w:rsidP="005D703B">
            <w:pPr>
              <w:numPr>
                <w:ilvl w:val="0"/>
                <w:numId w:val="2"/>
              </w:numPr>
              <w:ind w:hanging="544"/>
              <w:jc w:val="center"/>
            </w:pPr>
          </w:p>
        </w:tc>
        <w:tc>
          <w:tcPr>
            <w:tcW w:w="5528" w:type="dxa"/>
            <w:tcBorders>
              <w:bottom w:val="single" w:sz="4" w:space="0" w:color="auto"/>
            </w:tcBorders>
            <w:shd w:val="clear" w:color="auto" w:fill="FFFFFF"/>
            <w:vAlign w:val="center"/>
          </w:tcPr>
          <w:p w:rsidR="00E12D4C" w:rsidRPr="008B1159" w:rsidRDefault="00E12D4C" w:rsidP="00941E31">
            <w:pPr>
              <w:spacing w:before="200" w:after="200"/>
              <w:jc w:val="center"/>
            </w:pPr>
            <w:r w:rsidRPr="008B1159">
              <w:t>Надання дозволу на переоформлення договору</w:t>
            </w:r>
            <w:r>
              <w:t>-</w:t>
            </w:r>
            <w:r w:rsidRPr="008B1159">
              <w:t>найм</w:t>
            </w:r>
            <w:r>
              <w:t>у</w:t>
            </w:r>
          </w:p>
        </w:tc>
        <w:tc>
          <w:tcPr>
            <w:tcW w:w="2551" w:type="dxa"/>
            <w:tcBorders>
              <w:bottom w:val="single" w:sz="4" w:space="0" w:color="auto"/>
            </w:tcBorders>
            <w:shd w:val="clear" w:color="auto" w:fill="FFFFFF"/>
            <w:vAlign w:val="center"/>
          </w:tcPr>
          <w:p w:rsidR="00E12D4C" w:rsidRPr="00370F63" w:rsidRDefault="00407812" w:rsidP="00941E31">
            <w:pPr>
              <w:spacing w:before="200" w:after="200"/>
              <w:jc w:val="center"/>
              <w:rPr>
                <w:b/>
                <w:color w:val="FF0000"/>
              </w:rPr>
            </w:pPr>
            <w:r w:rsidRPr="00370F63">
              <w:rPr>
                <w:b/>
              </w:rPr>
              <w:t>Департамент інфраструктури, житлової та комунальної політики</w:t>
            </w:r>
          </w:p>
        </w:tc>
      </w:tr>
      <w:tr w:rsidR="00E12D4C" w:rsidRPr="000B6AC7" w:rsidTr="00395DB9">
        <w:trPr>
          <w:trHeight w:val="896"/>
        </w:trPr>
        <w:tc>
          <w:tcPr>
            <w:tcW w:w="993" w:type="dxa"/>
            <w:tcBorders>
              <w:bottom w:val="single" w:sz="4" w:space="0" w:color="auto"/>
            </w:tcBorders>
            <w:shd w:val="clear" w:color="auto" w:fill="FFFFFF"/>
            <w:vAlign w:val="center"/>
          </w:tcPr>
          <w:p w:rsidR="00E12D4C" w:rsidRPr="000B6AC7" w:rsidRDefault="00E12D4C" w:rsidP="005D703B">
            <w:pPr>
              <w:numPr>
                <w:ilvl w:val="0"/>
                <w:numId w:val="2"/>
              </w:numPr>
              <w:ind w:hanging="544"/>
              <w:jc w:val="center"/>
            </w:pPr>
          </w:p>
        </w:tc>
        <w:tc>
          <w:tcPr>
            <w:tcW w:w="5528" w:type="dxa"/>
            <w:tcBorders>
              <w:bottom w:val="single" w:sz="4" w:space="0" w:color="auto"/>
            </w:tcBorders>
            <w:shd w:val="clear" w:color="auto" w:fill="FFFFFF"/>
            <w:vAlign w:val="center"/>
          </w:tcPr>
          <w:p w:rsidR="00E12D4C" w:rsidRPr="008B1159" w:rsidRDefault="00E12D4C" w:rsidP="00941E31">
            <w:pPr>
              <w:spacing w:before="200" w:after="200"/>
              <w:jc w:val="center"/>
            </w:pPr>
            <w:r w:rsidRPr="008B1159">
              <w:t>Надання житла в зв’язку</w:t>
            </w:r>
            <w:r w:rsidR="00E4394F">
              <w:t xml:space="preserve"> зі знесенням житлового будинку</w:t>
            </w:r>
          </w:p>
        </w:tc>
        <w:tc>
          <w:tcPr>
            <w:tcW w:w="2551" w:type="dxa"/>
            <w:tcBorders>
              <w:bottom w:val="single" w:sz="4" w:space="0" w:color="auto"/>
            </w:tcBorders>
            <w:shd w:val="clear" w:color="auto" w:fill="FFFFFF"/>
            <w:vAlign w:val="center"/>
          </w:tcPr>
          <w:p w:rsidR="00E12D4C" w:rsidRPr="00370F63" w:rsidRDefault="00407812" w:rsidP="00941E31">
            <w:pPr>
              <w:spacing w:before="200" w:after="200"/>
              <w:jc w:val="center"/>
              <w:rPr>
                <w:b/>
                <w:color w:val="FF0000"/>
              </w:rPr>
            </w:pPr>
            <w:r w:rsidRPr="00370F63">
              <w:rPr>
                <w:b/>
              </w:rPr>
              <w:t>__,,__</w:t>
            </w:r>
          </w:p>
        </w:tc>
      </w:tr>
      <w:tr w:rsidR="00E12D4C" w:rsidRPr="000B6AC7" w:rsidTr="00395DB9">
        <w:trPr>
          <w:trHeight w:val="1343"/>
        </w:trPr>
        <w:tc>
          <w:tcPr>
            <w:tcW w:w="993" w:type="dxa"/>
            <w:tcBorders>
              <w:bottom w:val="single" w:sz="4" w:space="0" w:color="auto"/>
            </w:tcBorders>
            <w:shd w:val="clear" w:color="auto" w:fill="FFFFFF"/>
            <w:vAlign w:val="center"/>
          </w:tcPr>
          <w:p w:rsidR="00E12D4C" w:rsidRPr="000B6AC7" w:rsidRDefault="00E12D4C" w:rsidP="005D703B">
            <w:pPr>
              <w:numPr>
                <w:ilvl w:val="0"/>
                <w:numId w:val="2"/>
              </w:numPr>
              <w:ind w:hanging="544"/>
              <w:jc w:val="center"/>
            </w:pPr>
          </w:p>
        </w:tc>
        <w:tc>
          <w:tcPr>
            <w:tcW w:w="5528" w:type="dxa"/>
            <w:tcBorders>
              <w:bottom w:val="single" w:sz="4" w:space="0" w:color="auto"/>
            </w:tcBorders>
            <w:shd w:val="clear" w:color="auto" w:fill="FFFFFF"/>
            <w:vAlign w:val="center"/>
          </w:tcPr>
          <w:p w:rsidR="00E12D4C" w:rsidRPr="008B1159" w:rsidRDefault="00DD4964" w:rsidP="00941E31">
            <w:pPr>
              <w:spacing w:before="200" w:after="200"/>
              <w:jc w:val="center"/>
            </w:pPr>
            <w:r w:rsidRPr="00627916">
              <w:rPr>
                <w:color w:val="000000"/>
              </w:rPr>
              <w:t>Надання житлових приміщень громадянам, які перебувають на квартирному обліку за місце</w:t>
            </w:r>
            <w:r w:rsidR="00E4394F">
              <w:rPr>
                <w:color w:val="000000"/>
              </w:rPr>
              <w:t>м проживання при міськвиконкомі</w:t>
            </w:r>
          </w:p>
        </w:tc>
        <w:tc>
          <w:tcPr>
            <w:tcW w:w="2551" w:type="dxa"/>
            <w:tcBorders>
              <w:bottom w:val="single" w:sz="4" w:space="0" w:color="auto"/>
            </w:tcBorders>
            <w:shd w:val="clear" w:color="auto" w:fill="FFFFFF"/>
            <w:vAlign w:val="center"/>
          </w:tcPr>
          <w:p w:rsidR="00E12D4C" w:rsidRPr="00370F63" w:rsidRDefault="003A7A44" w:rsidP="00941E31">
            <w:pPr>
              <w:spacing w:before="200" w:after="200"/>
              <w:jc w:val="center"/>
              <w:rPr>
                <w:b/>
                <w:color w:val="FF0000"/>
              </w:rPr>
            </w:pPr>
            <w:r w:rsidRPr="00370F63">
              <w:rPr>
                <w:b/>
              </w:rPr>
              <w:t>__,,__</w:t>
            </w:r>
          </w:p>
        </w:tc>
      </w:tr>
      <w:tr w:rsidR="00E12D4C" w:rsidRPr="000B6AC7" w:rsidTr="00395DB9">
        <w:trPr>
          <w:trHeight w:val="948"/>
        </w:trPr>
        <w:tc>
          <w:tcPr>
            <w:tcW w:w="993" w:type="dxa"/>
            <w:tcBorders>
              <w:bottom w:val="single" w:sz="4" w:space="0" w:color="auto"/>
            </w:tcBorders>
            <w:shd w:val="clear" w:color="auto" w:fill="FFFFFF"/>
            <w:vAlign w:val="center"/>
          </w:tcPr>
          <w:p w:rsidR="00E12D4C" w:rsidRPr="000B6AC7" w:rsidRDefault="00E12D4C" w:rsidP="005D703B">
            <w:pPr>
              <w:numPr>
                <w:ilvl w:val="0"/>
                <w:numId w:val="2"/>
              </w:numPr>
              <w:ind w:hanging="544"/>
              <w:jc w:val="center"/>
            </w:pPr>
          </w:p>
        </w:tc>
        <w:tc>
          <w:tcPr>
            <w:tcW w:w="5528" w:type="dxa"/>
            <w:tcBorders>
              <w:bottom w:val="single" w:sz="4" w:space="0" w:color="auto"/>
            </w:tcBorders>
            <w:shd w:val="clear" w:color="auto" w:fill="FFFFFF"/>
            <w:vAlign w:val="center"/>
          </w:tcPr>
          <w:p w:rsidR="00E12D4C" w:rsidRPr="008B1159" w:rsidRDefault="00E12D4C" w:rsidP="00941E31">
            <w:pPr>
              <w:spacing w:before="200" w:after="200"/>
              <w:jc w:val="center"/>
              <w:rPr>
                <w:bCs/>
              </w:rPr>
            </w:pPr>
            <w:r w:rsidRPr="008B1159">
              <w:rPr>
                <w:bCs/>
              </w:rPr>
              <w:t>Надання ордеру на ізольовану квартиру після здійсненого переобладнання</w:t>
            </w:r>
            <w:r w:rsidR="00E4394F">
              <w:rPr>
                <w:bCs/>
              </w:rPr>
              <w:t xml:space="preserve"> приміщення</w:t>
            </w:r>
          </w:p>
        </w:tc>
        <w:tc>
          <w:tcPr>
            <w:tcW w:w="2551" w:type="dxa"/>
            <w:tcBorders>
              <w:bottom w:val="single" w:sz="4" w:space="0" w:color="auto"/>
            </w:tcBorders>
            <w:shd w:val="clear" w:color="auto" w:fill="FFFFFF"/>
            <w:vAlign w:val="center"/>
          </w:tcPr>
          <w:p w:rsidR="00E12D4C" w:rsidRPr="00370F63" w:rsidRDefault="00FB1662" w:rsidP="00941E31">
            <w:pPr>
              <w:spacing w:before="200" w:after="200"/>
              <w:jc w:val="center"/>
              <w:rPr>
                <w:b/>
                <w:color w:val="FF0000"/>
              </w:rPr>
            </w:pPr>
            <w:r w:rsidRPr="00370F63">
              <w:rPr>
                <w:b/>
              </w:rPr>
              <w:t>__,,__</w:t>
            </w:r>
          </w:p>
        </w:tc>
      </w:tr>
      <w:tr w:rsidR="00E12D4C" w:rsidRPr="000B6AC7" w:rsidTr="00395DB9">
        <w:trPr>
          <w:trHeight w:val="778"/>
        </w:trPr>
        <w:tc>
          <w:tcPr>
            <w:tcW w:w="993" w:type="dxa"/>
            <w:tcBorders>
              <w:bottom w:val="single" w:sz="4" w:space="0" w:color="auto"/>
            </w:tcBorders>
            <w:shd w:val="clear" w:color="auto" w:fill="FFFFFF"/>
            <w:vAlign w:val="center"/>
          </w:tcPr>
          <w:p w:rsidR="00E12D4C" w:rsidRPr="000B6AC7" w:rsidRDefault="00E12D4C" w:rsidP="005D703B">
            <w:pPr>
              <w:numPr>
                <w:ilvl w:val="0"/>
                <w:numId w:val="2"/>
              </w:numPr>
              <w:ind w:hanging="544"/>
              <w:jc w:val="center"/>
            </w:pPr>
          </w:p>
        </w:tc>
        <w:tc>
          <w:tcPr>
            <w:tcW w:w="5528" w:type="dxa"/>
            <w:tcBorders>
              <w:bottom w:val="single" w:sz="4" w:space="0" w:color="auto"/>
            </w:tcBorders>
            <w:shd w:val="clear" w:color="auto" w:fill="FFFFFF"/>
            <w:vAlign w:val="center"/>
          </w:tcPr>
          <w:p w:rsidR="00E12D4C" w:rsidRPr="008B1159" w:rsidRDefault="00E4394F" w:rsidP="00941E31">
            <w:pPr>
              <w:spacing w:before="200" w:after="200"/>
              <w:jc w:val="center"/>
            </w:pPr>
            <w:r>
              <w:t>Обмін житлових приміщень</w:t>
            </w:r>
          </w:p>
        </w:tc>
        <w:tc>
          <w:tcPr>
            <w:tcW w:w="2551" w:type="dxa"/>
            <w:tcBorders>
              <w:bottom w:val="single" w:sz="4" w:space="0" w:color="auto"/>
            </w:tcBorders>
            <w:shd w:val="clear" w:color="auto" w:fill="FFFFFF"/>
            <w:vAlign w:val="center"/>
          </w:tcPr>
          <w:p w:rsidR="00E12D4C" w:rsidRPr="00370F63" w:rsidRDefault="0097331B" w:rsidP="0097331B">
            <w:pPr>
              <w:spacing w:before="200" w:after="200"/>
              <w:jc w:val="center"/>
              <w:rPr>
                <w:b/>
                <w:color w:val="FF0000"/>
              </w:rPr>
            </w:pPr>
            <w:r w:rsidRPr="00370F63">
              <w:rPr>
                <w:b/>
              </w:rPr>
              <w:t>__,,__</w:t>
            </w:r>
          </w:p>
        </w:tc>
      </w:tr>
      <w:tr w:rsidR="00E12D4C" w:rsidRPr="000B6AC7" w:rsidTr="00395DB9">
        <w:trPr>
          <w:trHeight w:val="720"/>
        </w:trPr>
        <w:tc>
          <w:tcPr>
            <w:tcW w:w="993" w:type="dxa"/>
            <w:tcBorders>
              <w:bottom w:val="single" w:sz="4" w:space="0" w:color="auto"/>
            </w:tcBorders>
            <w:shd w:val="clear" w:color="auto" w:fill="FFFFFF"/>
            <w:vAlign w:val="center"/>
          </w:tcPr>
          <w:p w:rsidR="00E12D4C" w:rsidRDefault="00E12D4C" w:rsidP="005D703B">
            <w:pPr>
              <w:numPr>
                <w:ilvl w:val="0"/>
                <w:numId w:val="2"/>
              </w:numPr>
              <w:ind w:hanging="544"/>
              <w:jc w:val="center"/>
            </w:pPr>
          </w:p>
          <w:p w:rsidR="00E12D4C" w:rsidRDefault="00E12D4C" w:rsidP="005D703B">
            <w:pPr>
              <w:ind w:hanging="544"/>
              <w:jc w:val="center"/>
            </w:pPr>
          </w:p>
        </w:tc>
        <w:tc>
          <w:tcPr>
            <w:tcW w:w="5528" w:type="dxa"/>
            <w:tcBorders>
              <w:bottom w:val="single" w:sz="4" w:space="0" w:color="auto"/>
            </w:tcBorders>
            <w:shd w:val="clear" w:color="auto" w:fill="FFFFFF"/>
            <w:vAlign w:val="center"/>
          </w:tcPr>
          <w:p w:rsidR="00E12D4C" w:rsidRPr="008B1159" w:rsidRDefault="00E12D4C" w:rsidP="00941E31">
            <w:pPr>
              <w:spacing w:before="200" w:after="200"/>
              <w:jc w:val="center"/>
            </w:pPr>
            <w:r w:rsidRPr="008B1159">
              <w:t>Обстеження житла на предмет відповідності санітарним нормам та ви</w:t>
            </w:r>
            <w:r w:rsidR="00E4394F">
              <w:t>знання придатним для проживання</w:t>
            </w:r>
          </w:p>
        </w:tc>
        <w:tc>
          <w:tcPr>
            <w:tcW w:w="2551" w:type="dxa"/>
            <w:tcBorders>
              <w:bottom w:val="single" w:sz="4" w:space="0" w:color="auto"/>
            </w:tcBorders>
            <w:shd w:val="clear" w:color="auto" w:fill="FFFFFF"/>
            <w:vAlign w:val="center"/>
          </w:tcPr>
          <w:p w:rsidR="00E12D4C" w:rsidRPr="00370F63" w:rsidRDefault="0097331B" w:rsidP="00941E31">
            <w:pPr>
              <w:spacing w:before="200" w:after="200"/>
              <w:jc w:val="center"/>
              <w:rPr>
                <w:b/>
                <w:color w:val="FF0000"/>
              </w:rPr>
            </w:pPr>
            <w:r w:rsidRPr="00370F63">
              <w:rPr>
                <w:b/>
              </w:rPr>
              <w:t>__,,__</w:t>
            </w:r>
          </w:p>
        </w:tc>
      </w:tr>
      <w:tr w:rsidR="00E12D4C" w:rsidRPr="000B6AC7" w:rsidTr="00395DB9">
        <w:trPr>
          <w:trHeight w:val="1343"/>
        </w:trPr>
        <w:tc>
          <w:tcPr>
            <w:tcW w:w="993" w:type="dxa"/>
            <w:tcBorders>
              <w:bottom w:val="single" w:sz="4" w:space="0" w:color="auto"/>
            </w:tcBorders>
            <w:shd w:val="clear" w:color="auto" w:fill="FFFFFF"/>
            <w:vAlign w:val="center"/>
          </w:tcPr>
          <w:p w:rsidR="00E12D4C" w:rsidRPr="000B6AC7" w:rsidRDefault="00E12D4C" w:rsidP="005D703B">
            <w:pPr>
              <w:numPr>
                <w:ilvl w:val="0"/>
                <w:numId w:val="2"/>
              </w:numPr>
              <w:ind w:hanging="544"/>
              <w:jc w:val="center"/>
            </w:pPr>
          </w:p>
        </w:tc>
        <w:tc>
          <w:tcPr>
            <w:tcW w:w="5528" w:type="dxa"/>
            <w:tcBorders>
              <w:bottom w:val="single" w:sz="4" w:space="0" w:color="auto"/>
            </w:tcBorders>
            <w:shd w:val="clear" w:color="auto" w:fill="FFFFFF"/>
            <w:vAlign w:val="center"/>
          </w:tcPr>
          <w:p w:rsidR="00E12D4C" w:rsidRPr="008B1159" w:rsidRDefault="00E12D4C" w:rsidP="00941E31">
            <w:pPr>
              <w:spacing w:before="200" w:after="200"/>
              <w:jc w:val="center"/>
            </w:pPr>
            <w:r w:rsidRPr="008B1159">
              <w:t>Передача громадянам у власність приміще</w:t>
            </w:r>
            <w:r w:rsidR="00E4394F">
              <w:t>нь (кімнат) у гуртожитках міста</w:t>
            </w:r>
          </w:p>
        </w:tc>
        <w:tc>
          <w:tcPr>
            <w:tcW w:w="2551" w:type="dxa"/>
            <w:tcBorders>
              <w:bottom w:val="single" w:sz="4" w:space="0" w:color="auto"/>
            </w:tcBorders>
            <w:shd w:val="clear" w:color="auto" w:fill="FFFFFF"/>
            <w:vAlign w:val="center"/>
          </w:tcPr>
          <w:p w:rsidR="00E12D4C" w:rsidRPr="00370F63" w:rsidRDefault="0097331B" w:rsidP="00941E31">
            <w:pPr>
              <w:spacing w:before="200" w:after="200"/>
              <w:jc w:val="center"/>
              <w:rPr>
                <w:b/>
                <w:color w:val="FF0000"/>
              </w:rPr>
            </w:pPr>
            <w:r w:rsidRPr="00370F63">
              <w:rPr>
                <w:b/>
              </w:rPr>
              <w:t>__,,__</w:t>
            </w:r>
          </w:p>
        </w:tc>
      </w:tr>
      <w:tr w:rsidR="00E12D4C" w:rsidRPr="000B6AC7" w:rsidTr="00395DB9">
        <w:trPr>
          <w:trHeight w:val="848"/>
        </w:trPr>
        <w:tc>
          <w:tcPr>
            <w:tcW w:w="993" w:type="dxa"/>
            <w:tcBorders>
              <w:bottom w:val="single" w:sz="4" w:space="0" w:color="auto"/>
            </w:tcBorders>
            <w:shd w:val="clear" w:color="auto" w:fill="FFFFFF"/>
            <w:vAlign w:val="center"/>
          </w:tcPr>
          <w:p w:rsidR="00E12D4C" w:rsidRPr="000B6AC7" w:rsidRDefault="00E12D4C" w:rsidP="005D703B">
            <w:pPr>
              <w:numPr>
                <w:ilvl w:val="0"/>
                <w:numId w:val="2"/>
              </w:numPr>
              <w:ind w:hanging="544"/>
              <w:jc w:val="center"/>
            </w:pPr>
          </w:p>
        </w:tc>
        <w:tc>
          <w:tcPr>
            <w:tcW w:w="5528" w:type="dxa"/>
            <w:tcBorders>
              <w:bottom w:val="single" w:sz="4" w:space="0" w:color="auto"/>
            </w:tcBorders>
            <w:shd w:val="clear" w:color="auto" w:fill="FFFFFF"/>
            <w:vAlign w:val="center"/>
          </w:tcPr>
          <w:p w:rsidR="00E12D4C" w:rsidRPr="008B1159" w:rsidRDefault="00E12D4C" w:rsidP="00941E31">
            <w:pPr>
              <w:spacing w:before="200" w:after="200"/>
              <w:jc w:val="center"/>
              <w:rPr>
                <w:bCs/>
              </w:rPr>
            </w:pPr>
            <w:r w:rsidRPr="008B1159">
              <w:rPr>
                <w:bCs/>
              </w:rPr>
              <w:t xml:space="preserve">Передача малосімейного </w:t>
            </w:r>
            <w:r w:rsidR="00E4394F">
              <w:rPr>
                <w:bCs/>
              </w:rPr>
              <w:t>гуртожитку у власність громадян</w:t>
            </w:r>
          </w:p>
        </w:tc>
        <w:tc>
          <w:tcPr>
            <w:tcW w:w="2551" w:type="dxa"/>
            <w:tcBorders>
              <w:bottom w:val="single" w:sz="4" w:space="0" w:color="auto"/>
            </w:tcBorders>
            <w:shd w:val="clear" w:color="auto" w:fill="FFFFFF"/>
            <w:vAlign w:val="center"/>
          </w:tcPr>
          <w:p w:rsidR="00E12D4C" w:rsidRPr="00370F63" w:rsidRDefault="0097331B" w:rsidP="00941E31">
            <w:pPr>
              <w:spacing w:before="200" w:after="200"/>
              <w:jc w:val="center"/>
              <w:rPr>
                <w:b/>
                <w:color w:val="FF0000"/>
              </w:rPr>
            </w:pPr>
            <w:r w:rsidRPr="00370F63">
              <w:rPr>
                <w:b/>
              </w:rPr>
              <w:t>__,,__</w:t>
            </w:r>
          </w:p>
        </w:tc>
      </w:tr>
      <w:tr w:rsidR="00E12D4C" w:rsidRPr="000B6AC7" w:rsidTr="00395DB9">
        <w:trPr>
          <w:trHeight w:val="735"/>
        </w:trPr>
        <w:tc>
          <w:tcPr>
            <w:tcW w:w="993" w:type="dxa"/>
            <w:tcBorders>
              <w:bottom w:val="single" w:sz="4" w:space="0" w:color="auto"/>
            </w:tcBorders>
            <w:shd w:val="clear" w:color="auto" w:fill="FFFFFF"/>
            <w:vAlign w:val="center"/>
          </w:tcPr>
          <w:p w:rsidR="00E12D4C" w:rsidRDefault="00E12D4C" w:rsidP="005D703B">
            <w:pPr>
              <w:numPr>
                <w:ilvl w:val="0"/>
                <w:numId w:val="2"/>
              </w:numPr>
              <w:ind w:hanging="544"/>
              <w:jc w:val="center"/>
            </w:pPr>
          </w:p>
        </w:tc>
        <w:tc>
          <w:tcPr>
            <w:tcW w:w="5528" w:type="dxa"/>
            <w:tcBorders>
              <w:bottom w:val="single" w:sz="4" w:space="0" w:color="auto"/>
            </w:tcBorders>
            <w:shd w:val="clear" w:color="auto" w:fill="FFFFFF"/>
            <w:vAlign w:val="center"/>
          </w:tcPr>
          <w:p w:rsidR="00E12D4C" w:rsidRPr="008B1159" w:rsidRDefault="00E12D4C" w:rsidP="00941E31">
            <w:pPr>
              <w:spacing w:before="200" w:after="200"/>
              <w:jc w:val="center"/>
            </w:pPr>
            <w:r w:rsidRPr="008B1159">
              <w:t>Пер</w:t>
            </w:r>
            <w:r w:rsidR="00E4394F">
              <w:t>едача на баланс зовнішніх мереж</w:t>
            </w:r>
          </w:p>
        </w:tc>
        <w:tc>
          <w:tcPr>
            <w:tcW w:w="2551" w:type="dxa"/>
            <w:tcBorders>
              <w:bottom w:val="single" w:sz="4" w:space="0" w:color="auto"/>
            </w:tcBorders>
            <w:shd w:val="clear" w:color="auto" w:fill="FFFFFF"/>
            <w:vAlign w:val="center"/>
          </w:tcPr>
          <w:p w:rsidR="00E12D4C" w:rsidRPr="00370F63" w:rsidRDefault="0097331B" w:rsidP="00941E31">
            <w:pPr>
              <w:spacing w:before="200" w:after="200"/>
              <w:jc w:val="center"/>
              <w:rPr>
                <w:b/>
                <w:color w:val="FF0000"/>
              </w:rPr>
            </w:pPr>
            <w:r w:rsidRPr="00370F63">
              <w:rPr>
                <w:b/>
              </w:rPr>
              <w:t>__,,__</w:t>
            </w:r>
          </w:p>
        </w:tc>
      </w:tr>
      <w:tr w:rsidR="00E12D4C" w:rsidRPr="000B6AC7" w:rsidTr="00395DB9">
        <w:trPr>
          <w:trHeight w:val="774"/>
        </w:trPr>
        <w:tc>
          <w:tcPr>
            <w:tcW w:w="993" w:type="dxa"/>
            <w:tcBorders>
              <w:bottom w:val="single" w:sz="4" w:space="0" w:color="auto"/>
            </w:tcBorders>
            <w:shd w:val="clear" w:color="auto" w:fill="FFFFFF"/>
            <w:vAlign w:val="center"/>
          </w:tcPr>
          <w:p w:rsidR="00E12D4C" w:rsidRDefault="00E12D4C" w:rsidP="005D703B">
            <w:pPr>
              <w:numPr>
                <w:ilvl w:val="0"/>
                <w:numId w:val="2"/>
              </w:numPr>
              <w:ind w:hanging="544"/>
              <w:jc w:val="center"/>
            </w:pPr>
          </w:p>
          <w:p w:rsidR="00E12D4C" w:rsidRDefault="00E12D4C" w:rsidP="005D703B">
            <w:pPr>
              <w:ind w:hanging="544"/>
              <w:jc w:val="center"/>
            </w:pPr>
          </w:p>
          <w:p w:rsidR="00E12D4C" w:rsidRPr="000B6AC7" w:rsidRDefault="00E12D4C" w:rsidP="005D703B">
            <w:pPr>
              <w:ind w:hanging="544"/>
              <w:jc w:val="center"/>
            </w:pPr>
          </w:p>
        </w:tc>
        <w:tc>
          <w:tcPr>
            <w:tcW w:w="5528" w:type="dxa"/>
            <w:tcBorders>
              <w:bottom w:val="single" w:sz="4" w:space="0" w:color="auto"/>
            </w:tcBorders>
            <w:shd w:val="clear" w:color="auto" w:fill="FFFFFF"/>
            <w:vAlign w:val="center"/>
          </w:tcPr>
          <w:p w:rsidR="00E12D4C" w:rsidRPr="008B1159" w:rsidRDefault="00E12D4C" w:rsidP="00941E31">
            <w:pPr>
              <w:spacing w:before="200" w:after="200"/>
              <w:jc w:val="center"/>
            </w:pPr>
            <w:r w:rsidRPr="008B1159">
              <w:t>Перереєстрація, внесення змін та поновле</w:t>
            </w:r>
            <w:r w:rsidR="00E4394F">
              <w:t>ння документів облікової справи</w:t>
            </w:r>
          </w:p>
        </w:tc>
        <w:tc>
          <w:tcPr>
            <w:tcW w:w="2551" w:type="dxa"/>
            <w:tcBorders>
              <w:bottom w:val="single" w:sz="4" w:space="0" w:color="auto"/>
            </w:tcBorders>
            <w:shd w:val="clear" w:color="auto" w:fill="FFFFFF"/>
            <w:vAlign w:val="center"/>
          </w:tcPr>
          <w:p w:rsidR="00E12D4C" w:rsidRPr="00370F63" w:rsidRDefault="0097331B" w:rsidP="00941E31">
            <w:pPr>
              <w:spacing w:before="200" w:after="200"/>
              <w:jc w:val="center"/>
              <w:rPr>
                <w:b/>
                <w:color w:val="FF0000"/>
              </w:rPr>
            </w:pPr>
            <w:r w:rsidRPr="00370F63">
              <w:rPr>
                <w:b/>
              </w:rPr>
              <w:t>__,,__</w:t>
            </w:r>
          </w:p>
        </w:tc>
      </w:tr>
      <w:tr w:rsidR="00E12D4C" w:rsidRPr="000B6AC7" w:rsidTr="00395DB9">
        <w:trPr>
          <w:trHeight w:val="1021"/>
        </w:trPr>
        <w:tc>
          <w:tcPr>
            <w:tcW w:w="993" w:type="dxa"/>
            <w:tcBorders>
              <w:bottom w:val="single" w:sz="4" w:space="0" w:color="auto"/>
            </w:tcBorders>
            <w:shd w:val="clear" w:color="auto" w:fill="FFFFFF"/>
            <w:vAlign w:val="center"/>
          </w:tcPr>
          <w:p w:rsidR="00E12D4C" w:rsidRPr="000B6AC7" w:rsidRDefault="00E12D4C" w:rsidP="005D703B">
            <w:pPr>
              <w:numPr>
                <w:ilvl w:val="0"/>
                <w:numId w:val="2"/>
              </w:numPr>
              <w:ind w:hanging="544"/>
              <w:jc w:val="center"/>
            </w:pPr>
          </w:p>
        </w:tc>
        <w:tc>
          <w:tcPr>
            <w:tcW w:w="5528" w:type="dxa"/>
            <w:tcBorders>
              <w:bottom w:val="single" w:sz="4" w:space="0" w:color="auto"/>
            </w:tcBorders>
            <w:shd w:val="clear" w:color="auto" w:fill="FFFFFF"/>
            <w:vAlign w:val="center"/>
          </w:tcPr>
          <w:p w:rsidR="00E12D4C" w:rsidRPr="008B1159" w:rsidRDefault="00E12D4C" w:rsidP="00941E31">
            <w:pPr>
              <w:spacing w:before="200" w:after="200"/>
              <w:jc w:val="center"/>
            </w:pPr>
            <w:r w:rsidRPr="008B1159">
              <w:t>Реєстрація та перереєстрац</w:t>
            </w:r>
            <w:r w:rsidR="00E4394F">
              <w:t>ія громадян в гуртожитках міста</w:t>
            </w:r>
          </w:p>
        </w:tc>
        <w:tc>
          <w:tcPr>
            <w:tcW w:w="2551" w:type="dxa"/>
            <w:tcBorders>
              <w:bottom w:val="single" w:sz="4" w:space="0" w:color="auto"/>
            </w:tcBorders>
            <w:shd w:val="clear" w:color="auto" w:fill="FFFFFF"/>
            <w:vAlign w:val="center"/>
          </w:tcPr>
          <w:p w:rsidR="00E12D4C" w:rsidRPr="00370F63" w:rsidRDefault="0097331B" w:rsidP="00941E31">
            <w:pPr>
              <w:spacing w:before="200" w:after="200"/>
              <w:jc w:val="center"/>
              <w:rPr>
                <w:b/>
                <w:color w:val="FF0000"/>
              </w:rPr>
            </w:pPr>
            <w:r w:rsidRPr="00370F63">
              <w:rPr>
                <w:b/>
              </w:rPr>
              <w:t>__,,__</w:t>
            </w:r>
          </w:p>
        </w:tc>
      </w:tr>
      <w:tr w:rsidR="00E12D4C" w:rsidRPr="00785F34" w:rsidTr="00395DB9">
        <w:trPr>
          <w:trHeight w:val="450"/>
        </w:trPr>
        <w:tc>
          <w:tcPr>
            <w:tcW w:w="993" w:type="dxa"/>
            <w:shd w:val="clear" w:color="auto" w:fill="FFFFFF"/>
            <w:vAlign w:val="center"/>
          </w:tcPr>
          <w:p w:rsidR="00E12D4C" w:rsidRPr="008B1159" w:rsidRDefault="00E12D4C" w:rsidP="005D703B">
            <w:pPr>
              <w:numPr>
                <w:ilvl w:val="0"/>
                <w:numId w:val="2"/>
              </w:numPr>
              <w:ind w:hanging="544"/>
              <w:jc w:val="center"/>
              <w:rPr>
                <w:color w:val="000000"/>
              </w:rPr>
            </w:pPr>
          </w:p>
        </w:tc>
        <w:tc>
          <w:tcPr>
            <w:tcW w:w="5528" w:type="dxa"/>
            <w:shd w:val="clear" w:color="auto" w:fill="FFFFFF"/>
            <w:vAlign w:val="center"/>
          </w:tcPr>
          <w:p w:rsidR="00E12D4C" w:rsidRDefault="00E12D4C" w:rsidP="00941E31">
            <w:pPr>
              <w:spacing w:before="200" w:after="200"/>
              <w:jc w:val="center"/>
            </w:pPr>
            <w:r w:rsidRPr="008B1159">
              <w:t>Надання дозволу</w:t>
            </w:r>
            <w:r w:rsidR="00E4394F">
              <w:t xml:space="preserve"> на видалення зелених насаджень</w:t>
            </w:r>
          </w:p>
        </w:tc>
        <w:tc>
          <w:tcPr>
            <w:tcW w:w="2551" w:type="dxa"/>
            <w:shd w:val="clear" w:color="auto" w:fill="FFFFFF"/>
            <w:vAlign w:val="center"/>
          </w:tcPr>
          <w:p w:rsidR="00E12D4C" w:rsidRPr="00370F63" w:rsidRDefault="00DD4964" w:rsidP="00941E31">
            <w:pPr>
              <w:spacing w:before="200" w:after="200"/>
              <w:jc w:val="center"/>
              <w:rPr>
                <w:b/>
              </w:rPr>
            </w:pPr>
            <w:r w:rsidRPr="00370F63">
              <w:rPr>
                <w:b/>
              </w:rPr>
              <w:t>__,,__</w:t>
            </w:r>
          </w:p>
        </w:tc>
      </w:tr>
      <w:tr w:rsidR="00DD4964" w:rsidRPr="00785F34" w:rsidTr="00395DB9">
        <w:trPr>
          <w:trHeight w:val="450"/>
        </w:trPr>
        <w:tc>
          <w:tcPr>
            <w:tcW w:w="993" w:type="dxa"/>
            <w:shd w:val="clear" w:color="auto" w:fill="FFFFFF"/>
            <w:vAlign w:val="center"/>
          </w:tcPr>
          <w:p w:rsidR="00DD4964" w:rsidRPr="008B1159" w:rsidRDefault="00DD4964" w:rsidP="005D703B">
            <w:pPr>
              <w:numPr>
                <w:ilvl w:val="0"/>
                <w:numId w:val="2"/>
              </w:numPr>
              <w:ind w:hanging="544"/>
              <w:jc w:val="center"/>
              <w:rPr>
                <w:color w:val="000000"/>
              </w:rPr>
            </w:pPr>
          </w:p>
        </w:tc>
        <w:tc>
          <w:tcPr>
            <w:tcW w:w="5528" w:type="dxa"/>
            <w:shd w:val="clear" w:color="auto" w:fill="FFFFFF"/>
            <w:vAlign w:val="center"/>
          </w:tcPr>
          <w:p w:rsidR="00DD4964" w:rsidRPr="008B1159" w:rsidRDefault="00DD4964" w:rsidP="00941E31">
            <w:pPr>
              <w:spacing w:before="200" w:after="200"/>
              <w:jc w:val="center"/>
            </w:pPr>
            <w:r w:rsidRPr="00627916">
              <w:rPr>
                <w:color w:val="000000"/>
              </w:rPr>
              <w:t>Довідка про участь (неучасть) у приватизації житла державного житлового фонду</w:t>
            </w:r>
          </w:p>
        </w:tc>
        <w:tc>
          <w:tcPr>
            <w:tcW w:w="2551" w:type="dxa"/>
            <w:shd w:val="clear" w:color="auto" w:fill="FFFFFF"/>
            <w:vAlign w:val="center"/>
          </w:tcPr>
          <w:p w:rsidR="00DD4964" w:rsidRPr="00370F63" w:rsidRDefault="00407812" w:rsidP="00941E31">
            <w:pPr>
              <w:spacing w:before="200" w:after="200"/>
              <w:jc w:val="center"/>
              <w:rPr>
                <w:b/>
              </w:rPr>
            </w:pPr>
            <w:r w:rsidRPr="00370F63">
              <w:rPr>
                <w:b/>
              </w:rPr>
              <w:t>Департамент інфраструктури, житлової та комунальної політики</w:t>
            </w:r>
          </w:p>
        </w:tc>
      </w:tr>
      <w:tr w:rsidR="00E73B8E" w:rsidRPr="00785F34" w:rsidTr="00395DB9">
        <w:trPr>
          <w:trHeight w:val="450"/>
        </w:trPr>
        <w:tc>
          <w:tcPr>
            <w:tcW w:w="993" w:type="dxa"/>
            <w:shd w:val="clear" w:color="auto" w:fill="FFFFFF"/>
            <w:vAlign w:val="center"/>
          </w:tcPr>
          <w:p w:rsidR="00E73B8E" w:rsidRPr="008B1159" w:rsidRDefault="00E73B8E" w:rsidP="005D703B">
            <w:pPr>
              <w:numPr>
                <w:ilvl w:val="0"/>
                <w:numId w:val="2"/>
              </w:numPr>
              <w:ind w:hanging="544"/>
              <w:jc w:val="center"/>
              <w:rPr>
                <w:color w:val="000000"/>
              </w:rPr>
            </w:pPr>
          </w:p>
        </w:tc>
        <w:tc>
          <w:tcPr>
            <w:tcW w:w="5528" w:type="dxa"/>
            <w:shd w:val="clear" w:color="auto" w:fill="FFFFFF"/>
            <w:vAlign w:val="center"/>
          </w:tcPr>
          <w:p w:rsidR="00E73B8E" w:rsidRPr="00627916" w:rsidRDefault="00E73B8E" w:rsidP="00941E31">
            <w:pPr>
              <w:spacing w:before="200" w:after="200"/>
              <w:jc w:val="center"/>
              <w:rPr>
                <w:color w:val="000000"/>
              </w:rPr>
            </w:pPr>
            <w:r w:rsidRPr="00E73B8E">
              <w:rPr>
                <w:color w:val="000000"/>
              </w:rPr>
              <w:t>Компенсація власниками житла витрат за тимчасове розміщення внутрішньо переміщених осіб</w:t>
            </w:r>
          </w:p>
        </w:tc>
        <w:tc>
          <w:tcPr>
            <w:tcW w:w="2551" w:type="dxa"/>
            <w:shd w:val="clear" w:color="auto" w:fill="FFFFFF"/>
            <w:vAlign w:val="center"/>
          </w:tcPr>
          <w:p w:rsidR="00E73B8E" w:rsidRPr="00370F63" w:rsidRDefault="00407812" w:rsidP="00941E31">
            <w:pPr>
              <w:spacing w:before="200" w:after="200"/>
              <w:jc w:val="center"/>
              <w:rPr>
                <w:b/>
              </w:rPr>
            </w:pPr>
            <w:r w:rsidRPr="00370F63">
              <w:rPr>
                <w:b/>
              </w:rPr>
              <w:t>__,,__</w:t>
            </w:r>
          </w:p>
        </w:tc>
      </w:tr>
      <w:tr w:rsidR="001A48DA" w:rsidRPr="00785F34" w:rsidTr="00395DB9">
        <w:trPr>
          <w:trHeight w:val="570"/>
        </w:trPr>
        <w:tc>
          <w:tcPr>
            <w:tcW w:w="993" w:type="dxa"/>
            <w:shd w:val="clear" w:color="auto" w:fill="FFFFFF"/>
            <w:vAlign w:val="center"/>
          </w:tcPr>
          <w:p w:rsidR="001A48DA" w:rsidRPr="008B1159" w:rsidRDefault="001A48DA" w:rsidP="005D703B">
            <w:pPr>
              <w:numPr>
                <w:ilvl w:val="0"/>
                <w:numId w:val="2"/>
              </w:numPr>
              <w:ind w:hanging="544"/>
              <w:jc w:val="center"/>
              <w:rPr>
                <w:color w:val="000000"/>
              </w:rPr>
            </w:pPr>
          </w:p>
        </w:tc>
        <w:tc>
          <w:tcPr>
            <w:tcW w:w="5528" w:type="dxa"/>
            <w:shd w:val="clear" w:color="auto" w:fill="FFFFFF"/>
            <w:vAlign w:val="center"/>
          </w:tcPr>
          <w:p w:rsidR="001A48DA" w:rsidRPr="001A48DA" w:rsidRDefault="001A48DA" w:rsidP="00941E31">
            <w:pPr>
              <w:spacing w:before="200" w:after="200"/>
              <w:jc w:val="center"/>
              <w:rPr>
                <w:bCs/>
              </w:rPr>
            </w:pPr>
            <w:r w:rsidRPr="001A48DA">
              <w:t>Внесення змін  до рішення міської ради, пов'язаного</w:t>
            </w:r>
            <w:r w:rsidR="00E4394F">
              <w:t xml:space="preserve"> із земельними правовідносинами</w:t>
            </w:r>
          </w:p>
        </w:tc>
        <w:tc>
          <w:tcPr>
            <w:tcW w:w="2551" w:type="dxa"/>
            <w:shd w:val="clear" w:color="auto" w:fill="FFFFFF"/>
            <w:vAlign w:val="center"/>
          </w:tcPr>
          <w:p w:rsidR="001A48DA" w:rsidRPr="00370F63" w:rsidRDefault="001A48DA" w:rsidP="00941E31">
            <w:pPr>
              <w:spacing w:before="200" w:after="200"/>
              <w:jc w:val="center"/>
              <w:rPr>
                <w:b/>
                <w:color w:val="FF0000"/>
              </w:rPr>
            </w:pPr>
            <w:r w:rsidRPr="00370F63">
              <w:rPr>
                <w:b/>
              </w:rPr>
              <w:t>Департамент комунальних ресурсів</w:t>
            </w:r>
            <w:r w:rsidR="00CB63C5">
              <w:rPr>
                <w:b/>
              </w:rPr>
              <w:t xml:space="preserve"> та сільського господарства</w:t>
            </w:r>
          </w:p>
        </w:tc>
      </w:tr>
      <w:tr w:rsidR="001A48DA" w:rsidRPr="00785F34" w:rsidTr="00395DB9">
        <w:trPr>
          <w:trHeight w:val="570"/>
        </w:trPr>
        <w:tc>
          <w:tcPr>
            <w:tcW w:w="993" w:type="dxa"/>
            <w:shd w:val="clear" w:color="auto" w:fill="FFFFFF"/>
            <w:vAlign w:val="center"/>
          </w:tcPr>
          <w:p w:rsidR="001A48DA" w:rsidRPr="008B1159" w:rsidRDefault="001A48DA" w:rsidP="005D703B">
            <w:pPr>
              <w:numPr>
                <w:ilvl w:val="0"/>
                <w:numId w:val="2"/>
              </w:numPr>
              <w:ind w:hanging="544"/>
              <w:jc w:val="center"/>
              <w:rPr>
                <w:color w:val="000000"/>
              </w:rPr>
            </w:pPr>
          </w:p>
        </w:tc>
        <w:tc>
          <w:tcPr>
            <w:tcW w:w="5528" w:type="dxa"/>
            <w:shd w:val="clear" w:color="auto" w:fill="FFFFFF"/>
            <w:vAlign w:val="center"/>
          </w:tcPr>
          <w:p w:rsidR="001A48DA" w:rsidRPr="001A48DA" w:rsidRDefault="001A48DA" w:rsidP="00941E31">
            <w:pPr>
              <w:spacing w:before="200" w:after="200"/>
              <w:jc w:val="center"/>
              <w:rPr>
                <w:color w:val="000000"/>
                <w:shd w:val="clear" w:color="auto" w:fill="FFFFFF"/>
              </w:rPr>
            </w:pPr>
            <w:r w:rsidRPr="001A48DA">
              <w:t>Рішення про заміну сторони орендаря у зобов'язаннях за договором оренди землі (в т. ч. при переході пра</w:t>
            </w:r>
            <w:r w:rsidR="00E4394F">
              <w:t>ва власності на нерухоме майно)</w:t>
            </w:r>
          </w:p>
        </w:tc>
        <w:tc>
          <w:tcPr>
            <w:tcW w:w="2551" w:type="dxa"/>
            <w:shd w:val="clear" w:color="auto" w:fill="FFFFFF"/>
            <w:vAlign w:val="center"/>
          </w:tcPr>
          <w:p w:rsidR="001A48DA" w:rsidRPr="00370F63" w:rsidRDefault="00DD4964" w:rsidP="00941E31">
            <w:pPr>
              <w:spacing w:before="200" w:after="200"/>
              <w:jc w:val="center"/>
              <w:rPr>
                <w:b/>
                <w:color w:val="FF0000"/>
              </w:rPr>
            </w:pPr>
            <w:r w:rsidRPr="00370F63">
              <w:rPr>
                <w:b/>
              </w:rPr>
              <w:t>__,,__</w:t>
            </w:r>
          </w:p>
        </w:tc>
      </w:tr>
      <w:tr w:rsidR="001A48DA" w:rsidRPr="00785F34" w:rsidTr="00395DB9">
        <w:trPr>
          <w:trHeight w:val="570"/>
        </w:trPr>
        <w:tc>
          <w:tcPr>
            <w:tcW w:w="993" w:type="dxa"/>
            <w:shd w:val="clear" w:color="auto" w:fill="FFFFFF"/>
            <w:vAlign w:val="center"/>
          </w:tcPr>
          <w:p w:rsidR="001A48DA" w:rsidRPr="008B1159" w:rsidRDefault="001A48DA" w:rsidP="005D703B">
            <w:pPr>
              <w:numPr>
                <w:ilvl w:val="0"/>
                <w:numId w:val="2"/>
              </w:numPr>
              <w:ind w:hanging="544"/>
              <w:jc w:val="center"/>
              <w:rPr>
                <w:color w:val="000000"/>
              </w:rPr>
            </w:pPr>
          </w:p>
        </w:tc>
        <w:tc>
          <w:tcPr>
            <w:tcW w:w="5528" w:type="dxa"/>
            <w:shd w:val="clear" w:color="auto" w:fill="FFFFFF"/>
            <w:vAlign w:val="center"/>
          </w:tcPr>
          <w:p w:rsidR="001A48DA" w:rsidRPr="001A48DA" w:rsidRDefault="001A48DA" w:rsidP="00941E31">
            <w:pPr>
              <w:spacing w:before="200" w:after="200"/>
              <w:jc w:val="center"/>
              <w:rPr>
                <w:rFonts w:eastAsia="Calibri"/>
              </w:rPr>
            </w:pPr>
            <w:r w:rsidRPr="001A48DA">
              <w:t>Рішення про затвердження технічної документації із землеустрою щодо встановлення (відновлення) меж земельної ділянки в натурі (на місцевості) на неви</w:t>
            </w:r>
            <w:r w:rsidR="00E4394F">
              <w:t>требувану земельну частку (пай)</w:t>
            </w:r>
          </w:p>
        </w:tc>
        <w:tc>
          <w:tcPr>
            <w:tcW w:w="2551" w:type="dxa"/>
            <w:shd w:val="clear" w:color="auto" w:fill="FFFFFF"/>
            <w:vAlign w:val="center"/>
          </w:tcPr>
          <w:p w:rsidR="001A48DA" w:rsidRPr="00370F63" w:rsidRDefault="003A7A44" w:rsidP="00941E31">
            <w:pPr>
              <w:spacing w:before="200" w:after="200"/>
              <w:jc w:val="center"/>
              <w:rPr>
                <w:b/>
              </w:rPr>
            </w:pPr>
            <w:r w:rsidRPr="00370F63">
              <w:rPr>
                <w:b/>
              </w:rPr>
              <w:t>__,,__</w:t>
            </w:r>
          </w:p>
        </w:tc>
      </w:tr>
      <w:tr w:rsidR="001A48DA" w:rsidRPr="00785F34" w:rsidTr="00395DB9">
        <w:trPr>
          <w:trHeight w:val="570"/>
        </w:trPr>
        <w:tc>
          <w:tcPr>
            <w:tcW w:w="993" w:type="dxa"/>
            <w:shd w:val="clear" w:color="auto" w:fill="FFFFFF"/>
            <w:vAlign w:val="center"/>
          </w:tcPr>
          <w:p w:rsidR="001A48DA" w:rsidRPr="008B1159" w:rsidRDefault="001A48DA" w:rsidP="005D703B">
            <w:pPr>
              <w:numPr>
                <w:ilvl w:val="0"/>
                <w:numId w:val="2"/>
              </w:numPr>
              <w:ind w:hanging="544"/>
              <w:jc w:val="center"/>
              <w:rPr>
                <w:color w:val="000000"/>
              </w:rPr>
            </w:pPr>
          </w:p>
        </w:tc>
        <w:tc>
          <w:tcPr>
            <w:tcW w:w="5528" w:type="dxa"/>
            <w:shd w:val="clear" w:color="auto" w:fill="FFFFFF"/>
            <w:vAlign w:val="center"/>
          </w:tcPr>
          <w:p w:rsidR="001A48DA" w:rsidRPr="001A48DA" w:rsidRDefault="001A48DA" w:rsidP="002650B1">
            <w:pPr>
              <w:spacing w:before="200" w:after="200"/>
              <w:jc w:val="center"/>
              <w:rPr>
                <w:color w:val="000000"/>
                <w:shd w:val="clear" w:color="auto" w:fill="FFFFFF"/>
              </w:rPr>
            </w:pPr>
            <w:r w:rsidRPr="001A48DA">
              <w:t>Рішення про зміну цільового призначення земельної ді</w:t>
            </w:r>
            <w:r w:rsidR="00E4394F">
              <w:t>лянки приватної форми власності</w:t>
            </w:r>
          </w:p>
        </w:tc>
        <w:tc>
          <w:tcPr>
            <w:tcW w:w="2551" w:type="dxa"/>
            <w:shd w:val="clear" w:color="auto" w:fill="FFFFFF"/>
            <w:vAlign w:val="center"/>
          </w:tcPr>
          <w:p w:rsidR="001A48DA" w:rsidRPr="00370F63" w:rsidRDefault="001A48DA" w:rsidP="00941E31">
            <w:pPr>
              <w:spacing w:before="200" w:after="200"/>
              <w:jc w:val="center"/>
              <w:rPr>
                <w:b/>
                <w:color w:val="FF0000"/>
              </w:rPr>
            </w:pPr>
            <w:r w:rsidRPr="00370F63">
              <w:rPr>
                <w:b/>
              </w:rPr>
              <w:t>__,,__</w:t>
            </w:r>
          </w:p>
        </w:tc>
      </w:tr>
      <w:tr w:rsidR="001A48DA" w:rsidRPr="00785F34" w:rsidTr="00395DB9">
        <w:trPr>
          <w:trHeight w:val="570"/>
        </w:trPr>
        <w:tc>
          <w:tcPr>
            <w:tcW w:w="993" w:type="dxa"/>
            <w:shd w:val="clear" w:color="auto" w:fill="FFFFFF"/>
            <w:vAlign w:val="center"/>
          </w:tcPr>
          <w:p w:rsidR="001A48DA" w:rsidRPr="008B1159" w:rsidRDefault="001A48DA" w:rsidP="005D703B">
            <w:pPr>
              <w:numPr>
                <w:ilvl w:val="0"/>
                <w:numId w:val="2"/>
              </w:numPr>
              <w:ind w:hanging="544"/>
              <w:jc w:val="center"/>
              <w:rPr>
                <w:color w:val="000000"/>
              </w:rPr>
            </w:pPr>
          </w:p>
        </w:tc>
        <w:tc>
          <w:tcPr>
            <w:tcW w:w="5528" w:type="dxa"/>
            <w:shd w:val="clear" w:color="auto" w:fill="FFFFFF"/>
            <w:vAlign w:val="center"/>
          </w:tcPr>
          <w:p w:rsidR="001A48DA" w:rsidRPr="008B1159" w:rsidRDefault="001A48DA" w:rsidP="002650B1">
            <w:pPr>
              <w:spacing w:before="200" w:after="200"/>
              <w:jc w:val="center"/>
              <w:rPr>
                <w:bCs/>
              </w:rPr>
            </w:pPr>
            <w:r w:rsidRPr="00684A7B">
              <w:rPr>
                <w:color w:val="000000"/>
              </w:rPr>
              <w:t xml:space="preserve">Рішення про надання дозволу на складання </w:t>
            </w:r>
            <w:r>
              <w:rPr>
                <w:color w:val="000000"/>
              </w:rPr>
              <w:t>проєкту</w:t>
            </w:r>
            <w:r w:rsidRPr="00684A7B">
              <w:rPr>
                <w:color w:val="000000"/>
              </w:rPr>
              <w:t xml:space="preserve"> землеустрою</w:t>
            </w:r>
            <w:r>
              <w:rPr>
                <w:color w:val="000000"/>
              </w:rPr>
              <w:t xml:space="preserve"> щодо відведення (</w:t>
            </w:r>
            <w:r w:rsidRPr="00684A7B">
              <w:rPr>
                <w:color w:val="000000"/>
              </w:rPr>
              <w:t>зміни цільового призначення</w:t>
            </w:r>
            <w:r>
              <w:rPr>
                <w:color w:val="000000"/>
              </w:rPr>
              <w:t>)</w:t>
            </w:r>
            <w:r w:rsidRPr="00684A7B">
              <w:rPr>
                <w:color w:val="000000"/>
              </w:rPr>
              <w:t xml:space="preserve"> земельної ділянки</w:t>
            </w:r>
          </w:p>
        </w:tc>
        <w:tc>
          <w:tcPr>
            <w:tcW w:w="2551" w:type="dxa"/>
            <w:shd w:val="clear" w:color="auto" w:fill="FFFFFF"/>
            <w:vAlign w:val="center"/>
          </w:tcPr>
          <w:p w:rsidR="001A48DA" w:rsidRPr="00370F63" w:rsidRDefault="001A48DA" w:rsidP="00941E31">
            <w:pPr>
              <w:spacing w:before="200" w:after="200"/>
              <w:jc w:val="center"/>
              <w:rPr>
                <w:b/>
                <w:color w:val="FF0000"/>
              </w:rPr>
            </w:pPr>
            <w:r w:rsidRPr="00370F63">
              <w:rPr>
                <w:b/>
              </w:rPr>
              <w:t>__,,__</w:t>
            </w:r>
          </w:p>
        </w:tc>
      </w:tr>
      <w:tr w:rsidR="001A48DA" w:rsidRPr="00785F34" w:rsidTr="00395DB9">
        <w:trPr>
          <w:trHeight w:val="405"/>
        </w:trPr>
        <w:tc>
          <w:tcPr>
            <w:tcW w:w="993" w:type="dxa"/>
            <w:shd w:val="clear" w:color="auto" w:fill="FFFFFF"/>
            <w:vAlign w:val="center"/>
          </w:tcPr>
          <w:p w:rsidR="001A48DA" w:rsidRPr="008B1159" w:rsidRDefault="001A48DA" w:rsidP="005D703B">
            <w:pPr>
              <w:numPr>
                <w:ilvl w:val="0"/>
                <w:numId w:val="2"/>
              </w:numPr>
              <w:ind w:hanging="544"/>
              <w:jc w:val="center"/>
              <w:rPr>
                <w:color w:val="000000"/>
              </w:rPr>
            </w:pPr>
            <w:r>
              <w:br w:type="page"/>
            </w:r>
          </w:p>
        </w:tc>
        <w:tc>
          <w:tcPr>
            <w:tcW w:w="5528" w:type="dxa"/>
            <w:shd w:val="clear" w:color="auto" w:fill="FFFFFF"/>
            <w:vAlign w:val="center"/>
          </w:tcPr>
          <w:p w:rsidR="001A48DA" w:rsidRPr="001A48DA" w:rsidRDefault="001A48DA" w:rsidP="002650B1">
            <w:pPr>
              <w:spacing w:before="100" w:after="100"/>
              <w:jc w:val="center"/>
              <w:rPr>
                <w:rFonts w:eastAsia="Arial Unicode MS"/>
              </w:rPr>
            </w:pPr>
            <w:r w:rsidRPr="001A48DA">
              <w:t>Рішення про надання дозволу на складання технічної документації із землеустрою щодо встановлення (відновлення) меж земельної д</w:t>
            </w:r>
            <w:r w:rsidR="00E4394F">
              <w:t>ілянки в натурі (на місцевості)</w:t>
            </w:r>
          </w:p>
        </w:tc>
        <w:tc>
          <w:tcPr>
            <w:tcW w:w="2551" w:type="dxa"/>
            <w:shd w:val="clear" w:color="auto" w:fill="FFFFFF"/>
            <w:vAlign w:val="center"/>
          </w:tcPr>
          <w:p w:rsidR="001A48DA" w:rsidRPr="00370F63" w:rsidRDefault="001A48DA" w:rsidP="00941E31">
            <w:pPr>
              <w:spacing w:before="200" w:after="200"/>
              <w:jc w:val="center"/>
              <w:rPr>
                <w:b/>
                <w:color w:val="FF0000"/>
              </w:rPr>
            </w:pPr>
            <w:r w:rsidRPr="00370F63">
              <w:rPr>
                <w:b/>
              </w:rPr>
              <w:t>__,,__</w:t>
            </w:r>
          </w:p>
        </w:tc>
      </w:tr>
      <w:tr w:rsidR="001A48DA" w:rsidRPr="00785F34" w:rsidTr="00395DB9">
        <w:trPr>
          <w:trHeight w:val="570"/>
        </w:trPr>
        <w:tc>
          <w:tcPr>
            <w:tcW w:w="993" w:type="dxa"/>
            <w:shd w:val="clear" w:color="auto" w:fill="FFFFFF"/>
            <w:vAlign w:val="center"/>
          </w:tcPr>
          <w:p w:rsidR="001A48DA" w:rsidRPr="008B1159" w:rsidRDefault="001A48DA" w:rsidP="005D703B">
            <w:pPr>
              <w:numPr>
                <w:ilvl w:val="0"/>
                <w:numId w:val="2"/>
              </w:numPr>
              <w:ind w:hanging="544"/>
              <w:jc w:val="center"/>
              <w:rPr>
                <w:color w:val="000000"/>
              </w:rPr>
            </w:pPr>
          </w:p>
        </w:tc>
        <w:tc>
          <w:tcPr>
            <w:tcW w:w="5528" w:type="dxa"/>
            <w:shd w:val="clear" w:color="auto" w:fill="FFFFFF"/>
            <w:vAlign w:val="center"/>
          </w:tcPr>
          <w:p w:rsidR="001A48DA" w:rsidRPr="001A48DA" w:rsidRDefault="001A48DA" w:rsidP="002650B1">
            <w:pPr>
              <w:spacing w:before="200" w:after="200"/>
              <w:jc w:val="center"/>
              <w:rPr>
                <w:rFonts w:eastAsia="Calibri"/>
              </w:rPr>
            </w:pPr>
            <w:r w:rsidRPr="001A48DA">
              <w:t>Рішення про надання дозволу на складання технічної документації із землеустрою щодо встановлення (відновлення) меж земельної ділянки в натурі (на місцевості) на неви</w:t>
            </w:r>
            <w:r w:rsidR="00E4394F">
              <w:t>требувану земельну частку (пай)</w:t>
            </w:r>
          </w:p>
        </w:tc>
        <w:tc>
          <w:tcPr>
            <w:tcW w:w="2551" w:type="dxa"/>
            <w:shd w:val="clear" w:color="auto" w:fill="FFFFFF"/>
            <w:vAlign w:val="center"/>
          </w:tcPr>
          <w:p w:rsidR="001A48DA" w:rsidRPr="00370F63" w:rsidRDefault="001A48DA" w:rsidP="00941E31">
            <w:pPr>
              <w:spacing w:before="200" w:after="200"/>
              <w:jc w:val="center"/>
              <w:rPr>
                <w:b/>
              </w:rPr>
            </w:pPr>
            <w:r w:rsidRPr="00370F63">
              <w:rPr>
                <w:b/>
              </w:rPr>
              <w:t>__,,__</w:t>
            </w:r>
          </w:p>
        </w:tc>
      </w:tr>
      <w:tr w:rsidR="001A48DA" w:rsidRPr="00785F34" w:rsidTr="00395DB9">
        <w:trPr>
          <w:trHeight w:val="570"/>
        </w:trPr>
        <w:tc>
          <w:tcPr>
            <w:tcW w:w="993" w:type="dxa"/>
            <w:shd w:val="clear" w:color="auto" w:fill="FFFFFF"/>
            <w:vAlign w:val="center"/>
          </w:tcPr>
          <w:p w:rsidR="001A48DA" w:rsidRPr="008B1159" w:rsidRDefault="001A48DA" w:rsidP="005D703B">
            <w:pPr>
              <w:numPr>
                <w:ilvl w:val="0"/>
                <w:numId w:val="2"/>
              </w:numPr>
              <w:ind w:hanging="544"/>
              <w:jc w:val="center"/>
              <w:rPr>
                <w:color w:val="000000"/>
              </w:rPr>
            </w:pPr>
          </w:p>
        </w:tc>
        <w:tc>
          <w:tcPr>
            <w:tcW w:w="5528" w:type="dxa"/>
            <w:shd w:val="clear" w:color="auto" w:fill="FFFFFF"/>
            <w:vAlign w:val="center"/>
          </w:tcPr>
          <w:p w:rsidR="001A48DA" w:rsidRPr="001A48DA" w:rsidRDefault="001A48DA" w:rsidP="002650B1">
            <w:pPr>
              <w:spacing w:before="200" w:after="200"/>
              <w:jc w:val="center"/>
              <w:rPr>
                <w:color w:val="000000"/>
                <w:shd w:val="clear" w:color="auto" w:fill="FFFFFF"/>
              </w:rPr>
            </w:pPr>
            <w:r w:rsidRPr="001A48DA">
              <w:t>Рішення про надання згоди (дозволу) на передачу в суборенду орендованої зем</w:t>
            </w:r>
            <w:r w:rsidR="00E4394F">
              <w:t>ельної ділянки (або її частини)</w:t>
            </w:r>
          </w:p>
        </w:tc>
        <w:tc>
          <w:tcPr>
            <w:tcW w:w="2551" w:type="dxa"/>
            <w:shd w:val="clear" w:color="auto" w:fill="FFFFFF"/>
            <w:vAlign w:val="center"/>
          </w:tcPr>
          <w:p w:rsidR="001A48DA" w:rsidRPr="00370F63" w:rsidRDefault="005F4471" w:rsidP="00941E31">
            <w:pPr>
              <w:spacing w:before="200" w:after="200"/>
              <w:jc w:val="center"/>
              <w:rPr>
                <w:b/>
                <w:color w:val="FF0000"/>
              </w:rPr>
            </w:pPr>
            <w:r w:rsidRPr="00370F63">
              <w:rPr>
                <w:b/>
              </w:rPr>
              <w:t>Департамент комунальних ресурсів</w:t>
            </w:r>
            <w:r>
              <w:rPr>
                <w:b/>
              </w:rPr>
              <w:t xml:space="preserve"> та сільського господарства</w:t>
            </w:r>
          </w:p>
        </w:tc>
      </w:tr>
      <w:tr w:rsidR="001A48DA" w:rsidRPr="00785F34" w:rsidTr="00395DB9">
        <w:trPr>
          <w:trHeight w:val="570"/>
        </w:trPr>
        <w:tc>
          <w:tcPr>
            <w:tcW w:w="993" w:type="dxa"/>
            <w:shd w:val="clear" w:color="auto" w:fill="FFFFFF"/>
            <w:vAlign w:val="center"/>
          </w:tcPr>
          <w:p w:rsidR="001A48DA" w:rsidRPr="008B1159" w:rsidRDefault="001A48DA" w:rsidP="005D703B">
            <w:pPr>
              <w:numPr>
                <w:ilvl w:val="0"/>
                <w:numId w:val="2"/>
              </w:numPr>
              <w:ind w:hanging="544"/>
              <w:jc w:val="center"/>
              <w:rPr>
                <w:color w:val="000000"/>
              </w:rPr>
            </w:pPr>
          </w:p>
        </w:tc>
        <w:tc>
          <w:tcPr>
            <w:tcW w:w="5528" w:type="dxa"/>
            <w:shd w:val="clear" w:color="auto" w:fill="FFFFFF"/>
            <w:vAlign w:val="center"/>
          </w:tcPr>
          <w:p w:rsidR="001A48DA" w:rsidRPr="001A48DA" w:rsidRDefault="001A48DA" w:rsidP="002650B1">
            <w:pPr>
              <w:spacing w:before="200" w:after="200"/>
              <w:jc w:val="center"/>
              <w:rPr>
                <w:color w:val="000000"/>
                <w:shd w:val="clear" w:color="auto" w:fill="FFFFFF"/>
              </w:rPr>
            </w:pPr>
            <w:r w:rsidRPr="001A48DA">
              <w:t xml:space="preserve">Рішення про надання згоди (дозволу) на поділ (об’єднання) земельних ділянок </w:t>
            </w:r>
            <w:r w:rsidR="00E4394F">
              <w:t>комунальної власності</w:t>
            </w:r>
          </w:p>
        </w:tc>
        <w:tc>
          <w:tcPr>
            <w:tcW w:w="2551" w:type="dxa"/>
            <w:shd w:val="clear" w:color="auto" w:fill="FFFFFF"/>
            <w:vAlign w:val="center"/>
          </w:tcPr>
          <w:p w:rsidR="001A48DA" w:rsidRPr="00370F63" w:rsidRDefault="001A48DA" w:rsidP="00941E31">
            <w:pPr>
              <w:spacing w:before="200" w:after="200"/>
              <w:jc w:val="center"/>
              <w:rPr>
                <w:b/>
              </w:rPr>
            </w:pPr>
            <w:r w:rsidRPr="00370F63">
              <w:rPr>
                <w:b/>
              </w:rPr>
              <w:t>__,,__</w:t>
            </w:r>
          </w:p>
        </w:tc>
      </w:tr>
      <w:tr w:rsidR="001A48DA" w:rsidRPr="00785F34" w:rsidTr="00395DB9">
        <w:trPr>
          <w:trHeight w:val="570"/>
        </w:trPr>
        <w:tc>
          <w:tcPr>
            <w:tcW w:w="993" w:type="dxa"/>
            <w:shd w:val="clear" w:color="auto" w:fill="FFFFFF"/>
            <w:vAlign w:val="center"/>
          </w:tcPr>
          <w:p w:rsidR="001A48DA" w:rsidRPr="008B1159" w:rsidRDefault="001A48DA" w:rsidP="00F96FD5">
            <w:pPr>
              <w:numPr>
                <w:ilvl w:val="0"/>
                <w:numId w:val="2"/>
              </w:numPr>
              <w:ind w:hanging="544"/>
              <w:rPr>
                <w:color w:val="000000"/>
              </w:rPr>
            </w:pPr>
          </w:p>
        </w:tc>
        <w:tc>
          <w:tcPr>
            <w:tcW w:w="5528" w:type="dxa"/>
            <w:shd w:val="clear" w:color="auto" w:fill="FFFFFF"/>
            <w:vAlign w:val="center"/>
          </w:tcPr>
          <w:p w:rsidR="001A48DA" w:rsidRPr="001A48DA" w:rsidRDefault="001A48DA" w:rsidP="002650B1">
            <w:pPr>
              <w:spacing w:before="200" w:after="200"/>
              <w:jc w:val="center"/>
              <w:rPr>
                <w:bCs/>
              </w:rPr>
            </w:pPr>
            <w:r w:rsidRPr="001A48DA">
              <w:t>Рішення про передачу в оренду земельни</w:t>
            </w:r>
            <w:r w:rsidR="00E4394F">
              <w:t>х ділянок комунальної власності</w:t>
            </w:r>
          </w:p>
        </w:tc>
        <w:tc>
          <w:tcPr>
            <w:tcW w:w="2551" w:type="dxa"/>
            <w:shd w:val="clear" w:color="auto" w:fill="FFFFFF"/>
            <w:vAlign w:val="center"/>
          </w:tcPr>
          <w:p w:rsidR="001A48DA" w:rsidRPr="00370F63" w:rsidRDefault="005F4471" w:rsidP="00F96FD5">
            <w:pPr>
              <w:spacing w:before="200" w:after="200"/>
              <w:jc w:val="center"/>
              <w:rPr>
                <w:b/>
                <w:color w:val="FF0000"/>
              </w:rPr>
            </w:pPr>
            <w:r w:rsidRPr="00370F63">
              <w:rPr>
                <w:b/>
              </w:rPr>
              <w:t>__,,__</w:t>
            </w:r>
          </w:p>
        </w:tc>
      </w:tr>
      <w:tr w:rsidR="00F96FD5" w:rsidRPr="00785F34" w:rsidTr="00395DB9">
        <w:trPr>
          <w:trHeight w:val="570"/>
        </w:trPr>
        <w:tc>
          <w:tcPr>
            <w:tcW w:w="993" w:type="dxa"/>
            <w:shd w:val="clear" w:color="auto" w:fill="FFFFFF"/>
            <w:vAlign w:val="center"/>
          </w:tcPr>
          <w:p w:rsidR="00F96FD5" w:rsidRPr="008B1159" w:rsidRDefault="00F96FD5" w:rsidP="00F96FD5">
            <w:pPr>
              <w:numPr>
                <w:ilvl w:val="0"/>
                <w:numId w:val="2"/>
              </w:numPr>
              <w:ind w:hanging="544"/>
              <w:rPr>
                <w:color w:val="000000"/>
              </w:rPr>
            </w:pPr>
          </w:p>
        </w:tc>
        <w:tc>
          <w:tcPr>
            <w:tcW w:w="5528" w:type="dxa"/>
            <w:shd w:val="clear" w:color="auto" w:fill="FFFFFF"/>
            <w:vAlign w:val="center"/>
          </w:tcPr>
          <w:p w:rsidR="00F96FD5" w:rsidRPr="001A48DA" w:rsidRDefault="00F96FD5" w:rsidP="002650B1">
            <w:pPr>
              <w:spacing w:before="200" w:after="200"/>
              <w:jc w:val="center"/>
            </w:pPr>
            <w:r w:rsidRPr="001A67B3">
              <w:t>Рішення про передачу в постійне користування земельних ділянок комунальної власності</w:t>
            </w:r>
          </w:p>
        </w:tc>
        <w:tc>
          <w:tcPr>
            <w:tcW w:w="2551" w:type="dxa"/>
            <w:shd w:val="clear" w:color="auto" w:fill="FFFFFF"/>
            <w:vAlign w:val="center"/>
          </w:tcPr>
          <w:p w:rsidR="00F96FD5" w:rsidRPr="00370F63" w:rsidRDefault="00F96FD5" w:rsidP="00F96FD5">
            <w:pPr>
              <w:spacing w:before="200" w:after="200"/>
              <w:jc w:val="center"/>
              <w:rPr>
                <w:b/>
              </w:rPr>
            </w:pPr>
            <w:r w:rsidRPr="00370F63">
              <w:rPr>
                <w:b/>
              </w:rPr>
              <w:t>__,,__</w:t>
            </w:r>
          </w:p>
        </w:tc>
      </w:tr>
      <w:tr w:rsidR="00F96FD5" w:rsidRPr="00785F34" w:rsidTr="00395DB9">
        <w:trPr>
          <w:trHeight w:val="570"/>
        </w:trPr>
        <w:tc>
          <w:tcPr>
            <w:tcW w:w="993" w:type="dxa"/>
            <w:shd w:val="clear" w:color="auto" w:fill="FFFFFF"/>
            <w:vAlign w:val="center"/>
          </w:tcPr>
          <w:p w:rsidR="00F96FD5" w:rsidRPr="008B1159" w:rsidRDefault="00F96FD5" w:rsidP="00F96FD5">
            <w:pPr>
              <w:numPr>
                <w:ilvl w:val="0"/>
                <w:numId w:val="2"/>
              </w:numPr>
              <w:ind w:hanging="544"/>
              <w:rPr>
                <w:color w:val="000000"/>
              </w:rPr>
            </w:pPr>
          </w:p>
        </w:tc>
        <w:tc>
          <w:tcPr>
            <w:tcW w:w="5528" w:type="dxa"/>
            <w:shd w:val="clear" w:color="auto" w:fill="FFFFFF"/>
            <w:vAlign w:val="center"/>
          </w:tcPr>
          <w:p w:rsidR="00F96FD5" w:rsidRPr="001A48DA" w:rsidRDefault="00F96FD5" w:rsidP="002650B1">
            <w:pPr>
              <w:spacing w:before="200" w:after="200"/>
              <w:jc w:val="center"/>
            </w:pPr>
            <w:r w:rsidRPr="001A67B3">
              <w:t>Рішення про передачу у власність земельних ділянок комунальної власності</w:t>
            </w:r>
          </w:p>
        </w:tc>
        <w:tc>
          <w:tcPr>
            <w:tcW w:w="2551" w:type="dxa"/>
            <w:shd w:val="clear" w:color="auto" w:fill="FFFFFF"/>
            <w:vAlign w:val="center"/>
          </w:tcPr>
          <w:p w:rsidR="00F96FD5" w:rsidRPr="00370F63" w:rsidRDefault="00F96FD5" w:rsidP="00F96FD5">
            <w:pPr>
              <w:spacing w:before="200" w:after="200"/>
              <w:jc w:val="center"/>
              <w:rPr>
                <w:b/>
              </w:rPr>
            </w:pPr>
            <w:r w:rsidRPr="00370F63">
              <w:rPr>
                <w:b/>
              </w:rPr>
              <w:t>__,,__</w:t>
            </w:r>
          </w:p>
        </w:tc>
      </w:tr>
      <w:tr w:rsidR="00F96FD5" w:rsidRPr="00785F34" w:rsidTr="00395DB9">
        <w:trPr>
          <w:trHeight w:val="570"/>
        </w:trPr>
        <w:tc>
          <w:tcPr>
            <w:tcW w:w="993" w:type="dxa"/>
            <w:shd w:val="clear" w:color="auto" w:fill="FFFFFF"/>
            <w:vAlign w:val="center"/>
          </w:tcPr>
          <w:p w:rsidR="00F96FD5" w:rsidRPr="008B1159" w:rsidRDefault="00F96FD5" w:rsidP="00F96FD5">
            <w:pPr>
              <w:numPr>
                <w:ilvl w:val="0"/>
                <w:numId w:val="2"/>
              </w:numPr>
              <w:ind w:hanging="544"/>
              <w:rPr>
                <w:color w:val="000000"/>
              </w:rPr>
            </w:pPr>
          </w:p>
        </w:tc>
        <w:tc>
          <w:tcPr>
            <w:tcW w:w="5528" w:type="dxa"/>
            <w:shd w:val="clear" w:color="auto" w:fill="FFFFFF"/>
            <w:vAlign w:val="center"/>
          </w:tcPr>
          <w:p w:rsidR="00F96FD5" w:rsidRPr="001A48DA" w:rsidRDefault="00F96FD5" w:rsidP="002650B1">
            <w:pPr>
              <w:spacing w:before="200" w:after="200"/>
              <w:jc w:val="center"/>
            </w:pPr>
            <w:r w:rsidRPr="001A67B3">
              <w:t>Рішення про поновлення договорів оренди (суборенди) земельних ділянок</w:t>
            </w:r>
          </w:p>
        </w:tc>
        <w:tc>
          <w:tcPr>
            <w:tcW w:w="2551" w:type="dxa"/>
            <w:shd w:val="clear" w:color="auto" w:fill="FFFFFF"/>
            <w:vAlign w:val="center"/>
          </w:tcPr>
          <w:p w:rsidR="00F96FD5" w:rsidRPr="00370F63" w:rsidRDefault="00F96FD5" w:rsidP="00F96FD5">
            <w:pPr>
              <w:spacing w:before="200" w:after="200"/>
              <w:jc w:val="center"/>
              <w:rPr>
                <w:b/>
              </w:rPr>
            </w:pPr>
            <w:r w:rsidRPr="00370F63">
              <w:rPr>
                <w:b/>
              </w:rPr>
              <w:t>__,,__</w:t>
            </w:r>
          </w:p>
        </w:tc>
      </w:tr>
      <w:tr w:rsidR="00F96FD5" w:rsidRPr="00785F34" w:rsidTr="00F96FD5">
        <w:trPr>
          <w:trHeight w:val="1563"/>
        </w:trPr>
        <w:tc>
          <w:tcPr>
            <w:tcW w:w="993" w:type="dxa"/>
            <w:shd w:val="clear" w:color="auto" w:fill="FFFFFF"/>
            <w:vAlign w:val="center"/>
          </w:tcPr>
          <w:p w:rsidR="00F96FD5" w:rsidRPr="008B1159" w:rsidRDefault="00F96FD5" w:rsidP="00F96FD5">
            <w:pPr>
              <w:numPr>
                <w:ilvl w:val="0"/>
                <w:numId w:val="2"/>
              </w:numPr>
              <w:ind w:hanging="544"/>
              <w:rPr>
                <w:color w:val="000000"/>
              </w:rPr>
            </w:pPr>
          </w:p>
        </w:tc>
        <w:tc>
          <w:tcPr>
            <w:tcW w:w="5528" w:type="dxa"/>
            <w:shd w:val="clear" w:color="auto" w:fill="FFFFFF"/>
            <w:vAlign w:val="center"/>
          </w:tcPr>
          <w:p w:rsidR="00F96FD5" w:rsidRPr="001A67B3" w:rsidRDefault="00F96FD5" w:rsidP="002650B1">
            <w:pPr>
              <w:jc w:val="center"/>
            </w:pPr>
            <w:r w:rsidRPr="001A67B3">
              <w:t>Рішення про припинення права користування земельною ділянкою (оренди, постійного користування, сервітутного користування)</w:t>
            </w:r>
          </w:p>
          <w:p w:rsidR="00F96FD5" w:rsidRPr="001A48DA" w:rsidRDefault="00F96FD5" w:rsidP="002650B1">
            <w:pPr>
              <w:spacing w:before="200" w:after="200"/>
              <w:jc w:val="center"/>
            </w:pPr>
          </w:p>
        </w:tc>
        <w:tc>
          <w:tcPr>
            <w:tcW w:w="2551" w:type="dxa"/>
            <w:shd w:val="clear" w:color="auto" w:fill="FFFFFF"/>
            <w:vAlign w:val="center"/>
          </w:tcPr>
          <w:p w:rsidR="00F96FD5" w:rsidRPr="00370F63" w:rsidRDefault="00F96FD5" w:rsidP="00F96FD5">
            <w:pPr>
              <w:spacing w:before="200" w:after="200"/>
              <w:jc w:val="center"/>
              <w:rPr>
                <w:b/>
              </w:rPr>
            </w:pPr>
            <w:r w:rsidRPr="00370F63">
              <w:rPr>
                <w:b/>
              </w:rPr>
              <w:t>__,,__</w:t>
            </w:r>
          </w:p>
        </w:tc>
      </w:tr>
      <w:tr w:rsidR="00F96FD5" w:rsidRPr="00785F34" w:rsidTr="00395DB9">
        <w:trPr>
          <w:trHeight w:val="570"/>
        </w:trPr>
        <w:tc>
          <w:tcPr>
            <w:tcW w:w="993" w:type="dxa"/>
            <w:shd w:val="clear" w:color="auto" w:fill="FFFFFF"/>
            <w:vAlign w:val="center"/>
          </w:tcPr>
          <w:p w:rsidR="00F96FD5" w:rsidRPr="008B1159" w:rsidRDefault="00F96FD5" w:rsidP="00F96FD5">
            <w:pPr>
              <w:numPr>
                <w:ilvl w:val="0"/>
                <w:numId w:val="2"/>
              </w:numPr>
              <w:ind w:hanging="544"/>
              <w:rPr>
                <w:color w:val="000000"/>
              </w:rPr>
            </w:pPr>
          </w:p>
        </w:tc>
        <w:tc>
          <w:tcPr>
            <w:tcW w:w="5528" w:type="dxa"/>
            <w:shd w:val="clear" w:color="auto" w:fill="FFFFFF"/>
            <w:vAlign w:val="center"/>
          </w:tcPr>
          <w:p w:rsidR="00F96FD5" w:rsidRPr="001A48DA" w:rsidRDefault="00F96FD5" w:rsidP="002650B1">
            <w:pPr>
              <w:spacing w:before="200" w:after="200"/>
              <w:jc w:val="center"/>
            </w:pPr>
            <w:r w:rsidRPr="001A67B3">
              <w:t>Рішення про продаж земельних ділянок комунальної власності</w:t>
            </w:r>
          </w:p>
        </w:tc>
        <w:tc>
          <w:tcPr>
            <w:tcW w:w="2551" w:type="dxa"/>
            <w:shd w:val="clear" w:color="auto" w:fill="FFFFFF"/>
            <w:vAlign w:val="center"/>
          </w:tcPr>
          <w:p w:rsidR="00F96FD5" w:rsidRPr="00370F63" w:rsidRDefault="00F96FD5" w:rsidP="00F96FD5">
            <w:pPr>
              <w:spacing w:before="200" w:after="200"/>
              <w:jc w:val="center"/>
              <w:rPr>
                <w:b/>
              </w:rPr>
            </w:pPr>
            <w:r w:rsidRPr="00370F63">
              <w:rPr>
                <w:b/>
              </w:rPr>
              <w:t>__,,__</w:t>
            </w:r>
          </w:p>
        </w:tc>
      </w:tr>
      <w:tr w:rsidR="00F96FD5" w:rsidRPr="00785F34" w:rsidTr="00395DB9">
        <w:trPr>
          <w:trHeight w:val="570"/>
        </w:trPr>
        <w:tc>
          <w:tcPr>
            <w:tcW w:w="993" w:type="dxa"/>
            <w:shd w:val="clear" w:color="auto" w:fill="FFFFFF"/>
            <w:vAlign w:val="center"/>
          </w:tcPr>
          <w:p w:rsidR="00F96FD5" w:rsidRPr="008B1159" w:rsidRDefault="00F96FD5" w:rsidP="00F96FD5">
            <w:pPr>
              <w:numPr>
                <w:ilvl w:val="0"/>
                <w:numId w:val="2"/>
              </w:numPr>
              <w:ind w:hanging="544"/>
              <w:rPr>
                <w:color w:val="000000"/>
              </w:rPr>
            </w:pPr>
          </w:p>
        </w:tc>
        <w:tc>
          <w:tcPr>
            <w:tcW w:w="5528" w:type="dxa"/>
            <w:shd w:val="clear" w:color="auto" w:fill="FFFFFF"/>
            <w:vAlign w:val="center"/>
          </w:tcPr>
          <w:p w:rsidR="00F96FD5" w:rsidRPr="001A48DA" w:rsidRDefault="00F96FD5" w:rsidP="002650B1">
            <w:pPr>
              <w:spacing w:before="200" w:after="200"/>
              <w:jc w:val="center"/>
            </w:pPr>
            <w:r w:rsidRPr="001A67B3">
              <w:t>Скасування рішення міської ради, пов'язаного із земельними правовідносинами</w:t>
            </w:r>
          </w:p>
        </w:tc>
        <w:tc>
          <w:tcPr>
            <w:tcW w:w="2551" w:type="dxa"/>
            <w:shd w:val="clear" w:color="auto" w:fill="FFFFFF"/>
            <w:vAlign w:val="center"/>
          </w:tcPr>
          <w:p w:rsidR="00F96FD5" w:rsidRPr="00370F63" w:rsidRDefault="00F96FD5" w:rsidP="00F96FD5">
            <w:pPr>
              <w:spacing w:before="200" w:after="200"/>
              <w:jc w:val="center"/>
              <w:rPr>
                <w:b/>
              </w:rPr>
            </w:pPr>
            <w:r w:rsidRPr="00370F63">
              <w:rPr>
                <w:b/>
              </w:rPr>
              <w:t>__,,__</w:t>
            </w:r>
          </w:p>
        </w:tc>
      </w:tr>
      <w:tr w:rsidR="00F96FD5" w:rsidRPr="00785F34" w:rsidTr="00F96FD5">
        <w:trPr>
          <w:trHeight w:val="1216"/>
        </w:trPr>
        <w:tc>
          <w:tcPr>
            <w:tcW w:w="993" w:type="dxa"/>
            <w:shd w:val="clear" w:color="auto" w:fill="FFFFFF"/>
            <w:vAlign w:val="center"/>
          </w:tcPr>
          <w:p w:rsidR="00F96FD5" w:rsidRPr="008B1159" w:rsidRDefault="00F96FD5" w:rsidP="00F96FD5">
            <w:pPr>
              <w:numPr>
                <w:ilvl w:val="0"/>
                <w:numId w:val="2"/>
              </w:numPr>
              <w:ind w:hanging="544"/>
              <w:rPr>
                <w:color w:val="000000"/>
              </w:rPr>
            </w:pPr>
          </w:p>
        </w:tc>
        <w:tc>
          <w:tcPr>
            <w:tcW w:w="5528" w:type="dxa"/>
            <w:shd w:val="clear" w:color="auto" w:fill="FFFFFF"/>
            <w:vAlign w:val="center"/>
          </w:tcPr>
          <w:p w:rsidR="00F96FD5" w:rsidRPr="001A67B3" w:rsidRDefault="00F96FD5" w:rsidP="002650B1">
            <w:pPr>
              <w:jc w:val="center"/>
            </w:pPr>
            <w:r w:rsidRPr="001A67B3">
              <w:t>Видача довідки (дублікату довідки) про наявність у фізичної особи земельних ділянок</w:t>
            </w:r>
          </w:p>
          <w:p w:rsidR="00F96FD5" w:rsidRPr="001A48DA" w:rsidRDefault="00F96FD5" w:rsidP="002650B1">
            <w:pPr>
              <w:spacing w:before="200" w:after="200"/>
              <w:jc w:val="center"/>
            </w:pPr>
          </w:p>
        </w:tc>
        <w:tc>
          <w:tcPr>
            <w:tcW w:w="2551" w:type="dxa"/>
            <w:shd w:val="clear" w:color="auto" w:fill="FFFFFF"/>
            <w:vAlign w:val="center"/>
          </w:tcPr>
          <w:p w:rsidR="00F96FD5" w:rsidRPr="00370F63" w:rsidRDefault="00407812" w:rsidP="00F96FD5">
            <w:pPr>
              <w:spacing w:before="200" w:after="200"/>
              <w:jc w:val="center"/>
              <w:rPr>
                <w:b/>
              </w:rPr>
            </w:pPr>
            <w:r w:rsidRPr="00370F63">
              <w:rPr>
                <w:b/>
              </w:rPr>
              <w:t>Департамент комунальних ресурсів</w:t>
            </w:r>
            <w:r>
              <w:rPr>
                <w:b/>
              </w:rPr>
              <w:t xml:space="preserve"> та сільського господарства</w:t>
            </w:r>
          </w:p>
        </w:tc>
      </w:tr>
      <w:tr w:rsidR="00F96FD5" w:rsidRPr="00785F34" w:rsidTr="00395DB9">
        <w:trPr>
          <w:trHeight w:val="570"/>
        </w:trPr>
        <w:tc>
          <w:tcPr>
            <w:tcW w:w="993" w:type="dxa"/>
            <w:shd w:val="clear" w:color="auto" w:fill="FFFFFF"/>
            <w:vAlign w:val="center"/>
          </w:tcPr>
          <w:p w:rsidR="00F96FD5" w:rsidRPr="008B1159" w:rsidRDefault="00F96FD5" w:rsidP="00F96FD5">
            <w:pPr>
              <w:numPr>
                <w:ilvl w:val="0"/>
                <w:numId w:val="2"/>
              </w:numPr>
              <w:ind w:hanging="544"/>
              <w:rPr>
                <w:color w:val="000000"/>
              </w:rPr>
            </w:pPr>
          </w:p>
        </w:tc>
        <w:tc>
          <w:tcPr>
            <w:tcW w:w="5528" w:type="dxa"/>
            <w:shd w:val="clear" w:color="auto" w:fill="FFFFFF"/>
            <w:vAlign w:val="center"/>
          </w:tcPr>
          <w:p w:rsidR="00F96FD5" w:rsidRPr="001A48DA" w:rsidRDefault="00F96FD5" w:rsidP="002650B1">
            <w:pPr>
              <w:spacing w:before="200" w:after="200"/>
              <w:jc w:val="center"/>
            </w:pPr>
            <w:r w:rsidRPr="001A67B3">
              <w:t>Реєстрація пасіки</w:t>
            </w:r>
          </w:p>
        </w:tc>
        <w:tc>
          <w:tcPr>
            <w:tcW w:w="2551" w:type="dxa"/>
            <w:shd w:val="clear" w:color="auto" w:fill="FFFFFF"/>
            <w:vAlign w:val="center"/>
          </w:tcPr>
          <w:p w:rsidR="00F96FD5" w:rsidRPr="00370F63" w:rsidRDefault="00407812" w:rsidP="00F96FD5">
            <w:pPr>
              <w:spacing w:before="200" w:after="200"/>
              <w:jc w:val="center"/>
              <w:rPr>
                <w:b/>
              </w:rPr>
            </w:pPr>
            <w:r w:rsidRPr="00370F63">
              <w:rPr>
                <w:b/>
              </w:rPr>
              <w:t>__,,__</w:t>
            </w:r>
          </w:p>
        </w:tc>
      </w:tr>
      <w:tr w:rsidR="00E73B8E" w:rsidRPr="00785F34" w:rsidTr="00395DB9">
        <w:trPr>
          <w:trHeight w:val="570"/>
        </w:trPr>
        <w:tc>
          <w:tcPr>
            <w:tcW w:w="993" w:type="dxa"/>
            <w:shd w:val="clear" w:color="auto" w:fill="FFFFFF"/>
            <w:vAlign w:val="center"/>
          </w:tcPr>
          <w:p w:rsidR="00E73B8E" w:rsidRPr="008B1159" w:rsidRDefault="00E73B8E" w:rsidP="00F96FD5">
            <w:pPr>
              <w:numPr>
                <w:ilvl w:val="0"/>
                <w:numId w:val="2"/>
              </w:numPr>
              <w:ind w:hanging="544"/>
              <w:rPr>
                <w:color w:val="000000"/>
              </w:rPr>
            </w:pPr>
          </w:p>
        </w:tc>
        <w:tc>
          <w:tcPr>
            <w:tcW w:w="5528" w:type="dxa"/>
            <w:shd w:val="clear" w:color="auto" w:fill="FFFFFF"/>
            <w:vAlign w:val="center"/>
          </w:tcPr>
          <w:p w:rsidR="00E73B8E" w:rsidRPr="001A67B3" w:rsidRDefault="00E73B8E" w:rsidP="002650B1">
            <w:pPr>
              <w:spacing w:before="200" w:after="200"/>
              <w:jc w:val="center"/>
            </w:pPr>
            <w:r w:rsidRPr="00E73B8E">
              <w:t>Фінансова підтримка фізичних осіб та фізичних осіб підприємців, що провадять діяльність у галузі сільського господарства в межах територіальної громади</w:t>
            </w:r>
          </w:p>
        </w:tc>
        <w:tc>
          <w:tcPr>
            <w:tcW w:w="2551" w:type="dxa"/>
            <w:shd w:val="clear" w:color="auto" w:fill="FFFFFF"/>
            <w:vAlign w:val="center"/>
          </w:tcPr>
          <w:p w:rsidR="00E73B8E" w:rsidRPr="00370F63" w:rsidRDefault="00E73B8E" w:rsidP="00F96FD5">
            <w:pPr>
              <w:spacing w:before="200" w:after="200"/>
              <w:jc w:val="center"/>
              <w:rPr>
                <w:b/>
              </w:rPr>
            </w:pPr>
            <w:r w:rsidRPr="00370F63">
              <w:rPr>
                <w:b/>
              </w:rPr>
              <w:t>__,,__</w:t>
            </w:r>
          </w:p>
        </w:tc>
      </w:tr>
      <w:tr w:rsidR="00F96FD5" w:rsidRPr="00785F34" w:rsidTr="00395DB9">
        <w:trPr>
          <w:trHeight w:val="570"/>
        </w:trPr>
        <w:tc>
          <w:tcPr>
            <w:tcW w:w="993" w:type="dxa"/>
            <w:shd w:val="clear" w:color="auto" w:fill="FFFFFF"/>
            <w:vAlign w:val="center"/>
          </w:tcPr>
          <w:p w:rsidR="00F96FD5" w:rsidRPr="008B1159" w:rsidRDefault="00F96FD5" w:rsidP="00F96FD5">
            <w:pPr>
              <w:numPr>
                <w:ilvl w:val="0"/>
                <w:numId w:val="2"/>
              </w:numPr>
              <w:ind w:hanging="544"/>
              <w:rPr>
                <w:color w:val="000000"/>
              </w:rPr>
            </w:pPr>
          </w:p>
        </w:tc>
        <w:tc>
          <w:tcPr>
            <w:tcW w:w="5528" w:type="dxa"/>
            <w:shd w:val="clear" w:color="auto" w:fill="FFFFFF"/>
            <w:vAlign w:val="center"/>
          </w:tcPr>
          <w:p w:rsidR="00F96FD5" w:rsidRPr="001A48DA" w:rsidRDefault="002B277F" w:rsidP="002650B1">
            <w:pPr>
              <w:spacing w:before="200" w:after="200"/>
              <w:jc w:val="center"/>
            </w:pPr>
            <w:r>
              <w:t>Надання будівельного паспорта забудови земельної ділянки</w:t>
            </w:r>
          </w:p>
        </w:tc>
        <w:tc>
          <w:tcPr>
            <w:tcW w:w="2551" w:type="dxa"/>
            <w:shd w:val="clear" w:color="auto" w:fill="FFFFFF"/>
            <w:vAlign w:val="center"/>
          </w:tcPr>
          <w:p w:rsidR="00F96FD5" w:rsidRPr="00370F63" w:rsidRDefault="00F96FD5" w:rsidP="002650B1">
            <w:pPr>
              <w:spacing w:before="200" w:after="200"/>
              <w:jc w:val="center"/>
              <w:rPr>
                <w:b/>
              </w:rPr>
            </w:pPr>
            <w:r w:rsidRPr="00370F63">
              <w:rPr>
                <w:b/>
              </w:rPr>
              <w:t>Департамент містобудування та архітектури</w:t>
            </w:r>
          </w:p>
        </w:tc>
      </w:tr>
      <w:tr w:rsidR="002B277F" w:rsidRPr="00785F34" w:rsidTr="00395DB9">
        <w:trPr>
          <w:trHeight w:val="570"/>
        </w:trPr>
        <w:tc>
          <w:tcPr>
            <w:tcW w:w="993" w:type="dxa"/>
            <w:shd w:val="clear" w:color="auto" w:fill="FFFFFF"/>
            <w:vAlign w:val="center"/>
          </w:tcPr>
          <w:p w:rsidR="002B277F" w:rsidRPr="008B1159" w:rsidRDefault="002B277F" w:rsidP="00F96FD5">
            <w:pPr>
              <w:numPr>
                <w:ilvl w:val="0"/>
                <w:numId w:val="2"/>
              </w:numPr>
              <w:ind w:hanging="544"/>
              <w:rPr>
                <w:color w:val="000000"/>
              </w:rPr>
            </w:pPr>
          </w:p>
        </w:tc>
        <w:tc>
          <w:tcPr>
            <w:tcW w:w="5528" w:type="dxa"/>
            <w:shd w:val="clear" w:color="auto" w:fill="FFFFFF"/>
            <w:vAlign w:val="center"/>
          </w:tcPr>
          <w:p w:rsidR="002B277F" w:rsidRPr="001A48DA" w:rsidRDefault="002B277F" w:rsidP="002650B1">
            <w:pPr>
              <w:spacing w:before="200" w:after="200"/>
              <w:jc w:val="center"/>
            </w:pPr>
            <w:r>
              <w:t>Надання довідки з містобудівного кадастру</w:t>
            </w:r>
          </w:p>
        </w:tc>
        <w:tc>
          <w:tcPr>
            <w:tcW w:w="2551" w:type="dxa"/>
            <w:shd w:val="clear" w:color="auto" w:fill="FFFFFF"/>
            <w:vAlign w:val="center"/>
          </w:tcPr>
          <w:p w:rsidR="002B277F" w:rsidRPr="00370F63" w:rsidRDefault="00847DBF" w:rsidP="002650B1">
            <w:pPr>
              <w:spacing w:before="200" w:after="200"/>
              <w:jc w:val="center"/>
              <w:rPr>
                <w:b/>
              </w:rPr>
            </w:pPr>
            <w:r w:rsidRPr="00370F63">
              <w:rPr>
                <w:b/>
              </w:rPr>
              <w:t>__,,__</w:t>
            </w:r>
          </w:p>
        </w:tc>
      </w:tr>
      <w:tr w:rsidR="002B277F" w:rsidRPr="00785F34" w:rsidTr="00395DB9">
        <w:trPr>
          <w:trHeight w:val="570"/>
        </w:trPr>
        <w:tc>
          <w:tcPr>
            <w:tcW w:w="993" w:type="dxa"/>
            <w:shd w:val="clear" w:color="auto" w:fill="FFFFFF"/>
            <w:vAlign w:val="center"/>
          </w:tcPr>
          <w:p w:rsidR="002B277F" w:rsidRPr="008B1159" w:rsidRDefault="002B277F" w:rsidP="00F96FD5">
            <w:pPr>
              <w:numPr>
                <w:ilvl w:val="0"/>
                <w:numId w:val="2"/>
              </w:numPr>
              <w:ind w:hanging="544"/>
              <w:rPr>
                <w:color w:val="000000"/>
              </w:rPr>
            </w:pPr>
          </w:p>
        </w:tc>
        <w:tc>
          <w:tcPr>
            <w:tcW w:w="5528" w:type="dxa"/>
            <w:shd w:val="clear" w:color="auto" w:fill="FFFFFF"/>
            <w:vAlign w:val="center"/>
          </w:tcPr>
          <w:p w:rsidR="002B277F" w:rsidRPr="001A48DA" w:rsidRDefault="002B277F" w:rsidP="002650B1">
            <w:pPr>
              <w:spacing w:before="200" w:after="200"/>
              <w:jc w:val="center"/>
            </w:pPr>
            <w:r>
              <w:t>Надання дозволу на проведення рекламної акції</w:t>
            </w:r>
          </w:p>
        </w:tc>
        <w:tc>
          <w:tcPr>
            <w:tcW w:w="2551" w:type="dxa"/>
            <w:shd w:val="clear" w:color="auto" w:fill="FFFFFF"/>
            <w:vAlign w:val="center"/>
          </w:tcPr>
          <w:p w:rsidR="002B277F" w:rsidRPr="00370F63" w:rsidRDefault="002650B1" w:rsidP="002650B1">
            <w:pPr>
              <w:spacing w:before="200" w:after="200"/>
              <w:jc w:val="center"/>
              <w:rPr>
                <w:b/>
              </w:rPr>
            </w:pPr>
            <w:r w:rsidRPr="00370F63">
              <w:rPr>
                <w:b/>
              </w:rPr>
              <w:t>__,,__</w:t>
            </w:r>
          </w:p>
        </w:tc>
      </w:tr>
      <w:tr w:rsidR="002B277F" w:rsidRPr="00785F34" w:rsidTr="00395DB9">
        <w:trPr>
          <w:trHeight w:val="570"/>
        </w:trPr>
        <w:tc>
          <w:tcPr>
            <w:tcW w:w="993" w:type="dxa"/>
            <w:shd w:val="clear" w:color="auto" w:fill="FFFFFF"/>
            <w:vAlign w:val="center"/>
          </w:tcPr>
          <w:p w:rsidR="002B277F" w:rsidRPr="008B1159" w:rsidRDefault="002B277F" w:rsidP="00F96FD5">
            <w:pPr>
              <w:numPr>
                <w:ilvl w:val="0"/>
                <w:numId w:val="2"/>
              </w:numPr>
              <w:ind w:hanging="544"/>
              <w:rPr>
                <w:color w:val="000000"/>
              </w:rPr>
            </w:pPr>
          </w:p>
        </w:tc>
        <w:tc>
          <w:tcPr>
            <w:tcW w:w="5528" w:type="dxa"/>
            <w:shd w:val="clear" w:color="auto" w:fill="FFFFFF"/>
            <w:vAlign w:val="center"/>
          </w:tcPr>
          <w:p w:rsidR="002B277F" w:rsidRPr="001A48DA" w:rsidRDefault="002B277F" w:rsidP="002650B1">
            <w:pPr>
              <w:spacing w:before="200" w:after="200"/>
              <w:jc w:val="center"/>
            </w:pPr>
            <w:r>
              <w:t>Погодження паспорта вивіски</w:t>
            </w:r>
          </w:p>
        </w:tc>
        <w:tc>
          <w:tcPr>
            <w:tcW w:w="2551" w:type="dxa"/>
            <w:shd w:val="clear" w:color="auto" w:fill="FFFFFF"/>
            <w:vAlign w:val="center"/>
          </w:tcPr>
          <w:p w:rsidR="002B277F" w:rsidRPr="00370F63" w:rsidRDefault="002650B1" w:rsidP="002650B1">
            <w:pPr>
              <w:spacing w:before="200" w:after="200"/>
              <w:jc w:val="center"/>
              <w:rPr>
                <w:b/>
              </w:rPr>
            </w:pPr>
            <w:r w:rsidRPr="00370F63">
              <w:rPr>
                <w:b/>
              </w:rPr>
              <w:t>__,,__</w:t>
            </w:r>
          </w:p>
        </w:tc>
      </w:tr>
      <w:tr w:rsidR="002B277F" w:rsidRPr="00785F34" w:rsidTr="00395DB9">
        <w:trPr>
          <w:trHeight w:val="570"/>
        </w:trPr>
        <w:tc>
          <w:tcPr>
            <w:tcW w:w="993" w:type="dxa"/>
            <w:shd w:val="clear" w:color="auto" w:fill="FFFFFF"/>
            <w:vAlign w:val="center"/>
          </w:tcPr>
          <w:p w:rsidR="002B277F" w:rsidRPr="008B1159" w:rsidRDefault="002B277F" w:rsidP="00F96FD5">
            <w:pPr>
              <w:numPr>
                <w:ilvl w:val="0"/>
                <w:numId w:val="2"/>
              </w:numPr>
              <w:ind w:hanging="544"/>
              <w:rPr>
                <w:color w:val="000000"/>
              </w:rPr>
            </w:pPr>
          </w:p>
        </w:tc>
        <w:tc>
          <w:tcPr>
            <w:tcW w:w="5528" w:type="dxa"/>
            <w:shd w:val="clear" w:color="auto" w:fill="FFFFFF"/>
            <w:vAlign w:val="center"/>
          </w:tcPr>
          <w:p w:rsidR="002B277F" w:rsidRPr="001A48DA" w:rsidRDefault="002B277F" w:rsidP="002650B1">
            <w:pPr>
              <w:spacing w:before="200" w:after="200"/>
              <w:jc w:val="center"/>
            </w:pPr>
            <w:r>
              <w:t>Надання дозволу на встановлення тимчасової виносної конструкції</w:t>
            </w:r>
          </w:p>
        </w:tc>
        <w:tc>
          <w:tcPr>
            <w:tcW w:w="2551" w:type="dxa"/>
            <w:shd w:val="clear" w:color="auto" w:fill="FFFFFF"/>
            <w:vAlign w:val="center"/>
          </w:tcPr>
          <w:p w:rsidR="002B277F" w:rsidRPr="00370F63" w:rsidRDefault="002650B1" w:rsidP="002650B1">
            <w:pPr>
              <w:spacing w:before="200" w:after="200"/>
              <w:jc w:val="center"/>
              <w:rPr>
                <w:b/>
              </w:rPr>
            </w:pPr>
            <w:r w:rsidRPr="00370F63">
              <w:rPr>
                <w:b/>
              </w:rPr>
              <w:t>__,,__</w:t>
            </w:r>
          </w:p>
        </w:tc>
      </w:tr>
      <w:tr w:rsidR="002B277F" w:rsidRPr="00785F34" w:rsidTr="00395DB9">
        <w:trPr>
          <w:trHeight w:val="570"/>
        </w:trPr>
        <w:tc>
          <w:tcPr>
            <w:tcW w:w="993" w:type="dxa"/>
            <w:shd w:val="clear" w:color="auto" w:fill="FFFFFF"/>
            <w:vAlign w:val="center"/>
          </w:tcPr>
          <w:p w:rsidR="002B277F" w:rsidRPr="008B1159" w:rsidRDefault="002B277F" w:rsidP="00F96FD5">
            <w:pPr>
              <w:numPr>
                <w:ilvl w:val="0"/>
                <w:numId w:val="2"/>
              </w:numPr>
              <w:ind w:hanging="544"/>
              <w:rPr>
                <w:color w:val="000000"/>
              </w:rPr>
            </w:pPr>
          </w:p>
        </w:tc>
        <w:tc>
          <w:tcPr>
            <w:tcW w:w="5528" w:type="dxa"/>
            <w:shd w:val="clear" w:color="auto" w:fill="FFFFFF"/>
            <w:vAlign w:val="center"/>
          </w:tcPr>
          <w:p w:rsidR="002B277F" w:rsidRPr="001A48DA" w:rsidRDefault="002B277F" w:rsidP="002650B1">
            <w:pPr>
              <w:spacing w:before="200" w:after="200"/>
              <w:jc w:val="center"/>
            </w:pPr>
            <w:r>
              <w:t>Надання дозволу на розміщення гастрольної реклами та реклами виставок товарів та послуг</w:t>
            </w:r>
          </w:p>
        </w:tc>
        <w:tc>
          <w:tcPr>
            <w:tcW w:w="2551" w:type="dxa"/>
            <w:shd w:val="clear" w:color="auto" w:fill="FFFFFF"/>
            <w:vAlign w:val="center"/>
          </w:tcPr>
          <w:p w:rsidR="002B277F" w:rsidRPr="00370F63" w:rsidRDefault="002650B1" w:rsidP="002650B1">
            <w:pPr>
              <w:spacing w:before="200" w:after="200"/>
              <w:jc w:val="center"/>
              <w:rPr>
                <w:b/>
              </w:rPr>
            </w:pPr>
            <w:r w:rsidRPr="00370F63">
              <w:rPr>
                <w:b/>
              </w:rPr>
              <w:t>__,,__</w:t>
            </w:r>
          </w:p>
        </w:tc>
      </w:tr>
      <w:tr w:rsidR="002B277F" w:rsidRPr="00785F34" w:rsidTr="00395DB9">
        <w:trPr>
          <w:trHeight w:val="570"/>
        </w:trPr>
        <w:tc>
          <w:tcPr>
            <w:tcW w:w="993" w:type="dxa"/>
            <w:shd w:val="clear" w:color="auto" w:fill="FFFFFF"/>
            <w:vAlign w:val="center"/>
          </w:tcPr>
          <w:p w:rsidR="002B277F" w:rsidRPr="008B1159" w:rsidRDefault="002B277F" w:rsidP="00F96FD5">
            <w:pPr>
              <w:numPr>
                <w:ilvl w:val="0"/>
                <w:numId w:val="2"/>
              </w:numPr>
              <w:ind w:hanging="544"/>
              <w:rPr>
                <w:color w:val="000000"/>
              </w:rPr>
            </w:pPr>
          </w:p>
        </w:tc>
        <w:tc>
          <w:tcPr>
            <w:tcW w:w="5528" w:type="dxa"/>
            <w:shd w:val="clear" w:color="auto" w:fill="FFFFFF"/>
            <w:vAlign w:val="center"/>
          </w:tcPr>
          <w:p w:rsidR="002B277F" w:rsidRPr="001A48DA" w:rsidRDefault="002B277F" w:rsidP="002650B1">
            <w:pPr>
              <w:spacing w:before="200" w:after="200"/>
              <w:jc w:val="center"/>
            </w:pPr>
            <w:r>
              <w:t>Надання дозволу на розміщення світлових художньо-просторових рекламних композицій (неон, світловий шнур)</w:t>
            </w:r>
          </w:p>
        </w:tc>
        <w:tc>
          <w:tcPr>
            <w:tcW w:w="2551" w:type="dxa"/>
            <w:shd w:val="clear" w:color="auto" w:fill="FFFFFF"/>
            <w:vAlign w:val="center"/>
          </w:tcPr>
          <w:p w:rsidR="002B277F" w:rsidRPr="00370F63" w:rsidRDefault="002650B1" w:rsidP="002650B1">
            <w:pPr>
              <w:spacing w:before="200" w:after="200"/>
              <w:jc w:val="center"/>
              <w:rPr>
                <w:b/>
              </w:rPr>
            </w:pPr>
            <w:r w:rsidRPr="00370F63">
              <w:rPr>
                <w:b/>
              </w:rPr>
              <w:t>__,,__</w:t>
            </w:r>
          </w:p>
        </w:tc>
      </w:tr>
      <w:tr w:rsidR="002B277F" w:rsidRPr="00785F34" w:rsidTr="00395DB9">
        <w:trPr>
          <w:trHeight w:val="570"/>
        </w:trPr>
        <w:tc>
          <w:tcPr>
            <w:tcW w:w="993" w:type="dxa"/>
            <w:shd w:val="clear" w:color="auto" w:fill="FFFFFF"/>
            <w:vAlign w:val="center"/>
          </w:tcPr>
          <w:p w:rsidR="002B277F" w:rsidRPr="008B1159" w:rsidRDefault="002B277F" w:rsidP="00F96FD5">
            <w:pPr>
              <w:numPr>
                <w:ilvl w:val="0"/>
                <w:numId w:val="2"/>
              </w:numPr>
              <w:ind w:hanging="544"/>
              <w:rPr>
                <w:color w:val="000000"/>
              </w:rPr>
            </w:pPr>
          </w:p>
        </w:tc>
        <w:tc>
          <w:tcPr>
            <w:tcW w:w="5528" w:type="dxa"/>
            <w:shd w:val="clear" w:color="auto" w:fill="FFFFFF"/>
            <w:vAlign w:val="center"/>
          </w:tcPr>
          <w:p w:rsidR="002B277F" w:rsidRPr="002B277F" w:rsidRDefault="002B277F" w:rsidP="002650B1">
            <w:pPr>
              <w:spacing w:before="200" w:after="200"/>
              <w:jc w:val="center"/>
            </w:pPr>
            <w:r>
              <w:t>Прийняття рішення про зміну адреси об</w:t>
            </w:r>
            <w:r w:rsidRPr="00B5685C">
              <w:rPr>
                <w:lang w:val="ru-RU"/>
              </w:rPr>
              <w:t>’</w:t>
            </w:r>
            <w:r>
              <w:t>єкту нерухомого майна</w:t>
            </w:r>
          </w:p>
        </w:tc>
        <w:tc>
          <w:tcPr>
            <w:tcW w:w="2551" w:type="dxa"/>
            <w:shd w:val="clear" w:color="auto" w:fill="FFFFFF"/>
            <w:vAlign w:val="center"/>
          </w:tcPr>
          <w:p w:rsidR="002B277F" w:rsidRPr="00370F63" w:rsidRDefault="002650B1" w:rsidP="002650B1">
            <w:pPr>
              <w:spacing w:before="200" w:after="200"/>
              <w:jc w:val="center"/>
              <w:rPr>
                <w:b/>
              </w:rPr>
            </w:pPr>
            <w:r w:rsidRPr="00370F63">
              <w:rPr>
                <w:b/>
              </w:rPr>
              <w:t>__,,__</w:t>
            </w:r>
          </w:p>
        </w:tc>
      </w:tr>
      <w:tr w:rsidR="002B277F" w:rsidRPr="00785F34" w:rsidTr="00395DB9">
        <w:trPr>
          <w:trHeight w:val="570"/>
        </w:trPr>
        <w:tc>
          <w:tcPr>
            <w:tcW w:w="993" w:type="dxa"/>
            <w:shd w:val="clear" w:color="auto" w:fill="FFFFFF"/>
            <w:vAlign w:val="center"/>
          </w:tcPr>
          <w:p w:rsidR="002B277F" w:rsidRPr="008B1159" w:rsidRDefault="002B277F" w:rsidP="00F96FD5">
            <w:pPr>
              <w:numPr>
                <w:ilvl w:val="0"/>
                <w:numId w:val="2"/>
              </w:numPr>
              <w:ind w:hanging="544"/>
              <w:rPr>
                <w:color w:val="000000"/>
              </w:rPr>
            </w:pPr>
          </w:p>
        </w:tc>
        <w:tc>
          <w:tcPr>
            <w:tcW w:w="5528" w:type="dxa"/>
            <w:shd w:val="clear" w:color="auto" w:fill="FFFFFF"/>
            <w:vAlign w:val="center"/>
          </w:tcPr>
          <w:p w:rsidR="002B277F" w:rsidRPr="001A48DA" w:rsidRDefault="002B277F" w:rsidP="002650B1">
            <w:pPr>
              <w:spacing w:before="200" w:after="200"/>
              <w:jc w:val="center"/>
            </w:pPr>
            <w:r>
              <w:t>Надання дозволу на розміщення художньо-просторової композиції (зелені насадження, фітокомпозиції тощо), які використовуються як рекламоносії</w:t>
            </w:r>
          </w:p>
        </w:tc>
        <w:tc>
          <w:tcPr>
            <w:tcW w:w="2551" w:type="dxa"/>
            <w:shd w:val="clear" w:color="auto" w:fill="FFFFFF"/>
            <w:vAlign w:val="center"/>
          </w:tcPr>
          <w:p w:rsidR="002B277F" w:rsidRPr="00370F63" w:rsidRDefault="002650B1" w:rsidP="002650B1">
            <w:pPr>
              <w:spacing w:before="200" w:after="200"/>
              <w:jc w:val="center"/>
              <w:rPr>
                <w:b/>
              </w:rPr>
            </w:pPr>
            <w:r w:rsidRPr="00370F63">
              <w:rPr>
                <w:b/>
              </w:rPr>
              <w:t>__,,__</w:t>
            </w:r>
          </w:p>
        </w:tc>
      </w:tr>
      <w:tr w:rsidR="002B277F" w:rsidRPr="00785F34" w:rsidTr="00395DB9">
        <w:trPr>
          <w:trHeight w:val="570"/>
        </w:trPr>
        <w:tc>
          <w:tcPr>
            <w:tcW w:w="993" w:type="dxa"/>
            <w:shd w:val="clear" w:color="auto" w:fill="FFFFFF"/>
            <w:vAlign w:val="center"/>
          </w:tcPr>
          <w:p w:rsidR="002B277F" w:rsidRPr="008B1159" w:rsidRDefault="002B277F" w:rsidP="00F96FD5">
            <w:pPr>
              <w:numPr>
                <w:ilvl w:val="0"/>
                <w:numId w:val="2"/>
              </w:numPr>
              <w:ind w:hanging="544"/>
              <w:rPr>
                <w:color w:val="000000"/>
              </w:rPr>
            </w:pPr>
          </w:p>
        </w:tc>
        <w:tc>
          <w:tcPr>
            <w:tcW w:w="5528" w:type="dxa"/>
            <w:shd w:val="clear" w:color="auto" w:fill="FFFFFF"/>
            <w:vAlign w:val="center"/>
          </w:tcPr>
          <w:p w:rsidR="002B277F" w:rsidRPr="001A48DA" w:rsidRDefault="002B277F" w:rsidP="002650B1">
            <w:pPr>
              <w:spacing w:before="200" w:after="200"/>
              <w:jc w:val="center"/>
            </w:pPr>
            <w:r>
              <w:t>Надання дозволу на розміщення графічної (лазерної) проекційної установки</w:t>
            </w:r>
          </w:p>
        </w:tc>
        <w:tc>
          <w:tcPr>
            <w:tcW w:w="2551" w:type="dxa"/>
            <w:shd w:val="clear" w:color="auto" w:fill="FFFFFF"/>
            <w:vAlign w:val="center"/>
          </w:tcPr>
          <w:p w:rsidR="002B277F" w:rsidRPr="00370F63" w:rsidRDefault="005F4471" w:rsidP="002650B1">
            <w:pPr>
              <w:spacing w:before="200" w:after="200"/>
              <w:jc w:val="center"/>
              <w:rPr>
                <w:b/>
              </w:rPr>
            </w:pPr>
            <w:r w:rsidRPr="00370F63">
              <w:rPr>
                <w:b/>
              </w:rPr>
              <w:t>Департамент містобудування та архітектури</w:t>
            </w:r>
          </w:p>
        </w:tc>
      </w:tr>
      <w:tr w:rsidR="002B277F" w:rsidRPr="00785F34" w:rsidTr="00395DB9">
        <w:trPr>
          <w:trHeight w:val="570"/>
        </w:trPr>
        <w:tc>
          <w:tcPr>
            <w:tcW w:w="993" w:type="dxa"/>
            <w:shd w:val="clear" w:color="auto" w:fill="FFFFFF"/>
            <w:vAlign w:val="center"/>
          </w:tcPr>
          <w:p w:rsidR="002B277F" w:rsidRPr="008B1159" w:rsidRDefault="002B277F" w:rsidP="00F96FD5">
            <w:pPr>
              <w:numPr>
                <w:ilvl w:val="0"/>
                <w:numId w:val="2"/>
              </w:numPr>
              <w:ind w:hanging="544"/>
              <w:rPr>
                <w:color w:val="000000"/>
              </w:rPr>
            </w:pPr>
          </w:p>
        </w:tc>
        <w:tc>
          <w:tcPr>
            <w:tcW w:w="5528" w:type="dxa"/>
            <w:shd w:val="clear" w:color="auto" w:fill="FFFFFF"/>
            <w:vAlign w:val="center"/>
          </w:tcPr>
          <w:p w:rsidR="002B277F" w:rsidRPr="001A48DA" w:rsidRDefault="002B277F" w:rsidP="002650B1">
            <w:pPr>
              <w:spacing w:before="200" w:after="200"/>
              <w:jc w:val="center"/>
            </w:pPr>
            <w:r>
              <w:t>Погодження (перепогодження) паспорта літнього/всесезонного торгового майданчика</w:t>
            </w:r>
          </w:p>
        </w:tc>
        <w:tc>
          <w:tcPr>
            <w:tcW w:w="2551" w:type="dxa"/>
            <w:shd w:val="clear" w:color="auto" w:fill="FFFFFF"/>
            <w:vAlign w:val="center"/>
          </w:tcPr>
          <w:p w:rsidR="002B277F" w:rsidRPr="00370F63" w:rsidRDefault="002650B1" w:rsidP="002650B1">
            <w:pPr>
              <w:spacing w:before="200" w:after="200"/>
              <w:jc w:val="center"/>
              <w:rPr>
                <w:b/>
              </w:rPr>
            </w:pPr>
            <w:r w:rsidRPr="00370F63">
              <w:rPr>
                <w:b/>
              </w:rPr>
              <w:t>__,,__</w:t>
            </w:r>
          </w:p>
        </w:tc>
      </w:tr>
      <w:tr w:rsidR="002B277F" w:rsidRPr="00785F34" w:rsidTr="00395DB9">
        <w:trPr>
          <w:trHeight w:val="570"/>
        </w:trPr>
        <w:tc>
          <w:tcPr>
            <w:tcW w:w="993" w:type="dxa"/>
            <w:shd w:val="clear" w:color="auto" w:fill="FFFFFF"/>
            <w:vAlign w:val="center"/>
          </w:tcPr>
          <w:p w:rsidR="002B277F" w:rsidRPr="008B1159" w:rsidRDefault="002B277F" w:rsidP="00F96FD5">
            <w:pPr>
              <w:numPr>
                <w:ilvl w:val="0"/>
                <w:numId w:val="2"/>
              </w:numPr>
              <w:ind w:hanging="544"/>
              <w:rPr>
                <w:color w:val="000000"/>
              </w:rPr>
            </w:pPr>
          </w:p>
        </w:tc>
        <w:tc>
          <w:tcPr>
            <w:tcW w:w="5528" w:type="dxa"/>
            <w:shd w:val="clear" w:color="auto" w:fill="FFFFFF"/>
            <w:vAlign w:val="center"/>
          </w:tcPr>
          <w:p w:rsidR="002B277F" w:rsidRPr="001A48DA" w:rsidRDefault="002B277F" w:rsidP="002650B1">
            <w:pPr>
              <w:spacing w:before="200" w:after="200"/>
              <w:jc w:val="center"/>
            </w:pPr>
            <w:r>
              <w:t>Надання дозволу на розміщення зовнішньої реклами</w:t>
            </w:r>
          </w:p>
        </w:tc>
        <w:tc>
          <w:tcPr>
            <w:tcW w:w="2551" w:type="dxa"/>
            <w:shd w:val="clear" w:color="auto" w:fill="FFFFFF"/>
            <w:vAlign w:val="center"/>
          </w:tcPr>
          <w:p w:rsidR="002B277F" w:rsidRPr="00370F63" w:rsidRDefault="002650B1" w:rsidP="002650B1">
            <w:pPr>
              <w:spacing w:before="200" w:after="200"/>
              <w:jc w:val="center"/>
              <w:rPr>
                <w:b/>
              </w:rPr>
            </w:pPr>
            <w:r w:rsidRPr="00370F63">
              <w:rPr>
                <w:b/>
              </w:rPr>
              <w:t>__,,__</w:t>
            </w:r>
          </w:p>
        </w:tc>
      </w:tr>
      <w:tr w:rsidR="002B277F" w:rsidRPr="00785F34" w:rsidTr="00395DB9">
        <w:trPr>
          <w:trHeight w:val="570"/>
        </w:trPr>
        <w:tc>
          <w:tcPr>
            <w:tcW w:w="993" w:type="dxa"/>
            <w:shd w:val="clear" w:color="auto" w:fill="FFFFFF"/>
            <w:vAlign w:val="center"/>
          </w:tcPr>
          <w:p w:rsidR="002B277F" w:rsidRPr="008B1159" w:rsidRDefault="002B277F" w:rsidP="00F96FD5">
            <w:pPr>
              <w:numPr>
                <w:ilvl w:val="0"/>
                <w:numId w:val="2"/>
              </w:numPr>
              <w:ind w:hanging="544"/>
              <w:rPr>
                <w:color w:val="000000"/>
              </w:rPr>
            </w:pPr>
          </w:p>
        </w:tc>
        <w:tc>
          <w:tcPr>
            <w:tcW w:w="5528" w:type="dxa"/>
            <w:shd w:val="clear" w:color="auto" w:fill="FFFFFF"/>
            <w:vAlign w:val="center"/>
          </w:tcPr>
          <w:p w:rsidR="002B277F" w:rsidRPr="001A48DA" w:rsidRDefault="002B277F" w:rsidP="002650B1">
            <w:pPr>
              <w:spacing w:before="200" w:after="200"/>
              <w:jc w:val="center"/>
            </w:pPr>
            <w:r>
              <w:t>Погодження на встановлення огорожі у м. Івано-Франківську</w:t>
            </w:r>
          </w:p>
        </w:tc>
        <w:tc>
          <w:tcPr>
            <w:tcW w:w="2551" w:type="dxa"/>
            <w:shd w:val="clear" w:color="auto" w:fill="FFFFFF"/>
            <w:vAlign w:val="center"/>
          </w:tcPr>
          <w:p w:rsidR="002B277F" w:rsidRPr="00370F63" w:rsidRDefault="002650B1" w:rsidP="002650B1">
            <w:pPr>
              <w:spacing w:before="200" w:after="200"/>
              <w:jc w:val="center"/>
              <w:rPr>
                <w:b/>
              </w:rPr>
            </w:pPr>
            <w:r w:rsidRPr="00370F63">
              <w:rPr>
                <w:b/>
              </w:rPr>
              <w:t>__,,__</w:t>
            </w:r>
          </w:p>
        </w:tc>
      </w:tr>
      <w:tr w:rsidR="002B277F" w:rsidRPr="00785F34" w:rsidTr="00395DB9">
        <w:trPr>
          <w:trHeight w:val="570"/>
        </w:trPr>
        <w:tc>
          <w:tcPr>
            <w:tcW w:w="993" w:type="dxa"/>
            <w:shd w:val="clear" w:color="auto" w:fill="FFFFFF"/>
            <w:vAlign w:val="center"/>
          </w:tcPr>
          <w:p w:rsidR="002B277F" w:rsidRPr="008B1159" w:rsidRDefault="002B277F" w:rsidP="00F96FD5">
            <w:pPr>
              <w:numPr>
                <w:ilvl w:val="0"/>
                <w:numId w:val="2"/>
              </w:numPr>
              <w:ind w:hanging="544"/>
              <w:rPr>
                <w:color w:val="000000"/>
              </w:rPr>
            </w:pPr>
          </w:p>
        </w:tc>
        <w:tc>
          <w:tcPr>
            <w:tcW w:w="5528" w:type="dxa"/>
            <w:shd w:val="clear" w:color="auto" w:fill="FFFFFF"/>
            <w:vAlign w:val="center"/>
          </w:tcPr>
          <w:p w:rsidR="002B277F" w:rsidRPr="001A48DA" w:rsidRDefault="002B277F" w:rsidP="002650B1">
            <w:pPr>
              <w:spacing w:before="200" w:after="200"/>
              <w:jc w:val="center"/>
            </w:pPr>
            <w:r>
              <w:t>Погодження/перепогодження схеми розташування місць дрібнороздрібної торгівлі, надання послуг у сфері розваг, стаціонарних атракціонів</w:t>
            </w:r>
          </w:p>
        </w:tc>
        <w:tc>
          <w:tcPr>
            <w:tcW w:w="2551" w:type="dxa"/>
            <w:shd w:val="clear" w:color="auto" w:fill="FFFFFF"/>
            <w:vAlign w:val="center"/>
          </w:tcPr>
          <w:p w:rsidR="002B277F" w:rsidRPr="00370F63" w:rsidRDefault="005F4471" w:rsidP="002650B1">
            <w:pPr>
              <w:spacing w:before="200" w:after="200"/>
              <w:jc w:val="center"/>
              <w:rPr>
                <w:b/>
              </w:rPr>
            </w:pPr>
            <w:r w:rsidRPr="00370F63">
              <w:rPr>
                <w:b/>
              </w:rPr>
              <w:t>__,,__</w:t>
            </w:r>
          </w:p>
        </w:tc>
      </w:tr>
      <w:tr w:rsidR="002B277F" w:rsidRPr="00785F34" w:rsidTr="00395DB9">
        <w:trPr>
          <w:trHeight w:val="570"/>
        </w:trPr>
        <w:tc>
          <w:tcPr>
            <w:tcW w:w="993" w:type="dxa"/>
            <w:shd w:val="clear" w:color="auto" w:fill="FFFFFF"/>
            <w:vAlign w:val="center"/>
          </w:tcPr>
          <w:p w:rsidR="002B277F" w:rsidRPr="008B1159" w:rsidRDefault="002B277F" w:rsidP="00F96FD5">
            <w:pPr>
              <w:numPr>
                <w:ilvl w:val="0"/>
                <w:numId w:val="2"/>
              </w:numPr>
              <w:ind w:hanging="544"/>
              <w:rPr>
                <w:color w:val="000000"/>
              </w:rPr>
            </w:pPr>
          </w:p>
        </w:tc>
        <w:tc>
          <w:tcPr>
            <w:tcW w:w="5528" w:type="dxa"/>
            <w:shd w:val="clear" w:color="auto" w:fill="FFFFFF"/>
            <w:vAlign w:val="center"/>
          </w:tcPr>
          <w:p w:rsidR="002B277F" w:rsidRPr="002B277F" w:rsidRDefault="002B277F" w:rsidP="002650B1">
            <w:pPr>
              <w:spacing w:before="200" w:after="200"/>
              <w:jc w:val="center"/>
            </w:pPr>
            <w:r>
              <w:t>Надання дозволу на проектування об</w:t>
            </w:r>
            <w:r w:rsidRPr="00B5685C">
              <w:rPr>
                <w:lang w:val="ru-RU"/>
              </w:rPr>
              <w:t>’</w:t>
            </w:r>
            <w:r>
              <w:t>єкту містобудування, як</w:t>
            </w:r>
            <w:r w:rsidR="002650B1">
              <w:t>ий не потребує отримання містобу</w:t>
            </w:r>
            <w:r>
              <w:t>дівних умов та обмежень</w:t>
            </w:r>
          </w:p>
        </w:tc>
        <w:tc>
          <w:tcPr>
            <w:tcW w:w="2551" w:type="dxa"/>
            <w:shd w:val="clear" w:color="auto" w:fill="FFFFFF"/>
            <w:vAlign w:val="center"/>
          </w:tcPr>
          <w:p w:rsidR="002B277F" w:rsidRPr="00370F63" w:rsidRDefault="002650B1" w:rsidP="002650B1">
            <w:pPr>
              <w:spacing w:before="200" w:after="200"/>
              <w:jc w:val="center"/>
              <w:rPr>
                <w:b/>
              </w:rPr>
            </w:pPr>
            <w:r w:rsidRPr="00370F63">
              <w:rPr>
                <w:b/>
              </w:rPr>
              <w:t>__,,__</w:t>
            </w:r>
          </w:p>
        </w:tc>
      </w:tr>
      <w:tr w:rsidR="002B277F" w:rsidRPr="00785F34" w:rsidTr="00395DB9">
        <w:trPr>
          <w:trHeight w:val="570"/>
        </w:trPr>
        <w:tc>
          <w:tcPr>
            <w:tcW w:w="993" w:type="dxa"/>
            <w:shd w:val="clear" w:color="auto" w:fill="FFFFFF"/>
            <w:vAlign w:val="center"/>
          </w:tcPr>
          <w:p w:rsidR="002B277F" w:rsidRPr="008B1159" w:rsidRDefault="002B277F" w:rsidP="00F96FD5">
            <w:pPr>
              <w:numPr>
                <w:ilvl w:val="0"/>
                <w:numId w:val="2"/>
              </w:numPr>
              <w:ind w:hanging="544"/>
              <w:rPr>
                <w:color w:val="000000"/>
              </w:rPr>
            </w:pPr>
          </w:p>
        </w:tc>
        <w:tc>
          <w:tcPr>
            <w:tcW w:w="5528" w:type="dxa"/>
            <w:shd w:val="clear" w:color="auto" w:fill="FFFFFF"/>
            <w:vAlign w:val="center"/>
          </w:tcPr>
          <w:p w:rsidR="002B277F" w:rsidRPr="001A48DA" w:rsidRDefault="002650B1" w:rsidP="002650B1">
            <w:pPr>
              <w:spacing w:before="200" w:after="200"/>
              <w:jc w:val="center"/>
            </w:pPr>
            <w:r>
              <w:t>Надання дозволу на розроблення детального плану території</w:t>
            </w:r>
          </w:p>
        </w:tc>
        <w:tc>
          <w:tcPr>
            <w:tcW w:w="2551" w:type="dxa"/>
            <w:shd w:val="clear" w:color="auto" w:fill="FFFFFF"/>
            <w:vAlign w:val="center"/>
          </w:tcPr>
          <w:p w:rsidR="002B277F" w:rsidRPr="00370F63" w:rsidRDefault="002650B1" w:rsidP="002650B1">
            <w:pPr>
              <w:spacing w:before="200" w:after="200"/>
              <w:jc w:val="center"/>
              <w:rPr>
                <w:b/>
              </w:rPr>
            </w:pPr>
            <w:r w:rsidRPr="00370F63">
              <w:rPr>
                <w:b/>
              </w:rPr>
              <w:t>__,,__</w:t>
            </w:r>
          </w:p>
        </w:tc>
      </w:tr>
      <w:tr w:rsidR="002B277F" w:rsidRPr="00785F34" w:rsidTr="00395DB9">
        <w:trPr>
          <w:trHeight w:val="570"/>
        </w:trPr>
        <w:tc>
          <w:tcPr>
            <w:tcW w:w="993" w:type="dxa"/>
            <w:shd w:val="clear" w:color="auto" w:fill="FFFFFF"/>
            <w:vAlign w:val="center"/>
          </w:tcPr>
          <w:p w:rsidR="002B277F" w:rsidRPr="008B1159" w:rsidRDefault="002B277F" w:rsidP="00F96FD5">
            <w:pPr>
              <w:numPr>
                <w:ilvl w:val="0"/>
                <w:numId w:val="2"/>
              </w:numPr>
              <w:ind w:hanging="544"/>
              <w:rPr>
                <w:color w:val="000000"/>
              </w:rPr>
            </w:pPr>
          </w:p>
        </w:tc>
        <w:tc>
          <w:tcPr>
            <w:tcW w:w="5528" w:type="dxa"/>
            <w:shd w:val="clear" w:color="auto" w:fill="FFFFFF"/>
            <w:vAlign w:val="center"/>
          </w:tcPr>
          <w:p w:rsidR="002B277F" w:rsidRPr="001A48DA" w:rsidRDefault="002650B1" w:rsidP="002650B1">
            <w:pPr>
              <w:spacing w:before="200" w:after="200"/>
              <w:jc w:val="center"/>
            </w:pPr>
            <w:r>
              <w:t>Надання містобудівних умов та обмежень для проектування об</w:t>
            </w:r>
            <w:r w:rsidRPr="00B5685C">
              <w:rPr>
                <w:lang w:val="ru-RU"/>
              </w:rPr>
              <w:t>’</w:t>
            </w:r>
            <w:r>
              <w:t>єкту будівництва</w:t>
            </w:r>
          </w:p>
        </w:tc>
        <w:tc>
          <w:tcPr>
            <w:tcW w:w="2551" w:type="dxa"/>
            <w:shd w:val="clear" w:color="auto" w:fill="FFFFFF"/>
            <w:vAlign w:val="center"/>
          </w:tcPr>
          <w:p w:rsidR="002B277F" w:rsidRPr="00370F63" w:rsidRDefault="002650B1" w:rsidP="002650B1">
            <w:pPr>
              <w:spacing w:before="200" w:after="200"/>
              <w:jc w:val="center"/>
              <w:rPr>
                <w:b/>
              </w:rPr>
            </w:pPr>
            <w:r w:rsidRPr="00370F63">
              <w:rPr>
                <w:b/>
              </w:rPr>
              <w:t>__,,__</w:t>
            </w:r>
          </w:p>
        </w:tc>
      </w:tr>
      <w:tr w:rsidR="002B277F" w:rsidRPr="00785F34" w:rsidTr="00395DB9">
        <w:trPr>
          <w:trHeight w:val="570"/>
        </w:trPr>
        <w:tc>
          <w:tcPr>
            <w:tcW w:w="993" w:type="dxa"/>
            <w:shd w:val="clear" w:color="auto" w:fill="FFFFFF"/>
            <w:vAlign w:val="center"/>
          </w:tcPr>
          <w:p w:rsidR="002B277F" w:rsidRPr="008B1159" w:rsidRDefault="002B277F" w:rsidP="00F96FD5">
            <w:pPr>
              <w:numPr>
                <w:ilvl w:val="0"/>
                <w:numId w:val="2"/>
              </w:numPr>
              <w:ind w:hanging="544"/>
              <w:rPr>
                <w:color w:val="000000"/>
              </w:rPr>
            </w:pPr>
          </w:p>
        </w:tc>
        <w:tc>
          <w:tcPr>
            <w:tcW w:w="5528" w:type="dxa"/>
            <w:shd w:val="clear" w:color="auto" w:fill="FFFFFF"/>
            <w:vAlign w:val="center"/>
          </w:tcPr>
          <w:p w:rsidR="002B277F" w:rsidRPr="001A48DA" w:rsidRDefault="002650B1" w:rsidP="002650B1">
            <w:pPr>
              <w:spacing w:before="200" w:after="200"/>
              <w:jc w:val="center"/>
            </w:pPr>
            <w:r>
              <w:t>Внесення змін до будівельного паспорта забудови земельної ділянки</w:t>
            </w:r>
          </w:p>
        </w:tc>
        <w:tc>
          <w:tcPr>
            <w:tcW w:w="2551" w:type="dxa"/>
            <w:shd w:val="clear" w:color="auto" w:fill="FFFFFF"/>
            <w:vAlign w:val="center"/>
          </w:tcPr>
          <w:p w:rsidR="002B277F" w:rsidRPr="00370F63" w:rsidRDefault="002650B1" w:rsidP="002650B1">
            <w:pPr>
              <w:spacing w:before="200" w:after="200"/>
              <w:jc w:val="center"/>
              <w:rPr>
                <w:b/>
              </w:rPr>
            </w:pPr>
            <w:r w:rsidRPr="00370F63">
              <w:rPr>
                <w:b/>
              </w:rPr>
              <w:t>__,,__</w:t>
            </w:r>
          </w:p>
        </w:tc>
      </w:tr>
      <w:tr w:rsidR="002B277F" w:rsidRPr="00785F34" w:rsidTr="00395DB9">
        <w:trPr>
          <w:trHeight w:val="570"/>
        </w:trPr>
        <w:tc>
          <w:tcPr>
            <w:tcW w:w="993" w:type="dxa"/>
            <w:shd w:val="clear" w:color="auto" w:fill="FFFFFF"/>
            <w:vAlign w:val="center"/>
          </w:tcPr>
          <w:p w:rsidR="002B277F" w:rsidRPr="008B1159" w:rsidRDefault="002B277F" w:rsidP="00F96FD5">
            <w:pPr>
              <w:numPr>
                <w:ilvl w:val="0"/>
                <w:numId w:val="2"/>
              </w:numPr>
              <w:ind w:hanging="544"/>
              <w:rPr>
                <w:color w:val="000000"/>
              </w:rPr>
            </w:pPr>
          </w:p>
        </w:tc>
        <w:tc>
          <w:tcPr>
            <w:tcW w:w="5528" w:type="dxa"/>
            <w:shd w:val="clear" w:color="auto" w:fill="FFFFFF"/>
            <w:vAlign w:val="center"/>
          </w:tcPr>
          <w:p w:rsidR="002B277F" w:rsidRPr="002650B1" w:rsidRDefault="002650B1" w:rsidP="002650B1">
            <w:pPr>
              <w:spacing w:before="200" w:after="200"/>
              <w:jc w:val="center"/>
            </w:pPr>
            <w:r>
              <w:t>Внесення змін до дозволу на розміщення об</w:t>
            </w:r>
            <w:r w:rsidRPr="00B5685C">
              <w:rPr>
                <w:lang w:val="ru-RU"/>
              </w:rPr>
              <w:t>’</w:t>
            </w:r>
            <w:r>
              <w:t>єкту зовнішньої реклами</w:t>
            </w:r>
          </w:p>
        </w:tc>
        <w:tc>
          <w:tcPr>
            <w:tcW w:w="2551" w:type="dxa"/>
            <w:shd w:val="clear" w:color="auto" w:fill="FFFFFF"/>
            <w:vAlign w:val="center"/>
          </w:tcPr>
          <w:p w:rsidR="002B277F" w:rsidRPr="00370F63" w:rsidRDefault="002650B1" w:rsidP="002650B1">
            <w:pPr>
              <w:spacing w:before="200" w:after="200"/>
              <w:jc w:val="center"/>
              <w:rPr>
                <w:b/>
              </w:rPr>
            </w:pPr>
            <w:r w:rsidRPr="00370F63">
              <w:rPr>
                <w:b/>
              </w:rPr>
              <w:t>__,,__</w:t>
            </w:r>
          </w:p>
        </w:tc>
      </w:tr>
      <w:tr w:rsidR="002B277F" w:rsidRPr="00785F34" w:rsidTr="00395DB9">
        <w:trPr>
          <w:trHeight w:val="570"/>
        </w:trPr>
        <w:tc>
          <w:tcPr>
            <w:tcW w:w="993" w:type="dxa"/>
            <w:shd w:val="clear" w:color="auto" w:fill="FFFFFF"/>
            <w:vAlign w:val="center"/>
          </w:tcPr>
          <w:p w:rsidR="002B277F" w:rsidRPr="008B1159" w:rsidRDefault="002B277F" w:rsidP="00F96FD5">
            <w:pPr>
              <w:numPr>
                <w:ilvl w:val="0"/>
                <w:numId w:val="2"/>
              </w:numPr>
              <w:ind w:hanging="544"/>
              <w:rPr>
                <w:color w:val="000000"/>
              </w:rPr>
            </w:pPr>
          </w:p>
        </w:tc>
        <w:tc>
          <w:tcPr>
            <w:tcW w:w="5528" w:type="dxa"/>
            <w:shd w:val="clear" w:color="auto" w:fill="FFFFFF"/>
            <w:vAlign w:val="center"/>
          </w:tcPr>
          <w:p w:rsidR="002B277F" w:rsidRPr="001A48DA" w:rsidRDefault="002650B1" w:rsidP="002650B1">
            <w:pPr>
              <w:spacing w:before="200" w:after="200"/>
              <w:jc w:val="center"/>
            </w:pPr>
            <w:r>
              <w:t>Внесення змін до містобудівних умов та обмежень для проектування об</w:t>
            </w:r>
            <w:r w:rsidRPr="00B5685C">
              <w:rPr>
                <w:lang w:val="ru-RU"/>
              </w:rPr>
              <w:t>’</w:t>
            </w:r>
            <w:r>
              <w:t>єкту будівництва</w:t>
            </w:r>
          </w:p>
        </w:tc>
        <w:tc>
          <w:tcPr>
            <w:tcW w:w="2551" w:type="dxa"/>
            <w:shd w:val="clear" w:color="auto" w:fill="FFFFFF"/>
            <w:vAlign w:val="center"/>
          </w:tcPr>
          <w:p w:rsidR="002B277F" w:rsidRPr="00370F63" w:rsidRDefault="002650B1" w:rsidP="002650B1">
            <w:pPr>
              <w:spacing w:before="200" w:after="200"/>
              <w:jc w:val="center"/>
              <w:rPr>
                <w:b/>
              </w:rPr>
            </w:pPr>
            <w:r w:rsidRPr="00370F63">
              <w:rPr>
                <w:b/>
              </w:rPr>
              <w:t>__,,__</w:t>
            </w:r>
          </w:p>
        </w:tc>
      </w:tr>
      <w:tr w:rsidR="002B277F" w:rsidRPr="00785F34" w:rsidTr="00395DB9">
        <w:trPr>
          <w:trHeight w:val="570"/>
        </w:trPr>
        <w:tc>
          <w:tcPr>
            <w:tcW w:w="993" w:type="dxa"/>
            <w:shd w:val="clear" w:color="auto" w:fill="FFFFFF"/>
            <w:vAlign w:val="center"/>
          </w:tcPr>
          <w:p w:rsidR="002B277F" w:rsidRPr="008B1159" w:rsidRDefault="002B277F" w:rsidP="00F96FD5">
            <w:pPr>
              <w:numPr>
                <w:ilvl w:val="0"/>
                <w:numId w:val="2"/>
              </w:numPr>
              <w:ind w:hanging="544"/>
              <w:rPr>
                <w:color w:val="000000"/>
              </w:rPr>
            </w:pPr>
          </w:p>
        </w:tc>
        <w:tc>
          <w:tcPr>
            <w:tcW w:w="5528" w:type="dxa"/>
            <w:shd w:val="clear" w:color="auto" w:fill="FFFFFF"/>
            <w:vAlign w:val="center"/>
          </w:tcPr>
          <w:p w:rsidR="00407812" w:rsidRDefault="00407812" w:rsidP="002650B1">
            <w:pPr>
              <w:spacing w:before="200" w:after="200"/>
              <w:jc w:val="center"/>
            </w:pPr>
          </w:p>
          <w:p w:rsidR="002B277F" w:rsidRPr="002650B1" w:rsidRDefault="002650B1" w:rsidP="002650B1">
            <w:pPr>
              <w:spacing w:before="200" w:after="200"/>
              <w:jc w:val="center"/>
            </w:pPr>
            <w:r>
              <w:t>Встановлення пріоритету на розміщення об</w:t>
            </w:r>
            <w:r w:rsidRPr="00B5685C">
              <w:rPr>
                <w:lang w:val="ru-RU"/>
              </w:rPr>
              <w:t>’</w:t>
            </w:r>
            <w:r>
              <w:t>єкту зовнішньої реклами</w:t>
            </w:r>
          </w:p>
        </w:tc>
        <w:tc>
          <w:tcPr>
            <w:tcW w:w="2551" w:type="dxa"/>
            <w:shd w:val="clear" w:color="auto" w:fill="FFFFFF"/>
            <w:vAlign w:val="center"/>
          </w:tcPr>
          <w:p w:rsidR="002B277F" w:rsidRPr="00370F63" w:rsidRDefault="00407812" w:rsidP="002650B1">
            <w:pPr>
              <w:spacing w:before="200" w:after="200"/>
              <w:jc w:val="center"/>
              <w:rPr>
                <w:b/>
              </w:rPr>
            </w:pPr>
            <w:r w:rsidRPr="00370F63">
              <w:rPr>
                <w:b/>
              </w:rPr>
              <w:t>Департамент містобудування та архітектури</w:t>
            </w:r>
          </w:p>
        </w:tc>
      </w:tr>
      <w:tr w:rsidR="002B277F" w:rsidRPr="00785F34" w:rsidTr="00395DB9">
        <w:trPr>
          <w:trHeight w:val="570"/>
        </w:trPr>
        <w:tc>
          <w:tcPr>
            <w:tcW w:w="993" w:type="dxa"/>
            <w:shd w:val="clear" w:color="auto" w:fill="FFFFFF"/>
            <w:vAlign w:val="center"/>
          </w:tcPr>
          <w:p w:rsidR="002B277F" w:rsidRPr="008B1159" w:rsidRDefault="002B277F" w:rsidP="00F96FD5">
            <w:pPr>
              <w:numPr>
                <w:ilvl w:val="0"/>
                <w:numId w:val="2"/>
              </w:numPr>
              <w:ind w:hanging="544"/>
              <w:rPr>
                <w:color w:val="000000"/>
              </w:rPr>
            </w:pPr>
          </w:p>
        </w:tc>
        <w:tc>
          <w:tcPr>
            <w:tcW w:w="5528" w:type="dxa"/>
            <w:shd w:val="clear" w:color="auto" w:fill="FFFFFF"/>
            <w:vAlign w:val="center"/>
          </w:tcPr>
          <w:p w:rsidR="002B277F" w:rsidRPr="001A48DA" w:rsidRDefault="002650B1" w:rsidP="002650B1">
            <w:pPr>
              <w:spacing w:before="200" w:after="200"/>
              <w:jc w:val="center"/>
            </w:pPr>
            <w:r>
              <w:t>Затвердження детального плану території</w:t>
            </w:r>
          </w:p>
        </w:tc>
        <w:tc>
          <w:tcPr>
            <w:tcW w:w="2551" w:type="dxa"/>
            <w:shd w:val="clear" w:color="auto" w:fill="FFFFFF"/>
            <w:vAlign w:val="center"/>
          </w:tcPr>
          <w:p w:rsidR="002B277F" w:rsidRPr="00370F63" w:rsidRDefault="00407812" w:rsidP="002650B1">
            <w:pPr>
              <w:spacing w:before="200" w:after="200"/>
              <w:jc w:val="center"/>
              <w:rPr>
                <w:b/>
              </w:rPr>
            </w:pPr>
            <w:r w:rsidRPr="00370F63">
              <w:rPr>
                <w:b/>
              </w:rPr>
              <w:t>__,,__</w:t>
            </w:r>
          </w:p>
        </w:tc>
      </w:tr>
      <w:tr w:rsidR="002B277F" w:rsidRPr="00785F34" w:rsidTr="00395DB9">
        <w:trPr>
          <w:trHeight w:val="570"/>
        </w:trPr>
        <w:tc>
          <w:tcPr>
            <w:tcW w:w="993" w:type="dxa"/>
            <w:shd w:val="clear" w:color="auto" w:fill="FFFFFF"/>
            <w:vAlign w:val="center"/>
          </w:tcPr>
          <w:p w:rsidR="002B277F" w:rsidRPr="008B1159" w:rsidRDefault="002B277F" w:rsidP="00F96FD5">
            <w:pPr>
              <w:numPr>
                <w:ilvl w:val="0"/>
                <w:numId w:val="2"/>
              </w:numPr>
              <w:ind w:hanging="544"/>
              <w:rPr>
                <w:color w:val="000000"/>
              </w:rPr>
            </w:pPr>
          </w:p>
        </w:tc>
        <w:tc>
          <w:tcPr>
            <w:tcW w:w="5528" w:type="dxa"/>
            <w:shd w:val="clear" w:color="auto" w:fill="FFFFFF"/>
            <w:vAlign w:val="center"/>
          </w:tcPr>
          <w:p w:rsidR="002B277F" w:rsidRPr="001A48DA" w:rsidRDefault="002650B1" w:rsidP="002650B1">
            <w:pPr>
              <w:spacing w:before="200" w:after="200"/>
              <w:jc w:val="center"/>
            </w:pPr>
            <w:r>
              <w:t>Надання дозволу на внесення змін до детального плану території</w:t>
            </w:r>
          </w:p>
        </w:tc>
        <w:tc>
          <w:tcPr>
            <w:tcW w:w="2551" w:type="dxa"/>
            <w:shd w:val="clear" w:color="auto" w:fill="FFFFFF"/>
            <w:vAlign w:val="center"/>
          </w:tcPr>
          <w:p w:rsidR="002B277F" w:rsidRPr="00370F63" w:rsidRDefault="002650B1" w:rsidP="002650B1">
            <w:pPr>
              <w:spacing w:before="200" w:after="200"/>
              <w:jc w:val="center"/>
              <w:rPr>
                <w:b/>
              </w:rPr>
            </w:pPr>
            <w:r w:rsidRPr="00370F63">
              <w:rPr>
                <w:b/>
              </w:rPr>
              <w:t>__,,__</w:t>
            </w:r>
          </w:p>
        </w:tc>
      </w:tr>
      <w:tr w:rsidR="002B277F" w:rsidRPr="00785F34" w:rsidTr="00395DB9">
        <w:trPr>
          <w:trHeight w:val="570"/>
        </w:trPr>
        <w:tc>
          <w:tcPr>
            <w:tcW w:w="993" w:type="dxa"/>
            <w:shd w:val="clear" w:color="auto" w:fill="FFFFFF"/>
            <w:vAlign w:val="center"/>
          </w:tcPr>
          <w:p w:rsidR="002B277F" w:rsidRPr="008B1159" w:rsidRDefault="002B277F" w:rsidP="00F96FD5">
            <w:pPr>
              <w:numPr>
                <w:ilvl w:val="0"/>
                <w:numId w:val="2"/>
              </w:numPr>
              <w:ind w:hanging="544"/>
              <w:rPr>
                <w:color w:val="000000"/>
              </w:rPr>
            </w:pPr>
          </w:p>
        </w:tc>
        <w:tc>
          <w:tcPr>
            <w:tcW w:w="5528" w:type="dxa"/>
            <w:shd w:val="clear" w:color="auto" w:fill="FFFFFF"/>
            <w:vAlign w:val="center"/>
          </w:tcPr>
          <w:p w:rsidR="002B277F" w:rsidRPr="002650B1" w:rsidRDefault="002650B1" w:rsidP="002650B1">
            <w:pPr>
              <w:spacing w:before="200" w:after="200"/>
              <w:jc w:val="center"/>
            </w:pPr>
            <w:r>
              <w:t>Оформлення паспорта прив</w:t>
            </w:r>
            <w:r w:rsidRPr="00B5685C">
              <w:rPr>
                <w:lang w:val="ru-RU"/>
              </w:rPr>
              <w:t>’</w:t>
            </w:r>
            <w:r>
              <w:t>язки тимчасової споруди для провадження підприємницької діяльності</w:t>
            </w:r>
          </w:p>
        </w:tc>
        <w:tc>
          <w:tcPr>
            <w:tcW w:w="2551" w:type="dxa"/>
            <w:shd w:val="clear" w:color="auto" w:fill="FFFFFF"/>
            <w:vAlign w:val="center"/>
          </w:tcPr>
          <w:p w:rsidR="002B277F" w:rsidRPr="00370F63" w:rsidRDefault="002650B1" w:rsidP="002650B1">
            <w:pPr>
              <w:spacing w:before="200" w:after="200"/>
              <w:jc w:val="center"/>
              <w:rPr>
                <w:b/>
              </w:rPr>
            </w:pPr>
            <w:r w:rsidRPr="00370F63">
              <w:rPr>
                <w:b/>
              </w:rPr>
              <w:t>__,,__</w:t>
            </w:r>
          </w:p>
        </w:tc>
      </w:tr>
      <w:tr w:rsidR="002B277F" w:rsidRPr="00785F34" w:rsidTr="00395DB9">
        <w:trPr>
          <w:trHeight w:val="570"/>
        </w:trPr>
        <w:tc>
          <w:tcPr>
            <w:tcW w:w="993" w:type="dxa"/>
            <w:shd w:val="clear" w:color="auto" w:fill="FFFFFF"/>
            <w:vAlign w:val="center"/>
          </w:tcPr>
          <w:p w:rsidR="002B277F" w:rsidRPr="008B1159" w:rsidRDefault="002B277F" w:rsidP="00F96FD5">
            <w:pPr>
              <w:numPr>
                <w:ilvl w:val="0"/>
                <w:numId w:val="2"/>
              </w:numPr>
              <w:ind w:hanging="544"/>
              <w:rPr>
                <w:color w:val="000000"/>
              </w:rPr>
            </w:pPr>
          </w:p>
        </w:tc>
        <w:tc>
          <w:tcPr>
            <w:tcW w:w="5528" w:type="dxa"/>
            <w:shd w:val="clear" w:color="auto" w:fill="FFFFFF"/>
            <w:vAlign w:val="center"/>
          </w:tcPr>
          <w:p w:rsidR="002B277F" w:rsidRPr="002650B1" w:rsidRDefault="002650B1" w:rsidP="002650B1">
            <w:pPr>
              <w:spacing w:before="200" w:after="200"/>
              <w:jc w:val="center"/>
            </w:pPr>
            <w:r>
              <w:t>Переоформлення дозволу на розміщення об</w:t>
            </w:r>
            <w:r w:rsidRPr="00B5685C">
              <w:rPr>
                <w:lang w:val="ru-RU"/>
              </w:rPr>
              <w:t>’</w:t>
            </w:r>
            <w:r>
              <w:t>єкту зовнішньої реклами</w:t>
            </w:r>
          </w:p>
        </w:tc>
        <w:tc>
          <w:tcPr>
            <w:tcW w:w="2551" w:type="dxa"/>
            <w:shd w:val="clear" w:color="auto" w:fill="FFFFFF"/>
            <w:vAlign w:val="center"/>
          </w:tcPr>
          <w:p w:rsidR="002B277F" w:rsidRPr="00370F63" w:rsidRDefault="002650B1" w:rsidP="002650B1">
            <w:pPr>
              <w:spacing w:before="200" w:after="200"/>
              <w:jc w:val="center"/>
              <w:rPr>
                <w:b/>
              </w:rPr>
            </w:pPr>
            <w:r w:rsidRPr="00370F63">
              <w:rPr>
                <w:b/>
              </w:rPr>
              <w:t>__,,__</w:t>
            </w:r>
          </w:p>
        </w:tc>
      </w:tr>
      <w:tr w:rsidR="002B277F" w:rsidRPr="00785F34" w:rsidTr="00395DB9">
        <w:trPr>
          <w:trHeight w:val="570"/>
        </w:trPr>
        <w:tc>
          <w:tcPr>
            <w:tcW w:w="993" w:type="dxa"/>
            <w:shd w:val="clear" w:color="auto" w:fill="FFFFFF"/>
            <w:vAlign w:val="center"/>
          </w:tcPr>
          <w:p w:rsidR="002B277F" w:rsidRPr="008B1159" w:rsidRDefault="002B277F" w:rsidP="00F96FD5">
            <w:pPr>
              <w:numPr>
                <w:ilvl w:val="0"/>
                <w:numId w:val="2"/>
              </w:numPr>
              <w:ind w:hanging="544"/>
              <w:rPr>
                <w:color w:val="000000"/>
              </w:rPr>
            </w:pPr>
          </w:p>
        </w:tc>
        <w:tc>
          <w:tcPr>
            <w:tcW w:w="5528" w:type="dxa"/>
            <w:shd w:val="clear" w:color="auto" w:fill="FFFFFF"/>
            <w:vAlign w:val="center"/>
          </w:tcPr>
          <w:p w:rsidR="002B277F" w:rsidRPr="002650B1" w:rsidRDefault="002650B1" w:rsidP="002650B1">
            <w:pPr>
              <w:spacing w:before="200" w:after="200"/>
              <w:jc w:val="center"/>
            </w:pPr>
            <w:r>
              <w:t>Прийняття рішення про присвоєння адреси  об</w:t>
            </w:r>
            <w:r w:rsidRPr="00B5685C">
              <w:rPr>
                <w:lang w:val="ru-RU"/>
              </w:rPr>
              <w:t>’</w:t>
            </w:r>
            <w:r>
              <w:t>єкту нерухомого майна</w:t>
            </w:r>
          </w:p>
        </w:tc>
        <w:tc>
          <w:tcPr>
            <w:tcW w:w="2551" w:type="dxa"/>
            <w:shd w:val="clear" w:color="auto" w:fill="FFFFFF"/>
            <w:vAlign w:val="center"/>
          </w:tcPr>
          <w:p w:rsidR="002B277F" w:rsidRPr="00370F63" w:rsidRDefault="002650B1" w:rsidP="002650B1">
            <w:pPr>
              <w:spacing w:before="200" w:after="200"/>
              <w:jc w:val="center"/>
              <w:rPr>
                <w:b/>
              </w:rPr>
            </w:pPr>
            <w:r w:rsidRPr="00370F63">
              <w:rPr>
                <w:b/>
              </w:rPr>
              <w:t>__,,__</w:t>
            </w:r>
          </w:p>
        </w:tc>
      </w:tr>
      <w:tr w:rsidR="002B277F" w:rsidRPr="00785F34" w:rsidTr="00395DB9">
        <w:trPr>
          <w:trHeight w:val="570"/>
        </w:trPr>
        <w:tc>
          <w:tcPr>
            <w:tcW w:w="993" w:type="dxa"/>
            <w:shd w:val="clear" w:color="auto" w:fill="FFFFFF"/>
            <w:vAlign w:val="center"/>
          </w:tcPr>
          <w:p w:rsidR="002B277F" w:rsidRPr="008B1159" w:rsidRDefault="002B277F" w:rsidP="00F96FD5">
            <w:pPr>
              <w:numPr>
                <w:ilvl w:val="0"/>
                <w:numId w:val="2"/>
              </w:numPr>
              <w:ind w:hanging="544"/>
              <w:rPr>
                <w:color w:val="000000"/>
              </w:rPr>
            </w:pPr>
          </w:p>
        </w:tc>
        <w:tc>
          <w:tcPr>
            <w:tcW w:w="5528" w:type="dxa"/>
            <w:shd w:val="clear" w:color="auto" w:fill="FFFFFF"/>
            <w:vAlign w:val="center"/>
          </w:tcPr>
          <w:p w:rsidR="002B277F" w:rsidRPr="001A48DA" w:rsidRDefault="002650B1" w:rsidP="002650B1">
            <w:pPr>
              <w:spacing w:before="200" w:after="200"/>
              <w:jc w:val="center"/>
            </w:pPr>
            <w:r>
              <w:t>Продовження дії дозволу на розміщення об</w:t>
            </w:r>
            <w:r w:rsidRPr="00B5685C">
              <w:rPr>
                <w:lang w:val="ru-RU"/>
              </w:rPr>
              <w:t>’</w:t>
            </w:r>
            <w:r>
              <w:t>єкту зовнішньої реклами</w:t>
            </w:r>
          </w:p>
        </w:tc>
        <w:tc>
          <w:tcPr>
            <w:tcW w:w="2551" w:type="dxa"/>
            <w:shd w:val="clear" w:color="auto" w:fill="FFFFFF"/>
            <w:vAlign w:val="center"/>
          </w:tcPr>
          <w:p w:rsidR="002B277F" w:rsidRPr="00370F63" w:rsidRDefault="005F4471" w:rsidP="002650B1">
            <w:pPr>
              <w:spacing w:before="200" w:after="200"/>
              <w:jc w:val="center"/>
              <w:rPr>
                <w:b/>
              </w:rPr>
            </w:pPr>
            <w:r w:rsidRPr="00370F63">
              <w:rPr>
                <w:b/>
              </w:rPr>
              <w:t>__,,__</w:t>
            </w:r>
          </w:p>
        </w:tc>
      </w:tr>
      <w:tr w:rsidR="002B277F" w:rsidRPr="00785F34" w:rsidTr="00395DB9">
        <w:trPr>
          <w:trHeight w:val="570"/>
        </w:trPr>
        <w:tc>
          <w:tcPr>
            <w:tcW w:w="993" w:type="dxa"/>
            <w:shd w:val="clear" w:color="auto" w:fill="FFFFFF"/>
            <w:vAlign w:val="center"/>
          </w:tcPr>
          <w:p w:rsidR="002B277F" w:rsidRPr="008B1159" w:rsidRDefault="002B277F" w:rsidP="00F96FD5">
            <w:pPr>
              <w:numPr>
                <w:ilvl w:val="0"/>
                <w:numId w:val="2"/>
              </w:numPr>
              <w:ind w:hanging="544"/>
              <w:rPr>
                <w:color w:val="000000"/>
              </w:rPr>
            </w:pPr>
          </w:p>
        </w:tc>
        <w:tc>
          <w:tcPr>
            <w:tcW w:w="5528" w:type="dxa"/>
            <w:shd w:val="clear" w:color="auto" w:fill="FFFFFF"/>
            <w:vAlign w:val="center"/>
          </w:tcPr>
          <w:p w:rsidR="002B277F" w:rsidRPr="001A48DA" w:rsidRDefault="002650B1" w:rsidP="002650B1">
            <w:pPr>
              <w:spacing w:before="200" w:after="200"/>
              <w:jc w:val="center"/>
            </w:pPr>
            <w:r>
              <w:t>Продовження строку дії паспорта прив</w:t>
            </w:r>
            <w:r w:rsidRPr="00B5685C">
              <w:rPr>
                <w:lang w:val="ru-RU"/>
              </w:rPr>
              <w:t>’</w:t>
            </w:r>
            <w:r>
              <w:t>язки тимчасової споруди для провадження підприємницької діяльності</w:t>
            </w:r>
          </w:p>
        </w:tc>
        <w:tc>
          <w:tcPr>
            <w:tcW w:w="2551" w:type="dxa"/>
            <w:shd w:val="clear" w:color="auto" w:fill="FFFFFF"/>
            <w:vAlign w:val="center"/>
          </w:tcPr>
          <w:p w:rsidR="002B277F" w:rsidRPr="00370F63" w:rsidRDefault="002650B1" w:rsidP="002650B1">
            <w:pPr>
              <w:spacing w:before="200" w:after="200"/>
              <w:jc w:val="center"/>
              <w:rPr>
                <w:b/>
              </w:rPr>
            </w:pPr>
            <w:r w:rsidRPr="00370F63">
              <w:rPr>
                <w:b/>
              </w:rPr>
              <w:t>__,,__</w:t>
            </w:r>
          </w:p>
        </w:tc>
      </w:tr>
      <w:tr w:rsidR="002B277F" w:rsidRPr="00785F34" w:rsidTr="00395DB9">
        <w:trPr>
          <w:trHeight w:val="570"/>
        </w:trPr>
        <w:tc>
          <w:tcPr>
            <w:tcW w:w="993" w:type="dxa"/>
            <w:shd w:val="clear" w:color="auto" w:fill="FFFFFF"/>
            <w:vAlign w:val="center"/>
          </w:tcPr>
          <w:p w:rsidR="002B277F" w:rsidRPr="008B1159" w:rsidRDefault="002B277F" w:rsidP="00F96FD5">
            <w:pPr>
              <w:numPr>
                <w:ilvl w:val="0"/>
                <w:numId w:val="2"/>
              </w:numPr>
              <w:ind w:hanging="544"/>
              <w:rPr>
                <w:color w:val="000000"/>
              </w:rPr>
            </w:pPr>
          </w:p>
        </w:tc>
        <w:tc>
          <w:tcPr>
            <w:tcW w:w="5528" w:type="dxa"/>
            <w:shd w:val="clear" w:color="auto" w:fill="FFFFFF"/>
            <w:vAlign w:val="center"/>
          </w:tcPr>
          <w:p w:rsidR="002B277F" w:rsidRPr="001A48DA" w:rsidRDefault="002650B1" w:rsidP="002650B1">
            <w:pPr>
              <w:spacing w:before="200" w:after="200"/>
              <w:jc w:val="center"/>
            </w:pPr>
            <w:r>
              <w:t>Надання дубліката будівельного паспорта забудови земельної ділянки</w:t>
            </w:r>
          </w:p>
        </w:tc>
        <w:tc>
          <w:tcPr>
            <w:tcW w:w="2551" w:type="dxa"/>
            <w:shd w:val="clear" w:color="auto" w:fill="FFFFFF"/>
            <w:vAlign w:val="center"/>
          </w:tcPr>
          <w:p w:rsidR="002B277F" w:rsidRPr="00370F63" w:rsidRDefault="002650B1" w:rsidP="002650B1">
            <w:pPr>
              <w:spacing w:before="200" w:after="200"/>
              <w:jc w:val="center"/>
              <w:rPr>
                <w:b/>
              </w:rPr>
            </w:pPr>
            <w:r w:rsidRPr="00370F63">
              <w:rPr>
                <w:b/>
              </w:rPr>
              <w:t>__,,__</w:t>
            </w:r>
          </w:p>
        </w:tc>
      </w:tr>
      <w:tr w:rsidR="002B277F" w:rsidRPr="00785F34" w:rsidTr="00395DB9">
        <w:trPr>
          <w:trHeight w:val="570"/>
        </w:trPr>
        <w:tc>
          <w:tcPr>
            <w:tcW w:w="993" w:type="dxa"/>
            <w:shd w:val="clear" w:color="auto" w:fill="FFFFFF"/>
            <w:vAlign w:val="center"/>
          </w:tcPr>
          <w:p w:rsidR="002B277F" w:rsidRPr="008B1159" w:rsidRDefault="002B277F" w:rsidP="00F96FD5">
            <w:pPr>
              <w:numPr>
                <w:ilvl w:val="0"/>
                <w:numId w:val="2"/>
              </w:numPr>
              <w:ind w:hanging="544"/>
              <w:rPr>
                <w:color w:val="000000"/>
              </w:rPr>
            </w:pPr>
          </w:p>
        </w:tc>
        <w:tc>
          <w:tcPr>
            <w:tcW w:w="5528" w:type="dxa"/>
            <w:shd w:val="clear" w:color="auto" w:fill="FFFFFF"/>
            <w:vAlign w:val="center"/>
          </w:tcPr>
          <w:p w:rsidR="002B277F" w:rsidRPr="001A48DA" w:rsidRDefault="002650B1" w:rsidP="002650B1">
            <w:pPr>
              <w:spacing w:before="200" w:after="200"/>
              <w:jc w:val="center"/>
            </w:pPr>
            <w:r>
              <w:t>Внесення змін до паспорта прив</w:t>
            </w:r>
            <w:r w:rsidRPr="00B5685C">
              <w:rPr>
                <w:lang w:val="ru-RU"/>
              </w:rPr>
              <w:t>’</w:t>
            </w:r>
            <w:r>
              <w:t>язки тимчасової споруди для провадження підприємницької діяльності</w:t>
            </w:r>
          </w:p>
        </w:tc>
        <w:tc>
          <w:tcPr>
            <w:tcW w:w="2551" w:type="dxa"/>
            <w:shd w:val="clear" w:color="auto" w:fill="FFFFFF"/>
            <w:vAlign w:val="center"/>
          </w:tcPr>
          <w:p w:rsidR="002B277F" w:rsidRPr="00370F63" w:rsidRDefault="002650B1" w:rsidP="002650B1">
            <w:pPr>
              <w:spacing w:before="200" w:after="200"/>
              <w:jc w:val="center"/>
              <w:rPr>
                <w:b/>
              </w:rPr>
            </w:pPr>
            <w:r w:rsidRPr="00370F63">
              <w:rPr>
                <w:b/>
              </w:rPr>
              <w:t>__,,__</w:t>
            </w:r>
          </w:p>
        </w:tc>
      </w:tr>
      <w:tr w:rsidR="002B277F" w:rsidRPr="00785F34" w:rsidTr="00395DB9">
        <w:trPr>
          <w:trHeight w:val="570"/>
        </w:trPr>
        <w:tc>
          <w:tcPr>
            <w:tcW w:w="993" w:type="dxa"/>
            <w:shd w:val="clear" w:color="auto" w:fill="FFFFFF"/>
            <w:vAlign w:val="center"/>
          </w:tcPr>
          <w:p w:rsidR="002B277F" w:rsidRPr="008B1159" w:rsidRDefault="002B277F" w:rsidP="00F96FD5">
            <w:pPr>
              <w:numPr>
                <w:ilvl w:val="0"/>
                <w:numId w:val="2"/>
              </w:numPr>
              <w:ind w:hanging="544"/>
              <w:rPr>
                <w:color w:val="000000"/>
              </w:rPr>
            </w:pPr>
          </w:p>
        </w:tc>
        <w:tc>
          <w:tcPr>
            <w:tcW w:w="5528" w:type="dxa"/>
            <w:shd w:val="clear" w:color="auto" w:fill="FFFFFF"/>
            <w:vAlign w:val="center"/>
          </w:tcPr>
          <w:p w:rsidR="002B277F" w:rsidRPr="001A48DA" w:rsidRDefault="002650B1" w:rsidP="002650B1">
            <w:pPr>
              <w:spacing w:before="200" w:after="200"/>
              <w:jc w:val="center"/>
            </w:pPr>
            <w:r>
              <w:t>Надання витягу з містобудівної документації</w:t>
            </w:r>
          </w:p>
        </w:tc>
        <w:tc>
          <w:tcPr>
            <w:tcW w:w="2551" w:type="dxa"/>
            <w:shd w:val="clear" w:color="auto" w:fill="FFFFFF"/>
            <w:vAlign w:val="center"/>
          </w:tcPr>
          <w:p w:rsidR="002B277F" w:rsidRPr="00370F63" w:rsidRDefault="002650B1" w:rsidP="002650B1">
            <w:pPr>
              <w:spacing w:before="200" w:after="200"/>
              <w:jc w:val="center"/>
              <w:rPr>
                <w:b/>
              </w:rPr>
            </w:pPr>
            <w:r w:rsidRPr="00370F63">
              <w:rPr>
                <w:b/>
              </w:rPr>
              <w:t>__,,__</w:t>
            </w:r>
          </w:p>
        </w:tc>
      </w:tr>
      <w:tr w:rsidR="002B277F" w:rsidRPr="00785F34" w:rsidTr="00395DB9">
        <w:trPr>
          <w:trHeight w:val="570"/>
        </w:trPr>
        <w:tc>
          <w:tcPr>
            <w:tcW w:w="993" w:type="dxa"/>
            <w:shd w:val="clear" w:color="auto" w:fill="FFFFFF"/>
            <w:vAlign w:val="center"/>
          </w:tcPr>
          <w:p w:rsidR="002B277F" w:rsidRPr="008B1159" w:rsidRDefault="002B277F" w:rsidP="00F96FD5">
            <w:pPr>
              <w:numPr>
                <w:ilvl w:val="0"/>
                <w:numId w:val="2"/>
              </w:numPr>
              <w:ind w:hanging="544"/>
              <w:rPr>
                <w:color w:val="000000"/>
              </w:rPr>
            </w:pPr>
          </w:p>
        </w:tc>
        <w:tc>
          <w:tcPr>
            <w:tcW w:w="5528" w:type="dxa"/>
            <w:shd w:val="clear" w:color="auto" w:fill="FFFFFF"/>
            <w:vAlign w:val="center"/>
          </w:tcPr>
          <w:p w:rsidR="002B277F" w:rsidRPr="001A48DA" w:rsidRDefault="002650B1" w:rsidP="002650B1">
            <w:pPr>
              <w:spacing w:before="200" w:after="200"/>
              <w:jc w:val="center"/>
            </w:pPr>
            <w:r>
              <w:t>Переведення дачного (садового) будинку у жилий будинок</w:t>
            </w:r>
          </w:p>
        </w:tc>
        <w:tc>
          <w:tcPr>
            <w:tcW w:w="2551" w:type="dxa"/>
            <w:shd w:val="clear" w:color="auto" w:fill="FFFFFF"/>
            <w:vAlign w:val="center"/>
          </w:tcPr>
          <w:p w:rsidR="002B277F" w:rsidRPr="00370F63" w:rsidRDefault="002650B1" w:rsidP="002650B1">
            <w:pPr>
              <w:spacing w:before="200" w:after="200"/>
              <w:jc w:val="center"/>
              <w:rPr>
                <w:b/>
              </w:rPr>
            </w:pPr>
            <w:r w:rsidRPr="00370F63">
              <w:rPr>
                <w:b/>
              </w:rPr>
              <w:t>__,,__</w:t>
            </w:r>
          </w:p>
        </w:tc>
      </w:tr>
      <w:tr w:rsidR="00F96FD5" w:rsidRPr="00785F34" w:rsidTr="00395DB9">
        <w:trPr>
          <w:trHeight w:val="570"/>
        </w:trPr>
        <w:tc>
          <w:tcPr>
            <w:tcW w:w="993" w:type="dxa"/>
            <w:shd w:val="clear" w:color="auto" w:fill="FFFFFF"/>
            <w:vAlign w:val="center"/>
          </w:tcPr>
          <w:p w:rsidR="00F96FD5" w:rsidRPr="008B1159" w:rsidRDefault="00F96FD5" w:rsidP="00F96FD5">
            <w:pPr>
              <w:numPr>
                <w:ilvl w:val="0"/>
                <w:numId w:val="2"/>
              </w:numPr>
              <w:ind w:hanging="544"/>
              <w:rPr>
                <w:color w:val="000000"/>
              </w:rPr>
            </w:pPr>
          </w:p>
        </w:tc>
        <w:tc>
          <w:tcPr>
            <w:tcW w:w="5528" w:type="dxa"/>
            <w:shd w:val="clear" w:color="auto" w:fill="FFFFFF"/>
            <w:vAlign w:val="center"/>
          </w:tcPr>
          <w:p w:rsidR="00D00F68" w:rsidRPr="00BD4F91" w:rsidRDefault="00D00F68" w:rsidP="00D00F68">
            <w:pPr>
              <w:jc w:val="center"/>
            </w:pPr>
            <w:r w:rsidRPr="00BD4F91">
              <w:t>Видача довідки про те, що за місцем реєстрації батька або матері посвідчення батьків та дитини з б</w:t>
            </w:r>
            <w:r w:rsidR="00E4394F">
              <w:t>агатодітної сім’ї не видавались</w:t>
            </w:r>
          </w:p>
          <w:p w:rsidR="00F96FD5" w:rsidRPr="001A48DA" w:rsidRDefault="00F96FD5" w:rsidP="00D00F68">
            <w:pPr>
              <w:spacing w:before="200" w:after="200"/>
              <w:jc w:val="center"/>
            </w:pPr>
          </w:p>
        </w:tc>
        <w:tc>
          <w:tcPr>
            <w:tcW w:w="2551" w:type="dxa"/>
            <w:shd w:val="clear" w:color="auto" w:fill="FFFFFF"/>
            <w:vAlign w:val="center"/>
          </w:tcPr>
          <w:p w:rsidR="00F96FD5" w:rsidRPr="00370F63" w:rsidRDefault="00A527AA" w:rsidP="003B5989">
            <w:pPr>
              <w:spacing w:before="200" w:after="200"/>
              <w:jc w:val="center"/>
              <w:rPr>
                <w:b/>
              </w:rPr>
            </w:pPr>
            <w:r w:rsidRPr="00370F63">
              <w:rPr>
                <w:b/>
                <w:color w:val="000000"/>
              </w:rPr>
              <w:t>Департамент молодіжної політики та спорту</w:t>
            </w:r>
          </w:p>
        </w:tc>
      </w:tr>
      <w:tr w:rsidR="00F96FD5" w:rsidRPr="00785F34" w:rsidTr="00395DB9">
        <w:trPr>
          <w:trHeight w:val="570"/>
        </w:trPr>
        <w:tc>
          <w:tcPr>
            <w:tcW w:w="993" w:type="dxa"/>
            <w:shd w:val="clear" w:color="auto" w:fill="FFFFFF"/>
            <w:vAlign w:val="center"/>
          </w:tcPr>
          <w:p w:rsidR="00F96FD5" w:rsidRPr="008B1159" w:rsidRDefault="00F96FD5" w:rsidP="00F96FD5">
            <w:pPr>
              <w:numPr>
                <w:ilvl w:val="0"/>
                <w:numId w:val="2"/>
              </w:numPr>
              <w:ind w:hanging="544"/>
              <w:rPr>
                <w:color w:val="000000"/>
              </w:rPr>
            </w:pPr>
          </w:p>
        </w:tc>
        <w:tc>
          <w:tcPr>
            <w:tcW w:w="5528" w:type="dxa"/>
            <w:shd w:val="clear" w:color="auto" w:fill="FFFFFF"/>
            <w:vAlign w:val="center"/>
          </w:tcPr>
          <w:p w:rsidR="00D00F68" w:rsidRPr="00BD4F91" w:rsidRDefault="00D00F68" w:rsidP="005010E1">
            <w:pPr>
              <w:jc w:val="center"/>
            </w:pPr>
            <w:r w:rsidRPr="00BD4F91">
              <w:t>Видача посвідчень батьків</w:t>
            </w:r>
            <w:r w:rsidR="00E4394F">
              <w:t xml:space="preserve"> та дитини з багатодітної сім'ї</w:t>
            </w:r>
          </w:p>
          <w:p w:rsidR="00F96FD5" w:rsidRPr="001A48DA" w:rsidRDefault="00F96FD5" w:rsidP="00E4394F">
            <w:pPr>
              <w:spacing w:before="200" w:after="200"/>
            </w:pPr>
          </w:p>
        </w:tc>
        <w:tc>
          <w:tcPr>
            <w:tcW w:w="2551" w:type="dxa"/>
            <w:shd w:val="clear" w:color="auto" w:fill="FFFFFF"/>
            <w:vAlign w:val="center"/>
          </w:tcPr>
          <w:p w:rsidR="00F96FD5" w:rsidRPr="00370F63" w:rsidRDefault="00A527AA" w:rsidP="005010E1">
            <w:pPr>
              <w:spacing w:before="200" w:after="200"/>
              <w:jc w:val="center"/>
              <w:rPr>
                <w:b/>
              </w:rPr>
            </w:pPr>
            <w:r w:rsidRPr="00370F63">
              <w:rPr>
                <w:b/>
              </w:rPr>
              <w:t>__,,__</w:t>
            </w:r>
          </w:p>
        </w:tc>
      </w:tr>
      <w:tr w:rsidR="005010E1" w:rsidRPr="00785F34" w:rsidTr="00395DB9">
        <w:trPr>
          <w:trHeight w:val="570"/>
        </w:trPr>
        <w:tc>
          <w:tcPr>
            <w:tcW w:w="993" w:type="dxa"/>
            <w:shd w:val="clear" w:color="auto" w:fill="FFFFFF"/>
            <w:vAlign w:val="center"/>
          </w:tcPr>
          <w:p w:rsidR="005010E1" w:rsidRPr="008B1159" w:rsidRDefault="005010E1" w:rsidP="00F96FD5">
            <w:pPr>
              <w:numPr>
                <w:ilvl w:val="0"/>
                <w:numId w:val="2"/>
              </w:numPr>
              <w:ind w:hanging="544"/>
              <w:rPr>
                <w:color w:val="000000"/>
              </w:rPr>
            </w:pPr>
          </w:p>
        </w:tc>
        <w:tc>
          <w:tcPr>
            <w:tcW w:w="5528" w:type="dxa"/>
            <w:shd w:val="clear" w:color="auto" w:fill="FFFFFF"/>
            <w:vAlign w:val="center"/>
          </w:tcPr>
          <w:p w:rsidR="005010E1" w:rsidRPr="00BD4F91" w:rsidRDefault="005010E1" w:rsidP="005010E1">
            <w:pPr>
              <w:jc w:val="center"/>
            </w:pPr>
            <w:r w:rsidRPr="009D335C">
              <w:rPr>
                <w:color w:val="000000"/>
              </w:rPr>
              <w:t xml:space="preserve">Вклеювання нової фотокартки у посвідчення дитини з багатодітної сім’ї у </w:t>
            </w:r>
            <w:r w:rsidR="00E4394F">
              <w:rPr>
                <w:color w:val="000000"/>
              </w:rPr>
              <w:t>разі досягнення 14-річного віку</w:t>
            </w:r>
          </w:p>
        </w:tc>
        <w:tc>
          <w:tcPr>
            <w:tcW w:w="2551" w:type="dxa"/>
            <w:shd w:val="clear" w:color="auto" w:fill="FFFFFF"/>
            <w:vAlign w:val="center"/>
          </w:tcPr>
          <w:p w:rsidR="005010E1" w:rsidRPr="00370F63" w:rsidRDefault="005010E1" w:rsidP="005010E1">
            <w:pPr>
              <w:spacing w:before="200" w:after="200"/>
              <w:jc w:val="center"/>
              <w:rPr>
                <w:b/>
              </w:rPr>
            </w:pPr>
            <w:r w:rsidRPr="00370F63">
              <w:rPr>
                <w:b/>
              </w:rPr>
              <w:t>__,,__</w:t>
            </w:r>
          </w:p>
        </w:tc>
      </w:tr>
      <w:tr w:rsidR="005010E1" w:rsidRPr="00785F34" w:rsidTr="00395DB9">
        <w:trPr>
          <w:trHeight w:val="570"/>
        </w:trPr>
        <w:tc>
          <w:tcPr>
            <w:tcW w:w="993" w:type="dxa"/>
            <w:shd w:val="clear" w:color="auto" w:fill="FFFFFF"/>
            <w:vAlign w:val="center"/>
          </w:tcPr>
          <w:p w:rsidR="005010E1" w:rsidRPr="008B1159" w:rsidRDefault="005010E1" w:rsidP="00F96FD5">
            <w:pPr>
              <w:numPr>
                <w:ilvl w:val="0"/>
                <w:numId w:val="2"/>
              </w:numPr>
              <w:ind w:hanging="544"/>
              <w:rPr>
                <w:color w:val="000000"/>
              </w:rPr>
            </w:pPr>
          </w:p>
        </w:tc>
        <w:tc>
          <w:tcPr>
            <w:tcW w:w="5528" w:type="dxa"/>
            <w:shd w:val="clear" w:color="auto" w:fill="FFFFFF"/>
            <w:vAlign w:val="center"/>
          </w:tcPr>
          <w:p w:rsidR="005010E1" w:rsidRPr="00BD4F91" w:rsidRDefault="005010E1" w:rsidP="005010E1">
            <w:pPr>
              <w:jc w:val="center"/>
            </w:pPr>
            <w:r w:rsidRPr="009D335C">
              <w:rPr>
                <w:color w:val="000000"/>
              </w:rPr>
              <w:t>Продовження строку дії посвідчень батьків</w:t>
            </w:r>
            <w:r w:rsidR="00E4394F">
              <w:rPr>
                <w:color w:val="000000"/>
              </w:rPr>
              <w:t xml:space="preserve"> та дитини з багатодітної сім'ї</w:t>
            </w:r>
          </w:p>
        </w:tc>
        <w:tc>
          <w:tcPr>
            <w:tcW w:w="2551" w:type="dxa"/>
            <w:shd w:val="clear" w:color="auto" w:fill="FFFFFF"/>
            <w:vAlign w:val="center"/>
          </w:tcPr>
          <w:p w:rsidR="005010E1" w:rsidRPr="00370F63" w:rsidRDefault="005010E1" w:rsidP="005010E1">
            <w:pPr>
              <w:spacing w:before="200" w:after="200"/>
              <w:jc w:val="center"/>
              <w:rPr>
                <w:b/>
              </w:rPr>
            </w:pPr>
            <w:r w:rsidRPr="00370F63">
              <w:rPr>
                <w:b/>
              </w:rPr>
              <w:t>__,,__</w:t>
            </w:r>
          </w:p>
        </w:tc>
      </w:tr>
      <w:tr w:rsidR="005010E1" w:rsidRPr="00785F34" w:rsidTr="00395DB9">
        <w:trPr>
          <w:trHeight w:val="570"/>
        </w:trPr>
        <w:tc>
          <w:tcPr>
            <w:tcW w:w="993" w:type="dxa"/>
            <w:shd w:val="clear" w:color="auto" w:fill="FFFFFF"/>
            <w:vAlign w:val="center"/>
          </w:tcPr>
          <w:p w:rsidR="005010E1" w:rsidRPr="008B1159" w:rsidRDefault="005010E1" w:rsidP="00F96FD5">
            <w:pPr>
              <w:numPr>
                <w:ilvl w:val="0"/>
                <w:numId w:val="2"/>
              </w:numPr>
              <w:ind w:hanging="544"/>
              <w:rPr>
                <w:color w:val="000000"/>
              </w:rPr>
            </w:pPr>
          </w:p>
        </w:tc>
        <w:tc>
          <w:tcPr>
            <w:tcW w:w="5528" w:type="dxa"/>
            <w:shd w:val="clear" w:color="auto" w:fill="FFFFFF"/>
            <w:vAlign w:val="center"/>
          </w:tcPr>
          <w:p w:rsidR="005010E1" w:rsidRPr="00BD4F91" w:rsidRDefault="005010E1" w:rsidP="005010E1">
            <w:pPr>
              <w:jc w:val="center"/>
            </w:pPr>
            <w:r w:rsidRPr="009D335C">
              <w:rPr>
                <w:color w:val="000000"/>
              </w:rPr>
              <w:t>Присвоєння спортивних розрядів спортсменам: II та III спортивний розряд</w:t>
            </w:r>
          </w:p>
        </w:tc>
        <w:tc>
          <w:tcPr>
            <w:tcW w:w="2551" w:type="dxa"/>
            <w:shd w:val="clear" w:color="auto" w:fill="FFFFFF"/>
            <w:vAlign w:val="center"/>
          </w:tcPr>
          <w:p w:rsidR="005010E1" w:rsidRPr="00370F63" w:rsidRDefault="005010E1" w:rsidP="005010E1">
            <w:pPr>
              <w:spacing w:before="200" w:after="200"/>
              <w:jc w:val="center"/>
              <w:rPr>
                <w:b/>
              </w:rPr>
            </w:pPr>
            <w:r w:rsidRPr="00370F63">
              <w:rPr>
                <w:b/>
              </w:rPr>
              <w:t>__,,__</w:t>
            </w:r>
          </w:p>
        </w:tc>
      </w:tr>
      <w:tr w:rsidR="005010E1" w:rsidRPr="00785F34" w:rsidTr="00395DB9">
        <w:trPr>
          <w:trHeight w:val="570"/>
        </w:trPr>
        <w:tc>
          <w:tcPr>
            <w:tcW w:w="993" w:type="dxa"/>
            <w:shd w:val="clear" w:color="auto" w:fill="FFFFFF"/>
            <w:vAlign w:val="center"/>
          </w:tcPr>
          <w:p w:rsidR="005010E1" w:rsidRPr="008B1159" w:rsidRDefault="005010E1" w:rsidP="00F96FD5">
            <w:pPr>
              <w:numPr>
                <w:ilvl w:val="0"/>
                <w:numId w:val="2"/>
              </w:numPr>
              <w:ind w:hanging="544"/>
              <w:rPr>
                <w:color w:val="000000"/>
              </w:rPr>
            </w:pPr>
          </w:p>
        </w:tc>
        <w:tc>
          <w:tcPr>
            <w:tcW w:w="5528" w:type="dxa"/>
            <w:shd w:val="clear" w:color="auto" w:fill="FFFFFF"/>
            <w:vAlign w:val="center"/>
          </w:tcPr>
          <w:p w:rsidR="005010E1" w:rsidRPr="00BD4F91" w:rsidRDefault="005010E1" w:rsidP="005010E1">
            <w:pPr>
              <w:jc w:val="center"/>
            </w:pPr>
            <w:r w:rsidRPr="009D335C">
              <w:rPr>
                <w:color w:val="000000"/>
              </w:rPr>
              <w:t>Підготовка клопотання про присвоєння почесного звання "Мати-героїня"</w:t>
            </w:r>
          </w:p>
        </w:tc>
        <w:tc>
          <w:tcPr>
            <w:tcW w:w="2551" w:type="dxa"/>
            <w:shd w:val="clear" w:color="auto" w:fill="FFFFFF"/>
            <w:vAlign w:val="center"/>
          </w:tcPr>
          <w:p w:rsidR="005010E1" w:rsidRPr="00370F63" w:rsidRDefault="005010E1" w:rsidP="005010E1">
            <w:pPr>
              <w:spacing w:before="200" w:after="200"/>
              <w:jc w:val="center"/>
              <w:rPr>
                <w:b/>
              </w:rPr>
            </w:pPr>
            <w:r w:rsidRPr="00370F63">
              <w:rPr>
                <w:b/>
              </w:rPr>
              <w:t>__,,__</w:t>
            </w:r>
          </w:p>
        </w:tc>
      </w:tr>
      <w:tr w:rsidR="005010E1" w:rsidRPr="00785F34" w:rsidTr="00395DB9">
        <w:trPr>
          <w:trHeight w:val="570"/>
        </w:trPr>
        <w:tc>
          <w:tcPr>
            <w:tcW w:w="993" w:type="dxa"/>
            <w:shd w:val="clear" w:color="auto" w:fill="FFFFFF"/>
            <w:vAlign w:val="center"/>
          </w:tcPr>
          <w:p w:rsidR="005010E1" w:rsidRPr="008B1159" w:rsidRDefault="005010E1" w:rsidP="00F96FD5">
            <w:pPr>
              <w:numPr>
                <w:ilvl w:val="0"/>
                <w:numId w:val="2"/>
              </w:numPr>
              <w:ind w:hanging="544"/>
              <w:rPr>
                <w:color w:val="000000"/>
              </w:rPr>
            </w:pPr>
          </w:p>
        </w:tc>
        <w:tc>
          <w:tcPr>
            <w:tcW w:w="5528" w:type="dxa"/>
            <w:shd w:val="clear" w:color="auto" w:fill="FFFFFF"/>
            <w:vAlign w:val="center"/>
          </w:tcPr>
          <w:p w:rsidR="005010E1" w:rsidRPr="00BD4F91" w:rsidRDefault="005010E1" w:rsidP="005010E1">
            <w:pPr>
              <w:jc w:val="center"/>
            </w:pPr>
            <w:r w:rsidRPr="009A01B8">
              <w:t>Видача дубліката посвідчень батьків або дитини з багато</w:t>
            </w:r>
            <w:r w:rsidR="00E4394F">
              <w:t>дітної сім'ї у разі його втрати</w:t>
            </w:r>
          </w:p>
        </w:tc>
        <w:tc>
          <w:tcPr>
            <w:tcW w:w="2551" w:type="dxa"/>
            <w:shd w:val="clear" w:color="auto" w:fill="FFFFFF"/>
            <w:vAlign w:val="center"/>
          </w:tcPr>
          <w:p w:rsidR="005010E1" w:rsidRPr="00370F63" w:rsidRDefault="005F4471" w:rsidP="005010E1">
            <w:pPr>
              <w:spacing w:before="200" w:after="200"/>
              <w:jc w:val="center"/>
              <w:rPr>
                <w:b/>
              </w:rPr>
            </w:pPr>
            <w:r w:rsidRPr="00370F63">
              <w:rPr>
                <w:b/>
              </w:rPr>
              <w:t>__,,__</w:t>
            </w:r>
          </w:p>
        </w:tc>
      </w:tr>
      <w:tr w:rsidR="005010E1" w:rsidRPr="00785F34" w:rsidTr="00395DB9">
        <w:trPr>
          <w:trHeight w:val="570"/>
        </w:trPr>
        <w:tc>
          <w:tcPr>
            <w:tcW w:w="993" w:type="dxa"/>
            <w:shd w:val="clear" w:color="auto" w:fill="FFFFFF"/>
            <w:vAlign w:val="center"/>
          </w:tcPr>
          <w:p w:rsidR="005010E1" w:rsidRPr="008B1159" w:rsidRDefault="005010E1" w:rsidP="00F96FD5">
            <w:pPr>
              <w:numPr>
                <w:ilvl w:val="0"/>
                <w:numId w:val="2"/>
              </w:numPr>
              <w:ind w:hanging="544"/>
              <w:rPr>
                <w:color w:val="000000"/>
              </w:rPr>
            </w:pPr>
          </w:p>
        </w:tc>
        <w:tc>
          <w:tcPr>
            <w:tcW w:w="5528" w:type="dxa"/>
            <w:shd w:val="clear" w:color="auto" w:fill="FFFFFF"/>
            <w:vAlign w:val="center"/>
          </w:tcPr>
          <w:p w:rsidR="005010E1" w:rsidRPr="00BD4F91" w:rsidRDefault="005010E1" w:rsidP="005010E1">
            <w:pPr>
              <w:jc w:val="center"/>
            </w:pPr>
            <w:r w:rsidRPr="00460B2C">
              <w:t>Встановлення статусу учасника війни</w:t>
            </w:r>
            <w:r w:rsidR="001566E1">
              <w:t>, видача посвідчення</w:t>
            </w:r>
          </w:p>
        </w:tc>
        <w:tc>
          <w:tcPr>
            <w:tcW w:w="2551" w:type="dxa"/>
            <w:shd w:val="clear" w:color="auto" w:fill="FFFFFF"/>
            <w:vAlign w:val="center"/>
          </w:tcPr>
          <w:p w:rsidR="005010E1" w:rsidRPr="00370F63" w:rsidRDefault="005010E1" w:rsidP="005010E1">
            <w:pPr>
              <w:spacing w:before="200" w:after="200"/>
              <w:jc w:val="center"/>
              <w:rPr>
                <w:b/>
              </w:rPr>
            </w:pPr>
            <w:r w:rsidRPr="00370F63">
              <w:rPr>
                <w:b/>
              </w:rPr>
              <w:t>Департамент соціальної політики</w:t>
            </w:r>
          </w:p>
        </w:tc>
      </w:tr>
      <w:tr w:rsidR="005010E1" w:rsidRPr="00785F34" w:rsidTr="00395DB9">
        <w:trPr>
          <w:trHeight w:val="570"/>
        </w:trPr>
        <w:tc>
          <w:tcPr>
            <w:tcW w:w="993" w:type="dxa"/>
            <w:shd w:val="clear" w:color="auto" w:fill="FFFFFF"/>
            <w:vAlign w:val="center"/>
          </w:tcPr>
          <w:p w:rsidR="005010E1" w:rsidRPr="008B1159" w:rsidRDefault="005010E1" w:rsidP="00F96FD5">
            <w:pPr>
              <w:numPr>
                <w:ilvl w:val="0"/>
                <w:numId w:val="2"/>
              </w:numPr>
              <w:ind w:hanging="544"/>
              <w:rPr>
                <w:color w:val="000000"/>
              </w:rPr>
            </w:pPr>
          </w:p>
        </w:tc>
        <w:tc>
          <w:tcPr>
            <w:tcW w:w="5528" w:type="dxa"/>
            <w:shd w:val="clear" w:color="auto" w:fill="FFFFFF"/>
            <w:vAlign w:val="center"/>
          </w:tcPr>
          <w:p w:rsidR="005010E1" w:rsidRPr="00BD4F91" w:rsidRDefault="005010E1" w:rsidP="005010E1">
            <w:pPr>
              <w:jc w:val="center"/>
            </w:pPr>
            <w:r>
              <w:t>У</w:t>
            </w:r>
            <w:r w:rsidRPr="00460B2C">
              <w:t>становлення статусу, видача посвідчень ветеранам праці</w:t>
            </w:r>
          </w:p>
        </w:tc>
        <w:tc>
          <w:tcPr>
            <w:tcW w:w="2551" w:type="dxa"/>
            <w:shd w:val="clear" w:color="auto" w:fill="FFFFFF"/>
            <w:vAlign w:val="center"/>
          </w:tcPr>
          <w:p w:rsidR="005010E1" w:rsidRPr="00370F63" w:rsidRDefault="007A439A" w:rsidP="007A439A">
            <w:pPr>
              <w:spacing w:before="200" w:after="200"/>
              <w:jc w:val="center"/>
              <w:rPr>
                <w:b/>
              </w:rPr>
            </w:pPr>
            <w:r w:rsidRPr="00370F63">
              <w:rPr>
                <w:b/>
              </w:rPr>
              <w:t>__,,__</w:t>
            </w:r>
          </w:p>
        </w:tc>
      </w:tr>
      <w:tr w:rsidR="005010E1" w:rsidRPr="00785F34" w:rsidTr="00395DB9">
        <w:trPr>
          <w:trHeight w:val="570"/>
        </w:trPr>
        <w:tc>
          <w:tcPr>
            <w:tcW w:w="993" w:type="dxa"/>
            <w:shd w:val="clear" w:color="auto" w:fill="FFFFFF"/>
            <w:vAlign w:val="center"/>
          </w:tcPr>
          <w:p w:rsidR="005010E1" w:rsidRPr="008B1159" w:rsidRDefault="005010E1" w:rsidP="00F96FD5">
            <w:pPr>
              <w:numPr>
                <w:ilvl w:val="0"/>
                <w:numId w:val="2"/>
              </w:numPr>
              <w:ind w:hanging="544"/>
              <w:rPr>
                <w:color w:val="000000"/>
              </w:rPr>
            </w:pPr>
          </w:p>
        </w:tc>
        <w:tc>
          <w:tcPr>
            <w:tcW w:w="5528" w:type="dxa"/>
            <w:shd w:val="clear" w:color="auto" w:fill="FFFFFF"/>
            <w:vAlign w:val="center"/>
          </w:tcPr>
          <w:p w:rsidR="005010E1" w:rsidRPr="00BD4F91" w:rsidRDefault="005010E1" w:rsidP="005010E1">
            <w:pPr>
              <w:jc w:val="center"/>
            </w:pPr>
            <w:r w:rsidRPr="000F4FC7">
              <w:t>Взяття на облік для забезпечення санаторно-курортним лікуванням (путівками) ветеранів війни та осіб, на яких поширюється дія Законів України «Про статус ветеранів війни, гарантії  їх соціального захисту</w:t>
            </w:r>
            <w:r w:rsidR="00B1144C">
              <w:t>»</w:t>
            </w:r>
            <w:r w:rsidRPr="000F4FC7">
              <w:t xml:space="preserve"> та «Про жертви нацистських переслідувань»</w:t>
            </w:r>
          </w:p>
        </w:tc>
        <w:tc>
          <w:tcPr>
            <w:tcW w:w="2551" w:type="dxa"/>
            <w:shd w:val="clear" w:color="auto" w:fill="FFFFFF"/>
            <w:vAlign w:val="center"/>
          </w:tcPr>
          <w:p w:rsidR="005010E1" w:rsidRPr="00370F63" w:rsidRDefault="007A439A" w:rsidP="007A439A">
            <w:pPr>
              <w:spacing w:before="200" w:after="200"/>
              <w:jc w:val="center"/>
              <w:rPr>
                <w:b/>
              </w:rPr>
            </w:pPr>
            <w:r w:rsidRPr="00370F63">
              <w:rPr>
                <w:b/>
              </w:rPr>
              <w:t>__,,__</w:t>
            </w:r>
          </w:p>
        </w:tc>
      </w:tr>
      <w:tr w:rsidR="005010E1" w:rsidRPr="00785F34" w:rsidTr="00395DB9">
        <w:trPr>
          <w:trHeight w:val="570"/>
        </w:trPr>
        <w:tc>
          <w:tcPr>
            <w:tcW w:w="993" w:type="dxa"/>
            <w:shd w:val="clear" w:color="auto" w:fill="FFFFFF"/>
            <w:vAlign w:val="center"/>
          </w:tcPr>
          <w:p w:rsidR="005010E1" w:rsidRPr="008B1159" w:rsidRDefault="005010E1" w:rsidP="00F96FD5">
            <w:pPr>
              <w:numPr>
                <w:ilvl w:val="0"/>
                <w:numId w:val="2"/>
              </w:numPr>
              <w:ind w:hanging="544"/>
              <w:rPr>
                <w:color w:val="000000"/>
              </w:rPr>
            </w:pPr>
          </w:p>
        </w:tc>
        <w:tc>
          <w:tcPr>
            <w:tcW w:w="5528" w:type="dxa"/>
            <w:shd w:val="clear" w:color="auto" w:fill="FFFFFF"/>
            <w:vAlign w:val="center"/>
          </w:tcPr>
          <w:p w:rsidR="005010E1" w:rsidRPr="00BD4F91" w:rsidRDefault="005010E1" w:rsidP="005010E1">
            <w:pPr>
              <w:jc w:val="center"/>
            </w:pPr>
            <w:r w:rsidRPr="00460B2C">
              <w:t>Призначення грошової компенсації вартості проїзду до санаторно-курортного закладу (відділення спинального профілю) і назад особам, які супроводжують осіб з інвалідністю I та II групи з наслідками травм і захворюваннями хребта та спинного мозку</w:t>
            </w:r>
          </w:p>
        </w:tc>
        <w:tc>
          <w:tcPr>
            <w:tcW w:w="2551" w:type="dxa"/>
            <w:shd w:val="clear" w:color="auto" w:fill="FFFFFF"/>
            <w:vAlign w:val="center"/>
          </w:tcPr>
          <w:p w:rsidR="005010E1" w:rsidRPr="00370F63" w:rsidRDefault="007A439A" w:rsidP="007A439A">
            <w:pPr>
              <w:spacing w:before="200" w:after="200"/>
              <w:jc w:val="center"/>
              <w:rPr>
                <w:b/>
              </w:rPr>
            </w:pPr>
            <w:r w:rsidRPr="00370F63">
              <w:rPr>
                <w:b/>
              </w:rPr>
              <w:t>__,,__</w:t>
            </w:r>
          </w:p>
        </w:tc>
      </w:tr>
      <w:tr w:rsidR="005010E1" w:rsidRPr="00785F34" w:rsidTr="00395DB9">
        <w:trPr>
          <w:trHeight w:val="570"/>
        </w:trPr>
        <w:tc>
          <w:tcPr>
            <w:tcW w:w="993" w:type="dxa"/>
            <w:shd w:val="clear" w:color="auto" w:fill="FFFFFF"/>
            <w:vAlign w:val="center"/>
          </w:tcPr>
          <w:p w:rsidR="005010E1" w:rsidRPr="008B1159" w:rsidRDefault="005010E1" w:rsidP="00F96FD5">
            <w:pPr>
              <w:numPr>
                <w:ilvl w:val="0"/>
                <w:numId w:val="2"/>
              </w:numPr>
              <w:ind w:hanging="544"/>
              <w:rPr>
                <w:color w:val="000000"/>
              </w:rPr>
            </w:pPr>
          </w:p>
        </w:tc>
        <w:tc>
          <w:tcPr>
            <w:tcW w:w="5528" w:type="dxa"/>
            <w:shd w:val="clear" w:color="auto" w:fill="FFFFFF"/>
            <w:vAlign w:val="center"/>
          </w:tcPr>
          <w:p w:rsidR="005010E1" w:rsidRPr="00BD4F91" w:rsidRDefault="005010E1" w:rsidP="005010E1">
            <w:pPr>
              <w:jc w:val="center"/>
            </w:pPr>
            <w:r w:rsidRPr="000F4FC7">
              <w:t>Призначення грошової компенсації замість санаторно-курортної путівки громадянам, які постраждали внаслідок Чорнобильської катастрофи</w:t>
            </w:r>
          </w:p>
        </w:tc>
        <w:tc>
          <w:tcPr>
            <w:tcW w:w="2551" w:type="dxa"/>
            <w:shd w:val="clear" w:color="auto" w:fill="FFFFFF"/>
            <w:vAlign w:val="center"/>
          </w:tcPr>
          <w:p w:rsidR="005010E1" w:rsidRPr="00370F63" w:rsidRDefault="00495171" w:rsidP="007A439A">
            <w:pPr>
              <w:spacing w:before="200" w:after="200"/>
              <w:jc w:val="center"/>
              <w:rPr>
                <w:b/>
              </w:rPr>
            </w:pPr>
            <w:r w:rsidRPr="00370F63">
              <w:rPr>
                <w:b/>
              </w:rPr>
              <w:t>__,,__</w:t>
            </w:r>
          </w:p>
        </w:tc>
      </w:tr>
      <w:tr w:rsidR="005010E1" w:rsidRPr="00785F34" w:rsidTr="00395DB9">
        <w:trPr>
          <w:trHeight w:val="570"/>
        </w:trPr>
        <w:tc>
          <w:tcPr>
            <w:tcW w:w="993" w:type="dxa"/>
            <w:shd w:val="clear" w:color="auto" w:fill="FFFFFF"/>
            <w:vAlign w:val="center"/>
          </w:tcPr>
          <w:p w:rsidR="005010E1" w:rsidRPr="008B1159" w:rsidRDefault="005010E1" w:rsidP="00F96FD5">
            <w:pPr>
              <w:numPr>
                <w:ilvl w:val="0"/>
                <w:numId w:val="2"/>
              </w:numPr>
              <w:ind w:hanging="544"/>
              <w:rPr>
                <w:color w:val="000000"/>
              </w:rPr>
            </w:pPr>
          </w:p>
        </w:tc>
        <w:tc>
          <w:tcPr>
            <w:tcW w:w="5528" w:type="dxa"/>
            <w:shd w:val="clear" w:color="auto" w:fill="FFFFFF"/>
            <w:vAlign w:val="center"/>
          </w:tcPr>
          <w:p w:rsidR="005010E1" w:rsidRPr="00BD4F91" w:rsidRDefault="005010E1" w:rsidP="005010E1">
            <w:pPr>
              <w:jc w:val="center"/>
            </w:pPr>
            <w:r w:rsidRPr="00F22A7F">
              <w:t>Призначення грошової компенсації особам з інвалідністю на бензин, ремонт і технічне обслуговування автомобілів та на транспортне обслуговування</w:t>
            </w:r>
          </w:p>
        </w:tc>
        <w:tc>
          <w:tcPr>
            <w:tcW w:w="2551" w:type="dxa"/>
            <w:shd w:val="clear" w:color="auto" w:fill="FFFFFF"/>
            <w:vAlign w:val="center"/>
          </w:tcPr>
          <w:p w:rsidR="005010E1" w:rsidRPr="00370F63" w:rsidRDefault="005F4471" w:rsidP="007A439A">
            <w:pPr>
              <w:spacing w:before="200" w:after="200"/>
              <w:jc w:val="center"/>
              <w:rPr>
                <w:b/>
              </w:rPr>
            </w:pPr>
            <w:r w:rsidRPr="00370F63">
              <w:rPr>
                <w:b/>
              </w:rPr>
              <w:t>Департамент соціальної політики</w:t>
            </w:r>
          </w:p>
        </w:tc>
      </w:tr>
      <w:tr w:rsidR="005010E1" w:rsidRPr="00785F34" w:rsidTr="00395DB9">
        <w:trPr>
          <w:trHeight w:val="570"/>
        </w:trPr>
        <w:tc>
          <w:tcPr>
            <w:tcW w:w="993" w:type="dxa"/>
            <w:shd w:val="clear" w:color="auto" w:fill="FFFFFF"/>
            <w:vAlign w:val="center"/>
          </w:tcPr>
          <w:p w:rsidR="005010E1" w:rsidRPr="008B1159" w:rsidRDefault="005010E1" w:rsidP="00F96FD5">
            <w:pPr>
              <w:numPr>
                <w:ilvl w:val="0"/>
                <w:numId w:val="2"/>
              </w:numPr>
              <w:ind w:hanging="544"/>
              <w:rPr>
                <w:color w:val="000000"/>
              </w:rPr>
            </w:pPr>
          </w:p>
        </w:tc>
        <w:tc>
          <w:tcPr>
            <w:tcW w:w="5528" w:type="dxa"/>
            <w:shd w:val="clear" w:color="auto" w:fill="FFFFFF"/>
            <w:vAlign w:val="center"/>
          </w:tcPr>
          <w:p w:rsidR="005010E1" w:rsidRPr="00BD4F91" w:rsidRDefault="005010E1" w:rsidP="005010E1">
            <w:pPr>
              <w:jc w:val="center"/>
            </w:pPr>
            <w:r w:rsidRPr="00460B2C">
              <w:t>Забезпечення санаторно-курортними путівками постраждалих учасників Революції Гідності, ветеранів війни з числа учасників антитерористичної операції/операції Об’єднаних сил, членів сімей загиблих (померлих) таких осіб</w:t>
            </w:r>
          </w:p>
        </w:tc>
        <w:tc>
          <w:tcPr>
            <w:tcW w:w="2551" w:type="dxa"/>
            <w:shd w:val="clear" w:color="auto" w:fill="FFFFFF"/>
            <w:vAlign w:val="center"/>
          </w:tcPr>
          <w:p w:rsidR="005010E1" w:rsidRPr="00370F63" w:rsidRDefault="007A439A" w:rsidP="007A439A">
            <w:pPr>
              <w:spacing w:before="200" w:after="200"/>
              <w:jc w:val="center"/>
              <w:rPr>
                <w:b/>
              </w:rPr>
            </w:pPr>
            <w:r w:rsidRPr="00370F63">
              <w:rPr>
                <w:b/>
              </w:rPr>
              <w:t>__,,__</w:t>
            </w:r>
          </w:p>
        </w:tc>
      </w:tr>
      <w:tr w:rsidR="005010E1" w:rsidRPr="00785F34" w:rsidTr="00395DB9">
        <w:trPr>
          <w:trHeight w:val="570"/>
        </w:trPr>
        <w:tc>
          <w:tcPr>
            <w:tcW w:w="993" w:type="dxa"/>
            <w:shd w:val="clear" w:color="auto" w:fill="FFFFFF"/>
            <w:vAlign w:val="center"/>
          </w:tcPr>
          <w:p w:rsidR="005010E1" w:rsidRPr="008B1159" w:rsidRDefault="005010E1" w:rsidP="00F96FD5">
            <w:pPr>
              <w:numPr>
                <w:ilvl w:val="0"/>
                <w:numId w:val="2"/>
              </w:numPr>
              <w:ind w:hanging="544"/>
              <w:rPr>
                <w:color w:val="000000"/>
              </w:rPr>
            </w:pPr>
          </w:p>
        </w:tc>
        <w:tc>
          <w:tcPr>
            <w:tcW w:w="5528" w:type="dxa"/>
            <w:shd w:val="clear" w:color="auto" w:fill="FFFFFF"/>
            <w:vAlign w:val="center"/>
          </w:tcPr>
          <w:p w:rsidR="005010E1" w:rsidRPr="00BD4F91" w:rsidRDefault="005010E1" w:rsidP="005010E1">
            <w:pPr>
              <w:jc w:val="center"/>
            </w:pPr>
            <w:r w:rsidRPr="00B35C9E">
              <w:t>Призначення грошової компенсації вартості проїзду до санаторно-курортного закладу і назад особам з інвалідністю внаслідок війни та прирівняним до них особам</w:t>
            </w:r>
          </w:p>
        </w:tc>
        <w:tc>
          <w:tcPr>
            <w:tcW w:w="2551" w:type="dxa"/>
            <w:shd w:val="clear" w:color="auto" w:fill="FFFFFF"/>
            <w:vAlign w:val="center"/>
          </w:tcPr>
          <w:p w:rsidR="005010E1" w:rsidRPr="00370F63" w:rsidRDefault="007A439A" w:rsidP="007A439A">
            <w:pPr>
              <w:spacing w:before="200" w:after="200"/>
              <w:jc w:val="center"/>
              <w:rPr>
                <w:b/>
              </w:rPr>
            </w:pPr>
            <w:r w:rsidRPr="00370F63">
              <w:rPr>
                <w:b/>
              </w:rPr>
              <w:t>__,,__</w:t>
            </w:r>
          </w:p>
        </w:tc>
      </w:tr>
      <w:tr w:rsidR="005010E1" w:rsidRPr="00785F34" w:rsidTr="00395DB9">
        <w:trPr>
          <w:trHeight w:val="570"/>
        </w:trPr>
        <w:tc>
          <w:tcPr>
            <w:tcW w:w="993" w:type="dxa"/>
            <w:shd w:val="clear" w:color="auto" w:fill="FFFFFF"/>
            <w:vAlign w:val="center"/>
          </w:tcPr>
          <w:p w:rsidR="005010E1" w:rsidRPr="008B1159" w:rsidRDefault="005010E1" w:rsidP="00F96FD5">
            <w:pPr>
              <w:numPr>
                <w:ilvl w:val="0"/>
                <w:numId w:val="2"/>
              </w:numPr>
              <w:ind w:hanging="544"/>
              <w:rPr>
                <w:color w:val="000000"/>
              </w:rPr>
            </w:pPr>
          </w:p>
        </w:tc>
        <w:tc>
          <w:tcPr>
            <w:tcW w:w="5528" w:type="dxa"/>
            <w:shd w:val="clear" w:color="auto" w:fill="FFFFFF"/>
            <w:vAlign w:val="center"/>
          </w:tcPr>
          <w:p w:rsidR="005010E1" w:rsidRPr="00BD4F91" w:rsidRDefault="005010E1" w:rsidP="005010E1">
            <w:pPr>
              <w:jc w:val="center"/>
            </w:pPr>
            <w:r w:rsidRPr="00460B2C">
              <w:t>Призначення грошової компенсації особам з інвалідністю замість санаторно-курортної путівки</w:t>
            </w:r>
          </w:p>
        </w:tc>
        <w:tc>
          <w:tcPr>
            <w:tcW w:w="2551" w:type="dxa"/>
            <w:shd w:val="clear" w:color="auto" w:fill="FFFFFF"/>
            <w:vAlign w:val="center"/>
          </w:tcPr>
          <w:p w:rsidR="005010E1" w:rsidRPr="00370F63" w:rsidRDefault="005F4471" w:rsidP="007A439A">
            <w:pPr>
              <w:spacing w:before="200" w:after="200"/>
              <w:jc w:val="center"/>
              <w:rPr>
                <w:b/>
              </w:rPr>
            </w:pPr>
            <w:r w:rsidRPr="00370F63">
              <w:rPr>
                <w:b/>
              </w:rPr>
              <w:t>__,,__</w:t>
            </w:r>
          </w:p>
        </w:tc>
      </w:tr>
      <w:tr w:rsidR="005010E1" w:rsidRPr="00785F34" w:rsidTr="00395DB9">
        <w:trPr>
          <w:trHeight w:val="570"/>
        </w:trPr>
        <w:tc>
          <w:tcPr>
            <w:tcW w:w="993" w:type="dxa"/>
            <w:shd w:val="clear" w:color="auto" w:fill="FFFFFF"/>
            <w:vAlign w:val="center"/>
          </w:tcPr>
          <w:p w:rsidR="005010E1" w:rsidRPr="008B1159" w:rsidRDefault="005010E1" w:rsidP="00F96FD5">
            <w:pPr>
              <w:numPr>
                <w:ilvl w:val="0"/>
                <w:numId w:val="2"/>
              </w:numPr>
              <w:ind w:hanging="544"/>
              <w:rPr>
                <w:color w:val="000000"/>
              </w:rPr>
            </w:pPr>
          </w:p>
        </w:tc>
        <w:tc>
          <w:tcPr>
            <w:tcW w:w="5528" w:type="dxa"/>
            <w:shd w:val="clear" w:color="auto" w:fill="FFFFFF"/>
            <w:vAlign w:val="center"/>
          </w:tcPr>
          <w:p w:rsidR="005010E1" w:rsidRPr="00BD4F91" w:rsidRDefault="005010E1" w:rsidP="005010E1">
            <w:pPr>
              <w:jc w:val="center"/>
            </w:pPr>
            <w:r w:rsidRPr="00460B2C">
              <w:t>Призначення грошової компенсації вартості самостійного санаторно-курортного лікування осіб з інвалідністю</w:t>
            </w:r>
          </w:p>
        </w:tc>
        <w:tc>
          <w:tcPr>
            <w:tcW w:w="2551" w:type="dxa"/>
            <w:shd w:val="clear" w:color="auto" w:fill="FFFFFF"/>
            <w:vAlign w:val="center"/>
          </w:tcPr>
          <w:p w:rsidR="005010E1" w:rsidRPr="00370F63" w:rsidRDefault="007A439A" w:rsidP="007A439A">
            <w:pPr>
              <w:spacing w:before="200" w:after="200"/>
              <w:jc w:val="center"/>
              <w:rPr>
                <w:b/>
              </w:rPr>
            </w:pPr>
            <w:r w:rsidRPr="00370F63">
              <w:rPr>
                <w:b/>
              </w:rPr>
              <w:t>__,,__</w:t>
            </w:r>
          </w:p>
        </w:tc>
      </w:tr>
      <w:tr w:rsidR="005010E1" w:rsidRPr="00785F34" w:rsidTr="00395DB9">
        <w:trPr>
          <w:trHeight w:val="570"/>
        </w:trPr>
        <w:tc>
          <w:tcPr>
            <w:tcW w:w="993" w:type="dxa"/>
            <w:shd w:val="clear" w:color="auto" w:fill="FFFFFF"/>
            <w:vAlign w:val="center"/>
          </w:tcPr>
          <w:p w:rsidR="005010E1" w:rsidRPr="008B1159" w:rsidRDefault="005010E1" w:rsidP="00F96FD5">
            <w:pPr>
              <w:numPr>
                <w:ilvl w:val="0"/>
                <w:numId w:val="2"/>
              </w:numPr>
              <w:ind w:hanging="544"/>
              <w:rPr>
                <w:color w:val="000000"/>
              </w:rPr>
            </w:pPr>
          </w:p>
        </w:tc>
        <w:tc>
          <w:tcPr>
            <w:tcW w:w="5528" w:type="dxa"/>
            <w:shd w:val="clear" w:color="auto" w:fill="FFFFFF"/>
            <w:vAlign w:val="center"/>
          </w:tcPr>
          <w:p w:rsidR="005010E1" w:rsidRPr="00BD4F91" w:rsidRDefault="005010E1" w:rsidP="005010E1">
            <w:pPr>
              <w:jc w:val="center"/>
            </w:pPr>
            <w:r w:rsidRPr="00460B2C">
              <w:t>Призначення грошової компенсації замість санаторно-курортної путівки особам з інвалідністю внаслідок війни та прирівняним до них особам</w:t>
            </w:r>
          </w:p>
        </w:tc>
        <w:tc>
          <w:tcPr>
            <w:tcW w:w="2551" w:type="dxa"/>
            <w:shd w:val="clear" w:color="auto" w:fill="FFFFFF"/>
            <w:vAlign w:val="center"/>
          </w:tcPr>
          <w:p w:rsidR="005010E1" w:rsidRPr="00370F63" w:rsidRDefault="007A439A" w:rsidP="007A439A">
            <w:pPr>
              <w:spacing w:before="200" w:after="200"/>
              <w:jc w:val="center"/>
              <w:rPr>
                <w:b/>
              </w:rPr>
            </w:pPr>
            <w:r w:rsidRPr="00370F63">
              <w:rPr>
                <w:b/>
              </w:rPr>
              <w:t>__,,__</w:t>
            </w:r>
          </w:p>
        </w:tc>
      </w:tr>
      <w:tr w:rsidR="005010E1" w:rsidRPr="00785F34" w:rsidTr="00395DB9">
        <w:trPr>
          <w:trHeight w:val="570"/>
        </w:trPr>
        <w:tc>
          <w:tcPr>
            <w:tcW w:w="993" w:type="dxa"/>
            <w:shd w:val="clear" w:color="auto" w:fill="FFFFFF"/>
            <w:vAlign w:val="center"/>
          </w:tcPr>
          <w:p w:rsidR="005010E1" w:rsidRPr="008B1159" w:rsidRDefault="005010E1" w:rsidP="00F96FD5">
            <w:pPr>
              <w:numPr>
                <w:ilvl w:val="0"/>
                <w:numId w:val="2"/>
              </w:numPr>
              <w:ind w:hanging="544"/>
              <w:rPr>
                <w:color w:val="000000"/>
              </w:rPr>
            </w:pPr>
          </w:p>
        </w:tc>
        <w:tc>
          <w:tcPr>
            <w:tcW w:w="5528" w:type="dxa"/>
            <w:shd w:val="clear" w:color="auto" w:fill="FFFFFF"/>
            <w:vAlign w:val="center"/>
          </w:tcPr>
          <w:p w:rsidR="005010E1" w:rsidRPr="00BD4F91" w:rsidRDefault="005010E1" w:rsidP="005010E1">
            <w:pPr>
              <w:jc w:val="center"/>
            </w:pPr>
            <w:r>
              <w:t>Взяття на облік для забезпечення санаторно-курортним лікуванням (путівками) осіб з інвалідністю</w:t>
            </w:r>
          </w:p>
        </w:tc>
        <w:tc>
          <w:tcPr>
            <w:tcW w:w="2551" w:type="dxa"/>
            <w:shd w:val="clear" w:color="auto" w:fill="FFFFFF"/>
            <w:vAlign w:val="center"/>
          </w:tcPr>
          <w:p w:rsidR="005010E1" w:rsidRPr="00370F63" w:rsidRDefault="007A439A" w:rsidP="007A439A">
            <w:pPr>
              <w:spacing w:before="200" w:after="200"/>
              <w:jc w:val="center"/>
              <w:rPr>
                <w:b/>
              </w:rPr>
            </w:pPr>
            <w:r w:rsidRPr="00370F63">
              <w:rPr>
                <w:b/>
              </w:rPr>
              <w:t>__,,__</w:t>
            </w:r>
          </w:p>
        </w:tc>
      </w:tr>
      <w:tr w:rsidR="005010E1" w:rsidRPr="00785F34" w:rsidTr="00395DB9">
        <w:trPr>
          <w:trHeight w:val="570"/>
        </w:trPr>
        <w:tc>
          <w:tcPr>
            <w:tcW w:w="993" w:type="dxa"/>
            <w:shd w:val="clear" w:color="auto" w:fill="FFFFFF"/>
            <w:vAlign w:val="center"/>
          </w:tcPr>
          <w:p w:rsidR="005010E1" w:rsidRPr="008B1159" w:rsidRDefault="005010E1" w:rsidP="00F96FD5">
            <w:pPr>
              <w:numPr>
                <w:ilvl w:val="0"/>
                <w:numId w:val="2"/>
              </w:numPr>
              <w:ind w:hanging="544"/>
              <w:rPr>
                <w:color w:val="000000"/>
              </w:rPr>
            </w:pPr>
          </w:p>
        </w:tc>
        <w:tc>
          <w:tcPr>
            <w:tcW w:w="5528" w:type="dxa"/>
            <w:shd w:val="clear" w:color="auto" w:fill="FFFFFF"/>
            <w:vAlign w:val="center"/>
          </w:tcPr>
          <w:p w:rsidR="005010E1" w:rsidRPr="00BD4F91" w:rsidRDefault="005010E1" w:rsidP="005010E1">
            <w:pPr>
              <w:jc w:val="center"/>
            </w:pPr>
            <w:r w:rsidRPr="00460B2C">
              <w:t>Установлення статусу, видача посвідчень особам, які постраждали внаслідок Чорнобильської катастрофи (відповідно до визначених категорій)</w:t>
            </w:r>
          </w:p>
        </w:tc>
        <w:tc>
          <w:tcPr>
            <w:tcW w:w="2551" w:type="dxa"/>
            <w:shd w:val="clear" w:color="auto" w:fill="FFFFFF"/>
            <w:vAlign w:val="center"/>
          </w:tcPr>
          <w:p w:rsidR="005010E1" w:rsidRPr="00370F63" w:rsidRDefault="007A439A" w:rsidP="007A439A">
            <w:pPr>
              <w:spacing w:before="200" w:after="200"/>
              <w:jc w:val="center"/>
              <w:rPr>
                <w:b/>
              </w:rPr>
            </w:pPr>
            <w:r w:rsidRPr="00370F63">
              <w:rPr>
                <w:b/>
              </w:rPr>
              <w:t>__,,__</w:t>
            </w:r>
          </w:p>
        </w:tc>
      </w:tr>
      <w:tr w:rsidR="005010E1" w:rsidRPr="00785F34" w:rsidTr="00395DB9">
        <w:trPr>
          <w:trHeight w:val="570"/>
        </w:trPr>
        <w:tc>
          <w:tcPr>
            <w:tcW w:w="993" w:type="dxa"/>
            <w:shd w:val="clear" w:color="auto" w:fill="FFFFFF"/>
            <w:vAlign w:val="center"/>
          </w:tcPr>
          <w:p w:rsidR="005010E1" w:rsidRPr="008B1159" w:rsidRDefault="005010E1" w:rsidP="00F96FD5">
            <w:pPr>
              <w:numPr>
                <w:ilvl w:val="0"/>
                <w:numId w:val="2"/>
              </w:numPr>
              <w:ind w:hanging="544"/>
              <w:rPr>
                <w:color w:val="000000"/>
              </w:rPr>
            </w:pPr>
          </w:p>
        </w:tc>
        <w:tc>
          <w:tcPr>
            <w:tcW w:w="5528" w:type="dxa"/>
            <w:shd w:val="clear" w:color="auto" w:fill="FFFFFF"/>
            <w:vAlign w:val="center"/>
          </w:tcPr>
          <w:p w:rsidR="005010E1" w:rsidRPr="00BD4F91" w:rsidRDefault="005010E1" w:rsidP="005010E1">
            <w:pPr>
              <w:jc w:val="center"/>
            </w:pPr>
            <w:r w:rsidRPr="00460B2C">
              <w:t>Взяття на облік для забезпечення санаторно-курортним лікуванням (путівками) громадян, які постраждали внаслідок Чорнобильської катастрофи</w:t>
            </w:r>
          </w:p>
        </w:tc>
        <w:tc>
          <w:tcPr>
            <w:tcW w:w="2551" w:type="dxa"/>
            <w:shd w:val="clear" w:color="auto" w:fill="FFFFFF"/>
            <w:vAlign w:val="center"/>
          </w:tcPr>
          <w:p w:rsidR="005010E1" w:rsidRPr="00370F63" w:rsidRDefault="007A439A" w:rsidP="007A439A">
            <w:pPr>
              <w:spacing w:before="200" w:after="200"/>
              <w:jc w:val="center"/>
              <w:rPr>
                <w:b/>
              </w:rPr>
            </w:pPr>
            <w:r w:rsidRPr="00370F63">
              <w:rPr>
                <w:b/>
              </w:rPr>
              <w:t>__,,__</w:t>
            </w:r>
          </w:p>
        </w:tc>
      </w:tr>
      <w:tr w:rsidR="005010E1" w:rsidRPr="00785F34" w:rsidTr="00395DB9">
        <w:trPr>
          <w:trHeight w:val="570"/>
        </w:trPr>
        <w:tc>
          <w:tcPr>
            <w:tcW w:w="993" w:type="dxa"/>
            <w:shd w:val="clear" w:color="auto" w:fill="FFFFFF"/>
            <w:vAlign w:val="center"/>
          </w:tcPr>
          <w:p w:rsidR="005010E1" w:rsidRPr="008B1159" w:rsidRDefault="005010E1" w:rsidP="00F96FD5">
            <w:pPr>
              <w:numPr>
                <w:ilvl w:val="0"/>
                <w:numId w:val="2"/>
              </w:numPr>
              <w:ind w:hanging="544"/>
              <w:rPr>
                <w:color w:val="000000"/>
              </w:rPr>
            </w:pPr>
          </w:p>
        </w:tc>
        <w:tc>
          <w:tcPr>
            <w:tcW w:w="5528" w:type="dxa"/>
            <w:shd w:val="clear" w:color="auto" w:fill="FFFFFF"/>
            <w:vAlign w:val="center"/>
          </w:tcPr>
          <w:p w:rsidR="005010E1" w:rsidRPr="00BD4F91" w:rsidRDefault="005010E1" w:rsidP="005010E1">
            <w:pPr>
              <w:jc w:val="center"/>
            </w:pPr>
            <w:r w:rsidRPr="00475809">
              <w:t>Призначення компенсацій та допомоги учасникам ліквідації наслідків аварії на Чорнобильській АЕС, громадянам, які брали участь у ліквідації інших ядерних аварій та випробувань, у військових навчаннях із застосуванням ядерної зброї, у складанні ядерних зарядів та здійсненні на них регламентних робіт, віднесеним до категорії 1, або 2, або 3, потерпілим від Чорнобильської катастрофи, віднесеним до категорії 1, або 2, або 3, потерпілим від радіаційного опромінення, віднесеним до категорії 1 або 2</w:t>
            </w:r>
          </w:p>
        </w:tc>
        <w:tc>
          <w:tcPr>
            <w:tcW w:w="2551" w:type="dxa"/>
            <w:shd w:val="clear" w:color="auto" w:fill="FFFFFF"/>
            <w:vAlign w:val="center"/>
          </w:tcPr>
          <w:p w:rsidR="005010E1" w:rsidRPr="00370F63" w:rsidRDefault="007A439A" w:rsidP="007A439A">
            <w:pPr>
              <w:spacing w:before="200" w:after="200"/>
              <w:jc w:val="center"/>
              <w:rPr>
                <w:b/>
              </w:rPr>
            </w:pPr>
            <w:r w:rsidRPr="00370F63">
              <w:rPr>
                <w:b/>
              </w:rPr>
              <w:t>__,,__</w:t>
            </w:r>
          </w:p>
        </w:tc>
      </w:tr>
      <w:tr w:rsidR="005010E1" w:rsidRPr="00785F34" w:rsidTr="00395DB9">
        <w:trPr>
          <w:trHeight w:val="570"/>
        </w:trPr>
        <w:tc>
          <w:tcPr>
            <w:tcW w:w="993" w:type="dxa"/>
            <w:shd w:val="clear" w:color="auto" w:fill="FFFFFF"/>
            <w:vAlign w:val="center"/>
          </w:tcPr>
          <w:p w:rsidR="005010E1" w:rsidRPr="008B1159" w:rsidRDefault="005010E1" w:rsidP="00F96FD5">
            <w:pPr>
              <w:numPr>
                <w:ilvl w:val="0"/>
                <w:numId w:val="2"/>
              </w:numPr>
              <w:ind w:hanging="544"/>
              <w:rPr>
                <w:color w:val="000000"/>
              </w:rPr>
            </w:pPr>
          </w:p>
        </w:tc>
        <w:tc>
          <w:tcPr>
            <w:tcW w:w="5528" w:type="dxa"/>
            <w:shd w:val="clear" w:color="auto" w:fill="FFFFFF"/>
            <w:vAlign w:val="center"/>
          </w:tcPr>
          <w:p w:rsidR="005010E1" w:rsidRPr="00BD4F91" w:rsidRDefault="005010E1" w:rsidP="005010E1">
            <w:pPr>
              <w:jc w:val="center"/>
            </w:pPr>
            <w:r w:rsidRPr="00460B2C">
              <w:t>Призначення компенсацій та допомоги дітям, які потерпіли від Чорнобильської катастрофи, дітям з інвалідністю, інвалідність яких пов’язана з Чорнобильською катастрофою, та їх батькам</w:t>
            </w:r>
          </w:p>
        </w:tc>
        <w:tc>
          <w:tcPr>
            <w:tcW w:w="2551" w:type="dxa"/>
            <w:shd w:val="clear" w:color="auto" w:fill="FFFFFF"/>
            <w:vAlign w:val="center"/>
          </w:tcPr>
          <w:p w:rsidR="005010E1" w:rsidRPr="00370F63" w:rsidRDefault="005F4471" w:rsidP="007A439A">
            <w:pPr>
              <w:spacing w:before="200" w:after="200"/>
              <w:jc w:val="center"/>
              <w:rPr>
                <w:b/>
              </w:rPr>
            </w:pPr>
            <w:r w:rsidRPr="00370F63">
              <w:rPr>
                <w:b/>
              </w:rPr>
              <w:t>Департамент соціальної політики</w:t>
            </w:r>
          </w:p>
        </w:tc>
      </w:tr>
      <w:tr w:rsidR="005010E1" w:rsidRPr="00785F34" w:rsidTr="00395DB9">
        <w:trPr>
          <w:trHeight w:val="570"/>
        </w:trPr>
        <w:tc>
          <w:tcPr>
            <w:tcW w:w="993" w:type="dxa"/>
            <w:shd w:val="clear" w:color="auto" w:fill="FFFFFF"/>
            <w:vAlign w:val="center"/>
          </w:tcPr>
          <w:p w:rsidR="005010E1" w:rsidRPr="008B1159" w:rsidRDefault="005010E1" w:rsidP="00F96FD5">
            <w:pPr>
              <w:numPr>
                <w:ilvl w:val="0"/>
                <w:numId w:val="2"/>
              </w:numPr>
              <w:ind w:hanging="544"/>
              <w:rPr>
                <w:color w:val="000000"/>
              </w:rPr>
            </w:pPr>
          </w:p>
        </w:tc>
        <w:tc>
          <w:tcPr>
            <w:tcW w:w="5528" w:type="dxa"/>
            <w:shd w:val="clear" w:color="auto" w:fill="FFFFFF"/>
            <w:vAlign w:val="center"/>
          </w:tcPr>
          <w:p w:rsidR="005010E1" w:rsidRPr="00BD4F91" w:rsidRDefault="005010E1" w:rsidP="005010E1">
            <w:pPr>
              <w:jc w:val="center"/>
            </w:pPr>
            <w:r w:rsidRPr="001450BC">
              <w:t>Компенсація вартості продуктів харчування громадянам, які постраждали внаслідок Чорнобильської катастрофи</w:t>
            </w:r>
          </w:p>
        </w:tc>
        <w:tc>
          <w:tcPr>
            <w:tcW w:w="2551" w:type="dxa"/>
            <w:shd w:val="clear" w:color="auto" w:fill="FFFFFF"/>
            <w:vAlign w:val="center"/>
          </w:tcPr>
          <w:p w:rsidR="005010E1" w:rsidRPr="00370F63" w:rsidRDefault="007A439A" w:rsidP="007A439A">
            <w:pPr>
              <w:spacing w:before="200" w:after="200"/>
              <w:jc w:val="center"/>
              <w:rPr>
                <w:b/>
              </w:rPr>
            </w:pPr>
            <w:r w:rsidRPr="00370F63">
              <w:rPr>
                <w:b/>
              </w:rPr>
              <w:t>__,,__</w:t>
            </w:r>
          </w:p>
        </w:tc>
      </w:tr>
      <w:tr w:rsidR="005010E1" w:rsidRPr="00785F34" w:rsidTr="00395DB9">
        <w:trPr>
          <w:trHeight w:val="570"/>
        </w:trPr>
        <w:tc>
          <w:tcPr>
            <w:tcW w:w="993" w:type="dxa"/>
            <w:shd w:val="clear" w:color="auto" w:fill="FFFFFF"/>
            <w:vAlign w:val="center"/>
          </w:tcPr>
          <w:p w:rsidR="005010E1" w:rsidRPr="008B1159" w:rsidRDefault="005010E1" w:rsidP="00F96FD5">
            <w:pPr>
              <w:numPr>
                <w:ilvl w:val="0"/>
                <w:numId w:val="2"/>
              </w:numPr>
              <w:ind w:hanging="544"/>
              <w:rPr>
                <w:color w:val="000000"/>
              </w:rPr>
            </w:pPr>
          </w:p>
        </w:tc>
        <w:tc>
          <w:tcPr>
            <w:tcW w:w="5528" w:type="dxa"/>
            <w:shd w:val="clear" w:color="auto" w:fill="FFFFFF"/>
            <w:vAlign w:val="center"/>
          </w:tcPr>
          <w:p w:rsidR="005010E1" w:rsidRPr="00BD4F91" w:rsidRDefault="005010E1" w:rsidP="005010E1">
            <w:pPr>
              <w:jc w:val="center"/>
            </w:pPr>
            <w:r w:rsidRPr="00460B2C">
              <w:t>Надання компенсацій за проїзд міжміським транспортом (в межах України) особам, які постраждали внаслідок Чорнобильської катастрофи</w:t>
            </w:r>
          </w:p>
        </w:tc>
        <w:tc>
          <w:tcPr>
            <w:tcW w:w="2551" w:type="dxa"/>
            <w:shd w:val="clear" w:color="auto" w:fill="FFFFFF"/>
            <w:vAlign w:val="center"/>
          </w:tcPr>
          <w:p w:rsidR="005010E1" w:rsidRPr="00370F63" w:rsidRDefault="005F4471" w:rsidP="007A439A">
            <w:pPr>
              <w:spacing w:before="200" w:after="200"/>
              <w:jc w:val="center"/>
              <w:rPr>
                <w:b/>
              </w:rPr>
            </w:pPr>
            <w:r w:rsidRPr="00370F63">
              <w:rPr>
                <w:b/>
              </w:rPr>
              <w:t>__,,__</w:t>
            </w:r>
          </w:p>
        </w:tc>
      </w:tr>
      <w:tr w:rsidR="005010E1" w:rsidRPr="00785F34" w:rsidTr="00395DB9">
        <w:trPr>
          <w:trHeight w:val="570"/>
        </w:trPr>
        <w:tc>
          <w:tcPr>
            <w:tcW w:w="993" w:type="dxa"/>
            <w:shd w:val="clear" w:color="auto" w:fill="FFFFFF"/>
            <w:vAlign w:val="center"/>
          </w:tcPr>
          <w:p w:rsidR="005010E1" w:rsidRPr="008B1159" w:rsidRDefault="005010E1" w:rsidP="00F96FD5">
            <w:pPr>
              <w:numPr>
                <w:ilvl w:val="0"/>
                <w:numId w:val="2"/>
              </w:numPr>
              <w:ind w:hanging="544"/>
              <w:rPr>
                <w:color w:val="000000"/>
              </w:rPr>
            </w:pPr>
          </w:p>
        </w:tc>
        <w:tc>
          <w:tcPr>
            <w:tcW w:w="5528" w:type="dxa"/>
            <w:shd w:val="clear" w:color="auto" w:fill="FFFFFF"/>
            <w:vAlign w:val="center"/>
          </w:tcPr>
          <w:p w:rsidR="005010E1" w:rsidRPr="00BD4F91" w:rsidRDefault="005010E1" w:rsidP="005010E1">
            <w:pPr>
              <w:jc w:val="center"/>
            </w:pPr>
            <w:r w:rsidRPr="00210013">
              <w:t>Надання статусу ветерана ОУН-УПА</w:t>
            </w:r>
          </w:p>
        </w:tc>
        <w:tc>
          <w:tcPr>
            <w:tcW w:w="2551" w:type="dxa"/>
            <w:shd w:val="clear" w:color="auto" w:fill="FFFFFF"/>
            <w:vAlign w:val="center"/>
          </w:tcPr>
          <w:p w:rsidR="005010E1" w:rsidRPr="00370F63" w:rsidRDefault="00FC5E3E" w:rsidP="00FC5E3E">
            <w:pPr>
              <w:spacing w:before="200" w:after="200"/>
              <w:jc w:val="center"/>
              <w:rPr>
                <w:b/>
              </w:rPr>
            </w:pPr>
            <w:r w:rsidRPr="00370F63">
              <w:rPr>
                <w:b/>
              </w:rPr>
              <w:t>__,,__</w:t>
            </w:r>
          </w:p>
        </w:tc>
      </w:tr>
      <w:tr w:rsidR="005010E1" w:rsidRPr="00785F34" w:rsidTr="00395DB9">
        <w:trPr>
          <w:trHeight w:val="570"/>
        </w:trPr>
        <w:tc>
          <w:tcPr>
            <w:tcW w:w="993" w:type="dxa"/>
            <w:shd w:val="clear" w:color="auto" w:fill="FFFFFF"/>
            <w:vAlign w:val="center"/>
          </w:tcPr>
          <w:p w:rsidR="005010E1" w:rsidRPr="008B1159" w:rsidRDefault="005010E1" w:rsidP="00F96FD5">
            <w:pPr>
              <w:numPr>
                <w:ilvl w:val="0"/>
                <w:numId w:val="2"/>
              </w:numPr>
              <w:ind w:hanging="544"/>
              <w:rPr>
                <w:color w:val="000000"/>
              </w:rPr>
            </w:pPr>
          </w:p>
        </w:tc>
        <w:tc>
          <w:tcPr>
            <w:tcW w:w="5528" w:type="dxa"/>
            <w:shd w:val="clear" w:color="auto" w:fill="FFFFFF"/>
            <w:vAlign w:val="center"/>
          </w:tcPr>
          <w:p w:rsidR="005010E1" w:rsidRPr="00CC6175" w:rsidRDefault="00CC6175" w:rsidP="005010E1">
            <w:pPr>
              <w:jc w:val="center"/>
            </w:pPr>
            <w:r>
              <w:t>Встановлення статусу члена сім</w:t>
            </w:r>
            <w:r>
              <w:rPr>
                <w:lang w:val="en-US"/>
              </w:rPr>
              <w:t>’</w:t>
            </w:r>
            <w:r>
              <w:t>ї загиблого (померлого) ветерана війни та члена сім</w:t>
            </w:r>
            <w:r>
              <w:rPr>
                <w:lang w:val="en-US"/>
              </w:rPr>
              <w:t>’</w:t>
            </w:r>
            <w:r>
              <w:t>ї загиблого (померлого) Захисника чи Захисниці України, видача посвідчення/довідки, продовження строку дії посвідчення (вклеювання бланка-вкладки)</w:t>
            </w:r>
          </w:p>
        </w:tc>
        <w:tc>
          <w:tcPr>
            <w:tcW w:w="2551" w:type="dxa"/>
            <w:shd w:val="clear" w:color="auto" w:fill="FFFFFF"/>
            <w:vAlign w:val="center"/>
          </w:tcPr>
          <w:p w:rsidR="005010E1" w:rsidRPr="00370F63" w:rsidRDefault="00FC5E3E" w:rsidP="00FC5E3E">
            <w:pPr>
              <w:spacing w:before="200" w:after="200"/>
              <w:jc w:val="center"/>
              <w:rPr>
                <w:b/>
              </w:rPr>
            </w:pPr>
            <w:r w:rsidRPr="00370F63">
              <w:rPr>
                <w:b/>
              </w:rPr>
              <w:t>__,,__</w:t>
            </w:r>
          </w:p>
        </w:tc>
      </w:tr>
      <w:tr w:rsidR="005010E1" w:rsidRPr="00785F34" w:rsidTr="00395DB9">
        <w:trPr>
          <w:trHeight w:val="570"/>
        </w:trPr>
        <w:tc>
          <w:tcPr>
            <w:tcW w:w="993" w:type="dxa"/>
            <w:shd w:val="clear" w:color="auto" w:fill="FFFFFF"/>
            <w:vAlign w:val="center"/>
          </w:tcPr>
          <w:p w:rsidR="005010E1" w:rsidRPr="008B1159" w:rsidRDefault="005010E1" w:rsidP="00F96FD5">
            <w:pPr>
              <w:numPr>
                <w:ilvl w:val="0"/>
                <w:numId w:val="2"/>
              </w:numPr>
              <w:ind w:hanging="544"/>
              <w:rPr>
                <w:color w:val="000000"/>
              </w:rPr>
            </w:pPr>
          </w:p>
        </w:tc>
        <w:tc>
          <w:tcPr>
            <w:tcW w:w="5528" w:type="dxa"/>
            <w:shd w:val="clear" w:color="auto" w:fill="FFFFFF"/>
            <w:vAlign w:val="center"/>
          </w:tcPr>
          <w:p w:rsidR="005010E1" w:rsidRPr="00BD4F91" w:rsidRDefault="005010E1" w:rsidP="005010E1">
            <w:pPr>
              <w:jc w:val="center"/>
            </w:pPr>
            <w:r w:rsidRPr="00460B2C">
              <w:t>Надання допомоги на поховання</w:t>
            </w:r>
          </w:p>
        </w:tc>
        <w:tc>
          <w:tcPr>
            <w:tcW w:w="2551" w:type="dxa"/>
            <w:shd w:val="clear" w:color="auto" w:fill="FFFFFF"/>
            <w:vAlign w:val="center"/>
          </w:tcPr>
          <w:p w:rsidR="005010E1" w:rsidRPr="00370F63" w:rsidRDefault="00FC5E3E" w:rsidP="00FC5E3E">
            <w:pPr>
              <w:spacing w:before="200" w:after="200"/>
              <w:jc w:val="center"/>
              <w:rPr>
                <w:b/>
              </w:rPr>
            </w:pPr>
            <w:r w:rsidRPr="00370F63">
              <w:rPr>
                <w:b/>
              </w:rPr>
              <w:t>__,,__</w:t>
            </w:r>
          </w:p>
        </w:tc>
      </w:tr>
      <w:tr w:rsidR="005010E1" w:rsidRPr="00785F34" w:rsidTr="00395DB9">
        <w:trPr>
          <w:trHeight w:val="570"/>
        </w:trPr>
        <w:tc>
          <w:tcPr>
            <w:tcW w:w="993" w:type="dxa"/>
            <w:shd w:val="clear" w:color="auto" w:fill="FFFFFF"/>
            <w:vAlign w:val="center"/>
          </w:tcPr>
          <w:p w:rsidR="005010E1" w:rsidRPr="008B1159" w:rsidRDefault="005010E1" w:rsidP="00F96FD5">
            <w:pPr>
              <w:numPr>
                <w:ilvl w:val="0"/>
                <w:numId w:val="2"/>
              </w:numPr>
              <w:ind w:hanging="544"/>
              <w:rPr>
                <w:color w:val="000000"/>
              </w:rPr>
            </w:pPr>
          </w:p>
        </w:tc>
        <w:tc>
          <w:tcPr>
            <w:tcW w:w="5528" w:type="dxa"/>
            <w:shd w:val="clear" w:color="auto" w:fill="FFFFFF"/>
            <w:vAlign w:val="center"/>
          </w:tcPr>
          <w:p w:rsidR="005010E1" w:rsidRPr="00BD4F91" w:rsidRDefault="005010E1" w:rsidP="005010E1">
            <w:pPr>
              <w:jc w:val="center"/>
            </w:pPr>
            <w:r w:rsidRPr="00475809">
              <w:t>Призначення державної соціальної допомоги малозабезпеченим сім’ям</w:t>
            </w:r>
          </w:p>
        </w:tc>
        <w:tc>
          <w:tcPr>
            <w:tcW w:w="2551" w:type="dxa"/>
            <w:shd w:val="clear" w:color="auto" w:fill="FFFFFF"/>
            <w:vAlign w:val="center"/>
          </w:tcPr>
          <w:p w:rsidR="005010E1" w:rsidRPr="00370F63" w:rsidRDefault="00FC5E3E" w:rsidP="00FC5E3E">
            <w:pPr>
              <w:spacing w:before="200" w:after="200"/>
              <w:jc w:val="center"/>
              <w:rPr>
                <w:b/>
              </w:rPr>
            </w:pPr>
            <w:r w:rsidRPr="00370F63">
              <w:rPr>
                <w:b/>
              </w:rPr>
              <w:t>__,,__</w:t>
            </w:r>
          </w:p>
        </w:tc>
      </w:tr>
      <w:tr w:rsidR="005010E1" w:rsidRPr="00785F34" w:rsidTr="00395DB9">
        <w:trPr>
          <w:trHeight w:val="570"/>
        </w:trPr>
        <w:tc>
          <w:tcPr>
            <w:tcW w:w="993" w:type="dxa"/>
            <w:shd w:val="clear" w:color="auto" w:fill="FFFFFF"/>
            <w:vAlign w:val="center"/>
          </w:tcPr>
          <w:p w:rsidR="005010E1" w:rsidRPr="008B1159" w:rsidRDefault="005010E1" w:rsidP="00F96FD5">
            <w:pPr>
              <w:numPr>
                <w:ilvl w:val="0"/>
                <w:numId w:val="2"/>
              </w:numPr>
              <w:ind w:hanging="544"/>
              <w:rPr>
                <w:color w:val="000000"/>
              </w:rPr>
            </w:pPr>
          </w:p>
        </w:tc>
        <w:tc>
          <w:tcPr>
            <w:tcW w:w="5528" w:type="dxa"/>
            <w:shd w:val="clear" w:color="auto" w:fill="FFFFFF"/>
            <w:vAlign w:val="center"/>
          </w:tcPr>
          <w:p w:rsidR="005010E1" w:rsidRPr="00BD4F91" w:rsidRDefault="005010E1" w:rsidP="005010E1">
            <w:pPr>
              <w:jc w:val="center"/>
            </w:pPr>
            <w:r w:rsidRPr="00460B2C">
              <w:t>Призначення і виплата державної соціальної допомоги на дітей-сиріт та дітей, позбавлених батьківського піклування, грошового забезпечення батькам-вихователям і прийомним батькам за надання соціальних послуг у дитячих будинках сімейного типу та прийомних сім’ях за принципом “гроші ходять за дитиною”</w:t>
            </w:r>
          </w:p>
        </w:tc>
        <w:tc>
          <w:tcPr>
            <w:tcW w:w="2551" w:type="dxa"/>
            <w:shd w:val="clear" w:color="auto" w:fill="FFFFFF"/>
            <w:vAlign w:val="center"/>
          </w:tcPr>
          <w:p w:rsidR="005010E1" w:rsidRPr="00370F63" w:rsidRDefault="00FC5E3E" w:rsidP="00FC5E3E">
            <w:pPr>
              <w:spacing w:before="200" w:after="200"/>
              <w:jc w:val="center"/>
              <w:rPr>
                <w:b/>
              </w:rPr>
            </w:pPr>
            <w:r w:rsidRPr="00370F63">
              <w:rPr>
                <w:b/>
              </w:rPr>
              <w:t>__,,__</w:t>
            </w:r>
          </w:p>
        </w:tc>
      </w:tr>
      <w:tr w:rsidR="005010E1" w:rsidRPr="00785F34" w:rsidTr="00395DB9">
        <w:trPr>
          <w:trHeight w:val="570"/>
        </w:trPr>
        <w:tc>
          <w:tcPr>
            <w:tcW w:w="993" w:type="dxa"/>
            <w:shd w:val="clear" w:color="auto" w:fill="FFFFFF"/>
            <w:vAlign w:val="center"/>
          </w:tcPr>
          <w:p w:rsidR="005010E1" w:rsidRPr="008B1159" w:rsidRDefault="005010E1" w:rsidP="00F96FD5">
            <w:pPr>
              <w:numPr>
                <w:ilvl w:val="0"/>
                <w:numId w:val="2"/>
              </w:numPr>
              <w:ind w:hanging="544"/>
              <w:rPr>
                <w:color w:val="000000"/>
              </w:rPr>
            </w:pPr>
          </w:p>
        </w:tc>
        <w:tc>
          <w:tcPr>
            <w:tcW w:w="5528" w:type="dxa"/>
            <w:shd w:val="clear" w:color="auto" w:fill="FFFFFF"/>
            <w:vAlign w:val="center"/>
          </w:tcPr>
          <w:p w:rsidR="005010E1" w:rsidRPr="00BD4F91" w:rsidRDefault="005010E1" w:rsidP="005010E1">
            <w:pPr>
              <w:jc w:val="center"/>
            </w:pPr>
            <w:r w:rsidRPr="000F4FC7">
              <w:t>Призначення державної соціальної допомоги особам з інвалідністю з дитинства та дітям з інвалідністю</w:t>
            </w:r>
          </w:p>
        </w:tc>
        <w:tc>
          <w:tcPr>
            <w:tcW w:w="2551" w:type="dxa"/>
            <w:shd w:val="clear" w:color="auto" w:fill="FFFFFF"/>
            <w:vAlign w:val="center"/>
          </w:tcPr>
          <w:p w:rsidR="005010E1" w:rsidRPr="00370F63" w:rsidRDefault="00FC5E3E" w:rsidP="00FC5E3E">
            <w:pPr>
              <w:spacing w:before="200" w:after="200"/>
              <w:jc w:val="center"/>
              <w:rPr>
                <w:b/>
              </w:rPr>
            </w:pPr>
            <w:r w:rsidRPr="00370F63">
              <w:rPr>
                <w:b/>
              </w:rPr>
              <w:t>__,,__</w:t>
            </w:r>
          </w:p>
        </w:tc>
      </w:tr>
      <w:tr w:rsidR="005010E1" w:rsidRPr="00785F34" w:rsidTr="00395DB9">
        <w:trPr>
          <w:trHeight w:val="570"/>
        </w:trPr>
        <w:tc>
          <w:tcPr>
            <w:tcW w:w="993" w:type="dxa"/>
            <w:shd w:val="clear" w:color="auto" w:fill="FFFFFF"/>
            <w:vAlign w:val="center"/>
          </w:tcPr>
          <w:p w:rsidR="005010E1" w:rsidRPr="008B1159" w:rsidRDefault="005010E1" w:rsidP="00F96FD5">
            <w:pPr>
              <w:numPr>
                <w:ilvl w:val="0"/>
                <w:numId w:val="2"/>
              </w:numPr>
              <w:ind w:hanging="544"/>
              <w:rPr>
                <w:color w:val="000000"/>
              </w:rPr>
            </w:pPr>
          </w:p>
        </w:tc>
        <w:tc>
          <w:tcPr>
            <w:tcW w:w="5528" w:type="dxa"/>
            <w:shd w:val="clear" w:color="auto" w:fill="FFFFFF"/>
            <w:vAlign w:val="center"/>
          </w:tcPr>
          <w:p w:rsidR="005010E1" w:rsidRPr="00BD4F91" w:rsidRDefault="005010E1" w:rsidP="005010E1">
            <w:pPr>
              <w:jc w:val="center"/>
            </w:pPr>
            <w:r w:rsidRPr="00460B2C">
              <w:t>Призначення тимчасової державної допомоги дітям, батьки яких ухиляються від сплати аліментів, не мають можливості утримувати дитину або місце їх проживання чи перебування невідоме</w:t>
            </w:r>
          </w:p>
        </w:tc>
        <w:tc>
          <w:tcPr>
            <w:tcW w:w="2551" w:type="dxa"/>
            <w:shd w:val="clear" w:color="auto" w:fill="FFFFFF"/>
            <w:vAlign w:val="center"/>
          </w:tcPr>
          <w:p w:rsidR="005010E1" w:rsidRPr="00370F63" w:rsidRDefault="003B5989" w:rsidP="00FC5E3E">
            <w:pPr>
              <w:spacing w:before="200" w:after="200"/>
              <w:jc w:val="center"/>
              <w:rPr>
                <w:b/>
              </w:rPr>
            </w:pPr>
            <w:r w:rsidRPr="00370F63">
              <w:rPr>
                <w:b/>
              </w:rPr>
              <w:t>Департамент соціальної політики</w:t>
            </w:r>
          </w:p>
        </w:tc>
      </w:tr>
      <w:tr w:rsidR="005010E1" w:rsidRPr="00785F34" w:rsidTr="00395DB9">
        <w:trPr>
          <w:trHeight w:val="570"/>
        </w:trPr>
        <w:tc>
          <w:tcPr>
            <w:tcW w:w="993" w:type="dxa"/>
            <w:shd w:val="clear" w:color="auto" w:fill="FFFFFF"/>
            <w:vAlign w:val="center"/>
          </w:tcPr>
          <w:p w:rsidR="005010E1" w:rsidRPr="008B1159" w:rsidRDefault="005010E1" w:rsidP="00F96FD5">
            <w:pPr>
              <w:numPr>
                <w:ilvl w:val="0"/>
                <w:numId w:val="2"/>
              </w:numPr>
              <w:ind w:hanging="544"/>
              <w:rPr>
                <w:color w:val="000000"/>
              </w:rPr>
            </w:pPr>
          </w:p>
        </w:tc>
        <w:tc>
          <w:tcPr>
            <w:tcW w:w="5528" w:type="dxa"/>
            <w:shd w:val="clear" w:color="auto" w:fill="FFFFFF"/>
            <w:vAlign w:val="center"/>
          </w:tcPr>
          <w:p w:rsidR="005010E1" w:rsidRPr="00BD4F91" w:rsidRDefault="005010E1" w:rsidP="005010E1">
            <w:pPr>
              <w:jc w:val="center"/>
            </w:pPr>
            <w:r w:rsidRPr="00AA1E06">
              <w:t>Призначення державної соціальної допомоги особам, які не мають права на пенсію, та особам з інвалідністю</w:t>
            </w:r>
          </w:p>
        </w:tc>
        <w:tc>
          <w:tcPr>
            <w:tcW w:w="2551" w:type="dxa"/>
            <w:shd w:val="clear" w:color="auto" w:fill="FFFFFF"/>
            <w:vAlign w:val="center"/>
          </w:tcPr>
          <w:p w:rsidR="005010E1" w:rsidRPr="00370F63" w:rsidRDefault="003B5989" w:rsidP="00FC5E3E">
            <w:pPr>
              <w:spacing w:before="200" w:after="200"/>
              <w:jc w:val="center"/>
              <w:rPr>
                <w:b/>
              </w:rPr>
            </w:pPr>
            <w:r w:rsidRPr="00370F63">
              <w:rPr>
                <w:b/>
              </w:rPr>
              <w:t>__,,__</w:t>
            </w:r>
          </w:p>
        </w:tc>
      </w:tr>
      <w:tr w:rsidR="005010E1" w:rsidRPr="00785F34" w:rsidTr="00395DB9">
        <w:trPr>
          <w:trHeight w:val="570"/>
        </w:trPr>
        <w:tc>
          <w:tcPr>
            <w:tcW w:w="993" w:type="dxa"/>
            <w:shd w:val="clear" w:color="auto" w:fill="FFFFFF"/>
            <w:vAlign w:val="center"/>
          </w:tcPr>
          <w:p w:rsidR="005010E1" w:rsidRPr="008B1159" w:rsidRDefault="005010E1" w:rsidP="00F96FD5">
            <w:pPr>
              <w:numPr>
                <w:ilvl w:val="0"/>
                <w:numId w:val="2"/>
              </w:numPr>
              <w:ind w:hanging="544"/>
              <w:rPr>
                <w:color w:val="000000"/>
              </w:rPr>
            </w:pPr>
          </w:p>
        </w:tc>
        <w:tc>
          <w:tcPr>
            <w:tcW w:w="5528" w:type="dxa"/>
            <w:shd w:val="clear" w:color="auto" w:fill="FFFFFF"/>
            <w:vAlign w:val="center"/>
          </w:tcPr>
          <w:p w:rsidR="005010E1" w:rsidRPr="00BD4F91" w:rsidRDefault="005010E1" w:rsidP="005010E1">
            <w:pPr>
              <w:jc w:val="center"/>
            </w:pPr>
            <w:r w:rsidRPr="00AA1E06">
              <w:t>Призначення надбавки на догляд за особами з інвалідністю з дитинства та дітьми з інвалідністю</w:t>
            </w:r>
          </w:p>
        </w:tc>
        <w:tc>
          <w:tcPr>
            <w:tcW w:w="2551" w:type="dxa"/>
            <w:shd w:val="clear" w:color="auto" w:fill="FFFFFF"/>
            <w:vAlign w:val="center"/>
          </w:tcPr>
          <w:p w:rsidR="005010E1" w:rsidRPr="00370F63" w:rsidRDefault="003E1AD5" w:rsidP="00FC5E3E">
            <w:pPr>
              <w:spacing w:before="200" w:after="200"/>
              <w:jc w:val="center"/>
              <w:rPr>
                <w:b/>
              </w:rPr>
            </w:pPr>
            <w:r w:rsidRPr="00370F63">
              <w:rPr>
                <w:b/>
              </w:rPr>
              <w:t>__,,__</w:t>
            </w:r>
          </w:p>
        </w:tc>
      </w:tr>
      <w:tr w:rsidR="005010E1" w:rsidRPr="00785F34" w:rsidTr="00395DB9">
        <w:trPr>
          <w:trHeight w:val="570"/>
        </w:trPr>
        <w:tc>
          <w:tcPr>
            <w:tcW w:w="993" w:type="dxa"/>
            <w:shd w:val="clear" w:color="auto" w:fill="FFFFFF"/>
            <w:vAlign w:val="center"/>
          </w:tcPr>
          <w:p w:rsidR="005010E1" w:rsidRPr="008B1159" w:rsidRDefault="005010E1" w:rsidP="00F96FD5">
            <w:pPr>
              <w:numPr>
                <w:ilvl w:val="0"/>
                <w:numId w:val="2"/>
              </w:numPr>
              <w:ind w:hanging="544"/>
              <w:rPr>
                <w:color w:val="000000"/>
              </w:rPr>
            </w:pPr>
          </w:p>
        </w:tc>
        <w:tc>
          <w:tcPr>
            <w:tcW w:w="5528" w:type="dxa"/>
            <w:shd w:val="clear" w:color="auto" w:fill="FFFFFF"/>
            <w:vAlign w:val="center"/>
          </w:tcPr>
          <w:p w:rsidR="005010E1" w:rsidRPr="00BD4F91" w:rsidRDefault="005010E1" w:rsidP="005010E1">
            <w:pPr>
              <w:jc w:val="center"/>
            </w:pPr>
            <w:r w:rsidRPr="00460B2C">
              <w:t>Призначення грошової допомоги особі, яка проживає разом з особою з інвалідністю I чи II групи внаслідок психічного розладу, яка за висновком лікарсько-консультативної комісії закладу охорони здоров’я потребує постійного стороннього догляду, на догляд за нею</w:t>
            </w:r>
          </w:p>
        </w:tc>
        <w:tc>
          <w:tcPr>
            <w:tcW w:w="2551" w:type="dxa"/>
            <w:shd w:val="clear" w:color="auto" w:fill="FFFFFF"/>
            <w:vAlign w:val="center"/>
          </w:tcPr>
          <w:p w:rsidR="005010E1" w:rsidRPr="00370F63" w:rsidRDefault="00FC5E3E" w:rsidP="00FC5E3E">
            <w:pPr>
              <w:spacing w:before="200" w:after="200"/>
              <w:jc w:val="center"/>
              <w:rPr>
                <w:b/>
              </w:rPr>
            </w:pPr>
            <w:r w:rsidRPr="00370F63">
              <w:rPr>
                <w:b/>
              </w:rPr>
              <w:t>__,,__</w:t>
            </w:r>
          </w:p>
        </w:tc>
      </w:tr>
      <w:tr w:rsidR="005010E1" w:rsidRPr="00785F34" w:rsidTr="00395DB9">
        <w:trPr>
          <w:trHeight w:val="570"/>
        </w:trPr>
        <w:tc>
          <w:tcPr>
            <w:tcW w:w="993" w:type="dxa"/>
            <w:shd w:val="clear" w:color="auto" w:fill="FFFFFF"/>
            <w:vAlign w:val="center"/>
          </w:tcPr>
          <w:p w:rsidR="005010E1" w:rsidRPr="008B1159" w:rsidRDefault="005010E1" w:rsidP="00F96FD5">
            <w:pPr>
              <w:numPr>
                <w:ilvl w:val="0"/>
                <w:numId w:val="2"/>
              </w:numPr>
              <w:ind w:hanging="544"/>
              <w:rPr>
                <w:color w:val="000000"/>
              </w:rPr>
            </w:pPr>
          </w:p>
        </w:tc>
        <w:tc>
          <w:tcPr>
            <w:tcW w:w="5528" w:type="dxa"/>
            <w:shd w:val="clear" w:color="auto" w:fill="FFFFFF"/>
            <w:vAlign w:val="center"/>
          </w:tcPr>
          <w:p w:rsidR="005010E1" w:rsidRPr="00BD4F91" w:rsidRDefault="005010E1" w:rsidP="005010E1">
            <w:pPr>
              <w:jc w:val="center"/>
            </w:pPr>
            <w:r w:rsidRPr="00460B2C">
              <w:t>Продовження виплати тимчасової державної соціальної допомоги непрацюючій особі, яка досягла загального пенсійного віку, але не набула права на пенсійну виплату</w:t>
            </w:r>
          </w:p>
        </w:tc>
        <w:tc>
          <w:tcPr>
            <w:tcW w:w="2551" w:type="dxa"/>
            <w:shd w:val="clear" w:color="auto" w:fill="FFFFFF"/>
            <w:vAlign w:val="center"/>
          </w:tcPr>
          <w:p w:rsidR="005010E1" w:rsidRPr="00370F63" w:rsidRDefault="005F4471" w:rsidP="00FC5E3E">
            <w:pPr>
              <w:spacing w:before="200" w:after="200"/>
              <w:jc w:val="center"/>
              <w:rPr>
                <w:b/>
              </w:rPr>
            </w:pPr>
            <w:r w:rsidRPr="00370F63">
              <w:rPr>
                <w:b/>
              </w:rPr>
              <w:t>__,,__</w:t>
            </w:r>
          </w:p>
        </w:tc>
      </w:tr>
      <w:tr w:rsidR="005010E1" w:rsidRPr="00785F34" w:rsidTr="00395DB9">
        <w:trPr>
          <w:trHeight w:val="570"/>
        </w:trPr>
        <w:tc>
          <w:tcPr>
            <w:tcW w:w="993" w:type="dxa"/>
            <w:shd w:val="clear" w:color="auto" w:fill="FFFFFF"/>
            <w:vAlign w:val="center"/>
          </w:tcPr>
          <w:p w:rsidR="005010E1" w:rsidRPr="008B1159" w:rsidRDefault="005010E1" w:rsidP="00F96FD5">
            <w:pPr>
              <w:numPr>
                <w:ilvl w:val="0"/>
                <w:numId w:val="2"/>
              </w:numPr>
              <w:ind w:hanging="544"/>
              <w:rPr>
                <w:color w:val="000000"/>
              </w:rPr>
            </w:pPr>
          </w:p>
        </w:tc>
        <w:tc>
          <w:tcPr>
            <w:tcW w:w="5528" w:type="dxa"/>
            <w:shd w:val="clear" w:color="auto" w:fill="FFFFFF"/>
            <w:vAlign w:val="center"/>
          </w:tcPr>
          <w:p w:rsidR="005010E1" w:rsidRPr="00BD4F91" w:rsidRDefault="005010E1" w:rsidP="005010E1">
            <w:pPr>
              <w:jc w:val="center"/>
            </w:pPr>
            <w:r w:rsidRPr="005C7BFB">
              <w:t>Призначення одноразової винагороди жінкам, яким присвоєно почесне звання України “Мати-героїня”</w:t>
            </w:r>
          </w:p>
        </w:tc>
        <w:tc>
          <w:tcPr>
            <w:tcW w:w="2551" w:type="dxa"/>
            <w:shd w:val="clear" w:color="auto" w:fill="FFFFFF"/>
            <w:vAlign w:val="center"/>
          </w:tcPr>
          <w:p w:rsidR="005010E1" w:rsidRPr="00370F63" w:rsidRDefault="00FC5E3E" w:rsidP="00FC5E3E">
            <w:pPr>
              <w:spacing w:before="200" w:after="200"/>
              <w:jc w:val="center"/>
              <w:rPr>
                <w:b/>
              </w:rPr>
            </w:pPr>
            <w:r w:rsidRPr="00370F63">
              <w:rPr>
                <w:b/>
              </w:rPr>
              <w:t>__,,__</w:t>
            </w:r>
          </w:p>
        </w:tc>
      </w:tr>
      <w:tr w:rsidR="005010E1" w:rsidRPr="00785F34" w:rsidTr="00395DB9">
        <w:trPr>
          <w:trHeight w:val="570"/>
        </w:trPr>
        <w:tc>
          <w:tcPr>
            <w:tcW w:w="993" w:type="dxa"/>
            <w:shd w:val="clear" w:color="auto" w:fill="FFFFFF"/>
            <w:vAlign w:val="center"/>
          </w:tcPr>
          <w:p w:rsidR="005010E1" w:rsidRPr="008B1159" w:rsidRDefault="005010E1" w:rsidP="00F96FD5">
            <w:pPr>
              <w:numPr>
                <w:ilvl w:val="0"/>
                <w:numId w:val="2"/>
              </w:numPr>
              <w:ind w:hanging="544"/>
              <w:rPr>
                <w:color w:val="000000"/>
              </w:rPr>
            </w:pPr>
          </w:p>
        </w:tc>
        <w:tc>
          <w:tcPr>
            <w:tcW w:w="5528" w:type="dxa"/>
            <w:shd w:val="clear" w:color="auto" w:fill="FFFFFF"/>
            <w:vAlign w:val="center"/>
          </w:tcPr>
          <w:p w:rsidR="005010E1" w:rsidRPr="00BD4F91" w:rsidRDefault="005010E1" w:rsidP="005010E1">
            <w:pPr>
              <w:jc w:val="center"/>
            </w:pPr>
            <w:r w:rsidRPr="00AA1E06">
              <w:t>Призначення державної соціальної допомоги на догляд</w:t>
            </w:r>
          </w:p>
        </w:tc>
        <w:tc>
          <w:tcPr>
            <w:tcW w:w="2551" w:type="dxa"/>
            <w:shd w:val="clear" w:color="auto" w:fill="FFFFFF"/>
            <w:vAlign w:val="center"/>
          </w:tcPr>
          <w:p w:rsidR="005010E1" w:rsidRPr="00370F63" w:rsidRDefault="00FC5E3E" w:rsidP="00FC5E3E">
            <w:pPr>
              <w:spacing w:before="200" w:after="200"/>
              <w:jc w:val="center"/>
              <w:rPr>
                <w:b/>
              </w:rPr>
            </w:pPr>
            <w:r w:rsidRPr="00370F63">
              <w:rPr>
                <w:b/>
              </w:rPr>
              <w:t>__,,__</w:t>
            </w:r>
          </w:p>
        </w:tc>
      </w:tr>
      <w:tr w:rsidR="005010E1" w:rsidRPr="00785F34" w:rsidTr="00395DB9">
        <w:trPr>
          <w:trHeight w:val="570"/>
        </w:trPr>
        <w:tc>
          <w:tcPr>
            <w:tcW w:w="993" w:type="dxa"/>
            <w:shd w:val="clear" w:color="auto" w:fill="FFFFFF"/>
            <w:vAlign w:val="center"/>
          </w:tcPr>
          <w:p w:rsidR="005010E1" w:rsidRPr="008B1159" w:rsidRDefault="005010E1" w:rsidP="00F96FD5">
            <w:pPr>
              <w:numPr>
                <w:ilvl w:val="0"/>
                <w:numId w:val="2"/>
              </w:numPr>
              <w:ind w:hanging="544"/>
              <w:rPr>
                <w:color w:val="000000"/>
              </w:rPr>
            </w:pPr>
          </w:p>
        </w:tc>
        <w:tc>
          <w:tcPr>
            <w:tcW w:w="5528" w:type="dxa"/>
            <w:shd w:val="clear" w:color="auto" w:fill="FFFFFF"/>
            <w:vAlign w:val="center"/>
          </w:tcPr>
          <w:p w:rsidR="005010E1" w:rsidRPr="00BD4F91" w:rsidRDefault="00B85DCF" w:rsidP="00B85DCF">
            <w:pPr>
              <w:jc w:val="center"/>
            </w:pPr>
            <w:r w:rsidRPr="00B77BF7">
              <w:t>Відшкодування вартості послуги з догляду за дитиною до трьох років «муніципальна няня»</w:t>
            </w:r>
          </w:p>
        </w:tc>
        <w:tc>
          <w:tcPr>
            <w:tcW w:w="2551" w:type="dxa"/>
            <w:shd w:val="clear" w:color="auto" w:fill="FFFFFF"/>
            <w:vAlign w:val="center"/>
          </w:tcPr>
          <w:p w:rsidR="005010E1" w:rsidRPr="00370F63" w:rsidRDefault="00FC5E3E" w:rsidP="00FC5E3E">
            <w:pPr>
              <w:spacing w:before="200" w:after="200"/>
              <w:jc w:val="center"/>
              <w:rPr>
                <w:b/>
              </w:rPr>
            </w:pPr>
            <w:r w:rsidRPr="00370F63">
              <w:rPr>
                <w:b/>
              </w:rPr>
              <w:t>__,,__</w:t>
            </w:r>
          </w:p>
        </w:tc>
      </w:tr>
      <w:tr w:rsidR="005010E1" w:rsidRPr="00785F34" w:rsidTr="00395DB9">
        <w:trPr>
          <w:trHeight w:val="570"/>
        </w:trPr>
        <w:tc>
          <w:tcPr>
            <w:tcW w:w="993" w:type="dxa"/>
            <w:shd w:val="clear" w:color="auto" w:fill="FFFFFF"/>
            <w:vAlign w:val="center"/>
          </w:tcPr>
          <w:p w:rsidR="005010E1" w:rsidRPr="008B1159" w:rsidRDefault="005010E1" w:rsidP="00F96FD5">
            <w:pPr>
              <w:numPr>
                <w:ilvl w:val="0"/>
                <w:numId w:val="2"/>
              </w:numPr>
              <w:ind w:hanging="544"/>
              <w:rPr>
                <w:color w:val="000000"/>
              </w:rPr>
            </w:pPr>
          </w:p>
        </w:tc>
        <w:tc>
          <w:tcPr>
            <w:tcW w:w="5528" w:type="dxa"/>
            <w:shd w:val="clear" w:color="auto" w:fill="FFFFFF"/>
            <w:vAlign w:val="center"/>
          </w:tcPr>
          <w:p w:rsidR="005010E1" w:rsidRPr="00BD4F91" w:rsidRDefault="00B85DCF" w:rsidP="00B85DCF">
            <w:pPr>
              <w:jc w:val="center"/>
            </w:pPr>
            <w:r w:rsidRPr="005C7BFB">
              <w:t>Призначення державної допомоги на дітей, які виховуються у багатодітних сім’ях</w:t>
            </w:r>
          </w:p>
        </w:tc>
        <w:tc>
          <w:tcPr>
            <w:tcW w:w="2551" w:type="dxa"/>
            <w:shd w:val="clear" w:color="auto" w:fill="FFFFFF"/>
            <w:vAlign w:val="center"/>
          </w:tcPr>
          <w:p w:rsidR="005010E1" w:rsidRPr="00370F63" w:rsidRDefault="00FC5E3E" w:rsidP="00FC5E3E">
            <w:pPr>
              <w:spacing w:before="200" w:after="200"/>
              <w:jc w:val="center"/>
              <w:rPr>
                <w:b/>
              </w:rPr>
            </w:pPr>
            <w:r w:rsidRPr="00370F63">
              <w:rPr>
                <w:b/>
              </w:rPr>
              <w:t>__,,__</w:t>
            </w:r>
          </w:p>
        </w:tc>
      </w:tr>
      <w:tr w:rsidR="005010E1" w:rsidRPr="00785F34" w:rsidTr="00395DB9">
        <w:trPr>
          <w:trHeight w:val="570"/>
        </w:trPr>
        <w:tc>
          <w:tcPr>
            <w:tcW w:w="993" w:type="dxa"/>
            <w:shd w:val="clear" w:color="auto" w:fill="FFFFFF"/>
            <w:vAlign w:val="center"/>
          </w:tcPr>
          <w:p w:rsidR="005010E1" w:rsidRPr="008B1159" w:rsidRDefault="005010E1" w:rsidP="00F96FD5">
            <w:pPr>
              <w:numPr>
                <w:ilvl w:val="0"/>
                <w:numId w:val="2"/>
              </w:numPr>
              <w:ind w:hanging="544"/>
              <w:rPr>
                <w:color w:val="000000"/>
              </w:rPr>
            </w:pPr>
          </w:p>
        </w:tc>
        <w:tc>
          <w:tcPr>
            <w:tcW w:w="5528" w:type="dxa"/>
            <w:shd w:val="clear" w:color="auto" w:fill="FFFFFF"/>
            <w:vAlign w:val="center"/>
          </w:tcPr>
          <w:p w:rsidR="005010E1" w:rsidRPr="00BD4F91" w:rsidRDefault="00B21A68" w:rsidP="00B21A68">
            <w:pPr>
              <w:jc w:val="center"/>
            </w:pPr>
            <w:r w:rsidRPr="00460B2C">
              <w:t>Призначення одноразової натуральної допомоги “пакунок малюка”</w:t>
            </w:r>
          </w:p>
        </w:tc>
        <w:tc>
          <w:tcPr>
            <w:tcW w:w="2551" w:type="dxa"/>
            <w:shd w:val="clear" w:color="auto" w:fill="FFFFFF"/>
            <w:vAlign w:val="center"/>
          </w:tcPr>
          <w:p w:rsidR="005010E1" w:rsidRPr="00370F63" w:rsidRDefault="00FC5E3E" w:rsidP="00FC5E3E">
            <w:pPr>
              <w:spacing w:before="200" w:after="200"/>
              <w:jc w:val="center"/>
              <w:rPr>
                <w:b/>
              </w:rPr>
            </w:pPr>
            <w:r w:rsidRPr="00370F63">
              <w:rPr>
                <w:b/>
              </w:rPr>
              <w:t>__,,__</w:t>
            </w:r>
          </w:p>
        </w:tc>
      </w:tr>
      <w:tr w:rsidR="005010E1" w:rsidRPr="00785F34" w:rsidTr="00395DB9">
        <w:trPr>
          <w:trHeight w:val="570"/>
        </w:trPr>
        <w:tc>
          <w:tcPr>
            <w:tcW w:w="993" w:type="dxa"/>
            <w:shd w:val="clear" w:color="auto" w:fill="FFFFFF"/>
            <w:vAlign w:val="center"/>
          </w:tcPr>
          <w:p w:rsidR="005010E1" w:rsidRPr="008B1159" w:rsidRDefault="005010E1" w:rsidP="00F96FD5">
            <w:pPr>
              <w:numPr>
                <w:ilvl w:val="0"/>
                <w:numId w:val="2"/>
              </w:numPr>
              <w:ind w:hanging="544"/>
              <w:rPr>
                <w:color w:val="000000"/>
              </w:rPr>
            </w:pPr>
          </w:p>
        </w:tc>
        <w:tc>
          <w:tcPr>
            <w:tcW w:w="5528" w:type="dxa"/>
            <w:shd w:val="clear" w:color="auto" w:fill="FFFFFF"/>
            <w:vAlign w:val="center"/>
          </w:tcPr>
          <w:p w:rsidR="005010E1" w:rsidRPr="00BD4F91" w:rsidRDefault="00B21A68" w:rsidP="00B21A68">
            <w:pPr>
              <w:jc w:val="center"/>
            </w:pPr>
            <w:r w:rsidRPr="00460B2C">
              <w:t>Оплата послуг патронатного вихователя та виплата соціальної допомоги на утримання дитини в сім’ї патронатного вихователя</w:t>
            </w:r>
          </w:p>
        </w:tc>
        <w:tc>
          <w:tcPr>
            <w:tcW w:w="2551" w:type="dxa"/>
            <w:shd w:val="clear" w:color="auto" w:fill="FFFFFF"/>
            <w:vAlign w:val="center"/>
          </w:tcPr>
          <w:p w:rsidR="005010E1" w:rsidRPr="00370F63" w:rsidRDefault="00FC5E3E" w:rsidP="00FC5E3E">
            <w:pPr>
              <w:spacing w:before="200" w:after="200"/>
              <w:jc w:val="center"/>
              <w:rPr>
                <w:b/>
              </w:rPr>
            </w:pPr>
            <w:r w:rsidRPr="00370F63">
              <w:rPr>
                <w:b/>
              </w:rPr>
              <w:t>__,,__</w:t>
            </w:r>
          </w:p>
        </w:tc>
      </w:tr>
      <w:tr w:rsidR="005010E1" w:rsidRPr="00785F34" w:rsidTr="00395DB9">
        <w:trPr>
          <w:trHeight w:val="570"/>
        </w:trPr>
        <w:tc>
          <w:tcPr>
            <w:tcW w:w="993" w:type="dxa"/>
            <w:shd w:val="clear" w:color="auto" w:fill="FFFFFF"/>
            <w:vAlign w:val="center"/>
          </w:tcPr>
          <w:p w:rsidR="005010E1" w:rsidRPr="008B1159" w:rsidRDefault="005010E1" w:rsidP="00F96FD5">
            <w:pPr>
              <w:numPr>
                <w:ilvl w:val="0"/>
                <w:numId w:val="2"/>
              </w:numPr>
              <w:ind w:hanging="544"/>
              <w:rPr>
                <w:color w:val="000000"/>
              </w:rPr>
            </w:pPr>
          </w:p>
        </w:tc>
        <w:tc>
          <w:tcPr>
            <w:tcW w:w="5528" w:type="dxa"/>
            <w:shd w:val="clear" w:color="auto" w:fill="FFFFFF"/>
            <w:vAlign w:val="center"/>
          </w:tcPr>
          <w:p w:rsidR="005010E1" w:rsidRPr="00BD4F91" w:rsidRDefault="00B21A68" w:rsidP="00B21A68">
            <w:pPr>
              <w:jc w:val="center"/>
            </w:pPr>
            <w:r w:rsidRPr="00460B2C">
              <w:t>Видача грошової компенсації вартості одноразової натуральної допомоги “пакунок малюка”</w:t>
            </w:r>
          </w:p>
        </w:tc>
        <w:tc>
          <w:tcPr>
            <w:tcW w:w="2551" w:type="dxa"/>
            <w:shd w:val="clear" w:color="auto" w:fill="FFFFFF"/>
            <w:vAlign w:val="center"/>
          </w:tcPr>
          <w:p w:rsidR="005010E1" w:rsidRPr="00370F63" w:rsidRDefault="00FC5E3E" w:rsidP="00FC5E3E">
            <w:pPr>
              <w:spacing w:before="200" w:after="200"/>
              <w:jc w:val="center"/>
              <w:rPr>
                <w:b/>
              </w:rPr>
            </w:pPr>
            <w:r w:rsidRPr="00370F63">
              <w:rPr>
                <w:b/>
              </w:rPr>
              <w:t>__,,__</w:t>
            </w:r>
          </w:p>
        </w:tc>
      </w:tr>
      <w:tr w:rsidR="005010E1" w:rsidRPr="00785F34" w:rsidTr="00395DB9">
        <w:trPr>
          <w:trHeight w:val="570"/>
        </w:trPr>
        <w:tc>
          <w:tcPr>
            <w:tcW w:w="993" w:type="dxa"/>
            <w:shd w:val="clear" w:color="auto" w:fill="FFFFFF"/>
            <w:vAlign w:val="center"/>
          </w:tcPr>
          <w:p w:rsidR="005010E1" w:rsidRPr="008B1159" w:rsidRDefault="005010E1" w:rsidP="00F96FD5">
            <w:pPr>
              <w:numPr>
                <w:ilvl w:val="0"/>
                <w:numId w:val="2"/>
              </w:numPr>
              <w:ind w:hanging="544"/>
              <w:rPr>
                <w:color w:val="000000"/>
              </w:rPr>
            </w:pPr>
          </w:p>
        </w:tc>
        <w:tc>
          <w:tcPr>
            <w:tcW w:w="5528" w:type="dxa"/>
            <w:shd w:val="clear" w:color="auto" w:fill="FFFFFF"/>
            <w:vAlign w:val="center"/>
          </w:tcPr>
          <w:p w:rsidR="005010E1" w:rsidRPr="00BD4F91" w:rsidRDefault="00B21A68" w:rsidP="00B21A68">
            <w:pPr>
              <w:jc w:val="center"/>
            </w:pPr>
            <w:r w:rsidRPr="00475809">
              <w:t>Призначення компенсації за догляд фізичній особі, яка надає соціальні послуги з догляду без здійснення підприємницької діяльності на непрофесійній основі</w:t>
            </w:r>
          </w:p>
        </w:tc>
        <w:tc>
          <w:tcPr>
            <w:tcW w:w="2551" w:type="dxa"/>
            <w:shd w:val="clear" w:color="auto" w:fill="FFFFFF"/>
            <w:vAlign w:val="center"/>
          </w:tcPr>
          <w:p w:rsidR="005010E1" w:rsidRPr="00370F63" w:rsidRDefault="00FC5E3E" w:rsidP="00FC5E3E">
            <w:pPr>
              <w:spacing w:before="200" w:after="200"/>
              <w:jc w:val="center"/>
              <w:rPr>
                <w:b/>
              </w:rPr>
            </w:pPr>
            <w:r w:rsidRPr="00370F63">
              <w:rPr>
                <w:b/>
              </w:rPr>
              <w:t>__,,__</w:t>
            </w:r>
          </w:p>
        </w:tc>
      </w:tr>
      <w:tr w:rsidR="005010E1" w:rsidRPr="00785F34" w:rsidTr="00395DB9">
        <w:trPr>
          <w:trHeight w:val="570"/>
        </w:trPr>
        <w:tc>
          <w:tcPr>
            <w:tcW w:w="993" w:type="dxa"/>
            <w:shd w:val="clear" w:color="auto" w:fill="FFFFFF"/>
            <w:vAlign w:val="center"/>
          </w:tcPr>
          <w:p w:rsidR="005010E1" w:rsidRPr="008B1159" w:rsidRDefault="005010E1" w:rsidP="00F96FD5">
            <w:pPr>
              <w:numPr>
                <w:ilvl w:val="0"/>
                <w:numId w:val="2"/>
              </w:numPr>
              <w:ind w:hanging="544"/>
              <w:rPr>
                <w:color w:val="000000"/>
              </w:rPr>
            </w:pPr>
          </w:p>
        </w:tc>
        <w:tc>
          <w:tcPr>
            <w:tcW w:w="5528" w:type="dxa"/>
            <w:shd w:val="clear" w:color="auto" w:fill="FFFFFF"/>
            <w:vAlign w:val="center"/>
          </w:tcPr>
          <w:p w:rsidR="005010E1" w:rsidRPr="00BD4F91" w:rsidRDefault="00B21A68" w:rsidP="00B21A68">
            <w:pPr>
              <w:jc w:val="center"/>
            </w:pPr>
            <w:r w:rsidRPr="006C4332">
              <w:t>Призначення компенсації за догляд фізичній особі, яка надає соціальні послуги з догляду без здійснення підприємницької діяльності на професійній основі</w:t>
            </w:r>
          </w:p>
        </w:tc>
        <w:tc>
          <w:tcPr>
            <w:tcW w:w="2551" w:type="dxa"/>
            <w:shd w:val="clear" w:color="auto" w:fill="FFFFFF"/>
            <w:vAlign w:val="center"/>
          </w:tcPr>
          <w:p w:rsidR="005010E1" w:rsidRPr="00370F63" w:rsidRDefault="003E1AD5" w:rsidP="00FC5E3E">
            <w:pPr>
              <w:spacing w:before="200" w:after="200"/>
              <w:jc w:val="center"/>
              <w:rPr>
                <w:b/>
              </w:rPr>
            </w:pPr>
            <w:r w:rsidRPr="00370F63">
              <w:rPr>
                <w:b/>
              </w:rPr>
              <w:t>Департамент соціальної політики</w:t>
            </w:r>
          </w:p>
        </w:tc>
      </w:tr>
      <w:tr w:rsidR="005010E1" w:rsidRPr="00785F34" w:rsidTr="00395DB9">
        <w:trPr>
          <w:trHeight w:val="570"/>
        </w:trPr>
        <w:tc>
          <w:tcPr>
            <w:tcW w:w="993" w:type="dxa"/>
            <w:shd w:val="clear" w:color="auto" w:fill="FFFFFF"/>
            <w:vAlign w:val="center"/>
          </w:tcPr>
          <w:p w:rsidR="005010E1" w:rsidRPr="008B1159" w:rsidRDefault="005010E1" w:rsidP="00F96FD5">
            <w:pPr>
              <w:numPr>
                <w:ilvl w:val="0"/>
                <w:numId w:val="2"/>
              </w:numPr>
              <w:ind w:hanging="544"/>
              <w:rPr>
                <w:color w:val="000000"/>
              </w:rPr>
            </w:pPr>
          </w:p>
        </w:tc>
        <w:tc>
          <w:tcPr>
            <w:tcW w:w="5528" w:type="dxa"/>
            <w:shd w:val="clear" w:color="auto" w:fill="FFFFFF"/>
            <w:vAlign w:val="center"/>
          </w:tcPr>
          <w:p w:rsidR="005010E1" w:rsidRPr="00BD4F91" w:rsidRDefault="00B21A68" w:rsidP="00B21A68">
            <w:pPr>
              <w:jc w:val="center"/>
            </w:pPr>
            <w:r w:rsidRPr="0031635B">
              <w:t>Надання одноразової компенсації особам з інвалідністю та дітям з інвалідністю, постраждалим внаслідок дії вибухонебезпечних предметів</w:t>
            </w:r>
          </w:p>
        </w:tc>
        <w:tc>
          <w:tcPr>
            <w:tcW w:w="2551" w:type="dxa"/>
            <w:shd w:val="clear" w:color="auto" w:fill="FFFFFF"/>
            <w:vAlign w:val="center"/>
          </w:tcPr>
          <w:p w:rsidR="005010E1" w:rsidRPr="00370F63" w:rsidRDefault="003E1AD5" w:rsidP="00FC5E3E">
            <w:pPr>
              <w:spacing w:before="200" w:after="200"/>
              <w:jc w:val="center"/>
              <w:rPr>
                <w:b/>
              </w:rPr>
            </w:pPr>
            <w:r w:rsidRPr="00370F63">
              <w:rPr>
                <w:b/>
              </w:rPr>
              <w:t>__,,__</w:t>
            </w:r>
          </w:p>
        </w:tc>
      </w:tr>
      <w:tr w:rsidR="005010E1" w:rsidRPr="00785F34" w:rsidTr="00395DB9">
        <w:trPr>
          <w:trHeight w:val="570"/>
        </w:trPr>
        <w:tc>
          <w:tcPr>
            <w:tcW w:w="993" w:type="dxa"/>
            <w:shd w:val="clear" w:color="auto" w:fill="FFFFFF"/>
            <w:vAlign w:val="center"/>
          </w:tcPr>
          <w:p w:rsidR="005010E1" w:rsidRPr="008B1159" w:rsidRDefault="005010E1" w:rsidP="00F96FD5">
            <w:pPr>
              <w:numPr>
                <w:ilvl w:val="0"/>
                <w:numId w:val="2"/>
              </w:numPr>
              <w:ind w:hanging="544"/>
              <w:rPr>
                <w:color w:val="000000"/>
              </w:rPr>
            </w:pPr>
          </w:p>
        </w:tc>
        <w:tc>
          <w:tcPr>
            <w:tcW w:w="5528" w:type="dxa"/>
            <w:shd w:val="clear" w:color="auto" w:fill="FFFFFF"/>
            <w:vAlign w:val="center"/>
          </w:tcPr>
          <w:p w:rsidR="005010E1" w:rsidRPr="00BD4F91" w:rsidRDefault="00B21A68" w:rsidP="00B21A68">
            <w:pPr>
              <w:jc w:val="center"/>
            </w:pPr>
            <w:r w:rsidRPr="0031635B">
              <w:t>Надання щорічної допомоги на оздоровлення особам з інвалідністю та дітям з інвалідністю, постраждалим внаслідок дії вибухонебезпечних предметів</w:t>
            </w:r>
          </w:p>
        </w:tc>
        <w:tc>
          <w:tcPr>
            <w:tcW w:w="2551" w:type="dxa"/>
            <w:shd w:val="clear" w:color="auto" w:fill="FFFFFF"/>
            <w:vAlign w:val="center"/>
          </w:tcPr>
          <w:p w:rsidR="005010E1" w:rsidRPr="00370F63" w:rsidRDefault="00FC5E3E" w:rsidP="00FC5E3E">
            <w:pPr>
              <w:spacing w:before="200" w:after="200"/>
              <w:jc w:val="center"/>
              <w:rPr>
                <w:b/>
              </w:rPr>
            </w:pPr>
            <w:r w:rsidRPr="00370F63">
              <w:rPr>
                <w:b/>
              </w:rPr>
              <w:t>__,,__</w:t>
            </w:r>
          </w:p>
        </w:tc>
      </w:tr>
      <w:tr w:rsidR="005010E1" w:rsidRPr="00785F34" w:rsidTr="00395DB9">
        <w:trPr>
          <w:trHeight w:val="570"/>
        </w:trPr>
        <w:tc>
          <w:tcPr>
            <w:tcW w:w="993" w:type="dxa"/>
            <w:shd w:val="clear" w:color="auto" w:fill="FFFFFF"/>
            <w:vAlign w:val="center"/>
          </w:tcPr>
          <w:p w:rsidR="005010E1" w:rsidRPr="008B1159" w:rsidRDefault="005010E1" w:rsidP="00F96FD5">
            <w:pPr>
              <w:numPr>
                <w:ilvl w:val="0"/>
                <w:numId w:val="2"/>
              </w:numPr>
              <w:ind w:hanging="544"/>
              <w:rPr>
                <w:color w:val="000000"/>
              </w:rPr>
            </w:pPr>
          </w:p>
        </w:tc>
        <w:tc>
          <w:tcPr>
            <w:tcW w:w="5528" w:type="dxa"/>
            <w:shd w:val="clear" w:color="auto" w:fill="FFFFFF"/>
            <w:vAlign w:val="center"/>
          </w:tcPr>
          <w:p w:rsidR="005010E1" w:rsidRPr="00BD4F91" w:rsidRDefault="00B21A68" w:rsidP="00B21A68">
            <w:pPr>
              <w:jc w:val="center"/>
            </w:pPr>
            <w:r w:rsidRPr="00210013">
              <w:t>Призначення державної допомоги при народженні дитини</w:t>
            </w:r>
          </w:p>
        </w:tc>
        <w:tc>
          <w:tcPr>
            <w:tcW w:w="2551" w:type="dxa"/>
            <w:shd w:val="clear" w:color="auto" w:fill="FFFFFF"/>
            <w:vAlign w:val="center"/>
          </w:tcPr>
          <w:p w:rsidR="005010E1" w:rsidRPr="00370F63" w:rsidRDefault="00FC5E3E" w:rsidP="00FC5E3E">
            <w:pPr>
              <w:spacing w:before="200" w:after="200"/>
              <w:jc w:val="center"/>
              <w:rPr>
                <w:b/>
              </w:rPr>
            </w:pPr>
            <w:r w:rsidRPr="00370F63">
              <w:rPr>
                <w:b/>
              </w:rPr>
              <w:t>__,,__</w:t>
            </w:r>
          </w:p>
        </w:tc>
      </w:tr>
      <w:tr w:rsidR="005010E1" w:rsidRPr="00785F34" w:rsidTr="00395DB9">
        <w:trPr>
          <w:trHeight w:val="570"/>
        </w:trPr>
        <w:tc>
          <w:tcPr>
            <w:tcW w:w="993" w:type="dxa"/>
            <w:shd w:val="clear" w:color="auto" w:fill="FFFFFF"/>
            <w:vAlign w:val="center"/>
          </w:tcPr>
          <w:p w:rsidR="005010E1" w:rsidRPr="008B1159" w:rsidRDefault="005010E1" w:rsidP="00F96FD5">
            <w:pPr>
              <w:numPr>
                <w:ilvl w:val="0"/>
                <w:numId w:val="2"/>
              </w:numPr>
              <w:ind w:hanging="544"/>
              <w:rPr>
                <w:color w:val="000000"/>
              </w:rPr>
            </w:pPr>
          </w:p>
        </w:tc>
        <w:tc>
          <w:tcPr>
            <w:tcW w:w="5528" w:type="dxa"/>
            <w:shd w:val="clear" w:color="auto" w:fill="FFFFFF"/>
            <w:vAlign w:val="center"/>
          </w:tcPr>
          <w:p w:rsidR="005010E1" w:rsidRPr="00BD4F91" w:rsidRDefault="00B21A68" w:rsidP="00B21A68">
            <w:pPr>
              <w:jc w:val="center"/>
            </w:pPr>
            <w:r w:rsidRPr="00210013">
              <w:t>Призначення державної допомоги у зв’язку з вагітністю та пологами жінкам, які не застраховані в системі загальнообов’язкового державного соціального страхування</w:t>
            </w:r>
          </w:p>
        </w:tc>
        <w:tc>
          <w:tcPr>
            <w:tcW w:w="2551" w:type="dxa"/>
            <w:shd w:val="clear" w:color="auto" w:fill="FFFFFF"/>
            <w:vAlign w:val="center"/>
          </w:tcPr>
          <w:p w:rsidR="005010E1" w:rsidRPr="00370F63" w:rsidRDefault="00FC5E3E" w:rsidP="00FC5E3E">
            <w:pPr>
              <w:spacing w:before="200" w:after="200"/>
              <w:jc w:val="center"/>
              <w:rPr>
                <w:b/>
              </w:rPr>
            </w:pPr>
            <w:r w:rsidRPr="00370F63">
              <w:rPr>
                <w:b/>
              </w:rPr>
              <w:t>__,,__</w:t>
            </w:r>
          </w:p>
        </w:tc>
      </w:tr>
      <w:tr w:rsidR="005010E1" w:rsidRPr="00785F34" w:rsidTr="00395DB9">
        <w:trPr>
          <w:trHeight w:val="570"/>
        </w:trPr>
        <w:tc>
          <w:tcPr>
            <w:tcW w:w="993" w:type="dxa"/>
            <w:shd w:val="clear" w:color="auto" w:fill="FFFFFF"/>
            <w:vAlign w:val="center"/>
          </w:tcPr>
          <w:p w:rsidR="005010E1" w:rsidRPr="008B1159" w:rsidRDefault="005010E1" w:rsidP="00F96FD5">
            <w:pPr>
              <w:numPr>
                <w:ilvl w:val="0"/>
                <w:numId w:val="2"/>
              </w:numPr>
              <w:ind w:hanging="544"/>
              <w:rPr>
                <w:color w:val="000000"/>
              </w:rPr>
            </w:pPr>
          </w:p>
        </w:tc>
        <w:tc>
          <w:tcPr>
            <w:tcW w:w="5528" w:type="dxa"/>
            <w:shd w:val="clear" w:color="auto" w:fill="FFFFFF"/>
            <w:vAlign w:val="center"/>
          </w:tcPr>
          <w:p w:rsidR="005010E1" w:rsidRPr="00BD4F91" w:rsidRDefault="00B21A68" w:rsidP="00B21A68">
            <w:pPr>
              <w:jc w:val="center"/>
            </w:pPr>
            <w:r w:rsidRPr="00210013">
              <w:t>Призначення державної допомоги на дітей, над якими встановлено опіку чи піклування</w:t>
            </w:r>
          </w:p>
        </w:tc>
        <w:tc>
          <w:tcPr>
            <w:tcW w:w="2551" w:type="dxa"/>
            <w:shd w:val="clear" w:color="auto" w:fill="FFFFFF"/>
            <w:vAlign w:val="center"/>
          </w:tcPr>
          <w:p w:rsidR="005010E1" w:rsidRPr="00370F63" w:rsidRDefault="005F4471" w:rsidP="00FC5E3E">
            <w:pPr>
              <w:spacing w:before="200" w:after="200"/>
              <w:jc w:val="center"/>
              <w:rPr>
                <w:b/>
              </w:rPr>
            </w:pPr>
            <w:r w:rsidRPr="00370F63">
              <w:rPr>
                <w:b/>
              </w:rPr>
              <w:t>__,,__</w:t>
            </w:r>
          </w:p>
        </w:tc>
      </w:tr>
      <w:tr w:rsidR="005010E1" w:rsidRPr="00785F34" w:rsidTr="00395DB9">
        <w:trPr>
          <w:trHeight w:val="570"/>
        </w:trPr>
        <w:tc>
          <w:tcPr>
            <w:tcW w:w="993" w:type="dxa"/>
            <w:shd w:val="clear" w:color="auto" w:fill="FFFFFF"/>
            <w:vAlign w:val="center"/>
          </w:tcPr>
          <w:p w:rsidR="005010E1" w:rsidRPr="008B1159" w:rsidRDefault="005010E1" w:rsidP="00F96FD5">
            <w:pPr>
              <w:numPr>
                <w:ilvl w:val="0"/>
                <w:numId w:val="2"/>
              </w:numPr>
              <w:ind w:hanging="544"/>
              <w:rPr>
                <w:color w:val="000000"/>
              </w:rPr>
            </w:pPr>
          </w:p>
        </w:tc>
        <w:tc>
          <w:tcPr>
            <w:tcW w:w="5528" w:type="dxa"/>
            <w:shd w:val="clear" w:color="auto" w:fill="FFFFFF"/>
            <w:vAlign w:val="center"/>
          </w:tcPr>
          <w:p w:rsidR="005010E1" w:rsidRPr="00BD4F91" w:rsidRDefault="00B21A68" w:rsidP="00B21A68">
            <w:pPr>
              <w:jc w:val="center"/>
            </w:pPr>
            <w:r w:rsidRPr="00210013">
              <w:t>Призначення державної допомоги на дітей одиноким матерям</w:t>
            </w:r>
          </w:p>
        </w:tc>
        <w:tc>
          <w:tcPr>
            <w:tcW w:w="2551" w:type="dxa"/>
            <w:shd w:val="clear" w:color="auto" w:fill="FFFFFF"/>
            <w:vAlign w:val="center"/>
          </w:tcPr>
          <w:p w:rsidR="005010E1" w:rsidRPr="00370F63" w:rsidRDefault="00FC5E3E" w:rsidP="00FC5E3E">
            <w:pPr>
              <w:spacing w:before="200" w:after="200"/>
              <w:jc w:val="center"/>
              <w:rPr>
                <w:b/>
              </w:rPr>
            </w:pPr>
            <w:r w:rsidRPr="00370F63">
              <w:rPr>
                <w:b/>
              </w:rPr>
              <w:t>__,,__</w:t>
            </w:r>
          </w:p>
        </w:tc>
      </w:tr>
      <w:tr w:rsidR="005010E1" w:rsidRPr="00785F34" w:rsidTr="00395DB9">
        <w:trPr>
          <w:trHeight w:val="570"/>
        </w:trPr>
        <w:tc>
          <w:tcPr>
            <w:tcW w:w="993" w:type="dxa"/>
            <w:shd w:val="clear" w:color="auto" w:fill="FFFFFF"/>
            <w:vAlign w:val="center"/>
          </w:tcPr>
          <w:p w:rsidR="005010E1" w:rsidRPr="008B1159" w:rsidRDefault="005010E1" w:rsidP="00F96FD5">
            <w:pPr>
              <w:numPr>
                <w:ilvl w:val="0"/>
                <w:numId w:val="2"/>
              </w:numPr>
              <w:ind w:hanging="544"/>
              <w:rPr>
                <w:color w:val="000000"/>
              </w:rPr>
            </w:pPr>
          </w:p>
        </w:tc>
        <w:tc>
          <w:tcPr>
            <w:tcW w:w="5528" w:type="dxa"/>
            <w:shd w:val="clear" w:color="auto" w:fill="FFFFFF"/>
            <w:vAlign w:val="center"/>
          </w:tcPr>
          <w:p w:rsidR="005010E1" w:rsidRPr="00BD4F91" w:rsidRDefault="00B21A68" w:rsidP="00B21A68">
            <w:pPr>
              <w:jc w:val="center"/>
            </w:pPr>
            <w:r w:rsidRPr="00210013">
              <w:t>Призначення державної допомоги при усиновленні дитини</w:t>
            </w:r>
          </w:p>
        </w:tc>
        <w:tc>
          <w:tcPr>
            <w:tcW w:w="2551" w:type="dxa"/>
            <w:shd w:val="clear" w:color="auto" w:fill="FFFFFF"/>
            <w:vAlign w:val="center"/>
          </w:tcPr>
          <w:p w:rsidR="005010E1" w:rsidRPr="00370F63" w:rsidRDefault="00FC5E3E" w:rsidP="00FC5E3E">
            <w:pPr>
              <w:spacing w:before="200" w:after="200"/>
              <w:jc w:val="center"/>
              <w:rPr>
                <w:b/>
              </w:rPr>
            </w:pPr>
            <w:r w:rsidRPr="00370F63">
              <w:rPr>
                <w:b/>
              </w:rPr>
              <w:t>__,,__</w:t>
            </w:r>
          </w:p>
        </w:tc>
      </w:tr>
      <w:tr w:rsidR="005010E1" w:rsidRPr="00785F34" w:rsidTr="00395DB9">
        <w:trPr>
          <w:trHeight w:val="570"/>
        </w:trPr>
        <w:tc>
          <w:tcPr>
            <w:tcW w:w="993" w:type="dxa"/>
            <w:shd w:val="clear" w:color="auto" w:fill="FFFFFF"/>
            <w:vAlign w:val="center"/>
          </w:tcPr>
          <w:p w:rsidR="005010E1" w:rsidRPr="008B1159" w:rsidRDefault="005010E1" w:rsidP="00F96FD5">
            <w:pPr>
              <w:numPr>
                <w:ilvl w:val="0"/>
                <w:numId w:val="2"/>
              </w:numPr>
              <w:ind w:hanging="544"/>
              <w:rPr>
                <w:color w:val="000000"/>
              </w:rPr>
            </w:pPr>
          </w:p>
        </w:tc>
        <w:tc>
          <w:tcPr>
            <w:tcW w:w="5528" w:type="dxa"/>
            <w:shd w:val="clear" w:color="auto" w:fill="FFFFFF"/>
            <w:vAlign w:val="center"/>
          </w:tcPr>
          <w:p w:rsidR="005010E1" w:rsidRPr="00BD4F91" w:rsidRDefault="00B21A68" w:rsidP="00B21A68">
            <w:pPr>
              <w:jc w:val="center"/>
            </w:pPr>
            <w:r w:rsidRPr="00210013">
              <w:t>Призначення державної допомоги одному з батьків, усиновлювачам, опікунам, піклувальникам, одному з прийомних батьків, батькам-вихователям, які доглядають за хворою дитиною, якій не встановлено інвалідність</w:t>
            </w:r>
          </w:p>
        </w:tc>
        <w:tc>
          <w:tcPr>
            <w:tcW w:w="2551" w:type="dxa"/>
            <w:shd w:val="clear" w:color="auto" w:fill="FFFFFF"/>
            <w:vAlign w:val="center"/>
          </w:tcPr>
          <w:p w:rsidR="005010E1" w:rsidRPr="00370F63" w:rsidRDefault="00FC5E3E" w:rsidP="00FC5E3E">
            <w:pPr>
              <w:spacing w:before="200" w:after="200"/>
              <w:jc w:val="center"/>
              <w:rPr>
                <w:b/>
              </w:rPr>
            </w:pPr>
            <w:r w:rsidRPr="00370F63">
              <w:rPr>
                <w:b/>
              </w:rPr>
              <w:t>__,,__</w:t>
            </w:r>
          </w:p>
        </w:tc>
      </w:tr>
      <w:tr w:rsidR="005010E1" w:rsidRPr="00785F34" w:rsidTr="00395DB9">
        <w:trPr>
          <w:trHeight w:val="570"/>
        </w:trPr>
        <w:tc>
          <w:tcPr>
            <w:tcW w:w="993" w:type="dxa"/>
            <w:shd w:val="clear" w:color="auto" w:fill="FFFFFF"/>
            <w:vAlign w:val="center"/>
          </w:tcPr>
          <w:p w:rsidR="005010E1" w:rsidRPr="008B1159" w:rsidRDefault="005010E1" w:rsidP="00F96FD5">
            <w:pPr>
              <w:numPr>
                <w:ilvl w:val="0"/>
                <w:numId w:val="2"/>
              </w:numPr>
              <w:ind w:hanging="544"/>
              <w:rPr>
                <w:color w:val="000000"/>
              </w:rPr>
            </w:pPr>
          </w:p>
        </w:tc>
        <w:tc>
          <w:tcPr>
            <w:tcW w:w="5528" w:type="dxa"/>
            <w:shd w:val="clear" w:color="auto" w:fill="FFFFFF"/>
            <w:vAlign w:val="center"/>
          </w:tcPr>
          <w:p w:rsidR="005010E1" w:rsidRPr="001566E1" w:rsidRDefault="001566E1" w:rsidP="00B21A68">
            <w:pPr>
              <w:jc w:val="center"/>
            </w:pPr>
            <w:r>
              <w:t>Виплата одноразової грошової допомоги у разі інвалідності волонтера внаслідок поранення (контузії, травми або каліцтва), отриманого під час надання волонтерської допомоги в районі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здійснення заходів, необхідних для забезпечення оборони України, захисту безпеки населення та інтересів держави у зв</w:t>
            </w:r>
            <w:r>
              <w:rPr>
                <w:lang w:val="en-US"/>
              </w:rPr>
              <w:t>’</w:t>
            </w:r>
            <w:r>
              <w:t>язку з військовою агресією Російської Федерації проти України та/або іншої країни проти України, бойових дій та збройного конфлікту</w:t>
            </w:r>
          </w:p>
        </w:tc>
        <w:tc>
          <w:tcPr>
            <w:tcW w:w="2551" w:type="dxa"/>
            <w:shd w:val="clear" w:color="auto" w:fill="FFFFFF"/>
            <w:vAlign w:val="center"/>
          </w:tcPr>
          <w:p w:rsidR="005010E1" w:rsidRPr="00370F63" w:rsidRDefault="00FC5E3E" w:rsidP="00FC5E3E">
            <w:pPr>
              <w:spacing w:before="200" w:after="200"/>
              <w:jc w:val="center"/>
              <w:rPr>
                <w:b/>
              </w:rPr>
            </w:pPr>
            <w:r w:rsidRPr="00370F63">
              <w:rPr>
                <w:b/>
              </w:rPr>
              <w:t>__,,__</w:t>
            </w:r>
          </w:p>
        </w:tc>
      </w:tr>
      <w:tr w:rsidR="00B21A68" w:rsidRPr="00785F34" w:rsidTr="0017550F">
        <w:trPr>
          <w:trHeight w:val="570"/>
        </w:trPr>
        <w:tc>
          <w:tcPr>
            <w:tcW w:w="993" w:type="dxa"/>
            <w:shd w:val="clear" w:color="auto" w:fill="FFFFFF"/>
            <w:vAlign w:val="center"/>
          </w:tcPr>
          <w:p w:rsidR="00B21A68" w:rsidRPr="008B1159" w:rsidRDefault="00B21A68" w:rsidP="00B21A68">
            <w:pPr>
              <w:numPr>
                <w:ilvl w:val="0"/>
                <w:numId w:val="2"/>
              </w:numPr>
              <w:ind w:hanging="544"/>
              <w:rPr>
                <w:color w:val="000000"/>
              </w:rPr>
            </w:pPr>
          </w:p>
        </w:tc>
        <w:tc>
          <w:tcPr>
            <w:tcW w:w="5528" w:type="dxa"/>
            <w:shd w:val="clear" w:color="auto" w:fill="FFFFFF"/>
          </w:tcPr>
          <w:p w:rsidR="00B21A68" w:rsidRDefault="00B21A68" w:rsidP="00B21A68">
            <w:pPr>
              <w:jc w:val="both"/>
            </w:pPr>
            <w:r w:rsidRPr="00883833">
              <w:t>Видача довідок про отримання (неотримання) соціальної допомоги та компенсацій.</w:t>
            </w:r>
          </w:p>
        </w:tc>
        <w:tc>
          <w:tcPr>
            <w:tcW w:w="2551" w:type="dxa"/>
            <w:shd w:val="clear" w:color="auto" w:fill="FFFFFF"/>
            <w:vAlign w:val="center"/>
          </w:tcPr>
          <w:p w:rsidR="00B21A68" w:rsidRPr="00370F63" w:rsidRDefault="003E1AD5" w:rsidP="00FC5E3E">
            <w:pPr>
              <w:spacing w:before="200" w:after="200"/>
              <w:jc w:val="center"/>
              <w:rPr>
                <w:b/>
              </w:rPr>
            </w:pPr>
            <w:r w:rsidRPr="00370F63">
              <w:rPr>
                <w:b/>
              </w:rPr>
              <w:t>Департамент соціальної політики</w:t>
            </w:r>
          </w:p>
        </w:tc>
      </w:tr>
      <w:tr w:rsidR="00B21A68" w:rsidRPr="00785F34" w:rsidTr="00395DB9">
        <w:trPr>
          <w:trHeight w:val="570"/>
        </w:trPr>
        <w:tc>
          <w:tcPr>
            <w:tcW w:w="993" w:type="dxa"/>
            <w:shd w:val="clear" w:color="auto" w:fill="FFFFFF"/>
            <w:vAlign w:val="center"/>
          </w:tcPr>
          <w:p w:rsidR="00B21A68" w:rsidRPr="008B1159" w:rsidRDefault="00B21A68" w:rsidP="00B21A68">
            <w:pPr>
              <w:numPr>
                <w:ilvl w:val="0"/>
                <w:numId w:val="2"/>
              </w:numPr>
              <w:ind w:hanging="544"/>
              <w:rPr>
                <w:color w:val="000000"/>
              </w:rPr>
            </w:pPr>
          </w:p>
        </w:tc>
        <w:tc>
          <w:tcPr>
            <w:tcW w:w="5528" w:type="dxa"/>
            <w:shd w:val="clear" w:color="auto" w:fill="FFFFFF"/>
            <w:vAlign w:val="center"/>
          </w:tcPr>
          <w:p w:rsidR="00B21A68" w:rsidRPr="00BD4F91" w:rsidRDefault="00B21A68" w:rsidP="00B21A68">
            <w:pPr>
              <w:jc w:val="center"/>
            </w:pPr>
            <w:r w:rsidRPr="00460B2C">
              <w:t>Видача довідки про взяття на облік внутрішньо переміщеної особи</w:t>
            </w:r>
          </w:p>
        </w:tc>
        <w:tc>
          <w:tcPr>
            <w:tcW w:w="2551" w:type="dxa"/>
            <w:shd w:val="clear" w:color="auto" w:fill="FFFFFF"/>
            <w:vAlign w:val="center"/>
          </w:tcPr>
          <w:p w:rsidR="005F4471" w:rsidRDefault="005F4471" w:rsidP="00FC5E3E">
            <w:pPr>
              <w:spacing w:before="200" w:after="200"/>
              <w:jc w:val="center"/>
              <w:rPr>
                <w:b/>
              </w:rPr>
            </w:pPr>
          </w:p>
          <w:p w:rsidR="00B21A68" w:rsidRPr="00370F63" w:rsidRDefault="003E1AD5" w:rsidP="00FC5E3E">
            <w:pPr>
              <w:spacing w:before="200" w:after="200"/>
              <w:jc w:val="center"/>
              <w:rPr>
                <w:b/>
              </w:rPr>
            </w:pPr>
            <w:r w:rsidRPr="00370F63">
              <w:rPr>
                <w:b/>
              </w:rPr>
              <w:t>__,,__</w:t>
            </w:r>
          </w:p>
        </w:tc>
      </w:tr>
      <w:tr w:rsidR="00B21A68" w:rsidRPr="00785F34" w:rsidTr="00395DB9">
        <w:trPr>
          <w:trHeight w:val="570"/>
        </w:trPr>
        <w:tc>
          <w:tcPr>
            <w:tcW w:w="993" w:type="dxa"/>
            <w:shd w:val="clear" w:color="auto" w:fill="FFFFFF"/>
            <w:vAlign w:val="center"/>
          </w:tcPr>
          <w:p w:rsidR="00B21A68" w:rsidRPr="008B1159" w:rsidRDefault="00B21A68" w:rsidP="00B21A68">
            <w:pPr>
              <w:numPr>
                <w:ilvl w:val="0"/>
                <w:numId w:val="2"/>
              </w:numPr>
              <w:ind w:hanging="544"/>
              <w:rPr>
                <w:color w:val="000000"/>
              </w:rPr>
            </w:pPr>
          </w:p>
        </w:tc>
        <w:tc>
          <w:tcPr>
            <w:tcW w:w="5528" w:type="dxa"/>
            <w:shd w:val="clear" w:color="auto" w:fill="FFFFFF"/>
            <w:vAlign w:val="center"/>
          </w:tcPr>
          <w:p w:rsidR="00B21A68" w:rsidRPr="00BD4F91" w:rsidRDefault="00B21A68" w:rsidP="00B21A68">
            <w:pPr>
              <w:jc w:val="center"/>
            </w:pPr>
            <w:r w:rsidRPr="005C7BFB">
              <w:t>Надання допомоги на проживання внутрішньо переміщеним особам</w:t>
            </w:r>
          </w:p>
        </w:tc>
        <w:tc>
          <w:tcPr>
            <w:tcW w:w="2551" w:type="dxa"/>
            <w:shd w:val="clear" w:color="auto" w:fill="FFFFFF"/>
            <w:vAlign w:val="center"/>
          </w:tcPr>
          <w:p w:rsidR="00B21A68" w:rsidRPr="00370F63" w:rsidRDefault="00FC5E3E" w:rsidP="00FC5E3E">
            <w:pPr>
              <w:spacing w:before="200" w:after="200"/>
              <w:jc w:val="center"/>
              <w:rPr>
                <w:b/>
              </w:rPr>
            </w:pPr>
            <w:r w:rsidRPr="00370F63">
              <w:rPr>
                <w:b/>
              </w:rPr>
              <w:t>__,,__</w:t>
            </w:r>
          </w:p>
        </w:tc>
      </w:tr>
      <w:tr w:rsidR="00B21A68" w:rsidRPr="00785F34" w:rsidTr="00395DB9">
        <w:trPr>
          <w:trHeight w:val="570"/>
        </w:trPr>
        <w:tc>
          <w:tcPr>
            <w:tcW w:w="993" w:type="dxa"/>
            <w:shd w:val="clear" w:color="auto" w:fill="FFFFFF"/>
            <w:vAlign w:val="center"/>
          </w:tcPr>
          <w:p w:rsidR="00B21A68" w:rsidRPr="008B1159" w:rsidRDefault="00B21A68" w:rsidP="00B21A68">
            <w:pPr>
              <w:numPr>
                <w:ilvl w:val="0"/>
                <w:numId w:val="2"/>
              </w:numPr>
              <w:ind w:hanging="544"/>
              <w:rPr>
                <w:color w:val="000000"/>
              </w:rPr>
            </w:pPr>
          </w:p>
        </w:tc>
        <w:tc>
          <w:tcPr>
            <w:tcW w:w="5528" w:type="dxa"/>
            <w:shd w:val="clear" w:color="auto" w:fill="FFFFFF"/>
            <w:vAlign w:val="center"/>
          </w:tcPr>
          <w:p w:rsidR="00B21A68" w:rsidRPr="00BD4F91" w:rsidRDefault="00B21A68" w:rsidP="00B21A68">
            <w:pPr>
              <w:jc w:val="center"/>
            </w:pPr>
            <w:r w:rsidRPr="00EB2F06">
              <w:t>Видача направлення для отримання послуг з соціальної та професійної адаптації</w:t>
            </w:r>
          </w:p>
        </w:tc>
        <w:tc>
          <w:tcPr>
            <w:tcW w:w="2551" w:type="dxa"/>
            <w:shd w:val="clear" w:color="auto" w:fill="FFFFFF"/>
            <w:vAlign w:val="center"/>
          </w:tcPr>
          <w:p w:rsidR="00B21A68" w:rsidRPr="00370F63" w:rsidRDefault="00FC5E3E" w:rsidP="00FC5E3E">
            <w:pPr>
              <w:spacing w:before="200" w:after="200"/>
              <w:jc w:val="center"/>
              <w:rPr>
                <w:b/>
              </w:rPr>
            </w:pPr>
            <w:r w:rsidRPr="00370F63">
              <w:rPr>
                <w:b/>
              </w:rPr>
              <w:t>__,,__</w:t>
            </w:r>
          </w:p>
        </w:tc>
      </w:tr>
      <w:tr w:rsidR="00B21A68" w:rsidRPr="00785F34" w:rsidTr="00395DB9">
        <w:trPr>
          <w:trHeight w:val="570"/>
        </w:trPr>
        <w:tc>
          <w:tcPr>
            <w:tcW w:w="993" w:type="dxa"/>
            <w:shd w:val="clear" w:color="auto" w:fill="FFFFFF"/>
            <w:vAlign w:val="center"/>
          </w:tcPr>
          <w:p w:rsidR="00B21A68" w:rsidRPr="008B1159" w:rsidRDefault="00B21A68" w:rsidP="00B21A68">
            <w:pPr>
              <w:numPr>
                <w:ilvl w:val="0"/>
                <w:numId w:val="2"/>
              </w:numPr>
              <w:ind w:hanging="544"/>
              <w:rPr>
                <w:color w:val="000000"/>
              </w:rPr>
            </w:pPr>
          </w:p>
        </w:tc>
        <w:tc>
          <w:tcPr>
            <w:tcW w:w="5528" w:type="dxa"/>
            <w:shd w:val="clear" w:color="auto" w:fill="FFFFFF"/>
            <w:vAlign w:val="center"/>
          </w:tcPr>
          <w:p w:rsidR="00B21A68" w:rsidRPr="00BD4F91" w:rsidRDefault="001566E1" w:rsidP="00B21A68">
            <w:pPr>
              <w:jc w:val="center"/>
            </w:pPr>
            <w:r>
              <w:t>Встановлення статусу постраждалого учасника Революції Гідності, видача посвідчення</w:t>
            </w:r>
          </w:p>
        </w:tc>
        <w:tc>
          <w:tcPr>
            <w:tcW w:w="2551" w:type="dxa"/>
            <w:shd w:val="clear" w:color="auto" w:fill="FFFFFF"/>
            <w:vAlign w:val="center"/>
          </w:tcPr>
          <w:p w:rsidR="00B21A68" w:rsidRPr="00370F63" w:rsidRDefault="00FC5E3E" w:rsidP="00FC5E3E">
            <w:pPr>
              <w:spacing w:before="200" w:after="200"/>
              <w:jc w:val="center"/>
              <w:rPr>
                <w:b/>
              </w:rPr>
            </w:pPr>
            <w:r w:rsidRPr="00370F63">
              <w:rPr>
                <w:b/>
              </w:rPr>
              <w:t>__,,__</w:t>
            </w:r>
          </w:p>
        </w:tc>
      </w:tr>
      <w:tr w:rsidR="00B21A68" w:rsidRPr="00785F34" w:rsidTr="00395DB9">
        <w:trPr>
          <w:trHeight w:val="570"/>
        </w:trPr>
        <w:tc>
          <w:tcPr>
            <w:tcW w:w="993" w:type="dxa"/>
            <w:shd w:val="clear" w:color="auto" w:fill="FFFFFF"/>
            <w:vAlign w:val="center"/>
          </w:tcPr>
          <w:p w:rsidR="00B21A68" w:rsidRPr="008B1159" w:rsidRDefault="00B21A68" w:rsidP="00B21A68">
            <w:pPr>
              <w:numPr>
                <w:ilvl w:val="0"/>
                <w:numId w:val="2"/>
              </w:numPr>
              <w:ind w:hanging="544"/>
              <w:rPr>
                <w:color w:val="000000"/>
              </w:rPr>
            </w:pPr>
          </w:p>
        </w:tc>
        <w:tc>
          <w:tcPr>
            <w:tcW w:w="5528" w:type="dxa"/>
            <w:shd w:val="clear" w:color="auto" w:fill="FFFFFF"/>
            <w:vAlign w:val="center"/>
          </w:tcPr>
          <w:p w:rsidR="00B21A68" w:rsidRPr="00BD4F91" w:rsidRDefault="00B21A68" w:rsidP="00B21A68">
            <w:pPr>
              <w:jc w:val="center"/>
            </w:pPr>
            <w:r w:rsidRPr="00AF7DD2">
              <w:t>Позбавлення статусу постраждалого учасника Революції Гідності за заявою особи</w:t>
            </w:r>
          </w:p>
        </w:tc>
        <w:tc>
          <w:tcPr>
            <w:tcW w:w="2551" w:type="dxa"/>
            <w:shd w:val="clear" w:color="auto" w:fill="FFFFFF"/>
            <w:vAlign w:val="center"/>
          </w:tcPr>
          <w:p w:rsidR="00B21A68" w:rsidRPr="00370F63" w:rsidRDefault="00FC5E3E" w:rsidP="00FC5E3E">
            <w:pPr>
              <w:spacing w:before="200" w:after="200"/>
              <w:jc w:val="center"/>
              <w:rPr>
                <w:b/>
              </w:rPr>
            </w:pPr>
            <w:r w:rsidRPr="00370F63">
              <w:rPr>
                <w:b/>
              </w:rPr>
              <w:t>__,,__</w:t>
            </w:r>
          </w:p>
        </w:tc>
      </w:tr>
      <w:tr w:rsidR="007A439A" w:rsidRPr="00785F34" w:rsidTr="00395DB9">
        <w:trPr>
          <w:trHeight w:val="570"/>
        </w:trPr>
        <w:tc>
          <w:tcPr>
            <w:tcW w:w="993" w:type="dxa"/>
            <w:shd w:val="clear" w:color="auto" w:fill="FFFFFF"/>
            <w:vAlign w:val="center"/>
          </w:tcPr>
          <w:p w:rsidR="007A439A" w:rsidRPr="008B1159" w:rsidRDefault="007A439A" w:rsidP="00B21A68">
            <w:pPr>
              <w:numPr>
                <w:ilvl w:val="0"/>
                <w:numId w:val="2"/>
              </w:numPr>
              <w:ind w:hanging="544"/>
              <w:rPr>
                <w:color w:val="000000"/>
              </w:rPr>
            </w:pPr>
          </w:p>
        </w:tc>
        <w:tc>
          <w:tcPr>
            <w:tcW w:w="5528" w:type="dxa"/>
            <w:shd w:val="clear" w:color="auto" w:fill="FFFFFF"/>
            <w:vAlign w:val="center"/>
          </w:tcPr>
          <w:p w:rsidR="007A439A" w:rsidRPr="00776C59" w:rsidRDefault="007A439A" w:rsidP="00B21A68">
            <w:pPr>
              <w:jc w:val="center"/>
            </w:pPr>
            <w:r w:rsidRPr="00152650">
              <w:t>Видача талонів на право одержання особами з інвалідністю внаслідок війни проїзних документів (квитків) безоплатно і з 50-відсотковою знижкою їх вартості, на підставі яких надається право на пільговий проїзд</w:t>
            </w:r>
          </w:p>
        </w:tc>
        <w:tc>
          <w:tcPr>
            <w:tcW w:w="2551" w:type="dxa"/>
            <w:shd w:val="clear" w:color="auto" w:fill="FFFFFF"/>
            <w:vAlign w:val="center"/>
          </w:tcPr>
          <w:p w:rsidR="007A439A" w:rsidRPr="00370F63" w:rsidRDefault="005F4471" w:rsidP="00FC5E3E">
            <w:pPr>
              <w:spacing w:before="200" w:after="200"/>
              <w:jc w:val="center"/>
              <w:rPr>
                <w:b/>
              </w:rPr>
            </w:pPr>
            <w:r w:rsidRPr="00370F63">
              <w:rPr>
                <w:b/>
              </w:rPr>
              <w:t>__,,__</w:t>
            </w:r>
          </w:p>
        </w:tc>
      </w:tr>
      <w:tr w:rsidR="007A439A" w:rsidRPr="00785F34" w:rsidTr="00395DB9">
        <w:trPr>
          <w:trHeight w:val="570"/>
        </w:trPr>
        <w:tc>
          <w:tcPr>
            <w:tcW w:w="993" w:type="dxa"/>
            <w:shd w:val="clear" w:color="auto" w:fill="FFFFFF"/>
            <w:vAlign w:val="center"/>
          </w:tcPr>
          <w:p w:rsidR="007A439A" w:rsidRPr="008B1159" w:rsidRDefault="007A439A" w:rsidP="00B21A68">
            <w:pPr>
              <w:numPr>
                <w:ilvl w:val="0"/>
                <w:numId w:val="2"/>
              </w:numPr>
              <w:ind w:hanging="544"/>
              <w:rPr>
                <w:color w:val="000000"/>
              </w:rPr>
            </w:pPr>
          </w:p>
        </w:tc>
        <w:tc>
          <w:tcPr>
            <w:tcW w:w="5528" w:type="dxa"/>
            <w:shd w:val="clear" w:color="auto" w:fill="FFFFFF"/>
            <w:vAlign w:val="center"/>
          </w:tcPr>
          <w:p w:rsidR="007A439A" w:rsidRPr="00776C59" w:rsidRDefault="001566E1" w:rsidP="00B21A68">
            <w:pPr>
              <w:jc w:val="center"/>
            </w:pPr>
            <w:r>
              <w:t>Встановлення статусу особи з інвалідністю внаслідок війни, видача посвідчення/довідки, продовження строку дії посвідчення (вклеювання бланка-вкладки)</w:t>
            </w:r>
          </w:p>
        </w:tc>
        <w:tc>
          <w:tcPr>
            <w:tcW w:w="2551" w:type="dxa"/>
            <w:shd w:val="clear" w:color="auto" w:fill="FFFFFF"/>
            <w:vAlign w:val="center"/>
          </w:tcPr>
          <w:p w:rsidR="007A439A" w:rsidRPr="00370F63" w:rsidRDefault="00FC5E3E" w:rsidP="00FC5E3E">
            <w:pPr>
              <w:spacing w:before="200" w:after="200"/>
              <w:jc w:val="center"/>
              <w:rPr>
                <w:b/>
              </w:rPr>
            </w:pPr>
            <w:r w:rsidRPr="00370F63">
              <w:rPr>
                <w:b/>
              </w:rPr>
              <w:t>__,,__</w:t>
            </w:r>
          </w:p>
        </w:tc>
      </w:tr>
      <w:tr w:rsidR="007A439A" w:rsidRPr="00785F34" w:rsidTr="00395DB9">
        <w:trPr>
          <w:trHeight w:val="570"/>
        </w:trPr>
        <w:tc>
          <w:tcPr>
            <w:tcW w:w="993" w:type="dxa"/>
            <w:shd w:val="clear" w:color="auto" w:fill="FFFFFF"/>
            <w:vAlign w:val="center"/>
          </w:tcPr>
          <w:p w:rsidR="007A439A" w:rsidRPr="008B1159" w:rsidRDefault="007A439A" w:rsidP="00B21A68">
            <w:pPr>
              <w:numPr>
                <w:ilvl w:val="0"/>
                <w:numId w:val="2"/>
              </w:numPr>
              <w:ind w:hanging="544"/>
              <w:rPr>
                <w:color w:val="000000"/>
              </w:rPr>
            </w:pPr>
          </w:p>
        </w:tc>
        <w:tc>
          <w:tcPr>
            <w:tcW w:w="5528" w:type="dxa"/>
            <w:shd w:val="clear" w:color="auto" w:fill="FFFFFF"/>
            <w:vAlign w:val="center"/>
          </w:tcPr>
          <w:p w:rsidR="007A439A" w:rsidRPr="00776C59" w:rsidRDefault="007A439A" w:rsidP="00B21A68">
            <w:pPr>
              <w:jc w:val="center"/>
            </w:pPr>
            <w:r w:rsidRPr="00AA1E06">
              <w:t xml:space="preserve">Внесення відомостей та змін до Реєстру осіб, які мають право на пільги з </w:t>
            </w:r>
            <w:r w:rsidR="00D91B28">
              <w:t>коштів міського бюджету</w:t>
            </w:r>
          </w:p>
        </w:tc>
        <w:tc>
          <w:tcPr>
            <w:tcW w:w="2551" w:type="dxa"/>
            <w:shd w:val="clear" w:color="auto" w:fill="FFFFFF"/>
            <w:vAlign w:val="center"/>
          </w:tcPr>
          <w:p w:rsidR="007A439A" w:rsidRPr="00370F63" w:rsidRDefault="00FC5E3E" w:rsidP="00FC5E3E">
            <w:pPr>
              <w:spacing w:before="200" w:after="200"/>
              <w:jc w:val="center"/>
              <w:rPr>
                <w:b/>
              </w:rPr>
            </w:pPr>
            <w:r w:rsidRPr="00370F63">
              <w:rPr>
                <w:b/>
              </w:rPr>
              <w:t>__,,__</w:t>
            </w:r>
          </w:p>
        </w:tc>
      </w:tr>
      <w:tr w:rsidR="00750BF1" w:rsidRPr="00785F34" w:rsidTr="00395DB9">
        <w:trPr>
          <w:trHeight w:val="570"/>
        </w:trPr>
        <w:tc>
          <w:tcPr>
            <w:tcW w:w="993" w:type="dxa"/>
            <w:shd w:val="clear" w:color="auto" w:fill="FFFFFF"/>
            <w:vAlign w:val="center"/>
          </w:tcPr>
          <w:p w:rsidR="00750BF1" w:rsidRPr="008B1159" w:rsidRDefault="00750BF1" w:rsidP="00B21A68">
            <w:pPr>
              <w:numPr>
                <w:ilvl w:val="0"/>
                <w:numId w:val="2"/>
              </w:numPr>
              <w:ind w:hanging="544"/>
              <w:rPr>
                <w:color w:val="000000"/>
              </w:rPr>
            </w:pPr>
          </w:p>
        </w:tc>
        <w:tc>
          <w:tcPr>
            <w:tcW w:w="5528" w:type="dxa"/>
            <w:shd w:val="clear" w:color="auto" w:fill="FFFFFF"/>
            <w:vAlign w:val="center"/>
          </w:tcPr>
          <w:p w:rsidR="00750BF1" w:rsidRPr="00CC6175" w:rsidRDefault="00CC6175" w:rsidP="00B21A68">
            <w:pPr>
              <w:jc w:val="center"/>
            </w:pPr>
            <w:r>
              <w:t>Видача нового посвідчення учасника бойових дій, особи з інвалідністю внаслідок війни, учасника війни, члена сім</w:t>
            </w:r>
            <w:r>
              <w:rPr>
                <w:lang w:val="en-US"/>
              </w:rPr>
              <w:t>’</w:t>
            </w:r>
            <w:r>
              <w:t>ї загиблого (померлого) ветерана війни, члена сім</w:t>
            </w:r>
            <w:r>
              <w:rPr>
                <w:lang w:val="en-US"/>
              </w:rPr>
              <w:t>’</w:t>
            </w:r>
            <w:r>
              <w:t xml:space="preserve">ї загиблого (померлого) Захисника чи Захисниці України, постраждалого учасника Революції Гідності замість непридатного/втраченого та у разі зміни персональних даних </w:t>
            </w:r>
            <w:r w:rsidRPr="00BA2CA4">
              <w:rPr>
                <w:i/>
                <w:sz w:val="24"/>
                <w:szCs w:val="24"/>
              </w:rPr>
              <w:t>(в частині видачі нового посвідчення особам з інвалідністю внаслідок війни, учасникам війни, членам сім</w:t>
            </w:r>
            <w:r w:rsidRPr="00BA2CA4">
              <w:rPr>
                <w:i/>
                <w:sz w:val="24"/>
                <w:szCs w:val="24"/>
                <w:lang w:val="en-US"/>
              </w:rPr>
              <w:t>’</w:t>
            </w:r>
            <w:r w:rsidRPr="00BA2CA4">
              <w:rPr>
                <w:i/>
                <w:sz w:val="24"/>
                <w:szCs w:val="24"/>
              </w:rPr>
              <w:t>ї загиблого (померлого) ветерана війни, членам сім</w:t>
            </w:r>
            <w:r w:rsidRPr="00BA2CA4">
              <w:rPr>
                <w:i/>
                <w:sz w:val="24"/>
                <w:szCs w:val="24"/>
                <w:lang w:val="en-US"/>
              </w:rPr>
              <w:t>’</w:t>
            </w:r>
            <w:r w:rsidRPr="00BA2CA4">
              <w:rPr>
                <w:i/>
                <w:sz w:val="24"/>
                <w:szCs w:val="24"/>
              </w:rPr>
              <w:t>ї загиблого (померлого) Захисника чи Захисниці України, постраждалим учасника  Революції Гідності замість непридатного/втраченого та у разі зміни персональних даних)</w:t>
            </w:r>
          </w:p>
        </w:tc>
        <w:tc>
          <w:tcPr>
            <w:tcW w:w="2551" w:type="dxa"/>
            <w:shd w:val="clear" w:color="auto" w:fill="FFFFFF"/>
            <w:vAlign w:val="center"/>
          </w:tcPr>
          <w:p w:rsidR="00750BF1" w:rsidRPr="00370F63" w:rsidRDefault="00016498" w:rsidP="00FC5E3E">
            <w:pPr>
              <w:spacing w:before="200" w:after="200"/>
              <w:jc w:val="center"/>
              <w:rPr>
                <w:b/>
              </w:rPr>
            </w:pPr>
            <w:r w:rsidRPr="00370F63">
              <w:rPr>
                <w:b/>
              </w:rPr>
              <w:t>__,,__</w:t>
            </w:r>
          </w:p>
        </w:tc>
      </w:tr>
      <w:tr w:rsidR="00750BF1" w:rsidRPr="00785F34" w:rsidTr="00395DB9">
        <w:trPr>
          <w:trHeight w:val="570"/>
        </w:trPr>
        <w:tc>
          <w:tcPr>
            <w:tcW w:w="993" w:type="dxa"/>
            <w:shd w:val="clear" w:color="auto" w:fill="FFFFFF"/>
            <w:vAlign w:val="center"/>
          </w:tcPr>
          <w:p w:rsidR="00750BF1" w:rsidRPr="008B1159" w:rsidRDefault="00750BF1" w:rsidP="00B21A68">
            <w:pPr>
              <w:numPr>
                <w:ilvl w:val="0"/>
                <w:numId w:val="2"/>
              </w:numPr>
              <w:ind w:hanging="544"/>
              <w:rPr>
                <w:color w:val="000000"/>
              </w:rPr>
            </w:pPr>
          </w:p>
        </w:tc>
        <w:tc>
          <w:tcPr>
            <w:tcW w:w="5528" w:type="dxa"/>
            <w:shd w:val="clear" w:color="auto" w:fill="FFFFFF"/>
            <w:vAlign w:val="center"/>
          </w:tcPr>
          <w:p w:rsidR="00750BF1" w:rsidRPr="00AA1E06" w:rsidRDefault="00750BF1" w:rsidP="00B21A68">
            <w:pPr>
              <w:jc w:val="center"/>
            </w:pPr>
            <w:r w:rsidRPr="00460B2C">
              <w:t>Надання одноразової матеріальної допомоги на лікування учасникам АТО/ООС, Захисникам/Захисницям України, членам сімей загиблих (померлих) учасників АТО/ООС, Захисників/Захисниць України</w:t>
            </w:r>
            <w:r>
              <w:t>*</w:t>
            </w:r>
            <w:r w:rsidR="00B5685C">
              <w:t>**</w:t>
            </w:r>
          </w:p>
        </w:tc>
        <w:tc>
          <w:tcPr>
            <w:tcW w:w="2551" w:type="dxa"/>
            <w:shd w:val="clear" w:color="auto" w:fill="FFFFFF"/>
            <w:vAlign w:val="center"/>
          </w:tcPr>
          <w:p w:rsidR="00750BF1" w:rsidRPr="00370F63" w:rsidRDefault="003E1AD5" w:rsidP="00FC5E3E">
            <w:pPr>
              <w:spacing w:before="200" w:after="200"/>
              <w:jc w:val="center"/>
              <w:rPr>
                <w:b/>
              </w:rPr>
            </w:pPr>
            <w:r w:rsidRPr="00370F63">
              <w:rPr>
                <w:b/>
              </w:rPr>
              <w:t>Департамент соціальної політики</w:t>
            </w:r>
          </w:p>
        </w:tc>
      </w:tr>
      <w:tr w:rsidR="00750BF1" w:rsidRPr="00785F34" w:rsidTr="00395DB9">
        <w:trPr>
          <w:trHeight w:val="570"/>
        </w:trPr>
        <w:tc>
          <w:tcPr>
            <w:tcW w:w="993" w:type="dxa"/>
            <w:shd w:val="clear" w:color="auto" w:fill="FFFFFF"/>
            <w:vAlign w:val="center"/>
          </w:tcPr>
          <w:p w:rsidR="00750BF1" w:rsidRPr="008B1159" w:rsidRDefault="00750BF1" w:rsidP="00B21A68">
            <w:pPr>
              <w:numPr>
                <w:ilvl w:val="0"/>
                <w:numId w:val="2"/>
              </w:numPr>
              <w:ind w:hanging="544"/>
              <w:rPr>
                <w:color w:val="000000"/>
              </w:rPr>
            </w:pPr>
          </w:p>
        </w:tc>
        <w:tc>
          <w:tcPr>
            <w:tcW w:w="5528" w:type="dxa"/>
            <w:shd w:val="clear" w:color="auto" w:fill="FFFFFF"/>
            <w:vAlign w:val="center"/>
          </w:tcPr>
          <w:p w:rsidR="00750BF1" w:rsidRPr="00AA1E06" w:rsidRDefault="00750BF1" w:rsidP="00B21A68">
            <w:pPr>
              <w:jc w:val="center"/>
            </w:pPr>
            <w:r w:rsidRPr="00460B2C">
              <w:t>Надання одноразової матеріальної допомоги до роковин загибелі (смерті) учасників АТО/ООС, Захисників/Захисниць</w:t>
            </w:r>
            <w:r>
              <w:t xml:space="preserve"> України*</w:t>
            </w:r>
            <w:r w:rsidR="00B5685C">
              <w:t>**</w:t>
            </w:r>
          </w:p>
        </w:tc>
        <w:tc>
          <w:tcPr>
            <w:tcW w:w="2551" w:type="dxa"/>
            <w:shd w:val="clear" w:color="auto" w:fill="FFFFFF"/>
            <w:vAlign w:val="center"/>
          </w:tcPr>
          <w:p w:rsidR="00750BF1" w:rsidRPr="00370F63" w:rsidRDefault="00C9467E" w:rsidP="00FC5E3E">
            <w:pPr>
              <w:spacing w:before="200" w:after="200"/>
              <w:jc w:val="center"/>
              <w:rPr>
                <w:b/>
              </w:rPr>
            </w:pPr>
            <w:r w:rsidRPr="00370F63">
              <w:rPr>
                <w:b/>
              </w:rPr>
              <w:t>__,,__</w:t>
            </w:r>
          </w:p>
        </w:tc>
      </w:tr>
      <w:tr w:rsidR="00750BF1" w:rsidRPr="00785F34" w:rsidTr="00395DB9">
        <w:trPr>
          <w:trHeight w:val="570"/>
        </w:trPr>
        <w:tc>
          <w:tcPr>
            <w:tcW w:w="993" w:type="dxa"/>
            <w:shd w:val="clear" w:color="auto" w:fill="FFFFFF"/>
            <w:vAlign w:val="center"/>
          </w:tcPr>
          <w:p w:rsidR="00750BF1" w:rsidRPr="008B1159" w:rsidRDefault="00750BF1" w:rsidP="00B21A68">
            <w:pPr>
              <w:numPr>
                <w:ilvl w:val="0"/>
                <w:numId w:val="2"/>
              </w:numPr>
              <w:ind w:hanging="544"/>
              <w:rPr>
                <w:color w:val="000000"/>
              </w:rPr>
            </w:pPr>
          </w:p>
        </w:tc>
        <w:tc>
          <w:tcPr>
            <w:tcW w:w="5528" w:type="dxa"/>
            <w:shd w:val="clear" w:color="auto" w:fill="FFFFFF"/>
            <w:vAlign w:val="center"/>
          </w:tcPr>
          <w:p w:rsidR="00750BF1" w:rsidRPr="00AA1E06" w:rsidRDefault="00750BF1" w:rsidP="00B21A68">
            <w:pPr>
              <w:jc w:val="center"/>
            </w:pPr>
            <w:r w:rsidRPr="003C0629">
              <w:t>Надання одноразової матеріальної допомоги одному із членів сімей загиблих (померлих), зниклих безвісти учасників АТО/ООС, Захисників/Захисниць України, які брали участь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r>
              <w:t>*</w:t>
            </w:r>
            <w:r w:rsidR="00B5685C">
              <w:t>**</w:t>
            </w:r>
          </w:p>
        </w:tc>
        <w:tc>
          <w:tcPr>
            <w:tcW w:w="2551" w:type="dxa"/>
            <w:shd w:val="clear" w:color="auto" w:fill="FFFFFF"/>
            <w:vAlign w:val="center"/>
          </w:tcPr>
          <w:p w:rsidR="00750BF1" w:rsidRPr="00370F63" w:rsidRDefault="00C9467E" w:rsidP="00FC5E3E">
            <w:pPr>
              <w:spacing w:before="200" w:after="200"/>
              <w:jc w:val="center"/>
              <w:rPr>
                <w:b/>
              </w:rPr>
            </w:pPr>
            <w:r w:rsidRPr="00370F63">
              <w:rPr>
                <w:b/>
              </w:rPr>
              <w:t>__,,__</w:t>
            </w:r>
          </w:p>
        </w:tc>
      </w:tr>
      <w:tr w:rsidR="00750BF1" w:rsidRPr="00785F34" w:rsidTr="00395DB9">
        <w:trPr>
          <w:trHeight w:val="570"/>
        </w:trPr>
        <w:tc>
          <w:tcPr>
            <w:tcW w:w="993" w:type="dxa"/>
            <w:shd w:val="clear" w:color="auto" w:fill="FFFFFF"/>
            <w:vAlign w:val="center"/>
          </w:tcPr>
          <w:p w:rsidR="00750BF1" w:rsidRPr="008B1159" w:rsidRDefault="00750BF1" w:rsidP="00B21A68">
            <w:pPr>
              <w:numPr>
                <w:ilvl w:val="0"/>
                <w:numId w:val="2"/>
              </w:numPr>
              <w:ind w:hanging="544"/>
              <w:rPr>
                <w:color w:val="000000"/>
              </w:rPr>
            </w:pPr>
          </w:p>
        </w:tc>
        <w:tc>
          <w:tcPr>
            <w:tcW w:w="5528" w:type="dxa"/>
            <w:shd w:val="clear" w:color="auto" w:fill="FFFFFF"/>
            <w:vAlign w:val="center"/>
          </w:tcPr>
          <w:p w:rsidR="00750BF1" w:rsidRPr="00AA1E06" w:rsidRDefault="00750BF1" w:rsidP="00B21A68">
            <w:pPr>
              <w:jc w:val="center"/>
            </w:pPr>
            <w:r w:rsidRPr="003C0629">
              <w:t xml:space="preserve">Надання щомісячної матеріальної допомоги членам сімей загиблих (померлих), зниклих безвісти </w:t>
            </w:r>
            <w:r>
              <w:t xml:space="preserve">учасників </w:t>
            </w:r>
            <w:r w:rsidRPr="003C0629">
              <w:t>АТО/ООС, Захисників/Захисниць України</w:t>
            </w:r>
            <w:r>
              <w:t>*</w:t>
            </w:r>
            <w:r w:rsidR="00B5685C">
              <w:t>**</w:t>
            </w:r>
          </w:p>
        </w:tc>
        <w:tc>
          <w:tcPr>
            <w:tcW w:w="2551" w:type="dxa"/>
            <w:shd w:val="clear" w:color="auto" w:fill="FFFFFF"/>
            <w:vAlign w:val="center"/>
          </w:tcPr>
          <w:p w:rsidR="00750BF1" w:rsidRPr="00370F63" w:rsidRDefault="003E1AD5" w:rsidP="00FC5E3E">
            <w:pPr>
              <w:spacing w:before="200" w:after="200"/>
              <w:jc w:val="center"/>
              <w:rPr>
                <w:b/>
              </w:rPr>
            </w:pPr>
            <w:r w:rsidRPr="00370F63">
              <w:rPr>
                <w:b/>
              </w:rPr>
              <w:t>__,,__</w:t>
            </w:r>
          </w:p>
        </w:tc>
      </w:tr>
      <w:tr w:rsidR="00750BF1" w:rsidRPr="00785F34" w:rsidTr="00395DB9">
        <w:trPr>
          <w:trHeight w:val="570"/>
        </w:trPr>
        <w:tc>
          <w:tcPr>
            <w:tcW w:w="993" w:type="dxa"/>
            <w:shd w:val="clear" w:color="auto" w:fill="FFFFFF"/>
            <w:vAlign w:val="center"/>
          </w:tcPr>
          <w:p w:rsidR="00750BF1" w:rsidRPr="008B1159" w:rsidRDefault="00750BF1" w:rsidP="00B21A68">
            <w:pPr>
              <w:numPr>
                <w:ilvl w:val="0"/>
                <w:numId w:val="2"/>
              </w:numPr>
              <w:ind w:hanging="544"/>
              <w:rPr>
                <w:color w:val="000000"/>
              </w:rPr>
            </w:pPr>
          </w:p>
        </w:tc>
        <w:tc>
          <w:tcPr>
            <w:tcW w:w="5528" w:type="dxa"/>
            <w:shd w:val="clear" w:color="auto" w:fill="FFFFFF"/>
            <w:vAlign w:val="center"/>
          </w:tcPr>
          <w:p w:rsidR="00750BF1" w:rsidRPr="00AA1E06" w:rsidRDefault="00C9467E" w:rsidP="00B21A68">
            <w:pPr>
              <w:jc w:val="center"/>
            </w:pPr>
            <w:r w:rsidRPr="008D1E11">
              <w:t>Виплата грошової компенсації за належні для отримання жилі приміщення для деяких категорій осіб, які захищали незалежність, суверенітет та територіальну цілісність України, а також членів їх сімей</w:t>
            </w:r>
            <w:r>
              <w:t>*</w:t>
            </w:r>
            <w:r w:rsidR="00B5685C">
              <w:t>**</w:t>
            </w:r>
          </w:p>
        </w:tc>
        <w:tc>
          <w:tcPr>
            <w:tcW w:w="2551" w:type="dxa"/>
            <w:shd w:val="clear" w:color="auto" w:fill="FFFFFF"/>
            <w:vAlign w:val="center"/>
          </w:tcPr>
          <w:p w:rsidR="00750BF1" w:rsidRPr="00370F63" w:rsidRDefault="00C9467E" w:rsidP="00FC5E3E">
            <w:pPr>
              <w:spacing w:before="200" w:after="200"/>
              <w:jc w:val="center"/>
              <w:rPr>
                <w:b/>
              </w:rPr>
            </w:pPr>
            <w:r w:rsidRPr="00370F63">
              <w:rPr>
                <w:b/>
              </w:rPr>
              <w:t>__,,__</w:t>
            </w:r>
          </w:p>
        </w:tc>
      </w:tr>
      <w:tr w:rsidR="00C9467E" w:rsidRPr="00785F34" w:rsidTr="00395DB9">
        <w:trPr>
          <w:trHeight w:val="570"/>
        </w:trPr>
        <w:tc>
          <w:tcPr>
            <w:tcW w:w="993" w:type="dxa"/>
            <w:shd w:val="clear" w:color="auto" w:fill="FFFFFF"/>
            <w:vAlign w:val="center"/>
          </w:tcPr>
          <w:p w:rsidR="00C9467E" w:rsidRPr="008B1159" w:rsidRDefault="00C9467E" w:rsidP="00B21A68">
            <w:pPr>
              <w:numPr>
                <w:ilvl w:val="0"/>
                <w:numId w:val="2"/>
              </w:numPr>
              <w:ind w:hanging="544"/>
              <w:rPr>
                <w:color w:val="000000"/>
              </w:rPr>
            </w:pPr>
          </w:p>
        </w:tc>
        <w:tc>
          <w:tcPr>
            <w:tcW w:w="5528" w:type="dxa"/>
            <w:shd w:val="clear" w:color="auto" w:fill="FFFFFF"/>
            <w:vAlign w:val="center"/>
          </w:tcPr>
          <w:p w:rsidR="00C9467E" w:rsidRPr="00AA1E06" w:rsidRDefault="00C9467E" w:rsidP="00B21A68">
            <w:pPr>
              <w:jc w:val="center"/>
            </w:pPr>
            <w:r w:rsidRPr="00B77BF7">
              <w:t>Виплата грошової компенсації за належні для отримання жилі приміщення для деяких категорій осіб, які брали участь в Революції Гідності, а також членів їх сімей</w:t>
            </w:r>
            <w:r>
              <w:t>*</w:t>
            </w:r>
            <w:r w:rsidR="00B5685C">
              <w:t>**</w:t>
            </w:r>
          </w:p>
        </w:tc>
        <w:tc>
          <w:tcPr>
            <w:tcW w:w="2551" w:type="dxa"/>
            <w:shd w:val="clear" w:color="auto" w:fill="FFFFFF"/>
            <w:vAlign w:val="center"/>
          </w:tcPr>
          <w:p w:rsidR="00C9467E" w:rsidRPr="00370F63" w:rsidRDefault="00C9467E" w:rsidP="00FC5E3E">
            <w:pPr>
              <w:spacing w:before="200" w:after="200"/>
              <w:jc w:val="center"/>
              <w:rPr>
                <w:b/>
              </w:rPr>
            </w:pPr>
            <w:r w:rsidRPr="00370F63">
              <w:rPr>
                <w:b/>
              </w:rPr>
              <w:t>__,,__</w:t>
            </w:r>
          </w:p>
        </w:tc>
      </w:tr>
      <w:tr w:rsidR="00C9467E" w:rsidRPr="00785F34" w:rsidTr="00395DB9">
        <w:trPr>
          <w:trHeight w:val="570"/>
        </w:trPr>
        <w:tc>
          <w:tcPr>
            <w:tcW w:w="993" w:type="dxa"/>
            <w:shd w:val="clear" w:color="auto" w:fill="FFFFFF"/>
            <w:vAlign w:val="center"/>
          </w:tcPr>
          <w:p w:rsidR="00C9467E" w:rsidRPr="008B1159" w:rsidRDefault="00C9467E" w:rsidP="00B21A68">
            <w:pPr>
              <w:numPr>
                <w:ilvl w:val="0"/>
                <w:numId w:val="2"/>
              </w:numPr>
              <w:ind w:hanging="544"/>
              <w:rPr>
                <w:color w:val="000000"/>
              </w:rPr>
            </w:pPr>
          </w:p>
        </w:tc>
        <w:tc>
          <w:tcPr>
            <w:tcW w:w="5528" w:type="dxa"/>
            <w:shd w:val="clear" w:color="auto" w:fill="FFFFFF"/>
            <w:vAlign w:val="center"/>
          </w:tcPr>
          <w:p w:rsidR="00C9467E" w:rsidRPr="00AA1E06" w:rsidRDefault="00C9467E" w:rsidP="00B21A68">
            <w:pPr>
              <w:jc w:val="center"/>
            </w:pPr>
            <w:r w:rsidRPr="00EB2F06">
              <w:t>Видача направлення на проходження обласної, центральної міської у мм. Києві та Севастополі медико-соціальної експертної комісії для взяття на облік для забезпечення осіб з інвалідністю та законних представників дітей з інвалідністю автомобілем</w:t>
            </w:r>
            <w:r>
              <w:t>*</w:t>
            </w:r>
          </w:p>
        </w:tc>
        <w:tc>
          <w:tcPr>
            <w:tcW w:w="2551" w:type="dxa"/>
            <w:shd w:val="clear" w:color="auto" w:fill="FFFFFF"/>
            <w:vAlign w:val="center"/>
          </w:tcPr>
          <w:p w:rsidR="00C9467E" w:rsidRPr="00370F63" w:rsidRDefault="005F4471" w:rsidP="00FC5E3E">
            <w:pPr>
              <w:spacing w:before="200" w:after="200"/>
              <w:jc w:val="center"/>
              <w:rPr>
                <w:b/>
              </w:rPr>
            </w:pPr>
            <w:r w:rsidRPr="00370F63">
              <w:rPr>
                <w:b/>
              </w:rPr>
              <w:t>__,,__</w:t>
            </w:r>
          </w:p>
        </w:tc>
      </w:tr>
      <w:tr w:rsidR="00C9467E" w:rsidRPr="00785F34" w:rsidTr="00395DB9">
        <w:trPr>
          <w:trHeight w:val="570"/>
        </w:trPr>
        <w:tc>
          <w:tcPr>
            <w:tcW w:w="993" w:type="dxa"/>
            <w:shd w:val="clear" w:color="auto" w:fill="FFFFFF"/>
            <w:vAlign w:val="center"/>
          </w:tcPr>
          <w:p w:rsidR="00C9467E" w:rsidRPr="008B1159" w:rsidRDefault="00C9467E" w:rsidP="00B21A68">
            <w:pPr>
              <w:numPr>
                <w:ilvl w:val="0"/>
                <w:numId w:val="2"/>
              </w:numPr>
              <w:ind w:hanging="544"/>
              <w:rPr>
                <w:color w:val="000000"/>
              </w:rPr>
            </w:pPr>
          </w:p>
        </w:tc>
        <w:tc>
          <w:tcPr>
            <w:tcW w:w="5528" w:type="dxa"/>
            <w:shd w:val="clear" w:color="auto" w:fill="FFFFFF"/>
            <w:vAlign w:val="center"/>
          </w:tcPr>
          <w:p w:rsidR="00C9467E" w:rsidRPr="00AA1E06" w:rsidRDefault="00C9467E" w:rsidP="00B21A68">
            <w:pPr>
              <w:jc w:val="center"/>
            </w:pPr>
            <w:r w:rsidRPr="001873AC">
              <w:t>Видача направлення та забезпечення технічними та іншими засобами реабілітації осіб з інвалідністю та дітей з інвалідністю</w:t>
            </w:r>
            <w:r>
              <w:t xml:space="preserve"> та інших категорій осіб*</w:t>
            </w:r>
          </w:p>
        </w:tc>
        <w:tc>
          <w:tcPr>
            <w:tcW w:w="2551" w:type="dxa"/>
            <w:shd w:val="clear" w:color="auto" w:fill="FFFFFF"/>
            <w:vAlign w:val="center"/>
          </w:tcPr>
          <w:p w:rsidR="00C9467E" w:rsidRPr="00370F63" w:rsidRDefault="003E1AD5" w:rsidP="00FC5E3E">
            <w:pPr>
              <w:spacing w:before="200" w:after="200"/>
              <w:jc w:val="center"/>
              <w:rPr>
                <w:b/>
              </w:rPr>
            </w:pPr>
            <w:r w:rsidRPr="00370F63">
              <w:rPr>
                <w:b/>
              </w:rPr>
              <w:t>Департамент соціальної політики</w:t>
            </w:r>
          </w:p>
        </w:tc>
      </w:tr>
      <w:tr w:rsidR="00C9467E" w:rsidRPr="00785F34" w:rsidTr="00395DB9">
        <w:trPr>
          <w:trHeight w:val="570"/>
        </w:trPr>
        <w:tc>
          <w:tcPr>
            <w:tcW w:w="993" w:type="dxa"/>
            <w:shd w:val="clear" w:color="auto" w:fill="FFFFFF"/>
            <w:vAlign w:val="center"/>
          </w:tcPr>
          <w:p w:rsidR="00C9467E" w:rsidRPr="008B1159" w:rsidRDefault="00C9467E" w:rsidP="00B21A68">
            <w:pPr>
              <w:numPr>
                <w:ilvl w:val="0"/>
                <w:numId w:val="2"/>
              </w:numPr>
              <w:ind w:hanging="544"/>
              <w:rPr>
                <w:color w:val="000000"/>
              </w:rPr>
            </w:pPr>
          </w:p>
        </w:tc>
        <w:tc>
          <w:tcPr>
            <w:tcW w:w="5528" w:type="dxa"/>
            <w:shd w:val="clear" w:color="auto" w:fill="FFFFFF"/>
            <w:vAlign w:val="center"/>
          </w:tcPr>
          <w:p w:rsidR="00C9467E" w:rsidRPr="00AA1E06" w:rsidRDefault="00C9467E" w:rsidP="00B21A68">
            <w:pPr>
              <w:jc w:val="center"/>
            </w:pPr>
            <w:r w:rsidRPr="00460B2C">
              <w:t>Видача направлення до реабілітаційних установ особам з інвалідністю, дітям з інвалідністю, дітям віком до трьох років, які належать до групи ризику щодо отримання інвалідності</w:t>
            </w:r>
            <w:r>
              <w:t>*</w:t>
            </w:r>
          </w:p>
        </w:tc>
        <w:tc>
          <w:tcPr>
            <w:tcW w:w="2551" w:type="dxa"/>
            <w:shd w:val="clear" w:color="auto" w:fill="FFFFFF"/>
            <w:vAlign w:val="center"/>
          </w:tcPr>
          <w:p w:rsidR="00C9467E" w:rsidRPr="00370F63" w:rsidRDefault="00C9467E" w:rsidP="00FC5E3E">
            <w:pPr>
              <w:spacing w:before="200" w:after="200"/>
              <w:jc w:val="center"/>
              <w:rPr>
                <w:b/>
              </w:rPr>
            </w:pPr>
            <w:r w:rsidRPr="00370F63">
              <w:rPr>
                <w:b/>
              </w:rPr>
              <w:t>__,,__</w:t>
            </w:r>
          </w:p>
        </w:tc>
      </w:tr>
      <w:tr w:rsidR="00C9467E" w:rsidRPr="00785F34" w:rsidTr="00395DB9">
        <w:trPr>
          <w:trHeight w:val="570"/>
        </w:trPr>
        <w:tc>
          <w:tcPr>
            <w:tcW w:w="993" w:type="dxa"/>
            <w:shd w:val="clear" w:color="auto" w:fill="FFFFFF"/>
            <w:vAlign w:val="center"/>
          </w:tcPr>
          <w:p w:rsidR="00C9467E" w:rsidRPr="008B1159" w:rsidRDefault="00C9467E" w:rsidP="00B21A68">
            <w:pPr>
              <w:numPr>
                <w:ilvl w:val="0"/>
                <w:numId w:val="2"/>
              </w:numPr>
              <w:ind w:hanging="544"/>
              <w:rPr>
                <w:color w:val="000000"/>
              </w:rPr>
            </w:pPr>
          </w:p>
        </w:tc>
        <w:tc>
          <w:tcPr>
            <w:tcW w:w="5528" w:type="dxa"/>
            <w:shd w:val="clear" w:color="auto" w:fill="FFFFFF"/>
            <w:vAlign w:val="center"/>
          </w:tcPr>
          <w:p w:rsidR="00C9467E" w:rsidRPr="00AA1E06" w:rsidRDefault="00C9467E" w:rsidP="00B21A68">
            <w:pPr>
              <w:jc w:val="center"/>
            </w:pPr>
            <w:r w:rsidRPr="00460B2C">
              <w:t>Призначення одноразової компенсації батькам померлого учасника ліквідації наслідків аварії на Чорнобильській АЕС, смерть якого пов’язана з Чорнобильською катастрофою</w:t>
            </w:r>
            <w:r>
              <w:t>*</w:t>
            </w:r>
          </w:p>
        </w:tc>
        <w:tc>
          <w:tcPr>
            <w:tcW w:w="2551" w:type="dxa"/>
            <w:shd w:val="clear" w:color="auto" w:fill="FFFFFF"/>
            <w:vAlign w:val="center"/>
          </w:tcPr>
          <w:p w:rsidR="00C9467E" w:rsidRPr="00370F63" w:rsidRDefault="00C9467E" w:rsidP="00FC5E3E">
            <w:pPr>
              <w:spacing w:before="200" w:after="200"/>
              <w:jc w:val="center"/>
              <w:rPr>
                <w:b/>
              </w:rPr>
            </w:pPr>
            <w:r w:rsidRPr="00370F63">
              <w:rPr>
                <w:b/>
              </w:rPr>
              <w:t>__,,__</w:t>
            </w:r>
          </w:p>
        </w:tc>
      </w:tr>
      <w:tr w:rsidR="00C9467E" w:rsidRPr="00785F34" w:rsidTr="00395DB9">
        <w:trPr>
          <w:trHeight w:val="570"/>
        </w:trPr>
        <w:tc>
          <w:tcPr>
            <w:tcW w:w="993" w:type="dxa"/>
            <w:shd w:val="clear" w:color="auto" w:fill="FFFFFF"/>
            <w:vAlign w:val="center"/>
          </w:tcPr>
          <w:p w:rsidR="00C9467E" w:rsidRPr="008B1159" w:rsidRDefault="00C9467E" w:rsidP="00B21A68">
            <w:pPr>
              <w:numPr>
                <w:ilvl w:val="0"/>
                <w:numId w:val="2"/>
              </w:numPr>
              <w:ind w:hanging="544"/>
              <w:rPr>
                <w:color w:val="000000"/>
              </w:rPr>
            </w:pPr>
          </w:p>
        </w:tc>
        <w:tc>
          <w:tcPr>
            <w:tcW w:w="5528" w:type="dxa"/>
            <w:shd w:val="clear" w:color="auto" w:fill="FFFFFF"/>
            <w:vAlign w:val="center"/>
          </w:tcPr>
          <w:p w:rsidR="00C9467E" w:rsidRPr="00AA1E06" w:rsidRDefault="00C9467E" w:rsidP="00B21A68">
            <w:pPr>
              <w:jc w:val="center"/>
            </w:pPr>
            <w:r w:rsidRPr="00460B2C">
              <w:t>Призначення одноразової компенсації дружинам (чоловікам), якщо та (той) не одружилися вдруге, померлих громадян, смерть яких пов’язана з Чорнобильською катастрофою, участю в ліквідації наслідків інших ядерних аварій, у ядерних випробуваннях, військових навчаннях із застосуванням ядерної зброї, у складанні ядерних зарядів та здійсненні на них регламентних робіт</w:t>
            </w:r>
            <w:r>
              <w:t>*</w:t>
            </w:r>
          </w:p>
        </w:tc>
        <w:tc>
          <w:tcPr>
            <w:tcW w:w="2551" w:type="dxa"/>
            <w:shd w:val="clear" w:color="auto" w:fill="FFFFFF"/>
            <w:vAlign w:val="center"/>
          </w:tcPr>
          <w:p w:rsidR="00C9467E" w:rsidRPr="00370F63" w:rsidRDefault="00C9467E" w:rsidP="00FC5E3E">
            <w:pPr>
              <w:spacing w:before="200" w:after="200"/>
              <w:jc w:val="center"/>
              <w:rPr>
                <w:b/>
              </w:rPr>
            </w:pPr>
            <w:r w:rsidRPr="00370F63">
              <w:rPr>
                <w:b/>
              </w:rPr>
              <w:t>__,,__</w:t>
            </w:r>
          </w:p>
        </w:tc>
      </w:tr>
      <w:tr w:rsidR="00C9467E" w:rsidRPr="00785F34" w:rsidTr="00395DB9">
        <w:trPr>
          <w:trHeight w:val="570"/>
        </w:trPr>
        <w:tc>
          <w:tcPr>
            <w:tcW w:w="993" w:type="dxa"/>
            <w:shd w:val="clear" w:color="auto" w:fill="FFFFFF"/>
            <w:vAlign w:val="center"/>
          </w:tcPr>
          <w:p w:rsidR="00C9467E" w:rsidRPr="008B1159" w:rsidRDefault="00C9467E" w:rsidP="00B21A68">
            <w:pPr>
              <w:numPr>
                <w:ilvl w:val="0"/>
                <w:numId w:val="2"/>
              </w:numPr>
              <w:ind w:hanging="544"/>
              <w:rPr>
                <w:color w:val="000000"/>
              </w:rPr>
            </w:pPr>
          </w:p>
        </w:tc>
        <w:tc>
          <w:tcPr>
            <w:tcW w:w="5528" w:type="dxa"/>
            <w:shd w:val="clear" w:color="auto" w:fill="FFFFFF"/>
            <w:vAlign w:val="center"/>
          </w:tcPr>
          <w:p w:rsidR="00C9467E" w:rsidRPr="00AA1E06" w:rsidRDefault="00C9467E" w:rsidP="00B21A68">
            <w:pPr>
              <w:jc w:val="center"/>
            </w:pPr>
            <w:r w:rsidRPr="00460B2C">
              <w:t>Призначення одноразової компенсації сім’ям, які втратили годувальника із числа учасників ліквідації наслідків аварії на Чорнобильській АЕС, смерть яких пов’язана з Чорнобильською катастрофою</w:t>
            </w:r>
            <w:r>
              <w:t>*</w:t>
            </w:r>
          </w:p>
        </w:tc>
        <w:tc>
          <w:tcPr>
            <w:tcW w:w="2551" w:type="dxa"/>
            <w:shd w:val="clear" w:color="auto" w:fill="FFFFFF"/>
            <w:vAlign w:val="center"/>
          </w:tcPr>
          <w:p w:rsidR="00C9467E" w:rsidRPr="00370F63" w:rsidRDefault="003E1AD5" w:rsidP="00FC5E3E">
            <w:pPr>
              <w:spacing w:before="200" w:after="200"/>
              <w:jc w:val="center"/>
              <w:rPr>
                <w:b/>
              </w:rPr>
            </w:pPr>
            <w:r w:rsidRPr="00370F63">
              <w:rPr>
                <w:b/>
              </w:rPr>
              <w:t>__,,__</w:t>
            </w:r>
          </w:p>
        </w:tc>
      </w:tr>
      <w:tr w:rsidR="00C9467E" w:rsidRPr="00785F34" w:rsidTr="00395DB9">
        <w:trPr>
          <w:trHeight w:val="570"/>
        </w:trPr>
        <w:tc>
          <w:tcPr>
            <w:tcW w:w="993" w:type="dxa"/>
            <w:shd w:val="clear" w:color="auto" w:fill="FFFFFF"/>
            <w:vAlign w:val="center"/>
          </w:tcPr>
          <w:p w:rsidR="00C9467E" w:rsidRPr="008B1159" w:rsidRDefault="00C9467E" w:rsidP="00B21A68">
            <w:pPr>
              <w:numPr>
                <w:ilvl w:val="0"/>
                <w:numId w:val="2"/>
              </w:numPr>
              <w:ind w:hanging="544"/>
              <w:rPr>
                <w:color w:val="000000"/>
              </w:rPr>
            </w:pPr>
          </w:p>
        </w:tc>
        <w:tc>
          <w:tcPr>
            <w:tcW w:w="5528" w:type="dxa"/>
            <w:shd w:val="clear" w:color="auto" w:fill="FFFFFF"/>
            <w:vAlign w:val="center"/>
          </w:tcPr>
          <w:p w:rsidR="00C9467E" w:rsidRPr="00AA1E06" w:rsidRDefault="00C9467E" w:rsidP="00B21A68">
            <w:pPr>
              <w:jc w:val="center"/>
            </w:pPr>
            <w:r w:rsidRPr="00460B2C">
              <w:t>Видача посвідчення особам з інвалідністю з дитинства та дітям з інвалідністю</w:t>
            </w:r>
            <w:r>
              <w:t>*</w:t>
            </w:r>
          </w:p>
        </w:tc>
        <w:tc>
          <w:tcPr>
            <w:tcW w:w="2551" w:type="dxa"/>
            <w:shd w:val="clear" w:color="auto" w:fill="FFFFFF"/>
            <w:vAlign w:val="center"/>
          </w:tcPr>
          <w:p w:rsidR="00C9467E" w:rsidRPr="00370F63" w:rsidRDefault="00C9467E" w:rsidP="00FC5E3E">
            <w:pPr>
              <w:spacing w:before="200" w:after="200"/>
              <w:jc w:val="center"/>
              <w:rPr>
                <w:b/>
              </w:rPr>
            </w:pPr>
            <w:r w:rsidRPr="00370F63">
              <w:rPr>
                <w:b/>
              </w:rPr>
              <w:t>__,,__</w:t>
            </w:r>
          </w:p>
        </w:tc>
      </w:tr>
      <w:tr w:rsidR="00C9467E" w:rsidRPr="00785F34" w:rsidTr="00395DB9">
        <w:trPr>
          <w:trHeight w:val="570"/>
        </w:trPr>
        <w:tc>
          <w:tcPr>
            <w:tcW w:w="993" w:type="dxa"/>
            <w:shd w:val="clear" w:color="auto" w:fill="FFFFFF"/>
            <w:vAlign w:val="center"/>
          </w:tcPr>
          <w:p w:rsidR="00C9467E" w:rsidRPr="008B1159" w:rsidRDefault="00C9467E" w:rsidP="00B21A68">
            <w:pPr>
              <w:numPr>
                <w:ilvl w:val="0"/>
                <w:numId w:val="2"/>
              </w:numPr>
              <w:ind w:hanging="544"/>
              <w:rPr>
                <w:color w:val="000000"/>
              </w:rPr>
            </w:pPr>
          </w:p>
        </w:tc>
        <w:tc>
          <w:tcPr>
            <w:tcW w:w="5528" w:type="dxa"/>
            <w:shd w:val="clear" w:color="auto" w:fill="FFFFFF"/>
            <w:vAlign w:val="center"/>
          </w:tcPr>
          <w:p w:rsidR="00C9467E" w:rsidRPr="00AA1E06" w:rsidRDefault="00C9467E" w:rsidP="00B21A68">
            <w:pPr>
              <w:jc w:val="center"/>
            </w:pPr>
            <w:r w:rsidRPr="00AA1E06">
              <w:t>Видача довідки для отримання пільг особам з інвалідністю, які не мають права на пенсію чи соціальну допомогу</w:t>
            </w:r>
            <w:r>
              <w:t>*</w:t>
            </w:r>
          </w:p>
        </w:tc>
        <w:tc>
          <w:tcPr>
            <w:tcW w:w="2551" w:type="dxa"/>
            <w:shd w:val="clear" w:color="auto" w:fill="FFFFFF"/>
            <w:vAlign w:val="center"/>
          </w:tcPr>
          <w:p w:rsidR="00C9467E" w:rsidRPr="00370F63" w:rsidRDefault="00C9467E" w:rsidP="00FC5E3E">
            <w:pPr>
              <w:spacing w:before="200" w:after="200"/>
              <w:jc w:val="center"/>
              <w:rPr>
                <w:b/>
              </w:rPr>
            </w:pPr>
            <w:r w:rsidRPr="00370F63">
              <w:rPr>
                <w:b/>
              </w:rPr>
              <w:t>__,,__</w:t>
            </w:r>
          </w:p>
        </w:tc>
      </w:tr>
      <w:tr w:rsidR="00C9467E" w:rsidRPr="00785F34" w:rsidTr="00395DB9">
        <w:trPr>
          <w:trHeight w:val="570"/>
        </w:trPr>
        <w:tc>
          <w:tcPr>
            <w:tcW w:w="993" w:type="dxa"/>
            <w:shd w:val="clear" w:color="auto" w:fill="FFFFFF"/>
            <w:vAlign w:val="center"/>
          </w:tcPr>
          <w:p w:rsidR="00C9467E" w:rsidRPr="008B1159" w:rsidRDefault="00C9467E" w:rsidP="00B21A68">
            <w:pPr>
              <w:numPr>
                <w:ilvl w:val="0"/>
                <w:numId w:val="2"/>
              </w:numPr>
              <w:ind w:hanging="544"/>
              <w:rPr>
                <w:color w:val="000000"/>
              </w:rPr>
            </w:pPr>
          </w:p>
        </w:tc>
        <w:tc>
          <w:tcPr>
            <w:tcW w:w="5528" w:type="dxa"/>
            <w:shd w:val="clear" w:color="auto" w:fill="FFFFFF"/>
            <w:vAlign w:val="center"/>
          </w:tcPr>
          <w:p w:rsidR="00C9467E" w:rsidRPr="00AA1E06" w:rsidRDefault="00C9467E" w:rsidP="00B21A68">
            <w:pPr>
              <w:jc w:val="center"/>
            </w:pPr>
            <w:r w:rsidRPr="00B77BF7">
              <w:t>Виплата матеріальної допомоги військовослужбовцям, звільненим з військової строкової служби</w:t>
            </w:r>
            <w:r>
              <w:t>*</w:t>
            </w:r>
          </w:p>
        </w:tc>
        <w:tc>
          <w:tcPr>
            <w:tcW w:w="2551" w:type="dxa"/>
            <w:shd w:val="clear" w:color="auto" w:fill="FFFFFF"/>
            <w:vAlign w:val="center"/>
          </w:tcPr>
          <w:p w:rsidR="00C9467E" w:rsidRPr="00370F63" w:rsidRDefault="00C9467E" w:rsidP="00FC5E3E">
            <w:pPr>
              <w:spacing w:before="200" w:after="200"/>
              <w:jc w:val="center"/>
              <w:rPr>
                <w:b/>
              </w:rPr>
            </w:pPr>
            <w:r w:rsidRPr="00370F63">
              <w:rPr>
                <w:b/>
              </w:rPr>
              <w:t>__,,__</w:t>
            </w:r>
          </w:p>
        </w:tc>
      </w:tr>
      <w:tr w:rsidR="00C9467E" w:rsidRPr="00785F34" w:rsidTr="00395DB9">
        <w:trPr>
          <w:trHeight w:val="570"/>
        </w:trPr>
        <w:tc>
          <w:tcPr>
            <w:tcW w:w="993" w:type="dxa"/>
            <w:shd w:val="clear" w:color="auto" w:fill="FFFFFF"/>
            <w:vAlign w:val="center"/>
          </w:tcPr>
          <w:p w:rsidR="00C9467E" w:rsidRPr="008B1159" w:rsidRDefault="00C9467E" w:rsidP="00B21A68">
            <w:pPr>
              <w:numPr>
                <w:ilvl w:val="0"/>
                <w:numId w:val="2"/>
              </w:numPr>
              <w:ind w:hanging="544"/>
              <w:rPr>
                <w:color w:val="000000"/>
              </w:rPr>
            </w:pPr>
          </w:p>
        </w:tc>
        <w:tc>
          <w:tcPr>
            <w:tcW w:w="5528" w:type="dxa"/>
            <w:shd w:val="clear" w:color="auto" w:fill="FFFFFF"/>
            <w:vAlign w:val="center"/>
          </w:tcPr>
          <w:p w:rsidR="00C9467E" w:rsidRPr="00AA1E06" w:rsidRDefault="00C9467E" w:rsidP="00B21A68">
            <w:pPr>
              <w:jc w:val="center"/>
            </w:pPr>
            <w:r w:rsidRPr="00AB73CD">
              <w:t xml:space="preserve">Виплата одноразової </w:t>
            </w:r>
            <w:r w:rsidRPr="00475809">
              <w:t>матеріальної допомоги особам, які постраждали від торгівлі людьми</w:t>
            </w:r>
            <w:r>
              <w:t>*</w:t>
            </w:r>
          </w:p>
        </w:tc>
        <w:tc>
          <w:tcPr>
            <w:tcW w:w="2551" w:type="dxa"/>
            <w:shd w:val="clear" w:color="auto" w:fill="FFFFFF"/>
            <w:vAlign w:val="center"/>
          </w:tcPr>
          <w:p w:rsidR="00C9467E" w:rsidRPr="00370F63" w:rsidRDefault="005F4471" w:rsidP="00FC5E3E">
            <w:pPr>
              <w:spacing w:before="200" w:after="200"/>
              <w:jc w:val="center"/>
              <w:rPr>
                <w:b/>
              </w:rPr>
            </w:pPr>
            <w:r w:rsidRPr="00370F63">
              <w:rPr>
                <w:b/>
              </w:rPr>
              <w:t>__,,__</w:t>
            </w:r>
          </w:p>
        </w:tc>
      </w:tr>
      <w:tr w:rsidR="00C9467E" w:rsidRPr="00785F34" w:rsidTr="00395DB9">
        <w:trPr>
          <w:trHeight w:val="570"/>
        </w:trPr>
        <w:tc>
          <w:tcPr>
            <w:tcW w:w="993" w:type="dxa"/>
            <w:shd w:val="clear" w:color="auto" w:fill="FFFFFF"/>
            <w:vAlign w:val="center"/>
          </w:tcPr>
          <w:p w:rsidR="00C9467E" w:rsidRPr="008B1159" w:rsidRDefault="00C9467E" w:rsidP="00B21A68">
            <w:pPr>
              <w:numPr>
                <w:ilvl w:val="0"/>
                <w:numId w:val="2"/>
              </w:numPr>
              <w:ind w:hanging="544"/>
              <w:rPr>
                <w:color w:val="000000"/>
              </w:rPr>
            </w:pPr>
          </w:p>
        </w:tc>
        <w:tc>
          <w:tcPr>
            <w:tcW w:w="5528" w:type="dxa"/>
            <w:shd w:val="clear" w:color="auto" w:fill="FFFFFF"/>
            <w:vAlign w:val="center"/>
          </w:tcPr>
          <w:p w:rsidR="00C9467E" w:rsidRPr="00AA1E06" w:rsidRDefault="00C9467E" w:rsidP="00B21A68">
            <w:pPr>
              <w:jc w:val="center"/>
            </w:pPr>
            <w:r w:rsidRPr="00460B2C">
              <w:t>Видача особі подання про можливість призначення її опікуном або піклувальником повнолітньої  недієздатної особи  та особи, цивільна дієздатність якої обмежена</w:t>
            </w:r>
            <w:r>
              <w:t>*</w:t>
            </w:r>
          </w:p>
        </w:tc>
        <w:tc>
          <w:tcPr>
            <w:tcW w:w="2551" w:type="dxa"/>
            <w:shd w:val="clear" w:color="auto" w:fill="FFFFFF"/>
            <w:vAlign w:val="center"/>
          </w:tcPr>
          <w:p w:rsidR="003B5989" w:rsidRDefault="003B5989" w:rsidP="00FC5E3E">
            <w:pPr>
              <w:spacing w:before="200" w:after="200"/>
              <w:jc w:val="center"/>
              <w:rPr>
                <w:b/>
              </w:rPr>
            </w:pPr>
          </w:p>
          <w:p w:rsidR="00C9467E" w:rsidRPr="00370F63" w:rsidRDefault="003B5989" w:rsidP="00FC5E3E">
            <w:pPr>
              <w:spacing w:before="200" w:after="200"/>
              <w:jc w:val="center"/>
              <w:rPr>
                <w:b/>
              </w:rPr>
            </w:pPr>
            <w:r w:rsidRPr="00370F63">
              <w:rPr>
                <w:b/>
              </w:rPr>
              <w:t>Департамент соціальної політики</w:t>
            </w:r>
          </w:p>
        </w:tc>
      </w:tr>
      <w:tr w:rsidR="00C9467E" w:rsidRPr="00785F34" w:rsidTr="00395DB9">
        <w:trPr>
          <w:trHeight w:val="570"/>
        </w:trPr>
        <w:tc>
          <w:tcPr>
            <w:tcW w:w="993" w:type="dxa"/>
            <w:shd w:val="clear" w:color="auto" w:fill="FFFFFF"/>
            <w:vAlign w:val="center"/>
          </w:tcPr>
          <w:p w:rsidR="00C9467E" w:rsidRPr="008B1159" w:rsidRDefault="00C9467E" w:rsidP="00B21A68">
            <w:pPr>
              <w:numPr>
                <w:ilvl w:val="0"/>
                <w:numId w:val="2"/>
              </w:numPr>
              <w:ind w:hanging="544"/>
              <w:rPr>
                <w:color w:val="000000"/>
              </w:rPr>
            </w:pPr>
          </w:p>
        </w:tc>
        <w:tc>
          <w:tcPr>
            <w:tcW w:w="5528" w:type="dxa"/>
            <w:shd w:val="clear" w:color="auto" w:fill="FFFFFF"/>
            <w:vAlign w:val="center"/>
          </w:tcPr>
          <w:p w:rsidR="00C9467E" w:rsidRPr="00AA1E06" w:rsidRDefault="00C9467E" w:rsidP="00B21A68">
            <w:pPr>
              <w:jc w:val="center"/>
            </w:pPr>
            <w:r w:rsidRPr="00AA1E06">
              <w:t>Надання та продовження терміну дії дозволу на тимчасове встановлення збірно-розбірних металевих гаражів в дворах багатоквартирних житлових будинків на території загального користування</w:t>
            </w:r>
            <w:r>
              <w:t>*</w:t>
            </w:r>
          </w:p>
        </w:tc>
        <w:tc>
          <w:tcPr>
            <w:tcW w:w="2551" w:type="dxa"/>
            <w:shd w:val="clear" w:color="auto" w:fill="FFFFFF"/>
            <w:vAlign w:val="center"/>
          </w:tcPr>
          <w:p w:rsidR="00C9467E" w:rsidRPr="00370F63" w:rsidRDefault="003B5989" w:rsidP="00FC5E3E">
            <w:pPr>
              <w:spacing w:before="200" w:after="200"/>
              <w:jc w:val="center"/>
              <w:rPr>
                <w:b/>
              </w:rPr>
            </w:pPr>
            <w:r w:rsidRPr="00370F63">
              <w:rPr>
                <w:b/>
              </w:rPr>
              <w:t>__,,__</w:t>
            </w:r>
          </w:p>
        </w:tc>
      </w:tr>
      <w:tr w:rsidR="00C9467E" w:rsidRPr="00785F34" w:rsidTr="00395DB9">
        <w:trPr>
          <w:trHeight w:val="570"/>
        </w:trPr>
        <w:tc>
          <w:tcPr>
            <w:tcW w:w="993" w:type="dxa"/>
            <w:shd w:val="clear" w:color="auto" w:fill="FFFFFF"/>
            <w:vAlign w:val="center"/>
          </w:tcPr>
          <w:p w:rsidR="00C9467E" w:rsidRPr="008B1159" w:rsidRDefault="00C9467E" w:rsidP="00B21A68">
            <w:pPr>
              <w:numPr>
                <w:ilvl w:val="0"/>
                <w:numId w:val="2"/>
              </w:numPr>
              <w:ind w:hanging="544"/>
              <w:rPr>
                <w:color w:val="000000"/>
              </w:rPr>
            </w:pPr>
          </w:p>
        </w:tc>
        <w:tc>
          <w:tcPr>
            <w:tcW w:w="5528" w:type="dxa"/>
            <w:shd w:val="clear" w:color="auto" w:fill="FFFFFF"/>
            <w:vAlign w:val="center"/>
          </w:tcPr>
          <w:p w:rsidR="00C9467E" w:rsidRPr="00AA1E06" w:rsidRDefault="00C9467E" w:rsidP="00B21A68">
            <w:pPr>
              <w:jc w:val="center"/>
            </w:pPr>
            <w:r w:rsidRPr="00210013">
              <w:t>Видача витягу з протоколу засідання опікунської ради.</w:t>
            </w:r>
            <w:r>
              <w:t>*</w:t>
            </w:r>
          </w:p>
        </w:tc>
        <w:tc>
          <w:tcPr>
            <w:tcW w:w="2551" w:type="dxa"/>
            <w:shd w:val="clear" w:color="auto" w:fill="FFFFFF"/>
            <w:vAlign w:val="center"/>
          </w:tcPr>
          <w:p w:rsidR="00C9467E" w:rsidRPr="00370F63" w:rsidRDefault="00C9467E" w:rsidP="00FC5E3E">
            <w:pPr>
              <w:spacing w:before="200" w:after="200"/>
              <w:jc w:val="center"/>
              <w:rPr>
                <w:b/>
              </w:rPr>
            </w:pPr>
            <w:r w:rsidRPr="00370F63">
              <w:rPr>
                <w:b/>
              </w:rPr>
              <w:t>__,,__</w:t>
            </w:r>
          </w:p>
        </w:tc>
      </w:tr>
      <w:tr w:rsidR="00C9467E" w:rsidRPr="00785F34" w:rsidTr="00395DB9">
        <w:trPr>
          <w:trHeight w:val="570"/>
        </w:trPr>
        <w:tc>
          <w:tcPr>
            <w:tcW w:w="993" w:type="dxa"/>
            <w:shd w:val="clear" w:color="auto" w:fill="FFFFFF"/>
            <w:vAlign w:val="center"/>
          </w:tcPr>
          <w:p w:rsidR="00C9467E" w:rsidRPr="008B1159" w:rsidRDefault="00C9467E" w:rsidP="00B21A68">
            <w:pPr>
              <w:numPr>
                <w:ilvl w:val="0"/>
                <w:numId w:val="2"/>
              </w:numPr>
              <w:ind w:hanging="544"/>
              <w:rPr>
                <w:color w:val="000000"/>
              </w:rPr>
            </w:pPr>
          </w:p>
        </w:tc>
        <w:tc>
          <w:tcPr>
            <w:tcW w:w="5528" w:type="dxa"/>
            <w:shd w:val="clear" w:color="auto" w:fill="FFFFFF"/>
            <w:vAlign w:val="center"/>
          </w:tcPr>
          <w:p w:rsidR="00C9467E" w:rsidRPr="00AA1E06" w:rsidRDefault="00C9467E" w:rsidP="00B21A68">
            <w:pPr>
              <w:jc w:val="center"/>
            </w:pPr>
            <w:r w:rsidRPr="00674DB6">
              <w:t>Видача довідки про перебування заявників на обліку в органі опіки та піклування</w:t>
            </w:r>
            <w:r>
              <w:t xml:space="preserve"> щодо обмеження дієздатності*</w:t>
            </w:r>
          </w:p>
        </w:tc>
        <w:tc>
          <w:tcPr>
            <w:tcW w:w="2551" w:type="dxa"/>
            <w:shd w:val="clear" w:color="auto" w:fill="FFFFFF"/>
            <w:vAlign w:val="center"/>
          </w:tcPr>
          <w:p w:rsidR="00C9467E" w:rsidRPr="00370F63" w:rsidRDefault="00C9467E" w:rsidP="00FC5E3E">
            <w:pPr>
              <w:spacing w:before="200" w:after="200"/>
              <w:jc w:val="center"/>
              <w:rPr>
                <w:b/>
              </w:rPr>
            </w:pPr>
            <w:r w:rsidRPr="00370F63">
              <w:rPr>
                <w:b/>
              </w:rPr>
              <w:t>__,,__</w:t>
            </w:r>
          </w:p>
        </w:tc>
      </w:tr>
      <w:tr w:rsidR="00C9467E" w:rsidRPr="00785F34" w:rsidTr="00395DB9">
        <w:trPr>
          <w:trHeight w:val="570"/>
        </w:trPr>
        <w:tc>
          <w:tcPr>
            <w:tcW w:w="993" w:type="dxa"/>
            <w:shd w:val="clear" w:color="auto" w:fill="FFFFFF"/>
            <w:vAlign w:val="center"/>
          </w:tcPr>
          <w:p w:rsidR="00C9467E" w:rsidRPr="008B1159" w:rsidRDefault="00C9467E" w:rsidP="00B21A68">
            <w:pPr>
              <w:numPr>
                <w:ilvl w:val="0"/>
                <w:numId w:val="2"/>
              </w:numPr>
              <w:ind w:hanging="544"/>
              <w:rPr>
                <w:color w:val="000000"/>
              </w:rPr>
            </w:pPr>
          </w:p>
        </w:tc>
        <w:tc>
          <w:tcPr>
            <w:tcW w:w="5528" w:type="dxa"/>
            <w:shd w:val="clear" w:color="auto" w:fill="FFFFFF"/>
            <w:vAlign w:val="center"/>
          </w:tcPr>
          <w:p w:rsidR="00C9467E" w:rsidRPr="00AA1E06" w:rsidRDefault="00C9467E" w:rsidP="00B21A68">
            <w:pPr>
              <w:jc w:val="center"/>
            </w:pPr>
            <w:r w:rsidRPr="00210013">
              <w:t>Надання дозволу опікуну (піклувальнику) недієздатної (обмежено дієздатної) особи на укладення договорів, які підлягають нотаріальному посвідченню та державній реєстрації, в тому числі щодо відчуження, поділу, обміну майна (житлових, нежитлових приміщень, земельних ділянок, автомобілів тощо), власником (співвласником) якого вона є</w:t>
            </w:r>
            <w:r>
              <w:t>*</w:t>
            </w:r>
          </w:p>
        </w:tc>
        <w:tc>
          <w:tcPr>
            <w:tcW w:w="2551" w:type="dxa"/>
            <w:shd w:val="clear" w:color="auto" w:fill="FFFFFF"/>
            <w:vAlign w:val="center"/>
          </w:tcPr>
          <w:p w:rsidR="00C9467E" w:rsidRPr="00370F63" w:rsidRDefault="00C9467E" w:rsidP="00FC5E3E">
            <w:pPr>
              <w:spacing w:before="200" w:after="200"/>
              <w:jc w:val="center"/>
              <w:rPr>
                <w:b/>
              </w:rPr>
            </w:pPr>
            <w:r w:rsidRPr="00370F63">
              <w:rPr>
                <w:b/>
              </w:rPr>
              <w:t>__,,__</w:t>
            </w:r>
          </w:p>
        </w:tc>
      </w:tr>
      <w:tr w:rsidR="00C9467E" w:rsidRPr="00785F34" w:rsidTr="00395DB9">
        <w:trPr>
          <w:trHeight w:val="570"/>
        </w:trPr>
        <w:tc>
          <w:tcPr>
            <w:tcW w:w="993" w:type="dxa"/>
            <w:shd w:val="clear" w:color="auto" w:fill="FFFFFF"/>
            <w:vAlign w:val="center"/>
          </w:tcPr>
          <w:p w:rsidR="00C9467E" w:rsidRPr="008B1159" w:rsidRDefault="00C9467E" w:rsidP="00B21A68">
            <w:pPr>
              <w:numPr>
                <w:ilvl w:val="0"/>
                <w:numId w:val="2"/>
              </w:numPr>
              <w:ind w:hanging="544"/>
              <w:rPr>
                <w:color w:val="000000"/>
              </w:rPr>
            </w:pPr>
          </w:p>
        </w:tc>
        <w:tc>
          <w:tcPr>
            <w:tcW w:w="5528" w:type="dxa"/>
            <w:shd w:val="clear" w:color="auto" w:fill="FFFFFF"/>
            <w:vAlign w:val="center"/>
          </w:tcPr>
          <w:p w:rsidR="00C9467E" w:rsidRPr="00AA1E06" w:rsidRDefault="00C9467E" w:rsidP="00B21A68">
            <w:pPr>
              <w:jc w:val="center"/>
            </w:pPr>
            <w:r w:rsidRPr="00CD34CF">
              <w:t>Надання дозволу опікуну (піклувальнику) щодо влаштування недієздатної (обмежено дієздатної) особи до психоневрологічного інтернату</w:t>
            </w:r>
            <w:r>
              <w:t>*</w:t>
            </w:r>
          </w:p>
        </w:tc>
        <w:tc>
          <w:tcPr>
            <w:tcW w:w="2551" w:type="dxa"/>
            <w:shd w:val="clear" w:color="auto" w:fill="FFFFFF"/>
            <w:vAlign w:val="center"/>
          </w:tcPr>
          <w:p w:rsidR="005F4471" w:rsidRDefault="005F4471" w:rsidP="00FC5E3E">
            <w:pPr>
              <w:spacing w:before="200" w:after="200"/>
              <w:jc w:val="center"/>
              <w:rPr>
                <w:b/>
              </w:rPr>
            </w:pPr>
          </w:p>
          <w:p w:rsidR="00C9467E" w:rsidRPr="00370F63" w:rsidRDefault="003E1AD5" w:rsidP="00FC5E3E">
            <w:pPr>
              <w:spacing w:before="200" w:after="200"/>
              <w:jc w:val="center"/>
              <w:rPr>
                <w:b/>
              </w:rPr>
            </w:pPr>
            <w:r w:rsidRPr="00370F63">
              <w:rPr>
                <w:b/>
              </w:rPr>
              <w:t>__,,__</w:t>
            </w:r>
          </w:p>
        </w:tc>
      </w:tr>
      <w:tr w:rsidR="00C9467E" w:rsidRPr="00785F34" w:rsidTr="00395DB9">
        <w:trPr>
          <w:trHeight w:val="570"/>
        </w:trPr>
        <w:tc>
          <w:tcPr>
            <w:tcW w:w="993" w:type="dxa"/>
            <w:shd w:val="clear" w:color="auto" w:fill="FFFFFF"/>
            <w:vAlign w:val="center"/>
          </w:tcPr>
          <w:p w:rsidR="00C9467E" w:rsidRPr="008B1159" w:rsidRDefault="00C9467E" w:rsidP="00B21A68">
            <w:pPr>
              <w:numPr>
                <w:ilvl w:val="0"/>
                <w:numId w:val="2"/>
              </w:numPr>
              <w:ind w:hanging="544"/>
              <w:rPr>
                <w:color w:val="000000"/>
              </w:rPr>
            </w:pPr>
          </w:p>
        </w:tc>
        <w:tc>
          <w:tcPr>
            <w:tcW w:w="5528" w:type="dxa"/>
            <w:shd w:val="clear" w:color="auto" w:fill="FFFFFF"/>
            <w:vAlign w:val="center"/>
          </w:tcPr>
          <w:p w:rsidR="00C9467E" w:rsidRPr="00AA1E06" w:rsidRDefault="00C9467E" w:rsidP="00B21A68">
            <w:pPr>
              <w:jc w:val="center"/>
            </w:pPr>
            <w:r w:rsidRPr="00210013">
              <w:t>Погодження зняття з реєстрації місця проживання осіб, стосовно яких встановлено опіку чи піклування</w:t>
            </w:r>
            <w:r>
              <w:t>*</w:t>
            </w:r>
          </w:p>
        </w:tc>
        <w:tc>
          <w:tcPr>
            <w:tcW w:w="2551" w:type="dxa"/>
            <w:shd w:val="clear" w:color="auto" w:fill="FFFFFF"/>
            <w:vAlign w:val="center"/>
          </w:tcPr>
          <w:p w:rsidR="00C9467E" w:rsidRPr="00370F63" w:rsidRDefault="00C9467E" w:rsidP="00FC5E3E">
            <w:pPr>
              <w:spacing w:before="200" w:after="200"/>
              <w:jc w:val="center"/>
              <w:rPr>
                <w:b/>
              </w:rPr>
            </w:pPr>
            <w:r w:rsidRPr="00370F63">
              <w:rPr>
                <w:b/>
              </w:rPr>
              <w:t>__,,__</w:t>
            </w:r>
          </w:p>
        </w:tc>
      </w:tr>
      <w:tr w:rsidR="00C9467E" w:rsidRPr="00785F34" w:rsidTr="00395DB9">
        <w:trPr>
          <w:trHeight w:val="570"/>
        </w:trPr>
        <w:tc>
          <w:tcPr>
            <w:tcW w:w="993" w:type="dxa"/>
            <w:shd w:val="clear" w:color="auto" w:fill="FFFFFF"/>
            <w:vAlign w:val="center"/>
          </w:tcPr>
          <w:p w:rsidR="00C9467E" w:rsidRPr="008B1159" w:rsidRDefault="00C9467E" w:rsidP="00B21A68">
            <w:pPr>
              <w:numPr>
                <w:ilvl w:val="0"/>
                <w:numId w:val="2"/>
              </w:numPr>
              <w:ind w:hanging="544"/>
              <w:rPr>
                <w:color w:val="000000"/>
              </w:rPr>
            </w:pPr>
          </w:p>
        </w:tc>
        <w:tc>
          <w:tcPr>
            <w:tcW w:w="5528" w:type="dxa"/>
            <w:shd w:val="clear" w:color="auto" w:fill="FFFFFF"/>
            <w:vAlign w:val="center"/>
          </w:tcPr>
          <w:p w:rsidR="00C9467E" w:rsidRPr="00AA1E06" w:rsidRDefault="00C9467E" w:rsidP="00B21A68">
            <w:pPr>
              <w:jc w:val="center"/>
            </w:pPr>
            <w:r w:rsidRPr="00460B2C">
              <w:t>Видача висновку щодо реєстрації опікунською радою виконавчого комітету Івано-Франківської міської ради помічника дієздатній фізичній особі, яка за станом здоров’я не може самостійно здійснювати свої права та виконувати обов’язки</w:t>
            </w:r>
            <w:r>
              <w:t>*</w:t>
            </w:r>
          </w:p>
        </w:tc>
        <w:tc>
          <w:tcPr>
            <w:tcW w:w="2551" w:type="dxa"/>
            <w:shd w:val="clear" w:color="auto" w:fill="FFFFFF"/>
            <w:vAlign w:val="center"/>
          </w:tcPr>
          <w:p w:rsidR="00C9467E" w:rsidRPr="00370F63" w:rsidRDefault="00C9467E" w:rsidP="00FC5E3E">
            <w:pPr>
              <w:spacing w:before="200" w:after="200"/>
              <w:jc w:val="center"/>
              <w:rPr>
                <w:b/>
              </w:rPr>
            </w:pPr>
            <w:r w:rsidRPr="00370F63">
              <w:rPr>
                <w:b/>
              </w:rPr>
              <w:t>__,,__</w:t>
            </w:r>
          </w:p>
        </w:tc>
      </w:tr>
      <w:tr w:rsidR="00C9467E" w:rsidRPr="00785F34" w:rsidTr="00395DB9">
        <w:trPr>
          <w:trHeight w:val="570"/>
        </w:trPr>
        <w:tc>
          <w:tcPr>
            <w:tcW w:w="993" w:type="dxa"/>
            <w:shd w:val="clear" w:color="auto" w:fill="FFFFFF"/>
            <w:vAlign w:val="center"/>
          </w:tcPr>
          <w:p w:rsidR="00C9467E" w:rsidRPr="008B1159" w:rsidRDefault="00C9467E" w:rsidP="00B21A68">
            <w:pPr>
              <w:numPr>
                <w:ilvl w:val="0"/>
                <w:numId w:val="2"/>
              </w:numPr>
              <w:ind w:hanging="544"/>
              <w:rPr>
                <w:color w:val="000000"/>
              </w:rPr>
            </w:pPr>
          </w:p>
        </w:tc>
        <w:tc>
          <w:tcPr>
            <w:tcW w:w="5528" w:type="dxa"/>
            <w:shd w:val="clear" w:color="auto" w:fill="FFFFFF"/>
            <w:vAlign w:val="center"/>
          </w:tcPr>
          <w:p w:rsidR="00C9467E" w:rsidRPr="00AA1E06" w:rsidRDefault="00C9467E" w:rsidP="00B21A68">
            <w:pPr>
              <w:jc w:val="center"/>
            </w:pPr>
            <w:r w:rsidRPr="0031635B">
              <w:t>Внесення до Єдиного державного автоматизованого реєстру осіб, які мають право на пільги, інформації про студентів, курсантів, які отримують соціальні стипендії у вищих навчальних закладах та забезпечення виплати</w:t>
            </w:r>
            <w:r>
              <w:t>*</w:t>
            </w:r>
          </w:p>
        </w:tc>
        <w:tc>
          <w:tcPr>
            <w:tcW w:w="2551" w:type="dxa"/>
            <w:shd w:val="clear" w:color="auto" w:fill="FFFFFF"/>
            <w:vAlign w:val="center"/>
          </w:tcPr>
          <w:p w:rsidR="00016498" w:rsidRDefault="00016498" w:rsidP="00FC5E3E">
            <w:pPr>
              <w:spacing w:before="200" w:after="200"/>
              <w:jc w:val="center"/>
              <w:rPr>
                <w:b/>
              </w:rPr>
            </w:pPr>
          </w:p>
          <w:p w:rsidR="00C9467E" w:rsidRPr="00370F63" w:rsidRDefault="005F4471" w:rsidP="00FC5E3E">
            <w:pPr>
              <w:spacing w:before="200" w:after="200"/>
              <w:jc w:val="center"/>
              <w:rPr>
                <w:b/>
              </w:rPr>
            </w:pPr>
            <w:r w:rsidRPr="00370F63">
              <w:rPr>
                <w:b/>
              </w:rPr>
              <w:t>__,,__</w:t>
            </w:r>
          </w:p>
        </w:tc>
      </w:tr>
      <w:tr w:rsidR="00C9467E" w:rsidRPr="00785F34" w:rsidTr="00395DB9">
        <w:trPr>
          <w:trHeight w:val="570"/>
        </w:trPr>
        <w:tc>
          <w:tcPr>
            <w:tcW w:w="993" w:type="dxa"/>
            <w:shd w:val="clear" w:color="auto" w:fill="FFFFFF"/>
            <w:vAlign w:val="center"/>
          </w:tcPr>
          <w:p w:rsidR="00C9467E" w:rsidRPr="008B1159" w:rsidRDefault="00C9467E" w:rsidP="00B21A68">
            <w:pPr>
              <w:numPr>
                <w:ilvl w:val="0"/>
                <w:numId w:val="2"/>
              </w:numPr>
              <w:ind w:hanging="544"/>
              <w:rPr>
                <w:color w:val="000000"/>
              </w:rPr>
            </w:pPr>
          </w:p>
        </w:tc>
        <w:tc>
          <w:tcPr>
            <w:tcW w:w="5528" w:type="dxa"/>
            <w:shd w:val="clear" w:color="auto" w:fill="FFFFFF"/>
            <w:vAlign w:val="center"/>
          </w:tcPr>
          <w:p w:rsidR="00C9467E" w:rsidRPr="00AA1E06" w:rsidRDefault="00C9467E" w:rsidP="00B21A68">
            <w:pPr>
              <w:jc w:val="center"/>
            </w:pPr>
            <w:r w:rsidRPr="0031635B">
              <w:t>Надання матеріальної допомоги батькам (близьким родичам) на лікування онкохворих дітей</w:t>
            </w:r>
            <w:r>
              <w:t>*</w:t>
            </w:r>
          </w:p>
        </w:tc>
        <w:tc>
          <w:tcPr>
            <w:tcW w:w="2551" w:type="dxa"/>
            <w:shd w:val="clear" w:color="auto" w:fill="FFFFFF"/>
            <w:vAlign w:val="center"/>
          </w:tcPr>
          <w:p w:rsidR="00C9467E" w:rsidRPr="00370F63" w:rsidRDefault="003B5989" w:rsidP="00FC5E3E">
            <w:pPr>
              <w:spacing w:before="200" w:after="200"/>
              <w:jc w:val="center"/>
              <w:rPr>
                <w:b/>
              </w:rPr>
            </w:pPr>
            <w:r w:rsidRPr="00370F63">
              <w:rPr>
                <w:b/>
              </w:rPr>
              <w:t>Департамент соціальної політики</w:t>
            </w:r>
          </w:p>
        </w:tc>
      </w:tr>
      <w:tr w:rsidR="00C9467E" w:rsidRPr="00785F34" w:rsidTr="00395DB9">
        <w:trPr>
          <w:trHeight w:val="570"/>
        </w:trPr>
        <w:tc>
          <w:tcPr>
            <w:tcW w:w="993" w:type="dxa"/>
            <w:shd w:val="clear" w:color="auto" w:fill="FFFFFF"/>
            <w:vAlign w:val="center"/>
          </w:tcPr>
          <w:p w:rsidR="00C9467E" w:rsidRPr="008B1159" w:rsidRDefault="00C9467E" w:rsidP="00B21A68">
            <w:pPr>
              <w:numPr>
                <w:ilvl w:val="0"/>
                <w:numId w:val="2"/>
              </w:numPr>
              <w:ind w:hanging="544"/>
              <w:rPr>
                <w:color w:val="000000"/>
              </w:rPr>
            </w:pPr>
          </w:p>
        </w:tc>
        <w:tc>
          <w:tcPr>
            <w:tcW w:w="5528" w:type="dxa"/>
            <w:shd w:val="clear" w:color="auto" w:fill="FFFFFF"/>
            <w:vAlign w:val="center"/>
          </w:tcPr>
          <w:p w:rsidR="003E1AD5" w:rsidRDefault="003E1AD5" w:rsidP="00B21A68">
            <w:pPr>
              <w:jc w:val="center"/>
            </w:pPr>
          </w:p>
          <w:p w:rsidR="003E1AD5" w:rsidRDefault="003E1AD5" w:rsidP="00B21A68">
            <w:pPr>
              <w:jc w:val="center"/>
            </w:pPr>
          </w:p>
          <w:p w:rsidR="00C9467E" w:rsidRPr="00AA1E06" w:rsidRDefault="00C9467E" w:rsidP="00B21A68">
            <w:pPr>
              <w:jc w:val="center"/>
            </w:pPr>
            <w:r w:rsidRPr="00B77BF7">
              <w:t>Виплата грошової компенсації за належні для отримання жилі приміщення для внутрішньо переміщених осіб, які захищали незалежність, суверенітет та територіальну цілісність України</w:t>
            </w:r>
            <w:r>
              <w:t>*</w:t>
            </w:r>
          </w:p>
        </w:tc>
        <w:tc>
          <w:tcPr>
            <w:tcW w:w="2551" w:type="dxa"/>
            <w:shd w:val="clear" w:color="auto" w:fill="FFFFFF"/>
            <w:vAlign w:val="center"/>
          </w:tcPr>
          <w:p w:rsidR="003E1AD5" w:rsidRDefault="003E1AD5" w:rsidP="00FC5E3E">
            <w:pPr>
              <w:spacing w:before="200" w:after="200"/>
              <w:jc w:val="center"/>
              <w:rPr>
                <w:b/>
              </w:rPr>
            </w:pPr>
          </w:p>
          <w:p w:rsidR="00C9467E" w:rsidRPr="00370F63" w:rsidRDefault="003B5989" w:rsidP="00FC5E3E">
            <w:pPr>
              <w:spacing w:before="200" w:after="200"/>
              <w:jc w:val="center"/>
              <w:rPr>
                <w:b/>
              </w:rPr>
            </w:pPr>
            <w:r w:rsidRPr="00370F63">
              <w:rPr>
                <w:b/>
              </w:rPr>
              <w:t>__,,__</w:t>
            </w:r>
          </w:p>
        </w:tc>
      </w:tr>
      <w:tr w:rsidR="00C9467E" w:rsidRPr="00785F34" w:rsidTr="00395DB9">
        <w:trPr>
          <w:trHeight w:val="570"/>
        </w:trPr>
        <w:tc>
          <w:tcPr>
            <w:tcW w:w="993" w:type="dxa"/>
            <w:shd w:val="clear" w:color="auto" w:fill="FFFFFF"/>
            <w:vAlign w:val="center"/>
          </w:tcPr>
          <w:p w:rsidR="00C9467E" w:rsidRPr="008B1159" w:rsidRDefault="00C9467E" w:rsidP="00B21A68">
            <w:pPr>
              <w:numPr>
                <w:ilvl w:val="0"/>
                <w:numId w:val="2"/>
              </w:numPr>
              <w:ind w:hanging="544"/>
              <w:rPr>
                <w:color w:val="000000"/>
              </w:rPr>
            </w:pPr>
          </w:p>
        </w:tc>
        <w:tc>
          <w:tcPr>
            <w:tcW w:w="5528" w:type="dxa"/>
            <w:shd w:val="clear" w:color="auto" w:fill="FFFFFF"/>
            <w:vAlign w:val="center"/>
          </w:tcPr>
          <w:p w:rsidR="00C9467E" w:rsidRPr="00AA1E06" w:rsidRDefault="00C9467E" w:rsidP="00B21A68">
            <w:pPr>
              <w:jc w:val="center"/>
            </w:pPr>
            <w:r w:rsidRPr="00B77BF7">
              <w:t>Виплата грошової компенсації за належні для отримання жилі приміщення для деяких категорій осіб, які брали участь у бойових діях на території інших держав, а також членів їх сімей</w:t>
            </w:r>
            <w:r>
              <w:t>*</w:t>
            </w:r>
          </w:p>
        </w:tc>
        <w:tc>
          <w:tcPr>
            <w:tcW w:w="2551" w:type="dxa"/>
            <w:shd w:val="clear" w:color="auto" w:fill="FFFFFF"/>
            <w:vAlign w:val="center"/>
          </w:tcPr>
          <w:p w:rsidR="00C9467E" w:rsidRPr="00370F63" w:rsidRDefault="00016498" w:rsidP="00FC5E3E">
            <w:pPr>
              <w:spacing w:before="200" w:after="200"/>
              <w:jc w:val="center"/>
              <w:rPr>
                <w:b/>
              </w:rPr>
            </w:pPr>
            <w:r w:rsidRPr="00370F63">
              <w:rPr>
                <w:b/>
              </w:rPr>
              <w:t>__,,__</w:t>
            </w:r>
          </w:p>
        </w:tc>
      </w:tr>
      <w:tr w:rsidR="00DB1956" w:rsidRPr="00785F34" w:rsidTr="00395DB9">
        <w:trPr>
          <w:trHeight w:val="570"/>
        </w:trPr>
        <w:tc>
          <w:tcPr>
            <w:tcW w:w="993" w:type="dxa"/>
            <w:shd w:val="clear" w:color="auto" w:fill="FFFFFF"/>
            <w:vAlign w:val="center"/>
          </w:tcPr>
          <w:p w:rsidR="00DB1956" w:rsidRPr="008B1159" w:rsidRDefault="00DB1956" w:rsidP="00B21A68">
            <w:pPr>
              <w:numPr>
                <w:ilvl w:val="0"/>
                <w:numId w:val="2"/>
              </w:numPr>
              <w:ind w:hanging="544"/>
              <w:rPr>
                <w:color w:val="000000"/>
              </w:rPr>
            </w:pPr>
          </w:p>
        </w:tc>
        <w:tc>
          <w:tcPr>
            <w:tcW w:w="5528" w:type="dxa"/>
            <w:shd w:val="clear" w:color="auto" w:fill="FFFFFF"/>
            <w:vAlign w:val="center"/>
          </w:tcPr>
          <w:p w:rsidR="00DB1956" w:rsidRPr="005F4471" w:rsidRDefault="00DB1956" w:rsidP="00B21A68">
            <w:pPr>
              <w:jc w:val="center"/>
            </w:pPr>
            <w:r w:rsidRPr="005F4471">
              <w:t>Надання одноразової матеріальної допомоги з нагоди дня народження особам з інвалідністю І та ІІ групи</w:t>
            </w:r>
          </w:p>
        </w:tc>
        <w:tc>
          <w:tcPr>
            <w:tcW w:w="2551" w:type="dxa"/>
            <w:shd w:val="clear" w:color="auto" w:fill="FFFFFF"/>
            <w:vAlign w:val="center"/>
          </w:tcPr>
          <w:p w:rsidR="00DB1956" w:rsidRPr="00370F63" w:rsidRDefault="00F35127" w:rsidP="00FC5E3E">
            <w:pPr>
              <w:spacing w:before="200" w:after="200"/>
              <w:jc w:val="center"/>
              <w:rPr>
                <w:b/>
              </w:rPr>
            </w:pPr>
            <w:r w:rsidRPr="00370F63">
              <w:rPr>
                <w:b/>
              </w:rPr>
              <w:t>__,,__</w:t>
            </w:r>
          </w:p>
        </w:tc>
      </w:tr>
      <w:tr w:rsidR="00DB1956" w:rsidRPr="00785F34" w:rsidTr="00395DB9">
        <w:trPr>
          <w:trHeight w:val="570"/>
        </w:trPr>
        <w:tc>
          <w:tcPr>
            <w:tcW w:w="993" w:type="dxa"/>
            <w:shd w:val="clear" w:color="auto" w:fill="FFFFFF"/>
            <w:vAlign w:val="center"/>
          </w:tcPr>
          <w:p w:rsidR="00DB1956" w:rsidRPr="008B1159" w:rsidRDefault="00DB1956" w:rsidP="00B21A68">
            <w:pPr>
              <w:numPr>
                <w:ilvl w:val="0"/>
                <w:numId w:val="2"/>
              </w:numPr>
              <w:ind w:hanging="544"/>
              <w:rPr>
                <w:color w:val="000000"/>
              </w:rPr>
            </w:pPr>
          </w:p>
        </w:tc>
        <w:tc>
          <w:tcPr>
            <w:tcW w:w="5528" w:type="dxa"/>
            <w:shd w:val="clear" w:color="auto" w:fill="FFFFFF"/>
            <w:vAlign w:val="center"/>
          </w:tcPr>
          <w:p w:rsidR="00DB1956" w:rsidRPr="005F4471" w:rsidRDefault="00DB1956" w:rsidP="00B21A68">
            <w:pPr>
              <w:jc w:val="center"/>
            </w:pPr>
            <w:r w:rsidRPr="005F4471">
              <w:t>Надання одноразової матеріальної допомоги з нагоди дня народження особам, яким виповнилося 70 років і більше</w:t>
            </w:r>
          </w:p>
        </w:tc>
        <w:tc>
          <w:tcPr>
            <w:tcW w:w="2551" w:type="dxa"/>
            <w:shd w:val="clear" w:color="auto" w:fill="FFFFFF"/>
            <w:vAlign w:val="center"/>
          </w:tcPr>
          <w:p w:rsidR="00DB1956" w:rsidRPr="00370F63" w:rsidRDefault="00F35127" w:rsidP="00FC5E3E">
            <w:pPr>
              <w:spacing w:before="200" w:after="200"/>
              <w:jc w:val="center"/>
              <w:rPr>
                <w:b/>
              </w:rPr>
            </w:pPr>
            <w:r w:rsidRPr="00370F63">
              <w:rPr>
                <w:b/>
              </w:rPr>
              <w:t>__,,__</w:t>
            </w:r>
          </w:p>
        </w:tc>
      </w:tr>
      <w:tr w:rsidR="00DB1956" w:rsidRPr="00785F34" w:rsidTr="00395DB9">
        <w:trPr>
          <w:trHeight w:val="570"/>
        </w:trPr>
        <w:tc>
          <w:tcPr>
            <w:tcW w:w="993" w:type="dxa"/>
            <w:shd w:val="clear" w:color="auto" w:fill="FFFFFF"/>
            <w:vAlign w:val="center"/>
          </w:tcPr>
          <w:p w:rsidR="00DB1956" w:rsidRPr="008B1159" w:rsidRDefault="00DB1956" w:rsidP="00B21A68">
            <w:pPr>
              <w:numPr>
                <w:ilvl w:val="0"/>
                <w:numId w:val="2"/>
              </w:numPr>
              <w:ind w:hanging="544"/>
              <w:rPr>
                <w:color w:val="000000"/>
              </w:rPr>
            </w:pPr>
          </w:p>
        </w:tc>
        <w:tc>
          <w:tcPr>
            <w:tcW w:w="5528" w:type="dxa"/>
            <w:shd w:val="clear" w:color="auto" w:fill="FFFFFF"/>
            <w:vAlign w:val="center"/>
          </w:tcPr>
          <w:p w:rsidR="00DB1956" w:rsidRPr="005F4471" w:rsidRDefault="00DB1956" w:rsidP="00B21A68">
            <w:pPr>
              <w:jc w:val="center"/>
            </w:pPr>
            <w:r w:rsidRPr="005F4471">
              <w:t>Надання одноразової матеріальної допомоги особам, які отримали поранення</w:t>
            </w:r>
            <w:r w:rsidRPr="005F4471">
              <w:rPr>
                <w:i/>
              </w:rPr>
              <w:t xml:space="preserve"> </w:t>
            </w:r>
            <w:r w:rsidRPr="005F4471">
              <w:t>(контузію, каліцтво) під час безпосередньої участі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p>
        </w:tc>
        <w:tc>
          <w:tcPr>
            <w:tcW w:w="2551" w:type="dxa"/>
            <w:shd w:val="clear" w:color="auto" w:fill="FFFFFF"/>
            <w:vAlign w:val="center"/>
          </w:tcPr>
          <w:p w:rsidR="00DB1956" w:rsidRPr="00370F63" w:rsidRDefault="00F35127" w:rsidP="00FC5E3E">
            <w:pPr>
              <w:spacing w:before="200" w:after="200"/>
              <w:jc w:val="center"/>
              <w:rPr>
                <w:b/>
              </w:rPr>
            </w:pPr>
            <w:r w:rsidRPr="00370F63">
              <w:rPr>
                <w:b/>
              </w:rPr>
              <w:t>__,,__</w:t>
            </w:r>
          </w:p>
        </w:tc>
      </w:tr>
      <w:tr w:rsidR="00DB1956" w:rsidRPr="00785F34" w:rsidTr="00395DB9">
        <w:trPr>
          <w:trHeight w:val="570"/>
        </w:trPr>
        <w:tc>
          <w:tcPr>
            <w:tcW w:w="993" w:type="dxa"/>
            <w:shd w:val="clear" w:color="auto" w:fill="FFFFFF"/>
            <w:vAlign w:val="center"/>
          </w:tcPr>
          <w:p w:rsidR="00DB1956" w:rsidRPr="008B1159" w:rsidRDefault="00DB1956" w:rsidP="00B21A68">
            <w:pPr>
              <w:numPr>
                <w:ilvl w:val="0"/>
                <w:numId w:val="2"/>
              </w:numPr>
              <w:ind w:hanging="544"/>
              <w:rPr>
                <w:color w:val="000000"/>
              </w:rPr>
            </w:pPr>
          </w:p>
        </w:tc>
        <w:tc>
          <w:tcPr>
            <w:tcW w:w="5528" w:type="dxa"/>
            <w:shd w:val="clear" w:color="auto" w:fill="FFFFFF"/>
            <w:vAlign w:val="center"/>
          </w:tcPr>
          <w:p w:rsidR="00DB1956" w:rsidRPr="005F4471" w:rsidRDefault="00DB1956" w:rsidP="00B21A68">
            <w:pPr>
              <w:jc w:val="center"/>
            </w:pPr>
            <w:r w:rsidRPr="005F4471">
              <w:t>Надання одноразової матеріальної допомоги особам, які беруть безпосередню участь у бойових діях (забезпеченні здійснення заходів  з національної безпеки  і оборони України відсічі і стримування збройної агресії російської федерації проти України), не мають статусу учасника бойових дій та не користуються пільгами з оплати житлово-комунальних послуг</w:t>
            </w:r>
          </w:p>
        </w:tc>
        <w:tc>
          <w:tcPr>
            <w:tcW w:w="2551" w:type="dxa"/>
            <w:shd w:val="clear" w:color="auto" w:fill="FFFFFF"/>
            <w:vAlign w:val="center"/>
          </w:tcPr>
          <w:p w:rsidR="00DB1956" w:rsidRPr="00370F63" w:rsidRDefault="003E1AD5" w:rsidP="00FC5E3E">
            <w:pPr>
              <w:spacing w:before="200" w:after="200"/>
              <w:jc w:val="center"/>
              <w:rPr>
                <w:b/>
              </w:rPr>
            </w:pPr>
            <w:r w:rsidRPr="00370F63">
              <w:rPr>
                <w:b/>
              </w:rPr>
              <w:t>__,,__</w:t>
            </w:r>
          </w:p>
        </w:tc>
      </w:tr>
      <w:tr w:rsidR="00DB1956" w:rsidRPr="00785F34" w:rsidTr="00395DB9">
        <w:trPr>
          <w:trHeight w:val="570"/>
        </w:trPr>
        <w:tc>
          <w:tcPr>
            <w:tcW w:w="993" w:type="dxa"/>
            <w:shd w:val="clear" w:color="auto" w:fill="FFFFFF"/>
            <w:vAlign w:val="center"/>
          </w:tcPr>
          <w:p w:rsidR="00DB1956" w:rsidRPr="008B1159" w:rsidRDefault="00DB1956" w:rsidP="00B21A68">
            <w:pPr>
              <w:numPr>
                <w:ilvl w:val="0"/>
                <w:numId w:val="2"/>
              </w:numPr>
              <w:ind w:hanging="544"/>
              <w:rPr>
                <w:color w:val="000000"/>
              </w:rPr>
            </w:pPr>
          </w:p>
        </w:tc>
        <w:tc>
          <w:tcPr>
            <w:tcW w:w="5528" w:type="dxa"/>
            <w:shd w:val="clear" w:color="auto" w:fill="FFFFFF"/>
            <w:vAlign w:val="center"/>
          </w:tcPr>
          <w:p w:rsidR="00DB1956" w:rsidRPr="005F4471" w:rsidRDefault="00DB1956" w:rsidP="00B21A68">
            <w:pPr>
              <w:jc w:val="center"/>
            </w:pPr>
            <w:r w:rsidRPr="005F4471">
              <w:t>Надання одноразової матеріальної допомоги з нагоди дня народження дітям військовослужбовців до 18 років (включно)</w:t>
            </w:r>
          </w:p>
        </w:tc>
        <w:tc>
          <w:tcPr>
            <w:tcW w:w="2551" w:type="dxa"/>
            <w:shd w:val="clear" w:color="auto" w:fill="FFFFFF"/>
            <w:vAlign w:val="center"/>
          </w:tcPr>
          <w:p w:rsidR="00DB1956" w:rsidRPr="00370F63" w:rsidRDefault="00F35127" w:rsidP="00FC5E3E">
            <w:pPr>
              <w:spacing w:before="200" w:after="200"/>
              <w:jc w:val="center"/>
              <w:rPr>
                <w:b/>
              </w:rPr>
            </w:pPr>
            <w:r w:rsidRPr="00370F63">
              <w:rPr>
                <w:b/>
              </w:rPr>
              <w:t>__,,__</w:t>
            </w:r>
          </w:p>
        </w:tc>
      </w:tr>
      <w:tr w:rsidR="00DB1956" w:rsidRPr="00785F34" w:rsidTr="00395DB9">
        <w:trPr>
          <w:trHeight w:val="570"/>
        </w:trPr>
        <w:tc>
          <w:tcPr>
            <w:tcW w:w="993" w:type="dxa"/>
            <w:shd w:val="clear" w:color="auto" w:fill="FFFFFF"/>
            <w:vAlign w:val="center"/>
          </w:tcPr>
          <w:p w:rsidR="00DB1956" w:rsidRPr="008B1159" w:rsidRDefault="00DB1956" w:rsidP="00B21A68">
            <w:pPr>
              <w:numPr>
                <w:ilvl w:val="0"/>
                <w:numId w:val="2"/>
              </w:numPr>
              <w:ind w:hanging="544"/>
              <w:rPr>
                <w:color w:val="000000"/>
              </w:rPr>
            </w:pPr>
          </w:p>
        </w:tc>
        <w:tc>
          <w:tcPr>
            <w:tcW w:w="5528" w:type="dxa"/>
            <w:shd w:val="clear" w:color="auto" w:fill="FFFFFF"/>
            <w:vAlign w:val="center"/>
          </w:tcPr>
          <w:p w:rsidR="00DB1956" w:rsidRPr="005F4471" w:rsidRDefault="00DB1956" w:rsidP="00B21A68">
            <w:pPr>
              <w:jc w:val="center"/>
            </w:pPr>
            <w:r w:rsidRPr="005F4471">
              <w:t>Надання одноразової матеріальної допомоги Захисникам та Захисницям України</w:t>
            </w:r>
          </w:p>
        </w:tc>
        <w:tc>
          <w:tcPr>
            <w:tcW w:w="2551" w:type="dxa"/>
            <w:shd w:val="clear" w:color="auto" w:fill="FFFFFF"/>
            <w:vAlign w:val="center"/>
          </w:tcPr>
          <w:p w:rsidR="00DB1956" w:rsidRPr="00370F63" w:rsidRDefault="00F35127" w:rsidP="00FC5E3E">
            <w:pPr>
              <w:spacing w:before="200" w:after="200"/>
              <w:jc w:val="center"/>
              <w:rPr>
                <w:b/>
              </w:rPr>
            </w:pPr>
            <w:r w:rsidRPr="00370F63">
              <w:rPr>
                <w:b/>
              </w:rPr>
              <w:t>__,,__</w:t>
            </w:r>
          </w:p>
        </w:tc>
      </w:tr>
      <w:tr w:rsidR="00DB1956" w:rsidRPr="00785F34" w:rsidTr="00395DB9">
        <w:trPr>
          <w:trHeight w:val="570"/>
        </w:trPr>
        <w:tc>
          <w:tcPr>
            <w:tcW w:w="993" w:type="dxa"/>
            <w:shd w:val="clear" w:color="auto" w:fill="FFFFFF"/>
            <w:vAlign w:val="center"/>
          </w:tcPr>
          <w:p w:rsidR="00DB1956" w:rsidRPr="008B1159" w:rsidRDefault="00DB1956" w:rsidP="00B21A68">
            <w:pPr>
              <w:numPr>
                <w:ilvl w:val="0"/>
                <w:numId w:val="2"/>
              </w:numPr>
              <w:ind w:hanging="544"/>
              <w:rPr>
                <w:color w:val="000000"/>
              </w:rPr>
            </w:pPr>
          </w:p>
        </w:tc>
        <w:tc>
          <w:tcPr>
            <w:tcW w:w="5528" w:type="dxa"/>
            <w:shd w:val="clear" w:color="auto" w:fill="FFFFFF"/>
            <w:vAlign w:val="center"/>
          </w:tcPr>
          <w:p w:rsidR="00DB1956" w:rsidRPr="005F4471" w:rsidRDefault="00DB1956" w:rsidP="00B21A68">
            <w:pPr>
              <w:jc w:val="center"/>
            </w:pPr>
            <w:r w:rsidRPr="005F4471">
              <w:t>Надання одноразової матеріальної допомоги при народженні дитини</w:t>
            </w:r>
          </w:p>
        </w:tc>
        <w:tc>
          <w:tcPr>
            <w:tcW w:w="2551" w:type="dxa"/>
            <w:shd w:val="clear" w:color="auto" w:fill="FFFFFF"/>
            <w:vAlign w:val="center"/>
          </w:tcPr>
          <w:p w:rsidR="00DB1956" w:rsidRPr="00370F63" w:rsidRDefault="003B5989" w:rsidP="00FC5E3E">
            <w:pPr>
              <w:spacing w:before="200" w:after="200"/>
              <w:jc w:val="center"/>
              <w:rPr>
                <w:b/>
              </w:rPr>
            </w:pPr>
            <w:r w:rsidRPr="00370F63">
              <w:rPr>
                <w:b/>
              </w:rPr>
              <w:t>Департамент соціальної політики</w:t>
            </w:r>
          </w:p>
        </w:tc>
      </w:tr>
      <w:tr w:rsidR="00046254" w:rsidRPr="00785F34" w:rsidTr="00395DB9">
        <w:trPr>
          <w:trHeight w:val="570"/>
        </w:trPr>
        <w:tc>
          <w:tcPr>
            <w:tcW w:w="993" w:type="dxa"/>
            <w:shd w:val="clear" w:color="auto" w:fill="FFFFFF"/>
            <w:vAlign w:val="center"/>
          </w:tcPr>
          <w:p w:rsidR="00046254" w:rsidRPr="008B1159" w:rsidRDefault="00046254" w:rsidP="00B21A68">
            <w:pPr>
              <w:numPr>
                <w:ilvl w:val="0"/>
                <w:numId w:val="2"/>
              </w:numPr>
              <w:ind w:hanging="544"/>
              <w:rPr>
                <w:color w:val="000000"/>
              </w:rPr>
            </w:pPr>
          </w:p>
        </w:tc>
        <w:tc>
          <w:tcPr>
            <w:tcW w:w="5528" w:type="dxa"/>
            <w:shd w:val="clear" w:color="auto" w:fill="FFFFFF"/>
            <w:vAlign w:val="center"/>
          </w:tcPr>
          <w:p w:rsidR="003E1AD5" w:rsidRDefault="003E1AD5" w:rsidP="00B21A68">
            <w:pPr>
              <w:jc w:val="center"/>
            </w:pPr>
          </w:p>
          <w:p w:rsidR="00046254" w:rsidRPr="005F4471" w:rsidRDefault="00046254" w:rsidP="00B21A68">
            <w:pPr>
              <w:jc w:val="center"/>
            </w:pPr>
            <w:r w:rsidRPr="005F4471">
              <w:t>Надання одноразової матеріальної допомоги на часткове відшкодування вартості придбаного газового/електричного котла споживачам теплової енергії, що постачається котельнею на вул. Індустріальній, 34</w:t>
            </w:r>
          </w:p>
        </w:tc>
        <w:tc>
          <w:tcPr>
            <w:tcW w:w="2551" w:type="dxa"/>
            <w:shd w:val="clear" w:color="auto" w:fill="FFFFFF"/>
            <w:vAlign w:val="center"/>
          </w:tcPr>
          <w:p w:rsidR="003E1AD5" w:rsidRDefault="003E1AD5" w:rsidP="00FC5E3E">
            <w:pPr>
              <w:spacing w:before="200" w:after="200"/>
              <w:jc w:val="center"/>
              <w:rPr>
                <w:b/>
              </w:rPr>
            </w:pPr>
          </w:p>
          <w:p w:rsidR="00046254" w:rsidRPr="00370F63" w:rsidRDefault="003B5989" w:rsidP="00FC5E3E">
            <w:pPr>
              <w:spacing w:before="200" w:after="200"/>
              <w:jc w:val="center"/>
              <w:rPr>
                <w:b/>
              </w:rPr>
            </w:pPr>
            <w:r w:rsidRPr="00370F63">
              <w:rPr>
                <w:b/>
              </w:rPr>
              <w:t>__,,__</w:t>
            </w:r>
          </w:p>
        </w:tc>
      </w:tr>
      <w:tr w:rsidR="00046254" w:rsidRPr="00785F34" w:rsidTr="00395DB9">
        <w:trPr>
          <w:trHeight w:val="570"/>
        </w:trPr>
        <w:tc>
          <w:tcPr>
            <w:tcW w:w="993" w:type="dxa"/>
            <w:shd w:val="clear" w:color="auto" w:fill="FFFFFF"/>
            <w:vAlign w:val="center"/>
          </w:tcPr>
          <w:p w:rsidR="00046254" w:rsidRPr="008B1159" w:rsidRDefault="00046254" w:rsidP="00B21A68">
            <w:pPr>
              <w:numPr>
                <w:ilvl w:val="0"/>
                <w:numId w:val="2"/>
              </w:numPr>
              <w:ind w:hanging="544"/>
              <w:rPr>
                <w:color w:val="000000"/>
              </w:rPr>
            </w:pPr>
          </w:p>
        </w:tc>
        <w:tc>
          <w:tcPr>
            <w:tcW w:w="5528" w:type="dxa"/>
            <w:shd w:val="clear" w:color="auto" w:fill="FFFFFF"/>
            <w:vAlign w:val="center"/>
          </w:tcPr>
          <w:p w:rsidR="00046254" w:rsidRPr="005F4471" w:rsidRDefault="00046254" w:rsidP="00220050">
            <w:pPr>
              <w:jc w:val="center"/>
            </w:pPr>
            <w:r w:rsidRPr="005F4471">
              <w:t xml:space="preserve">Надання матеріальної допомоги (часткового фінансування) для встановлення автономного опалення соціально вразливим категоріям мешканців </w:t>
            </w:r>
            <w:r w:rsidR="00220050" w:rsidRPr="005F4471">
              <w:t>Івано-Франківської міської територіальної громади</w:t>
            </w:r>
          </w:p>
        </w:tc>
        <w:tc>
          <w:tcPr>
            <w:tcW w:w="2551" w:type="dxa"/>
            <w:shd w:val="clear" w:color="auto" w:fill="FFFFFF"/>
            <w:vAlign w:val="center"/>
          </w:tcPr>
          <w:p w:rsidR="00046254" w:rsidRPr="00370F63" w:rsidRDefault="00162C1C" w:rsidP="00FC5E3E">
            <w:pPr>
              <w:spacing w:before="200" w:after="200"/>
              <w:jc w:val="center"/>
              <w:rPr>
                <w:b/>
              </w:rPr>
            </w:pPr>
            <w:r w:rsidRPr="00370F63">
              <w:rPr>
                <w:b/>
              </w:rPr>
              <w:t>__,,__</w:t>
            </w:r>
          </w:p>
        </w:tc>
      </w:tr>
      <w:tr w:rsidR="00046254" w:rsidRPr="00785F34" w:rsidTr="00395DB9">
        <w:trPr>
          <w:trHeight w:val="570"/>
        </w:trPr>
        <w:tc>
          <w:tcPr>
            <w:tcW w:w="993" w:type="dxa"/>
            <w:shd w:val="clear" w:color="auto" w:fill="FFFFFF"/>
            <w:vAlign w:val="center"/>
          </w:tcPr>
          <w:p w:rsidR="00046254" w:rsidRPr="008B1159" w:rsidRDefault="00046254" w:rsidP="00B21A68">
            <w:pPr>
              <w:numPr>
                <w:ilvl w:val="0"/>
                <w:numId w:val="2"/>
              </w:numPr>
              <w:ind w:hanging="544"/>
              <w:rPr>
                <w:color w:val="000000"/>
              </w:rPr>
            </w:pPr>
          </w:p>
        </w:tc>
        <w:tc>
          <w:tcPr>
            <w:tcW w:w="5528" w:type="dxa"/>
            <w:shd w:val="clear" w:color="auto" w:fill="FFFFFF"/>
            <w:vAlign w:val="center"/>
          </w:tcPr>
          <w:p w:rsidR="00046254" w:rsidRPr="005F4471" w:rsidRDefault="00046254" w:rsidP="00B21A68">
            <w:pPr>
              <w:jc w:val="center"/>
            </w:pPr>
            <w:r w:rsidRPr="005F4471">
              <w:t>Надання матеріальної допомоги (співфінансування) споживачам теплової енергії від котельні на вул. Індустріальній, 34</w:t>
            </w:r>
            <w:r w:rsidR="00220050" w:rsidRPr="005F4471">
              <w:t xml:space="preserve"> для облаштування індивідуального опалення в квартирах мешканців та реконструкції газових/електричних мереж будинку в цілому</w:t>
            </w:r>
          </w:p>
        </w:tc>
        <w:tc>
          <w:tcPr>
            <w:tcW w:w="2551" w:type="dxa"/>
            <w:shd w:val="clear" w:color="auto" w:fill="FFFFFF"/>
            <w:vAlign w:val="center"/>
          </w:tcPr>
          <w:p w:rsidR="00046254" w:rsidRPr="00370F63" w:rsidRDefault="00162C1C" w:rsidP="00FC5E3E">
            <w:pPr>
              <w:spacing w:before="200" w:after="200"/>
              <w:jc w:val="center"/>
              <w:rPr>
                <w:b/>
              </w:rPr>
            </w:pPr>
            <w:r w:rsidRPr="00370F63">
              <w:rPr>
                <w:b/>
              </w:rPr>
              <w:t>__,,__</w:t>
            </w:r>
          </w:p>
        </w:tc>
      </w:tr>
      <w:tr w:rsidR="00046254" w:rsidRPr="00785F34" w:rsidTr="00395DB9">
        <w:trPr>
          <w:trHeight w:val="570"/>
        </w:trPr>
        <w:tc>
          <w:tcPr>
            <w:tcW w:w="993" w:type="dxa"/>
            <w:shd w:val="clear" w:color="auto" w:fill="FFFFFF"/>
            <w:vAlign w:val="center"/>
          </w:tcPr>
          <w:p w:rsidR="00046254" w:rsidRPr="008B1159" w:rsidRDefault="00046254" w:rsidP="00B21A68">
            <w:pPr>
              <w:numPr>
                <w:ilvl w:val="0"/>
                <w:numId w:val="2"/>
              </w:numPr>
              <w:ind w:hanging="544"/>
              <w:rPr>
                <w:color w:val="000000"/>
              </w:rPr>
            </w:pPr>
          </w:p>
        </w:tc>
        <w:tc>
          <w:tcPr>
            <w:tcW w:w="5528" w:type="dxa"/>
            <w:shd w:val="clear" w:color="auto" w:fill="FFFFFF"/>
            <w:vAlign w:val="center"/>
          </w:tcPr>
          <w:p w:rsidR="00046254" w:rsidRPr="005F4471" w:rsidRDefault="00162C1C" w:rsidP="00162C1C">
            <w:pPr>
              <w:jc w:val="center"/>
            </w:pPr>
            <w:r w:rsidRPr="005F4471">
              <w:t>Видача акта встановлення факту здійснення догляду на території Івано-Франківської міської територіальної громади</w:t>
            </w:r>
          </w:p>
        </w:tc>
        <w:tc>
          <w:tcPr>
            <w:tcW w:w="2551" w:type="dxa"/>
            <w:shd w:val="clear" w:color="auto" w:fill="FFFFFF"/>
            <w:vAlign w:val="center"/>
          </w:tcPr>
          <w:p w:rsidR="00046254" w:rsidRPr="00370F63" w:rsidRDefault="00162C1C" w:rsidP="00FC5E3E">
            <w:pPr>
              <w:spacing w:before="200" w:after="200"/>
              <w:jc w:val="center"/>
              <w:rPr>
                <w:b/>
              </w:rPr>
            </w:pPr>
            <w:r w:rsidRPr="00370F63">
              <w:rPr>
                <w:b/>
              </w:rPr>
              <w:t>__,,__</w:t>
            </w:r>
          </w:p>
        </w:tc>
      </w:tr>
      <w:tr w:rsidR="00FF2397" w:rsidRPr="00785F34" w:rsidTr="00395DB9">
        <w:trPr>
          <w:trHeight w:val="570"/>
        </w:trPr>
        <w:tc>
          <w:tcPr>
            <w:tcW w:w="993" w:type="dxa"/>
            <w:shd w:val="clear" w:color="auto" w:fill="FFFFFF"/>
            <w:vAlign w:val="center"/>
          </w:tcPr>
          <w:p w:rsidR="00FF2397" w:rsidRPr="008B1159" w:rsidRDefault="00FF2397" w:rsidP="00B21A68">
            <w:pPr>
              <w:numPr>
                <w:ilvl w:val="0"/>
                <w:numId w:val="2"/>
              </w:numPr>
              <w:ind w:hanging="544"/>
              <w:rPr>
                <w:color w:val="000000"/>
              </w:rPr>
            </w:pPr>
          </w:p>
        </w:tc>
        <w:tc>
          <w:tcPr>
            <w:tcW w:w="5528" w:type="dxa"/>
            <w:shd w:val="clear" w:color="auto" w:fill="FFFFFF"/>
            <w:vAlign w:val="center"/>
          </w:tcPr>
          <w:p w:rsidR="00FF2397" w:rsidRPr="00FF2397" w:rsidRDefault="00FF2397" w:rsidP="00162C1C">
            <w:pPr>
              <w:jc w:val="center"/>
            </w:pPr>
            <w:r>
              <w:t>Позбавлення статусу особи з інвалідністю внаслідок війни, члена сім</w:t>
            </w:r>
            <w:r>
              <w:rPr>
                <w:lang w:val="en-US"/>
              </w:rPr>
              <w:t>’</w:t>
            </w:r>
            <w:r>
              <w:t>ї загиблого (померлого) Захисника чи Захисниці України за заявою такої особи</w:t>
            </w:r>
          </w:p>
        </w:tc>
        <w:tc>
          <w:tcPr>
            <w:tcW w:w="2551" w:type="dxa"/>
            <w:shd w:val="clear" w:color="auto" w:fill="FFFFFF"/>
            <w:vAlign w:val="center"/>
          </w:tcPr>
          <w:p w:rsidR="00FF2397" w:rsidRPr="00370F63" w:rsidRDefault="00FF2397" w:rsidP="00FC5E3E">
            <w:pPr>
              <w:spacing w:before="200" w:after="200"/>
              <w:jc w:val="center"/>
              <w:rPr>
                <w:b/>
              </w:rPr>
            </w:pPr>
            <w:r w:rsidRPr="00370F63">
              <w:rPr>
                <w:b/>
              </w:rPr>
              <w:t>__,,__</w:t>
            </w:r>
          </w:p>
        </w:tc>
      </w:tr>
      <w:tr w:rsidR="00FF2397" w:rsidRPr="00785F34" w:rsidTr="00395DB9">
        <w:trPr>
          <w:trHeight w:val="570"/>
        </w:trPr>
        <w:tc>
          <w:tcPr>
            <w:tcW w:w="993" w:type="dxa"/>
            <w:shd w:val="clear" w:color="auto" w:fill="FFFFFF"/>
            <w:vAlign w:val="center"/>
          </w:tcPr>
          <w:p w:rsidR="00FF2397" w:rsidRPr="008B1159" w:rsidRDefault="00FF2397" w:rsidP="00B21A68">
            <w:pPr>
              <w:numPr>
                <w:ilvl w:val="0"/>
                <w:numId w:val="2"/>
              </w:numPr>
              <w:ind w:hanging="544"/>
              <w:rPr>
                <w:color w:val="000000"/>
              </w:rPr>
            </w:pPr>
          </w:p>
        </w:tc>
        <w:tc>
          <w:tcPr>
            <w:tcW w:w="5528" w:type="dxa"/>
            <w:shd w:val="clear" w:color="auto" w:fill="FFFFFF"/>
            <w:vAlign w:val="center"/>
          </w:tcPr>
          <w:p w:rsidR="00FF2397" w:rsidRPr="00FF2397" w:rsidRDefault="00FF2397" w:rsidP="00162C1C">
            <w:pPr>
              <w:jc w:val="center"/>
            </w:pPr>
            <w:r>
              <w:t>Виплата одноразової грошової допомоги членам сім</w:t>
            </w:r>
            <w:r>
              <w:rPr>
                <w:lang w:val="en-US"/>
              </w:rPr>
              <w:t>’</w:t>
            </w:r>
            <w:r>
              <w:t>ї, батькам та утриманцям волонтера, загиблого (померлого) внаслідок поранення (контузії, травми або каліцтва), отриманого під час надання волонтерської допомоги в районі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здійснення заходів, необхідних для забезпечення оборони України, захисту безпеки населення та інтересів держави у зв</w:t>
            </w:r>
            <w:r>
              <w:rPr>
                <w:lang w:val="en-US"/>
              </w:rPr>
              <w:t>’</w:t>
            </w:r>
            <w:r>
              <w:t>язку з військовою агресією Російської Федерації проти України та/або іншої країни проти України, бойових дій та збройного конфлікту</w:t>
            </w:r>
          </w:p>
        </w:tc>
        <w:tc>
          <w:tcPr>
            <w:tcW w:w="2551" w:type="dxa"/>
            <w:shd w:val="clear" w:color="auto" w:fill="FFFFFF"/>
            <w:vAlign w:val="center"/>
          </w:tcPr>
          <w:p w:rsidR="00FF2397" w:rsidRPr="00370F63" w:rsidRDefault="00FF2397" w:rsidP="00FC5E3E">
            <w:pPr>
              <w:spacing w:before="200" w:after="200"/>
              <w:jc w:val="center"/>
              <w:rPr>
                <w:b/>
              </w:rPr>
            </w:pPr>
            <w:r w:rsidRPr="00370F63">
              <w:rPr>
                <w:b/>
              </w:rPr>
              <w:t>__,,__</w:t>
            </w:r>
          </w:p>
        </w:tc>
      </w:tr>
      <w:tr w:rsidR="003E1AD5" w:rsidRPr="00785F34" w:rsidTr="00395DB9">
        <w:trPr>
          <w:trHeight w:val="570"/>
        </w:trPr>
        <w:tc>
          <w:tcPr>
            <w:tcW w:w="993" w:type="dxa"/>
            <w:shd w:val="clear" w:color="auto" w:fill="FFFFFF"/>
            <w:vAlign w:val="center"/>
          </w:tcPr>
          <w:p w:rsidR="003E1AD5" w:rsidRPr="008B1159" w:rsidRDefault="003E1AD5" w:rsidP="00B21A68">
            <w:pPr>
              <w:numPr>
                <w:ilvl w:val="0"/>
                <w:numId w:val="2"/>
              </w:numPr>
              <w:ind w:hanging="544"/>
              <w:rPr>
                <w:color w:val="000000"/>
              </w:rPr>
            </w:pPr>
          </w:p>
        </w:tc>
        <w:tc>
          <w:tcPr>
            <w:tcW w:w="5528" w:type="dxa"/>
            <w:shd w:val="clear" w:color="auto" w:fill="FFFFFF"/>
            <w:vAlign w:val="center"/>
          </w:tcPr>
          <w:p w:rsidR="003E1AD5" w:rsidRDefault="003E1AD5" w:rsidP="00162C1C">
            <w:pPr>
              <w:jc w:val="center"/>
            </w:pPr>
            <w:r>
              <w:t>Виплата одноразової грошової допомоги в разі загибелі (смерті) або інвалідності деяких категорій осіб відповідно до Закону України «Про статус ветеранів війни, гарантії їх соціального захисту»</w:t>
            </w:r>
          </w:p>
        </w:tc>
        <w:tc>
          <w:tcPr>
            <w:tcW w:w="2551" w:type="dxa"/>
            <w:shd w:val="clear" w:color="auto" w:fill="FFFFFF"/>
            <w:vAlign w:val="center"/>
          </w:tcPr>
          <w:p w:rsidR="003E1AD5" w:rsidRPr="00370F63" w:rsidRDefault="003E1AD5" w:rsidP="00FC5E3E">
            <w:pPr>
              <w:spacing w:before="200" w:after="200"/>
              <w:jc w:val="center"/>
              <w:rPr>
                <w:b/>
              </w:rPr>
            </w:pPr>
            <w:r w:rsidRPr="00370F63">
              <w:rPr>
                <w:b/>
              </w:rPr>
              <w:t>Департамент соціальної політики</w:t>
            </w:r>
          </w:p>
        </w:tc>
      </w:tr>
      <w:tr w:rsidR="007A439A" w:rsidRPr="00785F34" w:rsidTr="00395DB9">
        <w:trPr>
          <w:trHeight w:val="570"/>
        </w:trPr>
        <w:tc>
          <w:tcPr>
            <w:tcW w:w="993" w:type="dxa"/>
            <w:shd w:val="clear" w:color="auto" w:fill="FFFFFF"/>
            <w:vAlign w:val="center"/>
          </w:tcPr>
          <w:p w:rsidR="007A439A" w:rsidRPr="008B1159" w:rsidRDefault="007A439A" w:rsidP="00B21A68">
            <w:pPr>
              <w:numPr>
                <w:ilvl w:val="0"/>
                <w:numId w:val="2"/>
              </w:numPr>
              <w:ind w:hanging="544"/>
              <w:rPr>
                <w:color w:val="000000"/>
              </w:rPr>
            </w:pPr>
          </w:p>
        </w:tc>
        <w:tc>
          <w:tcPr>
            <w:tcW w:w="5528" w:type="dxa"/>
            <w:shd w:val="clear" w:color="auto" w:fill="FFFFFF"/>
            <w:vAlign w:val="center"/>
          </w:tcPr>
          <w:p w:rsidR="007A439A" w:rsidRPr="00776C59" w:rsidRDefault="00FC5E3E" w:rsidP="00B21A68">
            <w:pPr>
              <w:jc w:val="center"/>
            </w:pPr>
            <w:r w:rsidRPr="0086522B">
              <w:t>Видача копій, витягів з розпоряджень міського голови, рішень, прийнятих міською радою та виконавчим коміте</w:t>
            </w:r>
            <w:r w:rsidR="000A5603">
              <w:t>том впродовж останніх 10 років</w:t>
            </w:r>
          </w:p>
        </w:tc>
        <w:tc>
          <w:tcPr>
            <w:tcW w:w="2551" w:type="dxa"/>
            <w:shd w:val="clear" w:color="auto" w:fill="FFFFFF"/>
            <w:vAlign w:val="center"/>
          </w:tcPr>
          <w:p w:rsidR="007A439A" w:rsidRPr="00370F63" w:rsidRDefault="00FC5E3E" w:rsidP="00FC5E3E">
            <w:pPr>
              <w:spacing w:before="200" w:after="200"/>
              <w:jc w:val="center"/>
              <w:rPr>
                <w:b/>
              </w:rPr>
            </w:pPr>
            <w:r w:rsidRPr="00370F63">
              <w:rPr>
                <w:b/>
              </w:rPr>
              <w:t>Управління документального забезпечення</w:t>
            </w:r>
          </w:p>
        </w:tc>
      </w:tr>
      <w:tr w:rsidR="007A439A" w:rsidRPr="00785F34" w:rsidTr="00395DB9">
        <w:trPr>
          <w:trHeight w:val="570"/>
        </w:trPr>
        <w:tc>
          <w:tcPr>
            <w:tcW w:w="993" w:type="dxa"/>
            <w:shd w:val="clear" w:color="auto" w:fill="FFFFFF"/>
            <w:vAlign w:val="center"/>
          </w:tcPr>
          <w:p w:rsidR="007A439A" w:rsidRPr="008B1159" w:rsidRDefault="007A439A" w:rsidP="00B21A68">
            <w:pPr>
              <w:numPr>
                <w:ilvl w:val="0"/>
                <w:numId w:val="2"/>
              </w:numPr>
              <w:ind w:hanging="544"/>
              <w:rPr>
                <w:color w:val="000000"/>
              </w:rPr>
            </w:pPr>
          </w:p>
        </w:tc>
        <w:tc>
          <w:tcPr>
            <w:tcW w:w="5528" w:type="dxa"/>
            <w:shd w:val="clear" w:color="auto" w:fill="FFFFFF"/>
            <w:vAlign w:val="center"/>
          </w:tcPr>
          <w:p w:rsidR="007A439A" w:rsidRPr="00776C59" w:rsidRDefault="00FC5E3E" w:rsidP="00B21A68">
            <w:pPr>
              <w:jc w:val="center"/>
            </w:pPr>
            <w:r w:rsidRPr="0086522B">
              <w:t>Надання витягу з протоколу сесії міської ради в</w:t>
            </w:r>
            <w:r w:rsidR="000A5603">
              <w:t>продовж останніх 10 років</w:t>
            </w:r>
          </w:p>
        </w:tc>
        <w:tc>
          <w:tcPr>
            <w:tcW w:w="2551" w:type="dxa"/>
            <w:shd w:val="clear" w:color="auto" w:fill="FFFFFF"/>
            <w:vAlign w:val="center"/>
          </w:tcPr>
          <w:p w:rsidR="007A439A" w:rsidRPr="00370F63" w:rsidRDefault="00FC5E3E" w:rsidP="00FC5E3E">
            <w:pPr>
              <w:spacing w:before="200" w:after="200"/>
              <w:jc w:val="center"/>
              <w:rPr>
                <w:b/>
              </w:rPr>
            </w:pPr>
            <w:r w:rsidRPr="00370F63">
              <w:rPr>
                <w:b/>
              </w:rPr>
              <w:t>__,,__</w:t>
            </w:r>
          </w:p>
        </w:tc>
      </w:tr>
      <w:tr w:rsidR="007A439A" w:rsidRPr="00785F34" w:rsidTr="00395DB9">
        <w:trPr>
          <w:trHeight w:val="570"/>
        </w:trPr>
        <w:tc>
          <w:tcPr>
            <w:tcW w:w="993" w:type="dxa"/>
            <w:shd w:val="clear" w:color="auto" w:fill="FFFFFF"/>
            <w:vAlign w:val="center"/>
          </w:tcPr>
          <w:p w:rsidR="007A439A" w:rsidRPr="008B1159" w:rsidRDefault="007A439A" w:rsidP="00B21A68">
            <w:pPr>
              <w:numPr>
                <w:ilvl w:val="0"/>
                <w:numId w:val="2"/>
              </w:numPr>
              <w:ind w:hanging="544"/>
              <w:rPr>
                <w:color w:val="000000"/>
              </w:rPr>
            </w:pPr>
          </w:p>
        </w:tc>
        <w:tc>
          <w:tcPr>
            <w:tcW w:w="5528" w:type="dxa"/>
            <w:shd w:val="clear" w:color="auto" w:fill="FFFFFF"/>
            <w:vAlign w:val="center"/>
          </w:tcPr>
          <w:p w:rsidR="007A439A" w:rsidRPr="00776C59" w:rsidRDefault="000A5603" w:rsidP="00B21A68">
            <w:pPr>
              <w:jc w:val="center"/>
            </w:pPr>
            <w:r w:rsidRPr="00AE4C66">
              <w:t>Прийняття рішення про встановлення опіки, піклування над дитиною-сиротою або дитиною, позбавленою батьківського піклування</w:t>
            </w:r>
          </w:p>
        </w:tc>
        <w:tc>
          <w:tcPr>
            <w:tcW w:w="2551" w:type="dxa"/>
            <w:shd w:val="clear" w:color="auto" w:fill="FFFFFF"/>
            <w:vAlign w:val="center"/>
          </w:tcPr>
          <w:p w:rsidR="007A439A" w:rsidRPr="00370F63" w:rsidRDefault="00A54312" w:rsidP="00A54312">
            <w:pPr>
              <w:spacing w:before="200" w:after="200"/>
              <w:jc w:val="center"/>
              <w:rPr>
                <w:b/>
              </w:rPr>
            </w:pPr>
            <w:r w:rsidRPr="00370F63">
              <w:rPr>
                <w:b/>
              </w:rPr>
              <w:t>Служба у справах дітей</w:t>
            </w:r>
          </w:p>
        </w:tc>
      </w:tr>
      <w:tr w:rsidR="007A439A" w:rsidRPr="00785F34" w:rsidTr="00395DB9">
        <w:trPr>
          <w:trHeight w:val="570"/>
        </w:trPr>
        <w:tc>
          <w:tcPr>
            <w:tcW w:w="993" w:type="dxa"/>
            <w:shd w:val="clear" w:color="auto" w:fill="FFFFFF"/>
            <w:vAlign w:val="center"/>
          </w:tcPr>
          <w:p w:rsidR="007A439A" w:rsidRPr="008B1159" w:rsidRDefault="007A439A" w:rsidP="00B21A68">
            <w:pPr>
              <w:numPr>
                <w:ilvl w:val="0"/>
                <w:numId w:val="2"/>
              </w:numPr>
              <w:ind w:hanging="544"/>
              <w:rPr>
                <w:color w:val="000000"/>
              </w:rPr>
            </w:pPr>
          </w:p>
        </w:tc>
        <w:tc>
          <w:tcPr>
            <w:tcW w:w="5528" w:type="dxa"/>
            <w:shd w:val="clear" w:color="auto" w:fill="FFFFFF"/>
            <w:vAlign w:val="center"/>
          </w:tcPr>
          <w:p w:rsidR="007A439A" w:rsidRPr="00776C59" w:rsidRDefault="000A5603" w:rsidP="00B21A68">
            <w:pPr>
              <w:jc w:val="center"/>
            </w:pPr>
            <w:r w:rsidRPr="003B51D2">
              <w:t>Видача рішення про встановлення опіки над майном дитини-сироти та дитини, позбавленої батьківського піклування</w:t>
            </w:r>
          </w:p>
        </w:tc>
        <w:tc>
          <w:tcPr>
            <w:tcW w:w="2551" w:type="dxa"/>
            <w:shd w:val="clear" w:color="auto" w:fill="FFFFFF"/>
            <w:vAlign w:val="center"/>
          </w:tcPr>
          <w:p w:rsidR="007A439A" w:rsidRPr="00370F63" w:rsidRDefault="00A54312" w:rsidP="00A54312">
            <w:pPr>
              <w:spacing w:before="200" w:after="200"/>
              <w:jc w:val="center"/>
              <w:rPr>
                <w:b/>
              </w:rPr>
            </w:pPr>
            <w:r w:rsidRPr="00370F63">
              <w:rPr>
                <w:b/>
              </w:rPr>
              <w:t>__,,__</w:t>
            </w:r>
          </w:p>
        </w:tc>
      </w:tr>
      <w:tr w:rsidR="007A439A" w:rsidRPr="00785F34" w:rsidTr="00395DB9">
        <w:trPr>
          <w:trHeight w:val="570"/>
        </w:trPr>
        <w:tc>
          <w:tcPr>
            <w:tcW w:w="993" w:type="dxa"/>
            <w:shd w:val="clear" w:color="auto" w:fill="FFFFFF"/>
            <w:vAlign w:val="center"/>
          </w:tcPr>
          <w:p w:rsidR="007A439A" w:rsidRPr="008B1159" w:rsidRDefault="007A439A" w:rsidP="00B21A68">
            <w:pPr>
              <w:numPr>
                <w:ilvl w:val="0"/>
                <w:numId w:val="2"/>
              </w:numPr>
              <w:ind w:hanging="544"/>
              <w:rPr>
                <w:color w:val="000000"/>
              </w:rPr>
            </w:pPr>
          </w:p>
        </w:tc>
        <w:tc>
          <w:tcPr>
            <w:tcW w:w="5528" w:type="dxa"/>
            <w:shd w:val="clear" w:color="auto" w:fill="FFFFFF"/>
            <w:vAlign w:val="center"/>
          </w:tcPr>
          <w:p w:rsidR="007A439A" w:rsidRPr="00776C59" w:rsidRDefault="00A54312" w:rsidP="00B21A68">
            <w:pPr>
              <w:jc w:val="center"/>
            </w:pPr>
            <w:r w:rsidRPr="008E2BF8">
              <w:rPr>
                <w:color w:val="000000"/>
              </w:rPr>
              <w:t>Визначення способів участі у вихованні  дитини та спілкуванні з нею того з батьків, хто проживає окремо від неї</w:t>
            </w:r>
          </w:p>
        </w:tc>
        <w:tc>
          <w:tcPr>
            <w:tcW w:w="2551" w:type="dxa"/>
            <w:shd w:val="clear" w:color="auto" w:fill="FFFFFF"/>
            <w:vAlign w:val="center"/>
          </w:tcPr>
          <w:p w:rsidR="007A439A" w:rsidRPr="00370F63" w:rsidRDefault="00A54312" w:rsidP="00A54312">
            <w:pPr>
              <w:spacing w:before="200" w:after="200"/>
              <w:jc w:val="center"/>
              <w:rPr>
                <w:b/>
              </w:rPr>
            </w:pPr>
            <w:r w:rsidRPr="00370F63">
              <w:rPr>
                <w:b/>
              </w:rPr>
              <w:t>__,,__</w:t>
            </w:r>
          </w:p>
        </w:tc>
      </w:tr>
      <w:tr w:rsidR="007A439A" w:rsidRPr="00785F34" w:rsidTr="00395DB9">
        <w:trPr>
          <w:trHeight w:val="570"/>
        </w:trPr>
        <w:tc>
          <w:tcPr>
            <w:tcW w:w="993" w:type="dxa"/>
            <w:shd w:val="clear" w:color="auto" w:fill="FFFFFF"/>
            <w:vAlign w:val="center"/>
          </w:tcPr>
          <w:p w:rsidR="007A439A" w:rsidRPr="008B1159" w:rsidRDefault="007A439A" w:rsidP="00B21A68">
            <w:pPr>
              <w:numPr>
                <w:ilvl w:val="0"/>
                <w:numId w:val="2"/>
              </w:numPr>
              <w:ind w:hanging="544"/>
              <w:rPr>
                <w:color w:val="000000"/>
              </w:rPr>
            </w:pPr>
          </w:p>
        </w:tc>
        <w:tc>
          <w:tcPr>
            <w:tcW w:w="5528" w:type="dxa"/>
            <w:shd w:val="clear" w:color="auto" w:fill="FFFFFF"/>
            <w:vAlign w:val="center"/>
          </w:tcPr>
          <w:p w:rsidR="007A439A" w:rsidRPr="00776C59" w:rsidRDefault="00A54312" w:rsidP="00B21A68">
            <w:pPr>
              <w:jc w:val="center"/>
            </w:pPr>
            <w:r w:rsidRPr="008E2BF8">
              <w:rPr>
                <w:color w:val="000000"/>
              </w:rPr>
              <w:t>Надання висновку органу опіки та піклування щодо визначення місц</w:t>
            </w:r>
            <w:r w:rsidR="00D91B28">
              <w:rPr>
                <w:color w:val="000000"/>
              </w:rPr>
              <w:t>я проживання малолітньої дитини</w:t>
            </w:r>
          </w:p>
        </w:tc>
        <w:tc>
          <w:tcPr>
            <w:tcW w:w="2551" w:type="dxa"/>
            <w:shd w:val="clear" w:color="auto" w:fill="FFFFFF"/>
            <w:vAlign w:val="center"/>
          </w:tcPr>
          <w:p w:rsidR="007A439A" w:rsidRPr="00370F63" w:rsidRDefault="00A54312" w:rsidP="00A54312">
            <w:pPr>
              <w:spacing w:before="200" w:after="200"/>
              <w:jc w:val="center"/>
              <w:rPr>
                <w:b/>
              </w:rPr>
            </w:pPr>
            <w:r w:rsidRPr="00370F63">
              <w:rPr>
                <w:b/>
              </w:rPr>
              <w:t>__,,__</w:t>
            </w:r>
          </w:p>
        </w:tc>
      </w:tr>
      <w:tr w:rsidR="007A439A" w:rsidRPr="00785F34" w:rsidTr="00395DB9">
        <w:trPr>
          <w:trHeight w:val="570"/>
        </w:trPr>
        <w:tc>
          <w:tcPr>
            <w:tcW w:w="993" w:type="dxa"/>
            <w:shd w:val="clear" w:color="auto" w:fill="FFFFFF"/>
            <w:vAlign w:val="center"/>
          </w:tcPr>
          <w:p w:rsidR="007A439A" w:rsidRPr="008B1159" w:rsidRDefault="007A439A" w:rsidP="00B21A68">
            <w:pPr>
              <w:numPr>
                <w:ilvl w:val="0"/>
                <w:numId w:val="2"/>
              </w:numPr>
              <w:ind w:hanging="544"/>
              <w:rPr>
                <w:color w:val="000000"/>
              </w:rPr>
            </w:pPr>
          </w:p>
        </w:tc>
        <w:tc>
          <w:tcPr>
            <w:tcW w:w="5528" w:type="dxa"/>
            <w:shd w:val="clear" w:color="auto" w:fill="FFFFFF"/>
            <w:vAlign w:val="center"/>
          </w:tcPr>
          <w:p w:rsidR="007A439A" w:rsidRPr="00776C59" w:rsidRDefault="00A54312" w:rsidP="00B21A68">
            <w:pPr>
              <w:jc w:val="center"/>
            </w:pPr>
            <w:r w:rsidRPr="00A54312">
              <w:rPr>
                <w:color w:val="000000"/>
              </w:rPr>
              <w:t>Надання висновку про доцільність усиновлення та відп</w:t>
            </w:r>
            <w:r w:rsidR="00D91B28">
              <w:rPr>
                <w:color w:val="000000"/>
              </w:rPr>
              <w:t>овідність його інтересам дитини</w:t>
            </w:r>
            <w:r w:rsidRPr="00A54312">
              <w:rPr>
                <w:color w:val="000000"/>
              </w:rPr>
              <w:t>*</w:t>
            </w:r>
          </w:p>
        </w:tc>
        <w:tc>
          <w:tcPr>
            <w:tcW w:w="2551" w:type="dxa"/>
            <w:shd w:val="clear" w:color="auto" w:fill="FFFFFF"/>
            <w:vAlign w:val="center"/>
          </w:tcPr>
          <w:p w:rsidR="007A439A" w:rsidRPr="00370F63" w:rsidRDefault="00A54312" w:rsidP="00A54312">
            <w:pPr>
              <w:spacing w:before="200" w:after="200"/>
              <w:jc w:val="center"/>
              <w:rPr>
                <w:b/>
              </w:rPr>
            </w:pPr>
            <w:r w:rsidRPr="00370F63">
              <w:rPr>
                <w:b/>
              </w:rPr>
              <w:t>__,,__</w:t>
            </w:r>
          </w:p>
        </w:tc>
      </w:tr>
      <w:tr w:rsidR="007A439A" w:rsidRPr="00785F34" w:rsidTr="00395DB9">
        <w:trPr>
          <w:trHeight w:val="570"/>
        </w:trPr>
        <w:tc>
          <w:tcPr>
            <w:tcW w:w="993" w:type="dxa"/>
            <w:shd w:val="clear" w:color="auto" w:fill="FFFFFF"/>
            <w:vAlign w:val="center"/>
          </w:tcPr>
          <w:p w:rsidR="007A439A" w:rsidRPr="008B1159" w:rsidRDefault="007A439A" w:rsidP="00B21A68">
            <w:pPr>
              <w:numPr>
                <w:ilvl w:val="0"/>
                <w:numId w:val="2"/>
              </w:numPr>
              <w:ind w:hanging="544"/>
              <w:rPr>
                <w:color w:val="000000"/>
              </w:rPr>
            </w:pPr>
          </w:p>
        </w:tc>
        <w:tc>
          <w:tcPr>
            <w:tcW w:w="5528" w:type="dxa"/>
            <w:shd w:val="clear" w:color="auto" w:fill="FFFFFF"/>
            <w:vAlign w:val="center"/>
          </w:tcPr>
          <w:p w:rsidR="007A439A" w:rsidRPr="000A5603" w:rsidRDefault="000A5603" w:rsidP="00B21A68">
            <w:pPr>
              <w:jc w:val="center"/>
            </w:pPr>
            <w:r w:rsidRPr="000A5603">
              <w:t>Прийняття рішення про утворення прийомної сім’ї</w:t>
            </w:r>
          </w:p>
        </w:tc>
        <w:tc>
          <w:tcPr>
            <w:tcW w:w="2551" w:type="dxa"/>
            <w:shd w:val="clear" w:color="auto" w:fill="FFFFFF"/>
            <w:vAlign w:val="center"/>
          </w:tcPr>
          <w:p w:rsidR="007A439A" w:rsidRPr="00370F63" w:rsidRDefault="00A54312" w:rsidP="00A54312">
            <w:pPr>
              <w:spacing w:before="200" w:after="200"/>
              <w:jc w:val="center"/>
              <w:rPr>
                <w:b/>
              </w:rPr>
            </w:pPr>
            <w:r w:rsidRPr="00370F63">
              <w:rPr>
                <w:b/>
              </w:rPr>
              <w:t>__,,__</w:t>
            </w:r>
          </w:p>
        </w:tc>
      </w:tr>
      <w:tr w:rsidR="007A439A" w:rsidRPr="00785F34" w:rsidTr="00395DB9">
        <w:trPr>
          <w:trHeight w:val="570"/>
        </w:trPr>
        <w:tc>
          <w:tcPr>
            <w:tcW w:w="993" w:type="dxa"/>
            <w:shd w:val="clear" w:color="auto" w:fill="FFFFFF"/>
            <w:vAlign w:val="center"/>
          </w:tcPr>
          <w:p w:rsidR="007A439A" w:rsidRPr="008B1159" w:rsidRDefault="007A439A" w:rsidP="00B21A68">
            <w:pPr>
              <w:numPr>
                <w:ilvl w:val="0"/>
                <w:numId w:val="2"/>
              </w:numPr>
              <w:ind w:hanging="544"/>
              <w:rPr>
                <w:color w:val="000000"/>
              </w:rPr>
            </w:pPr>
          </w:p>
        </w:tc>
        <w:tc>
          <w:tcPr>
            <w:tcW w:w="5528" w:type="dxa"/>
            <w:shd w:val="clear" w:color="auto" w:fill="FFFFFF"/>
            <w:vAlign w:val="center"/>
          </w:tcPr>
          <w:p w:rsidR="007A439A" w:rsidRPr="00776C59" w:rsidRDefault="00A54312" w:rsidP="00B21A68">
            <w:pPr>
              <w:jc w:val="center"/>
            </w:pPr>
            <w:r w:rsidRPr="00A54312">
              <w:rPr>
                <w:color w:val="000000"/>
              </w:rPr>
              <w:t>Надання висновку про підтвердження місця проживання дитини для її тим</w:t>
            </w:r>
            <w:r w:rsidR="00D91B28">
              <w:rPr>
                <w:color w:val="000000"/>
              </w:rPr>
              <w:t>часового виїзду за межі України</w:t>
            </w:r>
            <w:r w:rsidRPr="00A54312">
              <w:rPr>
                <w:color w:val="000000"/>
              </w:rPr>
              <w:t>*</w:t>
            </w:r>
          </w:p>
        </w:tc>
        <w:tc>
          <w:tcPr>
            <w:tcW w:w="2551" w:type="dxa"/>
            <w:shd w:val="clear" w:color="auto" w:fill="FFFFFF"/>
            <w:vAlign w:val="center"/>
          </w:tcPr>
          <w:p w:rsidR="007A439A" w:rsidRPr="00370F63" w:rsidRDefault="005F4471" w:rsidP="00A54312">
            <w:pPr>
              <w:spacing w:before="200" w:after="200"/>
              <w:jc w:val="center"/>
              <w:rPr>
                <w:b/>
              </w:rPr>
            </w:pPr>
            <w:r w:rsidRPr="00370F63">
              <w:rPr>
                <w:b/>
              </w:rPr>
              <w:t>__,,__</w:t>
            </w:r>
          </w:p>
        </w:tc>
      </w:tr>
      <w:tr w:rsidR="007A439A" w:rsidRPr="00785F34" w:rsidTr="00395DB9">
        <w:trPr>
          <w:trHeight w:val="570"/>
        </w:trPr>
        <w:tc>
          <w:tcPr>
            <w:tcW w:w="993" w:type="dxa"/>
            <w:shd w:val="clear" w:color="auto" w:fill="FFFFFF"/>
            <w:vAlign w:val="center"/>
          </w:tcPr>
          <w:p w:rsidR="007A439A" w:rsidRPr="008B1159" w:rsidRDefault="007A439A" w:rsidP="00B21A68">
            <w:pPr>
              <w:numPr>
                <w:ilvl w:val="0"/>
                <w:numId w:val="2"/>
              </w:numPr>
              <w:ind w:hanging="544"/>
              <w:rPr>
                <w:color w:val="000000"/>
              </w:rPr>
            </w:pPr>
          </w:p>
        </w:tc>
        <w:tc>
          <w:tcPr>
            <w:tcW w:w="5528" w:type="dxa"/>
            <w:shd w:val="clear" w:color="auto" w:fill="FFFFFF"/>
            <w:vAlign w:val="center"/>
          </w:tcPr>
          <w:p w:rsidR="007A439A" w:rsidRPr="00776C59" w:rsidRDefault="00A54312" w:rsidP="00B21A68">
            <w:pPr>
              <w:jc w:val="center"/>
            </w:pPr>
            <w:r w:rsidRPr="008E2BF8">
              <w:rPr>
                <w:color w:val="000000"/>
              </w:rPr>
              <w:t>Надання дозволу на укладення договору купівлі-продажу (дарування, міни) на ім’я повнолітньої особи житла, право користування (спільної сумісної власн</w:t>
            </w:r>
            <w:r w:rsidR="00D91B28">
              <w:rPr>
                <w:color w:val="000000"/>
              </w:rPr>
              <w:t>ості) яким мають діти</w:t>
            </w:r>
          </w:p>
        </w:tc>
        <w:tc>
          <w:tcPr>
            <w:tcW w:w="2551" w:type="dxa"/>
            <w:shd w:val="clear" w:color="auto" w:fill="FFFFFF"/>
            <w:vAlign w:val="center"/>
          </w:tcPr>
          <w:p w:rsidR="007A439A" w:rsidRPr="00370F63" w:rsidRDefault="00A54312" w:rsidP="00A54312">
            <w:pPr>
              <w:spacing w:before="200" w:after="200"/>
              <w:jc w:val="center"/>
              <w:rPr>
                <w:b/>
              </w:rPr>
            </w:pPr>
            <w:r w:rsidRPr="00370F63">
              <w:rPr>
                <w:b/>
              </w:rPr>
              <w:t>__,,__</w:t>
            </w:r>
          </w:p>
        </w:tc>
      </w:tr>
      <w:tr w:rsidR="007A439A" w:rsidRPr="00785F34" w:rsidTr="00395DB9">
        <w:trPr>
          <w:trHeight w:val="570"/>
        </w:trPr>
        <w:tc>
          <w:tcPr>
            <w:tcW w:w="993" w:type="dxa"/>
            <w:shd w:val="clear" w:color="auto" w:fill="FFFFFF"/>
            <w:vAlign w:val="center"/>
          </w:tcPr>
          <w:p w:rsidR="007A439A" w:rsidRPr="008B1159" w:rsidRDefault="007A439A" w:rsidP="00B21A68">
            <w:pPr>
              <w:numPr>
                <w:ilvl w:val="0"/>
                <w:numId w:val="2"/>
              </w:numPr>
              <w:ind w:hanging="544"/>
              <w:rPr>
                <w:color w:val="000000"/>
              </w:rPr>
            </w:pPr>
          </w:p>
        </w:tc>
        <w:tc>
          <w:tcPr>
            <w:tcW w:w="5528" w:type="dxa"/>
            <w:shd w:val="clear" w:color="auto" w:fill="FFFFFF"/>
            <w:vAlign w:val="center"/>
          </w:tcPr>
          <w:p w:rsidR="007A439A" w:rsidRPr="00776C59" w:rsidRDefault="00A54312" w:rsidP="00B21A68">
            <w:pPr>
              <w:jc w:val="center"/>
            </w:pPr>
            <w:r w:rsidRPr="008E2BF8">
              <w:rPr>
                <w:color w:val="000000"/>
              </w:rPr>
              <w:t xml:space="preserve">Надання дозволу на укладення угод неповнолітніми, від імені малолітніх щодо придбання (дарування) на їх ім’я, договору про припинення права на аліменти на дитину в зв’язку з переходом права </w:t>
            </w:r>
            <w:r w:rsidR="00D91B28">
              <w:rPr>
                <w:color w:val="000000"/>
              </w:rPr>
              <w:t>власності на нерухоме майно</w:t>
            </w:r>
          </w:p>
        </w:tc>
        <w:tc>
          <w:tcPr>
            <w:tcW w:w="2551" w:type="dxa"/>
            <w:shd w:val="clear" w:color="auto" w:fill="FFFFFF"/>
            <w:vAlign w:val="center"/>
          </w:tcPr>
          <w:p w:rsidR="007A439A" w:rsidRPr="00370F63" w:rsidRDefault="00A54312" w:rsidP="00A54312">
            <w:pPr>
              <w:spacing w:before="200" w:after="200"/>
              <w:jc w:val="center"/>
              <w:rPr>
                <w:b/>
              </w:rPr>
            </w:pPr>
            <w:r w:rsidRPr="00370F63">
              <w:rPr>
                <w:b/>
              </w:rPr>
              <w:t>__,,__</w:t>
            </w:r>
          </w:p>
        </w:tc>
      </w:tr>
      <w:tr w:rsidR="007A439A" w:rsidRPr="00785F34" w:rsidTr="00395DB9">
        <w:trPr>
          <w:trHeight w:val="570"/>
        </w:trPr>
        <w:tc>
          <w:tcPr>
            <w:tcW w:w="993" w:type="dxa"/>
            <w:shd w:val="clear" w:color="auto" w:fill="FFFFFF"/>
            <w:vAlign w:val="center"/>
          </w:tcPr>
          <w:p w:rsidR="007A439A" w:rsidRPr="008B1159" w:rsidRDefault="007A439A" w:rsidP="00B21A68">
            <w:pPr>
              <w:numPr>
                <w:ilvl w:val="0"/>
                <w:numId w:val="2"/>
              </w:numPr>
              <w:ind w:hanging="544"/>
              <w:rPr>
                <w:color w:val="000000"/>
              </w:rPr>
            </w:pPr>
          </w:p>
        </w:tc>
        <w:tc>
          <w:tcPr>
            <w:tcW w:w="5528" w:type="dxa"/>
            <w:shd w:val="clear" w:color="auto" w:fill="FFFFFF"/>
            <w:vAlign w:val="center"/>
          </w:tcPr>
          <w:p w:rsidR="007A439A" w:rsidRPr="00776C59" w:rsidRDefault="00A54312" w:rsidP="00B21A68">
            <w:pPr>
              <w:jc w:val="center"/>
            </w:pPr>
            <w:r w:rsidRPr="008E2BF8">
              <w:rPr>
                <w:color w:val="000000"/>
              </w:rPr>
              <w:t>Надання дозволу на укладення угод неповнолітніми, від імені малолітніх щодо відчуження житла, власник</w:t>
            </w:r>
            <w:r w:rsidR="00D91B28">
              <w:rPr>
                <w:color w:val="000000"/>
              </w:rPr>
              <w:t>ом (співвласником) якого вони є</w:t>
            </w:r>
          </w:p>
        </w:tc>
        <w:tc>
          <w:tcPr>
            <w:tcW w:w="2551" w:type="dxa"/>
            <w:shd w:val="clear" w:color="auto" w:fill="FFFFFF"/>
            <w:vAlign w:val="center"/>
          </w:tcPr>
          <w:p w:rsidR="007A439A" w:rsidRPr="00370F63" w:rsidRDefault="003E1AD5" w:rsidP="00A54312">
            <w:pPr>
              <w:spacing w:before="200" w:after="200"/>
              <w:jc w:val="center"/>
              <w:rPr>
                <w:b/>
              </w:rPr>
            </w:pPr>
            <w:r w:rsidRPr="00370F63">
              <w:rPr>
                <w:b/>
              </w:rPr>
              <w:t>Служба у справах дітей</w:t>
            </w:r>
          </w:p>
        </w:tc>
      </w:tr>
      <w:tr w:rsidR="007A439A" w:rsidRPr="00785F34" w:rsidTr="00395DB9">
        <w:trPr>
          <w:trHeight w:val="570"/>
        </w:trPr>
        <w:tc>
          <w:tcPr>
            <w:tcW w:w="993" w:type="dxa"/>
            <w:shd w:val="clear" w:color="auto" w:fill="FFFFFF"/>
            <w:vAlign w:val="center"/>
          </w:tcPr>
          <w:p w:rsidR="007A439A" w:rsidRPr="008B1159" w:rsidRDefault="007A439A" w:rsidP="00B21A68">
            <w:pPr>
              <w:numPr>
                <w:ilvl w:val="0"/>
                <w:numId w:val="2"/>
              </w:numPr>
              <w:ind w:hanging="544"/>
              <w:rPr>
                <w:color w:val="000000"/>
              </w:rPr>
            </w:pPr>
          </w:p>
        </w:tc>
        <w:tc>
          <w:tcPr>
            <w:tcW w:w="5528" w:type="dxa"/>
            <w:shd w:val="clear" w:color="auto" w:fill="FFFFFF"/>
            <w:vAlign w:val="center"/>
          </w:tcPr>
          <w:p w:rsidR="007A439A" w:rsidRPr="00776C59" w:rsidRDefault="00A54312" w:rsidP="00B21A68">
            <w:pPr>
              <w:jc w:val="center"/>
            </w:pPr>
            <w:r w:rsidRPr="008E2BF8">
              <w:rPr>
                <w:color w:val="000000"/>
              </w:rPr>
              <w:t>Надання дозволу на укладення угод неповнолітніми, від імені малолітніх щодо відчуження майна (нежитлових приміщень, земельних ділянок, автомобілів тощо), власник</w:t>
            </w:r>
            <w:r w:rsidR="00D91B28">
              <w:rPr>
                <w:color w:val="000000"/>
              </w:rPr>
              <w:t>ом (співвласником) якого вони є</w:t>
            </w:r>
          </w:p>
        </w:tc>
        <w:tc>
          <w:tcPr>
            <w:tcW w:w="2551" w:type="dxa"/>
            <w:shd w:val="clear" w:color="auto" w:fill="FFFFFF"/>
            <w:vAlign w:val="center"/>
          </w:tcPr>
          <w:p w:rsidR="007A439A" w:rsidRPr="00370F63" w:rsidRDefault="00A54312" w:rsidP="00A54312">
            <w:pPr>
              <w:spacing w:before="200" w:after="200"/>
              <w:jc w:val="center"/>
              <w:rPr>
                <w:b/>
              </w:rPr>
            </w:pPr>
            <w:r w:rsidRPr="00370F63">
              <w:rPr>
                <w:b/>
              </w:rPr>
              <w:t>__,,__</w:t>
            </w:r>
          </w:p>
        </w:tc>
      </w:tr>
      <w:tr w:rsidR="007A439A" w:rsidRPr="00785F34" w:rsidTr="00395DB9">
        <w:trPr>
          <w:trHeight w:val="570"/>
        </w:trPr>
        <w:tc>
          <w:tcPr>
            <w:tcW w:w="993" w:type="dxa"/>
            <w:shd w:val="clear" w:color="auto" w:fill="FFFFFF"/>
            <w:vAlign w:val="center"/>
          </w:tcPr>
          <w:p w:rsidR="007A439A" w:rsidRPr="008B1159" w:rsidRDefault="007A439A" w:rsidP="00B21A68">
            <w:pPr>
              <w:numPr>
                <w:ilvl w:val="0"/>
                <w:numId w:val="2"/>
              </w:numPr>
              <w:ind w:hanging="544"/>
              <w:rPr>
                <w:color w:val="000000"/>
              </w:rPr>
            </w:pPr>
          </w:p>
        </w:tc>
        <w:tc>
          <w:tcPr>
            <w:tcW w:w="5528" w:type="dxa"/>
            <w:shd w:val="clear" w:color="auto" w:fill="FFFFFF"/>
            <w:vAlign w:val="center"/>
          </w:tcPr>
          <w:p w:rsidR="007A439A" w:rsidRPr="00776C59" w:rsidRDefault="00A54312" w:rsidP="00B21A68">
            <w:pPr>
              <w:jc w:val="center"/>
            </w:pPr>
            <w:r w:rsidRPr="008E2BF8">
              <w:rPr>
                <w:color w:val="000000"/>
              </w:rPr>
              <w:t xml:space="preserve">Надання дозволу на укладення угод неповнолітніми, від імені малолітніх щодо </w:t>
            </w:r>
            <w:r w:rsidR="00D91B28">
              <w:rPr>
                <w:color w:val="000000"/>
              </w:rPr>
              <w:t>їх реєстрації та перереєстрації</w:t>
            </w:r>
          </w:p>
        </w:tc>
        <w:tc>
          <w:tcPr>
            <w:tcW w:w="2551" w:type="dxa"/>
            <w:shd w:val="clear" w:color="auto" w:fill="FFFFFF"/>
            <w:vAlign w:val="center"/>
          </w:tcPr>
          <w:p w:rsidR="007A439A" w:rsidRPr="00370F63" w:rsidRDefault="003E1AD5" w:rsidP="00A54312">
            <w:pPr>
              <w:spacing w:before="200" w:after="200"/>
              <w:jc w:val="center"/>
              <w:rPr>
                <w:b/>
              </w:rPr>
            </w:pPr>
            <w:r w:rsidRPr="00370F63">
              <w:rPr>
                <w:b/>
              </w:rPr>
              <w:t>__,,__</w:t>
            </w:r>
          </w:p>
        </w:tc>
      </w:tr>
      <w:tr w:rsidR="007A439A" w:rsidRPr="00785F34" w:rsidTr="00395DB9">
        <w:trPr>
          <w:trHeight w:val="570"/>
        </w:trPr>
        <w:tc>
          <w:tcPr>
            <w:tcW w:w="993" w:type="dxa"/>
            <w:shd w:val="clear" w:color="auto" w:fill="FFFFFF"/>
            <w:vAlign w:val="center"/>
          </w:tcPr>
          <w:p w:rsidR="007A439A" w:rsidRPr="008B1159" w:rsidRDefault="007A439A" w:rsidP="00B21A68">
            <w:pPr>
              <w:numPr>
                <w:ilvl w:val="0"/>
                <w:numId w:val="2"/>
              </w:numPr>
              <w:ind w:hanging="544"/>
              <w:rPr>
                <w:color w:val="000000"/>
              </w:rPr>
            </w:pPr>
          </w:p>
        </w:tc>
        <w:tc>
          <w:tcPr>
            <w:tcW w:w="5528" w:type="dxa"/>
            <w:shd w:val="clear" w:color="auto" w:fill="FFFFFF"/>
            <w:vAlign w:val="center"/>
          </w:tcPr>
          <w:p w:rsidR="007A439A" w:rsidRPr="00776C59" w:rsidRDefault="00A54312" w:rsidP="00B21A68">
            <w:pPr>
              <w:jc w:val="center"/>
            </w:pPr>
            <w:r w:rsidRPr="009973FA">
              <w:rPr>
                <w:color w:val="000000"/>
              </w:rPr>
              <w:t>Надання дозволу органу опіки та піклування на одержання грошової компенсації військовослужбовцям за належну для отри</w:t>
            </w:r>
            <w:r w:rsidR="00D91B28" w:rsidRPr="009973FA">
              <w:rPr>
                <w:color w:val="000000"/>
              </w:rPr>
              <w:t>мання частину жилого приміщення</w:t>
            </w:r>
          </w:p>
        </w:tc>
        <w:tc>
          <w:tcPr>
            <w:tcW w:w="2551" w:type="dxa"/>
            <w:shd w:val="clear" w:color="auto" w:fill="FFFFFF"/>
            <w:vAlign w:val="center"/>
          </w:tcPr>
          <w:p w:rsidR="007A439A" w:rsidRPr="00370F63" w:rsidRDefault="00A54312" w:rsidP="00A54312">
            <w:pPr>
              <w:spacing w:before="200" w:after="200"/>
              <w:jc w:val="center"/>
              <w:rPr>
                <w:b/>
              </w:rPr>
            </w:pPr>
            <w:r w:rsidRPr="00370F63">
              <w:rPr>
                <w:b/>
              </w:rPr>
              <w:t>__,,__</w:t>
            </w:r>
          </w:p>
        </w:tc>
      </w:tr>
      <w:tr w:rsidR="007A439A" w:rsidRPr="00785F34" w:rsidTr="00395DB9">
        <w:trPr>
          <w:trHeight w:val="570"/>
        </w:trPr>
        <w:tc>
          <w:tcPr>
            <w:tcW w:w="993" w:type="dxa"/>
            <w:shd w:val="clear" w:color="auto" w:fill="FFFFFF"/>
            <w:vAlign w:val="center"/>
          </w:tcPr>
          <w:p w:rsidR="007A439A" w:rsidRPr="008B1159" w:rsidRDefault="007A439A" w:rsidP="00B21A68">
            <w:pPr>
              <w:numPr>
                <w:ilvl w:val="0"/>
                <w:numId w:val="2"/>
              </w:numPr>
              <w:ind w:hanging="544"/>
              <w:rPr>
                <w:color w:val="000000"/>
              </w:rPr>
            </w:pPr>
          </w:p>
        </w:tc>
        <w:tc>
          <w:tcPr>
            <w:tcW w:w="5528" w:type="dxa"/>
            <w:shd w:val="clear" w:color="auto" w:fill="FFFFFF"/>
            <w:vAlign w:val="center"/>
          </w:tcPr>
          <w:p w:rsidR="007A439A" w:rsidRPr="00776C59" w:rsidRDefault="00A54312" w:rsidP="00B21A68">
            <w:pPr>
              <w:jc w:val="center"/>
            </w:pPr>
            <w:r w:rsidRPr="008E2BF8">
              <w:rPr>
                <w:color w:val="000000"/>
              </w:rPr>
              <w:t>Надання дозволу органу опіки та піклування щодо визначення або зміни імені, прізвища, по батькові дитини (без згоди одного з б</w:t>
            </w:r>
            <w:r w:rsidR="00D91B28">
              <w:rPr>
                <w:color w:val="000000"/>
              </w:rPr>
              <w:t>атьків)</w:t>
            </w:r>
          </w:p>
        </w:tc>
        <w:tc>
          <w:tcPr>
            <w:tcW w:w="2551" w:type="dxa"/>
            <w:shd w:val="clear" w:color="auto" w:fill="FFFFFF"/>
            <w:vAlign w:val="center"/>
          </w:tcPr>
          <w:p w:rsidR="007A439A" w:rsidRPr="00370F63" w:rsidRDefault="00A54312" w:rsidP="00A54312">
            <w:pPr>
              <w:spacing w:before="200" w:after="200"/>
              <w:jc w:val="center"/>
              <w:rPr>
                <w:b/>
              </w:rPr>
            </w:pPr>
            <w:r w:rsidRPr="00370F63">
              <w:rPr>
                <w:b/>
              </w:rPr>
              <w:t>__,,__</w:t>
            </w:r>
          </w:p>
        </w:tc>
      </w:tr>
      <w:tr w:rsidR="007A439A" w:rsidRPr="00785F34" w:rsidTr="00395DB9">
        <w:trPr>
          <w:trHeight w:val="570"/>
        </w:trPr>
        <w:tc>
          <w:tcPr>
            <w:tcW w:w="993" w:type="dxa"/>
            <w:shd w:val="clear" w:color="auto" w:fill="FFFFFF"/>
            <w:vAlign w:val="center"/>
          </w:tcPr>
          <w:p w:rsidR="007A439A" w:rsidRPr="008B1159" w:rsidRDefault="007A439A" w:rsidP="00B21A68">
            <w:pPr>
              <w:numPr>
                <w:ilvl w:val="0"/>
                <w:numId w:val="2"/>
              </w:numPr>
              <w:ind w:hanging="544"/>
              <w:rPr>
                <w:color w:val="000000"/>
              </w:rPr>
            </w:pPr>
          </w:p>
        </w:tc>
        <w:tc>
          <w:tcPr>
            <w:tcW w:w="5528" w:type="dxa"/>
            <w:shd w:val="clear" w:color="auto" w:fill="FFFFFF"/>
            <w:vAlign w:val="center"/>
          </w:tcPr>
          <w:p w:rsidR="007A439A" w:rsidRPr="00776C59" w:rsidRDefault="00A54312" w:rsidP="00B21A68">
            <w:pPr>
              <w:jc w:val="center"/>
            </w:pPr>
            <w:r w:rsidRPr="009973FA">
              <w:rPr>
                <w:color w:val="000000"/>
              </w:rPr>
              <w:t>Надання повної цивільної ді</w:t>
            </w:r>
            <w:r w:rsidR="00D91B28" w:rsidRPr="009973FA">
              <w:rPr>
                <w:color w:val="000000"/>
              </w:rPr>
              <w:t>єздатності неповнолітнім особам</w:t>
            </w:r>
          </w:p>
        </w:tc>
        <w:tc>
          <w:tcPr>
            <w:tcW w:w="2551" w:type="dxa"/>
            <w:shd w:val="clear" w:color="auto" w:fill="FFFFFF"/>
            <w:vAlign w:val="center"/>
          </w:tcPr>
          <w:p w:rsidR="007A439A" w:rsidRPr="00370F63" w:rsidRDefault="00A54312" w:rsidP="00A54312">
            <w:pPr>
              <w:spacing w:before="200" w:after="200"/>
              <w:jc w:val="center"/>
              <w:rPr>
                <w:b/>
              </w:rPr>
            </w:pPr>
            <w:r w:rsidRPr="00370F63">
              <w:rPr>
                <w:b/>
              </w:rPr>
              <w:t>__,,__</w:t>
            </w:r>
          </w:p>
        </w:tc>
      </w:tr>
      <w:tr w:rsidR="007A439A" w:rsidRPr="00785F34" w:rsidTr="00395DB9">
        <w:trPr>
          <w:trHeight w:val="570"/>
        </w:trPr>
        <w:tc>
          <w:tcPr>
            <w:tcW w:w="993" w:type="dxa"/>
            <w:shd w:val="clear" w:color="auto" w:fill="FFFFFF"/>
            <w:vAlign w:val="center"/>
          </w:tcPr>
          <w:p w:rsidR="007A439A" w:rsidRPr="008B1159" w:rsidRDefault="007A439A" w:rsidP="00B21A68">
            <w:pPr>
              <w:numPr>
                <w:ilvl w:val="0"/>
                <w:numId w:val="2"/>
              </w:numPr>
              <w:ind w:hanging="544"/>
              <w:rPr>
                <w:color w:val="000000"/>
              </w:rPr>
            </w:pPr>
          </w:p>
        </w:tc>
        <w:tc>
          <w:tcPr>
            <w:tcW w:w="5528" w:type="dxa"/>
            <w:shd w:val="clear" w:color="auto" w:fill="FFFFFF"/>
            <w:vAlign w:val="center"/>
          </w:tcPr>
          <w:p w:rsidR="007A439A" w:rsidRPr="00776C59" w:rsidRDefault="00A54312" w:rsidP="00B21A68">
            <w:pPr>
              <w:jc w:val="center"/>
            </w:pPr>
            <w:r w:rsidRPr="008E2BF8">
              <w:rPr>
                <w:color w:val="000000"/>
              </w:rPr>
              <w:t>Надання статусу дитини, яка постраждала внаслідок воє</w:t>
            </w:r>
            <w:r w:rsidR="00D91B28">
              <w:rPr>
                <w:color w:val="000000"/>
              </w:rPr>
              <w:t>нних дій та збройних конфліктів</w:t>
            </w:r>
          </w:p>
        </w:tc>
        <w:tc>
          <w:tcPr>
            <w:tcW w:w="2551" w:type="dxa"/>
            <w:shd w:val="clear" w:color="auto" w:fill="FFFFFF"/>
            <w:vAlign w:val="center"/>
          </w:tcPr>
          <w:p w:rsidR="007A439A" w:rsidRPr="00370F63" w:rsidRDefault="00A54312" w:rsidP="00A54312">
            <w:pPr>
              <w:spacing w:before="200" w:after="200"/>
              <w:jc w:val="center"/>
              <w:rPr>
                <w:b/>
              </w:rPr>
            </w:pPr>
            <w:r w:rsidRPr="00370F63">
              <w:rPr>
                <w:b/>
              </w:rPr>
              <w:t>__,,__</w:t>
            </w:r>
          </w:p>
        </w:tc>
      </w:tr>
      <w:tr w:rsidR="007A439A" w:rsidRPr="00785F34" w:rsidTr="00395DB9">
        <w:trPr>
          <w:trHeight w:val="570"/>
        </w:trPr>
        <w:tc>
          <w:tcPr>
            <w:tcW w:w="993" w:type="dxa"/>
            <w:shd w:val="clear" w:color="auto" w:fill="FFFFFF"/>
            <w:vAlign w:val="center"/>
          </w:tcPr>
          <w:p w:rsidR="007A439A" w:rsidRPr="008B1159" w:rsidRDefault="007A439A" w:rsidP="00B21A68">
            <w:pPr>
              <w:numPr>
                <w:ilvl w:val="0"/>
                <w:numId w:val="2"/>
              </w:numPr>
              <w:ind w:hanging="544"/>
              <w:rPr>
                <w:color w:val="000000"/>
              </w:rPr>
            </w:pPr>
          </w:p>
        </w:tc>
        <w:tc>
          <w:tcPr>
            <w:tcW w:w="5528" w:type="dxa"/>
            <w:shd w:val="clear" w:color="auto" w:fill="FFFFFF"/>
            <w:vAlign w:val="center"/>
          </w:tcPr>
          <w:p w:rsidR="007A439A" w:rsidRPr="00776C59" w:rsidRDefault="00A54312" w:rsidP="00B21A68">
            <w:pPr>
              <w:jc w:val="center"/>
            </w:pPr>
            <w:r w:rsidRPr="008E2BF8">
              <w:rPr>
                <w:color w:val="000000"/>
              </w:rPr>
              <w:t>Постановка на облік осі</w:t>
            </w:r>
            <w:r w:rsidR="00D91B28">
              <w:rPr>
                <w:color w:val="000000"/>
              </w:rPr>
              <w:t>б, які бажають усиновити дитину</w:t>
            </w:r>
            <w:r w:rsidRPr="008E2BF8">
              <w:rPr>
                <w:color w:val="000000"/>
              </w:rPr>
              <w:t>*</w:t>
            </w:r>
          </w:p>
        </w:tc>
        <w:tc>
          <w:tcPr>
            <w:tcW w:w="2551" w:type="dxa"/>
            <w:shd w:val="clear" w:color="auto" w:fill="FFFFFF"/>
            <w:vAlign w:val="center"/>
          </w:tcPr>
          <w:p w:rsidR="007A439A" w:rsidRPr="00370F63" w:rsidRDefault="00A54312" w:rsidP="00A54312">
            <w:pPr>
              <w:spacing w:before="200" w:after="200"/>
              <w:jc w:val="center"/>
              <w:rPr>
                <w:b/>
              </w:rPr>
            </w:pPr>
            <w:r w:rsidRPr="00370F63">
              <w:rPr>
                <w:b/>
              </w:rPr>
              <w:t>__,,__</w:t>
            </w:r>
          </w:p>
        </w:tc>
      </w:tr>
      <w:tr w:rsidR="007A439A" w:rsidRPr="00785F34" w:rsidTr="00395DB9">
        <w:trPr>
          <w:trHeight w:val="570"/>
        </w:trPr>
        <w:tc>
          <w:tcPr>
            <w:tcW w:w="993" w:type="dxa"/>
            <w:shd w:val="clear" w:color="auto" w:fill="FFFFFF"/>
            <w:vAlign w:val="center"/>
          </w:tcPr>
          <w:p w:rsidR="007A439A" w:rsidRPr="008B1159" w:rsidRDefault="007A439A" w:rsidP="00B21A68">
            <w:pPr>
              <w:numPr>
                <w:ilvl w:val="0"/>
                <w:numId w:val="2"/>
              </w:numPr>
              <w:ind w:hanging="544"/>
              <w:rPr>
                <w:color w:val="000000"/>
              </w:rPr>
            </w:pPr>
          </w:p>
        </w:tc>
        <w:tc>
          <w:tcPr>
            <w:tcW w:w="5528" w:type="dxa"/>
            <w:shd w:val="clear" w:color="auto" w:fill="FFFFFF"/>
            <w:vAlign w:val="center"/>
          </w:tcPr>
          <w:p w:rsidR="007A439A" w:rsidRPr="00776C59" w:rsidRDefault="00A54312" w:rsidP="00B21A68">
            <w:pPr>
              <w:jc w:val="center"/>
            </w:pPr>
            <w:r w:rsidRPr="008E2BF8">
              <w:rPr>
                <w:color w:val="000000"/>
              </w:rPr>
              <w:t>Прийняття рішення (згоди) про проведення психіатричного огляду або надання психіатричної допомоги особі віком до 14 років у разі незгоди одного з батьків або за відсутності батьків</w:t>
            </w:r>
          </w:p>
        </w:tc>
        <w:tc>
          <w:tcPr>
            <w:tcW w:w="2551" w:type="dxa"/>
            <w:shd w:val="clear" w:color="auto" w:fill="FFFFFF"/>
            <w:vAlign w:val="center"/>
          </w:tcPr>
          <w:p w:rsidR="007A439A" w:rsidRPr="00370F63" w:rsidRDefault="00A54312" w:rsidP="00A54312">
            <w:pPr>
              <w:spacing w:before="200" w:after="200"/>
              <w:jc w:val="center"/>
              <w:rPr>
                <w:b/>
              </w:rPr>
            </w:pPr>
            <w:r w:rsidRPr="00370F63">
              <w:rPr>
                <w:b/>
              </w:rPr>
              <w:t>__,,__</w:t>
            </w:r>
          </w:p>
        </w:tc>
      </w:tr>
      <w:tr w:rsidR="007A439A" w:rsidRPr="00785F34" w:rsidTr="00395DB9">
        <w:trPr>
          <w:trHeight w:val="570"/>
        </w:trPr>
        <w:tc>
          <w:tcPr>
            <w:tcW w:w="993" w:type="dxa"/>
            <w:shd w:val="clear" w:color="auto" w:fill="FFFFFF"/>
            <w:vAlign w:val="center"/>
          </w:tcPr>
          <w:p w:rsidR="007A439A" w:rsidRPr="008B1159" w:rsidRDefault="007A439A" w:rsidP="00B21A68">
            <w:pPr>
              <w:numPr>
                <w:ilvl w:val="0"/>
                <w:numId w:val="2"/>
              </w:numPr>
              <w:ind w:hanging="544"/>
              <w:rPr>
                <w:color w:val="000000"/>
              </w:rPr>
            </w:pPr>
          </w:p>
        </w:tc>
        <w:tc>
          <w:tcPr>
            <w:tcW w:w="5528" w:type="dxa"/>
            <w:shd w:val="clear" w:color="auto" w:fill="FFFFFF"/>
            <w:vAlign w:val="center"/>
          </w:tcPr>
          <w:p w:rsidR="007A439A" w:rsidRPr="00776C59" w:rsidRDefault="001E064D" w:rsidP="00B21A68">
            <w:pPr>
              <w:jc w:val="center"/>
            </w:pPr>
            <w:r w:rsidRPr="001A67B3">
              <w:t>Надання дозволів на відключення житлових будинків від мереж централізованого опалення та гарячого водопостачання в м.Івано-Франківську</w:t>
            </w:r>
          </w:p>
        </w:tc>
        <w:tc>
          <w:tcPr>
            <w:tcW w:w="2551" w:type="dxa"/>
            <w:shd w:val="clear" w:color="auto" w:fill="FFFFFF"/>
            <w:vAlign w:val="center"/>
          </w:tcPr>
          <w:p w:rsidR="007A439A" w:rsidRPr="00370F63" w:rsidRDefault="00A54312" w:rsidP="00A54312">
            <w:pPr>
              <w:spacing w:before="200" w:after="200"/>
              <w:jc w:val="center"/>
              <w:rPr>
                <w:b/>
              </w:rPr>
            </w:pPr>
            <w:r w:rsidRPr="00370F63">
              <w:rPr>
                <w:b/>
              </w:rPr>
              <w:t>Департамент економічного розвитку, екології та енергозбереження</w:t>
            </w:r>
          </w:p>
        </w:tc>
      </w:tr>
      <w:tr w:rsidR="00495171" w:rsidRPr="00785F34" w:rsidTr="00395DB9">
        <w:trPr>
          <w:trHeight w:val="570"/>
        </w:trPr>
        <w:tc>
          <w:tcPr>
            <w:tcW w:w="993" w:type="dxa"/>
            <w:shd w:val="clear" w:color="auto" w:fill="FFFFFF"/>
            <w:vAlign w:val="center"/>
          </w:tcPr>
          <w:p w:rsidR="00495171" w:rsidRPr="008B1159" w:rsidRDefault="00495171" w:rsidP="00B21A68">
            <w:pPr>
              <w:numPr>
                <w:ilvl w:val="0"/>
                <w:numId w:val="2"/>
              </w:numPr>
              <w:ind w:hanging="544"/>
              <w:rPr>
                <w:color w:val="000000"/>
              </w:rPr>
            </w:pPr>
          </w:p>
        </w:tc>
        <w:tc>
          <w:tcPr>
            <w:tcW w:w="5528" w:type="dxa"/>
            <w:shd w:val="clear" w:color="auto" w:fill="FFFFFF"/>
            <w:vAlign w:val="center"/>
          </w:tcPr>
          <w:p w:rsidR="00495171" w:rsidRPr="001A67B3" w:rsidRDefault="00495171" w:rsidP="00B21A68">
            <w:pPr>
              <w:jc w:val="center"/>
            </w:pPr>
            <w:r w:rsidRPr="001A67B3">
              <w:t>Погодження на проведення ярмарку</w:t>
            </w:r>
          </w:p>
        </w:tc>
        <w:tc>
          <w:tcPr>
            <w:tcW w:w="2551" w:type="dxa"/>
            <w:shd w:val="clear" w:color="auto" w:fill="FFFFFF"/>
            <w:vAlign w:val="center"/>
          </w:tcPr>
          <w:p w:rsidR="00495171" w:rsidRPr="00370F63" w:rsidRDefault="00495171" w:rsidP="00A54312">
            <w:pPr>
              <w:spacing w:before="200" w:after="200"/>
              <w:jc w:val="center"/>
              <w:rPr>
                <w:b/>
              </w:rPr>
            </w:pPr>
            <w:r w:rsidRPr="00370F63">
              <w:rPr>
                <w:b/>
              </w:rPr>
              <w:t>__,,__</w:t>
            </w:r>
          </w:p>
        </w:tc>
      </w:tr>
      <w:tr w:rsidR="00495171" w:rsidRPr="00785F34" w:rsidTr="00395DB9">
        <w:trPr>
          <w:trHeight w:val="570"/>
        </w:trPr>
        <w:tc>
          <w:tcPr>
            <w:tcW w:w="993" w:type="dxa"/>
            <w:shd w:val="clear" w:color="auto" w:fill="FFFFFF"/>
            <w:vAlign w:val="center"/>
          </w:tcPr>
          <w:p w:rsidR="00495171" w:rsidRPr="008B1159" w:rsidRDefault="00495171" w:rsidP="00B21A68">
            <w:pPr>
              <w:numPr>
                <w:ilvl w:val="0"/>
                <w:numId w:val="2"/>
              </w:numPr>
              <w:ind w:hanging="544"/>
              <w:rPr>
                <w:color w:val="000000"/>
              </w:rPr>
            </w:pPr>
          </w:p>
        </w:tc>
        <w:tc>
          <w:tcPr>
            <w:tcW w:w="5528" w:type="dxa"/>
            <w:shd w:val="clear" w:color="auto" w:fill="FFFFFF"/>
            <w:vAlign w:val="center"/>
          </w:tcPr>
          <w:p w:rsidR="00495171" w:rsidRPr="001A67B3" w:rsidRDefault="00495171" w:rsidP="00B21A68">
            <w:pPr>
              <w:jc w:val="center"/>
            </w:pPr>
            <w:r w:rsidRPr="001A67B3">
              <w:t>Погодження на розміщення об’єктів дрібнороздрібної торгівлі</w:t>
            </w:r>
          </w:p>
        </w:tc>
        <w:tc>
          <w:tcPr>
            <w:tcW w:w="2551" w:type="dxa"/>
            <w:shd w:val="clear" w:color="auto" w:fill="FFFFFF"/>
            <w:vAlign w:val="center"/>
          </w:tcPr>
          <w:p w:rsidR="00495171" w:rsidRPr="00370F63" w:rsidRDefault="003B5989" w:rsidP="00A54312">
            <w:pPr>
              <w:spacing w:before="200" w:after="200"/>
              <w:jc w:val="center"/>
              <w:rPr>
                <w:b/>
              </w:rPr>
            </w:pPr>
            <w:r w:rsidRPr="00370F63">
              <w:rPr>
                <w:b/>
              </w:rPr>
              <w:t>Департамент економічного розвитку, екології та енергозбереження</w:t>
            </w:r>
          </w:p>
        </w:tc>
      </w:tr>
      <w:tr w:rsidR="00495171" w:rsidRPr="00785F34" w:rsidTr="00395DB9">
        <w:trPr>
          <w:trHeight w:val="570"/>
        </w:trPr>
        <w:tc>
          <w:tcPr>
            <w:tcW w:w="993" w:type="dxa"/>
            <w:shd w:val="clear" w:color="auto" w:fill="FFFFFF"/>
            <w:vAlign w:val="center"/>
          </w:tcPr>
          <w:p w:rsidR="00495171" w:rsidRPr="008B1159" w:rsidRDefault="00495171" w:rsidP="00B21A68">
            <w:pPr>
              <w:numPr>
                <w:ilvl w:val="0"/>
                <w:numId w:val="2"/>
              </w:numPr>
              <w:ind w:hanging="544"/>
              <w:rPr>
                <w:color w:val="000000"/>
              </w:rPr>
            </w:pPr>
          </w:p>
        </w:tc>
        <w:tc>
          <w:tcPr>
            <w:tcW w:w="5528" w:type="dxa"/>
            <w:shd w:val="clear" w:color="auto" w:fill="FFFFFF"/>
            <w:vAlign w:val="center"/>
          </w:tcPr>
          <w:p w:rsidR="00495171" w:rsidRPr="001A67B3" w:rsidRDefault="00495171" w:rsidP="00B21A68">
            <w:pPr>
              <w:jc w:val="center"/>
            </w:pPr>
            <w:r w:rsidRPr="001A67B3">
              <w:t>Погодження на розміщення об’єктів надання послуг у сфері розваг</w:t>
            </w:r>
          </w:p>
        </w:tc>
        <w:tc>
          <w:tcPr>
            <w:tcW w:w="2551" w:type="dxa"/>
            <w:shd w:val="clear" w:color="auto" w:fill="FFFFFF"/>
            <w:vAlign w:val="center"/>
          </w:tcPr>
          <w:p w:rsidR="00495171" w:rsidRPr="00370F63" w:rsidRDefault="003B5989" w:rsidP="00A54312">
            <w:pPr>
              <w:spacing w:before="200" w:after="200"/>
              <w:jc w:val="center"/>
              <w:rPr>
                <w:b/>
              </w:rPr>
            </w:pPr>
            <w:r w:rsidRPr="00370F63">
              <w:rPr>
                <w:b/>
              </w:rPr>
              <w:t>__,,__</w:t>
            </w:r>
          </w:p>
        </w:tc>
      </w:tr>
      <w:tr w:rsidR="00495171" w:rsidRPr="00785F34" w:rsidTr="00395DB9">
        <w:trPr>
          <w:trHeight w:val="570"/>
        </w:trPr>
        <w:tc>
          <w:tcPr>
            <w:tcW w:w="993" w:type="dxa"/>
            <w:shd w:val="clear" w:color="auto" w:fill="FFFFFF"/>
            <w:vAlign w:val="center"/>
          </w:tcPr>
          <w:p w:rsidR="00495171" w:rsidRPr="008B1159" w:rsidRDefault="00495171" w:rsidP="00B21A68">
            <w:pPr>
              <w:numPr>
                <w:ilvl w:val="0"/>
                <w:numId w:val="2"/>
              </w:numPr>
              <w:ind w:hanging="544"/>
              <w:rPr>
                <w:color w:val="000000"/>
              </w:rPr>
            </w:pPr>
          </w:p>
        </w:tc>
        <w:tc>
          <w:tcPr>
            <w:tcW w:w="5528" w:type="dxa"/>
            <w:shd w:val="clear" w:color="auto" w:fill="FFFFFF"/>
            <w:vAlign w:val="center"/>
          </w:tcPr>
          <w:p w:rsidR="00495171" w:rsidRPr="001A67B3" w:rsidRDefault="00495171" w:rsidP="00B21A68">
            <w:pPr>
              <w:jc w:val="center"/>
            </w:pPr>
            <w:r w:rsidRPr="001A67B3">
              <w:t>Погодження на розміщення об’єктів тимчасової дрібнороздрібної торгівлі та надання послуг у сфері розваг</w:t>
            </w:r>
          </w:p>
        </w:tc>
        <w:tc>
          <w:tcPr>
            <w:tcW w:w="2551" w:type="dxa"/>
            <w:shd w:val="clear" w:color="auto" w:fill="FFFFFF"/>
            <w:vAlign w:val="center"/>
          </w:tcPr>
          <w:p w:rsidR="00495171" w:rsidRPr="00370F63" w:rsidRDefault="00495171" w:rsidP="00A54312">
            <w:pPr>
              <w:spacing w:before="200" w:after="200"/>
              <w:jc w:val="center"/>
              <w:rPr>
                <w:b/>
              </w:rPr>
            </w:pPr>
            <w:r w:rsidRPr="00370F63">
              <w:rPr>
                <w:b/>
              </w:rPr>
              <w:t>__,,__</w:t>
            </w:r>
          </w:p>
        </w:tc>
      </w:tr>
      <w:tr w:rsidR="00495171" w:rsidRPr="00785F34" w:rsidTr="00395DB9">
        <w:trPr>
          <w:trHeight w:val="570"/>
        </w:trPr>
        <w:tc>
          <w:tcPr>
            <w:tcW w:w="993" w:type="dxa"/>
            <w:shd w:val="clear" w:color="auto" w:fill="FFFFFF"/>
            <w:vAlign w:val="center"/>
          </w:tcPr>
          <w:p w:rsidR="00495171" w:rsidRPr="008B1159" w:rsidRDefault="00495171" w:rsidP="00B21A68">
            <w:pPr>
              <w:numPr>
                <w:ilvl w:val="0"/>
                <w:numId w:val="2"/>
              </w:numPr>
              <w:ind w:hanging="544"/>
              <w:rPr>
                <w:color w:val="000000"/>
              </w:rPr>
            </w:pPr>
          </w:p>
        </w:tc>
        <w:tc>
          <w:tcPr>
            <w:tcW w:w="5528" w:type="dxa"/>
            <w:shd w:val="clear" w:color="auto" w:fill="FFFFFF"/>
            <w:vAlign w:val="center"/>
          </w:tcPr>
          <w:p w:rsidR="00495171" w:rsidRPr="001A67B3" w:rsidRDefault="00495171" w:rsidP="00D22B7E">
            <w:pPr>
              <w:jc w:val="center"/>
            </w:pPr>
            <w:r w:rsidRPr="001A67B3">
              <w:t xml:space="preserve">Погодження на розміщення та облаштування всесезонних торгових майданчиків </w:t>
            </w:r>
          </w:p>
        </w:tc>
        <w:tc>
          <w:tcPr>
            <w:tcW w:w="2551" w:type="dxa"/>
            <w:shd w:val="clear" w:color="auto" w:fill="FFFFFF"/>
            <w:vAlign w:val="center"/>
          </w:tcPr>
          <w:p w:rsidR="00495171" w:rsidRPr="00370F63" w:rsidRDefault="00495171" w:rsidP="00A54312">
            <w:pPr>
              <w:spacing w:before="200" w:after="200"/>
              <w:jc w:val="center"/>
              <w:rPr>
                <w:b/>
              </w:rPr>
            </w:pPr>
            <w:r w:rsidRPr="00370F63">
              <w:rPr>
                <w:b/>
              </w:rPr>
              <w:t>__,,__</w:t>
            </w:r>
          </w:p>
        </w:tc>
      </w:tr>
      <w:tr w:rsidR="00495171" w:rsidRPr="00785F34" w:rsidTr="00395DB9">
        <w:trPr>
          <w:trHeight w:val="570"/>
        </w:trPr>
        <w:tc>
          <w:tcPr>
            <w:tcW w:w="993" w:type="dxa"/>
            <w:shd w:val="clear" w:color="auto" w:fill="FFFFFF"/>
            <w:vAlign w:val="center"/>
          </w:tcPr>
          <w:p w:rsidR="00495171" w:rsidRPr="008B1159" w:rsidRDefault="00495171" w:rsidP="00B21A68">
            <w:pPr>
              <w:numPr>
                <w:ilvl w:val="0"/>
                <w:numId w:val="2"/>
              </w:numPr>
              <w:ind w:hanging="544"/>
              <w:rPr>
                <w:color w:val="000000"/>
              </w:rPr>
            </w:pPr>
          </w:p>
        </w:tc>
        <w:tc>
          <w:tcPr>
            <w:tcW w:w="5528" w:type="dxa"/>
            <w:shd w:val="clear" w:color="auto" w:fill="FFFFFF"/>
            <w:vAlign w:val="center"/>
          </w:tcPr>
          <w:p w:rsidR="00495171" w:rsidRPr="001A67B3" w:rsidRDefault="00495171" w:rsidP="00B21A68">
            <w:pPr>
              <w:jc w:val="center"/>
            </w:pPr>
            <w:r w:rsidRPr="001A67B3">
              <w:t>Погодження на розміщення та облаштування літніх торгових майданчиків</w:t>
            </w:r>
          </w:p>
        </w:tc>
        <w:tc>
          <w:tcPr>
            <w:tcW w:w="2551" w:type="dxa"/>
            <w:shd w:val="clear" w:color="auto" w:fill="FFFFFF"/>
            <w:vAlign w:val="center"/>
          </w:tcPr>
          <w:p w:rsidR="00495171" w:rsidRPr="00370F63" w:rsidRDefault="003E1AD5" w:rsidP="00A54312">
            <w:pPr>
              <w:spacing w:before="200" w:after="200"/>
              <w:jc w:val="center"/>
              <w:rPr>
                <w:b/>
              </w:rPr>
            </w:pPr>
            <w:r w:rsidRPr="00370F63">
              <w:rPr>
                <w:b/>
              </w:rPr>
              <w:t>__,,__</w:t>
            </w:r>
          </w:p>
        </w:tc>
      </w:tr>
      <w:tr w:rsidR="00495171" w:rsidRPr="00785F34" w:rsidTr="00395DB9">
        <w:trPr>
          <w:trHeight w:val="570"/>
        </w:trPr>
        <w:tc>
          <w:tcPr>
            <w:tcW w:w="993" w:type="dxa"/>
            <w:shd w:val="clear" w:color="auto" w:fill="FFFFFF"/>
            <w:vAlign w:val="center"/>
          </w:tcPr>
          <w:p w:rsidR="00495171" w:rsidRPr="008B1159" w:rsidRDefault="00495171" w:rsidP="00B21A68">
            <w:pPr>
              <w:numPr>
                <w:ilvl w:val="0"/>
                <w:numId w:val="2"/>
              </w:numPr>
              <w:ind w:hanging="544"/>
              <w:rPr>
                <w:color w:val="000000"/>
              </w:rPr>
            </w:pPr>
          </w:p>
        </w:tc>
        <w:tc>
          <w:tcPr>
            <w:tcW w:w="5528" w:type="dxa"/>
            <w:shd w:val="clear" w:color="auto" w:fill="FFFFFF"/>
            <w:vAlign w:val="center"/>
          </w:tcPr>
          <w:p w:rsidR="00495171" w:rsidRPr="001A67B3" w:rsidRDefault="00495171" w:rsidP="00B21A68">
            <w:pPr>
              <w:jc w:val="center"/>
            </w:pPr>
            <w:r w:rsidRPr="001A67B3">
              <w:t>Укладення договору на право тимчасового користування окремими елементами благоустрою комунальної власності для розміщення тимчасових споруд для провадження підприємницької діяльності</w:t>
            </w:r>
          </w:p>
        </w:tc>
        <w:tc>
          <w:tcPr>
            <w:tcW w:w="2551" w:type="dxa"/>
            <w:shd w:val="clear" w:color="auto" w:fill="FFFFFF"/>
            <w:vAlign w:val="center"/>
          </w:tcPr>
          <w:p w:rsidR="00495171" w:rsidRPr="00370F63" w:rsidRDefault="00495171" w:rsidP="00A54312">
            <w:pPr>
              <w:spacing w:before="200" w:after="200"/>
              <w:jc w:val="center"/>
              <w:rPr>
                <w:b/>
              </w:rPr>
            </w:pPr>
            <w:r w:rsidRPr="00370F63">
              <w:rPr>
                <w:b/>
              </w:rPr>
              <w:t>__,,__</w:t>
            </w:r>
          </w:p>
        </w:tc>
      </w:tr>
      <w:tr w:rsidR="00495171" w:rsidRPr="00785F34" w:rsidTr="00395DB9">
        <w:trPr>
          <w:trHeight w:val="570"/>
        </w:trPr>
        <w:tc>
          <w:tcPr>
            <w:tcW w:w="993" w:type="dxa"/>
            <w:shd w:val="clear" w:color="auto" w:fill="FFFFFF"/>
            <w:vAlign w:val="center"/>
          </w:tcPr>
          <w:p w:rsidR="00495171" w:rsidRPr="008B1159" w:rsidRDefault="00495171" w:rsidP="00B21A68">
            <w:pPr>
              <w:numPr>
                <w:ilvl w:val="0"/>
                <w:numId w:val="2"/>
              </w:numPr>
              <w:ind w:hanging="544"/>
              <w:rPr>
                <w:color w:val="000000"/>
              </w:rPr>
            </w:pPr>
          </w:p>
        </w:tc>
        <w:tc>
          <w:tcPr>
            <w:tcW w:w="5528" w:type="dxa"/>
            <w:shd w:val="clear" w:color="auto" w:fill="FFFFFF"/>
            <w:vAlign w:val="center"/>
          </w:tcPr>
          <w:p w:rsidR="00495171" w:rsidRPr="001A67B3" w:rsidRDefault="00495171" w:rsidP="00B21A68">
            <w:pPr>
              <w:jc w:val="center"/>
            </w:pPr>
            <w:r w:rsidRPr="001A67B3">
              <w:t>Укладення договору на право тимчасового користування окремими елементами благоустрою комунальної власності для розміщення торгових майданчиків (ЛТМ/ВТМ)</w:t>
            </w:r>
          </w:p>
        </w:tc>
        <w:tc>
          <w:tcPr>
            <w:tcW w:w="2551" w:type="dxa"/>
            <w:shd w:val="clear" w:color="auto" w:fill="FFFFFF"/>
            <w:vAlign w:val="center"/>
          </w:tcPr>
          <w:p w:rsidR="00495171" w:rsidRPr="00370F63" w:rsidRDefault="00495171" w:rsidP="00A54312">
            <w:pPr>
              <w:spacing w:before="200" w:after="200"/>
              <w:jc w:val="center"/>
              <w:rPr>
                <w:b/>
              </w:rPr>
            </w:pPr>
            <w:r w:rsidRPr="00370F63">
              <w:rPr>
                <w:b/>
              </w:rPr>
              <w:t>__,,__</w:t>
            </w:r>
          </w:p>
        </w:tc>
      </w:tr>
      <w:tr w:rsidR="00495171" w:rsidRPr="00785F34" w:rsidTr="00395DB9">
        <w:trPr>
          <w:trHeight w:val="570"/>
        </w:trPr>
        <w:tc>
          <w:tcPr>
            <w:tcW w:w="993" w:type="dxa"/>
            <w:shd w:val="clear" w:color="auto" w:fill="FFFFFF"/>
            <w:vAlign w:val="center"/>
          </w:tcPr>
          <w:p w:rsidR="00495171" w:rsidRPr="008B1159" w:rsidRDefault="00495171" w:rsidP="00B21A68">
            <w:pPr>
              <w:numPr>
                <w:ilvl w:val="0"/>
                <w:numId w:val="2"/>
              </w:numPr>
              <w:ind w:hanging="544"/>
              <w:rPr>
                <w:color w:val="000000"/>
              </w:rPr>
            </w:pPr>
          </w:p>
        </w:tc>
        <w:tc>
          <w:tcPr>
            <w:tcW w:w="5528" w:type="dxa"/>
            <w:shd w:val="clear" w:color="auto" w:fill="FFFFFF"/>
            <w:vAlign w:val="center"/>
          </w:tcPr>
          <w:p w:rsidR="00495171" w:rsidRPr="001A67B3" w:rsidRDefault="00495171" w:rsidP="00B21A68">
            <w:pPr>
              <w:jc w:val="center"/>
            </w:pPr>
            <w:r w:rsidRPr="001A67B3">
              <w:t>Укладення договору на право тимчасового користування окремими елементами благоустрою комунальної власності для розміщення стаціонарних атракціонів</w:t>
            </w:r>
          </w:p>
        </w:tc>
        <w:tc>
          <w:tcPr>
            <w:tcW w:w="2551" w:type="dxa"/>
            <w:shd w:val="clear" w:color="auto" w:fill="FFFFFF"/>
            <w:vAlign w:val="center"/>
          </w:tcPr>
          <w:p w:rsidR="00495171" w:rsidRPr="00370F63" w:rsidRDefault="00495171" w:rsidP="00A54312">
            <w:pPr>
              <w:spacing w:before="200" w:after="200"/>
              <w:jc w:val="center"/>
              <w:rPr>
                <w:b/>
              </w:rPr>
            </w:pPr>
            <w:r w:rsidRPr="00370F63">
              <w:rPr>
                <w:b/>
              </w:rPr>
              <w:t>__,,__</w:t>
            </w:r>
          </w:p>
        </w:tc>
      </w:tr>
      <w:tr w:rsidR="0015035A" w:rsidRPr="00785F34" w:rsidTr="003E1AD5">
        <w:trPr>
          <w:trHeight w:val="815"/>
        </w:trPr>
        <w:tc>
          <w:tcPr>
            <w:tcW w:w="993" w:type="dxa"/>
            <w:shd w:val="clear" w:color="auto" w:fill="FFFFFF"/>
            <w:vAlign w:val="center"/>
          </w:tcPr>
          <w:p w:rsidR="0015035A" w:rsidRPr="008B1159" w:rsidRDefault="0015035A" w:rsidP="00B21A68">
            <w:pPr>
              <w:numPr>
                <w:ilvl w:val="0"/>
                <w:numId w:val="2"/>
              </w:numPr>
              <w:ind w:hanging="544"/>
              <w:rPr>
                <w:color w:val="000000"/>
              </w:rPr>
            </w:pPr>
          </w:p>
        </w:tc>
        <w:tc>
          <w:tcPr>
            <w:tcW w:w="5528" w:type="dxa"/>
            <w:shd w:val="clear" w:color="auto" w:fill="FFFFFF"/>
            <w:vAlign w:val="center"/>
          </w:tcPr>
          <w:p w:rsidR="0015035A" w:rsidRPr="001A67B3" w:rsidRDefault="0015035A" w:rsidP="00B21A68">
            <w:pPr>
              <w:jc w:val="center"/>
            </w:pPr>
            <w:r>
              <w:t>Отримання ваучерної</w:t>
            </w:r>
            <w:r w:rsidR="003E1AD5">
              <w:t xml:space="preserve"> </w:t>
            </w:r>
            <w:r w:rsidR="003E1AD5" w:rsidRPr="003E1AD5">
              <w:t>підтримки малого та середнього бізнесу в період воєнного стану</w:t>
            </w:r>
          </w:p>
        </w:tc>
        <w:tc>
          <w:tcPr>
            <w:tcW w:w="2551" w:type="dxa"/>
            <w:shd w:val="clear" w:color="auto" w:fill="FFFFFF"/>
            <w:vAlign w:val="center"/>
          </w:tcPr>
          <w:p w:rsidR="0015035A" w:rsidRPr="00370F63" w:rsidRDefault="005F4471" w:rsidP="00A54312">
            <w:pPr>
              <w:spacing w:before="200" w:after="200"/>
              <w:jc w:val="center"/>
              <w:rPr>
                <w:b/>
              </w:rPr>
            </w:pPr>
            <w:r w:rsidRPr="00370F63">
              <w:rPr>
                <w:b/>
              </w:rPr>
              <w:t>__,,__</w:t>
            </w:r>
          </w:p>
        </w:tc>
      </w:tr>
      <w:tr w:rsidR="007A439A" w:rsidRPr="00785F34" w:rsidTr="00395DB9">
        <w:trPr>
          <w:trHeight w:val="570"/>
        </w:trPr>
        <w:tc>
          <w:tcPr>
            <w:tcW w:w="993" w:type="dxa"/>
            <w:shd w:val="clear" w:color="auto" w:fill="FFFFFF"/>
            <w:vAlign w:val="center"/>
          </w:tcPr>
          <w:p w:rsidR="007A439A" w:rsidRPr="008B1159" w:rsidRDefault="007A439A" w:rsidP="00B21A68">
            <w:pPr>
              <w:numPr>
                <w:ilvl w:val="0"/>
                <w:numId w:val="2"/>
              </w:numPr>
              <w:ind w:hanging="544"/>
              <w:rPr>
                <w:color w:val="000000"/>
              </w:rPr>
            </w:pPr>
          </w:p>
        </w:tc>
        <w:tc>
          <w:tcPr>
            <w:tcW w:w="5528" w:type="dxa"/>
            <w:shd w:val="clear" w:color="auto" w:fill="FFFFFF"/>
            <w:vAlign w:val="center"/>
          </w:tcPr>
          <w:p w:rsidR="007A439A" w:rsidRPr="00776C59" w:rsidRDefault="00D91B28" w:rsidP="00B21A68">
            <w:pPr>
              <w:jc w:val="center"/>
            </w:pPr>
            <w:r w:rsidRPr="00D91B28">
              <w:t>Реєстрація декларації (внесення змін до декларації) про готовність до експлуатації об’єкта, будівництво якого здійснено на підставі будівельного паспорта</w:t>
            </w:r>
          </w:p>
        </w:tc>
        <w:tc>
          <w:tcPr>
            <w:tcW w:w="2551" w:type="dxa"/>
            <w:shd w:val="clear" w:color="auto" w:fill="FFFFFF"/>
            <w:vAlign w:val="center"/>
          </w:tcPr>
          <w:p w:rsidR="00A54312" w:rsidRDefault="00A54312" w:rsidP="00127849">
            <w:pPr>
              <w:jc w:val="center"/>
              <w:rPr>
                <w:b/>
              </w:rPr>
            </w:pPr>
            <w:r w:rsidRPr="00370F63">
              <w:rPr>
                <w:b/>
              </w:rPr>
              <w:t>Управління з питань Державного архітектурно-будівельного контролю</w:t>
            </w:r>
          </w:p>
          <w:p w:rsidR="007A439A" w:rsidRPr="00370F63" w:rsidRDefault="007A439A" w:rsidP="00127849">
            <w:pPr>
              <w:jc w:val="center"/>
              <w:rPr>
                <w:b/>
              </w:rPr>
            </w:pPr>
          </w:p>
        </w:tc>
      </w:tr>
      <w:tr w:rsidR="007A439A" w:rsidRPr="00785F34" w:rsidTr="00395DB9">
        <w:trPr>
          <w:trHeight w:val="570"/>
        </w:trPr>
        <w:tc>
          <w:tcPr>
            <w:tcW w:w="993" w:type="dxa"/>
            <w:shd w:val="clear" w:color="auto" w:fill="FFFFFF"/>
            <w:vAlign w:val="center"/>
          </w:tcPr>
          <w:p w:rsidR="007A439A" w:rsidRPr="008B1159" w:rsidRDefault="007A439A" w:rsidP="00B21A68">
            <w:pPr>
              <w:numPr>
                <w:ilvl w:val="0"/>
                <w:numId w:val="2"/>
              </w:numPr>
              <w:ind w:hanging="544"/>
              <w:rPr>
                <w:color w:val="000000"/>
              </w:rPr>
            </w:pPr>
          </w:p>
        </w:tc>
        <w:tc>
          <w:tcPr>
            <w:tcW w:w="5528" w:type="dxa"/>
            <w:shd w:val="clear" w:color="auto" w:fill="FFFFFF"/>
            <w:vAlign w:val="center"/>
          </w:tcPr>
          <w:p w:rsidR="007A439A" w:rsidRPr="00776C59" w:rsidRDefault="00D91B28" w:rsidP="00B21A68">
            <w:pPr>
              <w:jc w:val="center"/>
            </w:pPr>
            <w:r w:rsidRPr="00D91B28">
              <w:t>Реєстрація декларації (внесення змін до декларації) про готовність до експлуатації об’єкта, що за класом наслідків (відповідальності) належить до об’єктів з незначними наслідками (СС1)</w:t>
            </w:r>
          </w:p>
        </w:tc>
        <w:tc>
          <w:tcPr>
            <w:tcW w:w="2551" w:type="dxa"/>
            <w:shd w:val="clear" w:color="auto" w:fill="FFFFFF"/>
            <w:vAlign w:val="center"/>
          </w:tcPr>
          <w:p w:rsidR="007A439A" w:rsidRPr="00370F63" w:rsidRDefault="005F4471" w:rsidP="00027907">
            <w:pPr>
              <w:spacing w:before="200" w:after="200"/>
              <w:jc w:val="center"/>
              <w:rPr>
                <w:b/>
              </w:rPr>
            </w:pPr>
            <w:r w:rsidRPr="00370F63">
              <w:rPr>
                <w:b/>
              </w:rPr>
              <w:t>__,,__</w:t>
            </w:r>
          </w:p>
        </w:tc>
      </w:tr>
      <w:tr w:rsidR="007A439A" w:rsidRPr="00785F34" w:rsidTr="00395DB9">
        <w:trPr>
          <w:trHeight w:val="570"/>
        </w:trPr>
        <w:tc>
          <w:tcPr>
            <w:tcW w:w="993" w:type="dxa"/>
            <w:shd w:val="clear" w:color="auto" w:fill="FFFFFF"/>
            <w:vAlign w:val="center"/>
          </w:tcPr>
          <w:p w:rsidR="007A439A" w:rsidRPr="008B1159" w:rsidRDefault="007A439A" w:rsidP="00B21A68">
            <w:pPr>
              <w:numPr>
                <w:ilvl w:val="0"/>
                <w:numId w:val="2"/>
              </w:numPr>
              <w:ind w:hanging="544"/>
              <w:rPr>
                <w:color w:val="000000"/>
              </w:rPr>
            </w:pPr>
          </w:p>
        </w:tc>
        <w:tc>
          <w:tcPr>
            <w:tcW w:w="5528" w:type="dxa"/>
            <w:shd w:val="clear" w:color="auto" w:fill="FFFFFF"/>
            <w:vAlign w:val="center"/>
          </w:tcPr>
          <w:p w:rsidR="007A439A" w:rsidRPr="00776C59" w:rsidRDefault="00D91B28" w:rsidP="00B21A68">
            <w:pPr>
              <w:jc w:val="center"/>
            </w:pPr>
            <w:r w:rsidRPr="00D91B28">
              <w:t>Реєстрація декларації про готовність до експлуатації об’єкта. (до Порядку проведення технічного обстеження і прийняття в експлуатацію індивідуальних (садибних) житлових будинків, садових, дачних будинків, господарських (присадибних) будівель і споруд, будівель і споруд сільськогосподарського призначення, що за класом наслідків (відповідальності) належить до об’єктів з незначними наслідками (СС1), збудовані на земельній ділянці відповідного цільового призначення без дозвільного документа на виконання будівельних робіт)</w:t>
            </w:r>
          </w:p>
        </w:tc>
        <w:tc>
          <w:tcPr>
            <w:tcW w:w="2551" w:type="dxa"/>
            <w:shd w:val="clear" w:color="auto" w:fill="FFFFFF"/>
            <w:vAlign w:val="center"/>
          </w:tcPr>
          <w:p w:rsidR="003B5989" w:rsidRDefault="003B5989" w:rsidP="003B5989">
            <w:pPr>
              <w:jc w:val="center"/>
              <w:rPr>
                <w:b/>
              </w:rPr>
            </w:pPr>
            <w:r w:rsidRPr="00370F63">
              <w:rPr>
                <w:b/>
              </w:rPr>
              <w:t>Управління з питань Державного архітектурно-будівельного контролю</w:t>
            </w:r>
          </w:p>
          <w:p w:rsidR="007A439A" w:rsidRPr="00370F63" w:rsidRDefault="007A439A" w:rsidP="00027907">
            <w:pPr>
              <w:spacing w:before="200" w:after="200"/>
              <w:jc w:val="center"/>
              <w:rPr>
                <w:b/>
              </w:rPr>
            </w:pPr>
          </w:p>
        </w:tc>
      </w:tr>
      <w:tr w:rsidR="007A439A" w:rsidRPr="00785F34" w:rsidTr="00395DB9">
        <w:trPr>
          <w:trHeight w:val="570"/>
        </w:trPr>
        <w:tc>
          <w:tcPr>
            <w:tcW w:w="993" w:type="dxa"/>
            <w:shd w:val="clear" w:color="auto" w:fill="FFFFFF"/>
            <w:vAlign w:val="center"/>
          </w:tcPr>
          <w:p w:rsidR="007A439A" w:rsidRPr="008B1159" w:rsidRDefault="007A439A" w:rsidP="00B21A68">
            <w:pPr>
              <w:numPr>
                <w:ilvl w:val="0"/>
                <w:numId w:val="2"/>
              </w:numPr>
              <w:ind w:hanging="544"/>
              <w:rPr>
                <w:color w:val="000000"/>
              </w:rPr>
            </w:pPr>
          </w:p>
        </w:tc>
        <w:tc>
          <w:tcPr>
            <w:tcW w:w="5528" w:type="dxa"/>
            <w:shd w:val="clear" w:color="auto" w:fill="FFFFFF"/>
            <w:vAlign w:val="center"/>
          </w:tcPr>
          <w:p w:rsidR="007A439A" w:rsidRPr="00776C59" w:rsidRDefault="00D91B28" w:rsidP="00B21A68">
            <w:pPr>
              <w:jc w:val="center"/>
            </w:pPr>
            <w:r w:rsidRPr="00D91B28">
              <w:t>Реєстрація декларації про готовність до експлуатації самочинно збудованого об’єкта, на яке визнано право власності за рішенням суд</w:t>
            </w:r>
          </w:p>
        </w:tc>
        <w:tc>
          <w:tcPr>
            <w:tcW w:w="2551" w:type="dxa"/>
            <w:shd w:val="clear" w:color="auto" w:fill="FFFFFF"/>
            <w:vAlign w:val="center"/>
          </w:tcPr>
          <w:p w:rsidR="007A439A" w:rsidRPr="00370F63" w:rsidRDefault="003B5989" w:rsidP="00027907">
            <w:pPr>
              <w:spacing w:before="200" w:after="200"/>
              <w:jc w:val="center"/>
              <w:rPr>
                <w:b/>
              </w:rPr>
            </w:pPr>
            <w:r w:rsidRPr="00370F63">
              <w:rPr>
                <w:b/>
              </w:rPr>
              <w:t>__,,__</w:t>
            </w:r>
          </w:p>
        </w:tc>
      </w:tr>
      <w:tr w:rsidR="007A439A" w:rsidRPr="00785F34" w:rsidTr="00395DB9">
        <w:trPr>
          <w:trHeight w:val="570"/>
        </w:trPr>
        <w:tc>
          <w:tcPr>
            <w:tcW w:w="993" w:type="dxa"/>
            <w:shd w:val="clear" w:color="auto" w:fill="FFFFFF"/>
            <w:vAlign w:val="center"/>
          </w:tcPr>
          <w:p w:rsidR="007A439A" w:rsidRPr="008B1159" w:rsidRDefault="007A439A" w:rsidP="00B21A68">
            <w:pPr>
              <w:numPr>
                <w:ilvl w:val="0"/>
                <w:numId w:val="2"/>
              </w:numPr>
              <w:ind w:hanging="544"/>
              <w:rPr>
                <w:color w:val="000000"/>
              </w:rPr>
            </w:pPr>
          </w:p>
        </w:tc>
        <w:tc>
          <w:tcPr>
            <w:tcW w:w="5528" w:type="dxa"/>
            <w:shd w:val="clear" w:color="auto" w:fill="FFFFFF"/>
            <w:vAlign w:val="center"/>
          </w:tcPr>
          <w:p w:rsidR="007A439A" w:rsidRPr="00F23E36" w:rsidRDefault="00D91B28" w:rsidP="00D91B28">
            <w:pPr>
              <w:ind w:left="175"/>
              <w:jc w:val="center"/>
            </w:pPr>
            <w:r w:rsidRPr="00D91B28">
              <w:t>Реєстрація повідомлення про зміну даних у зареєстрованій декларації про початок виконання підготовчих / будівельних робіт</w:t>
            </w:r>
          </w:p>
        </w:tc>
        <w:tc>
          <w:tcPr>
            <w:tcW w:w="2551" w:type="dxa"/>
            <w:shd w:val="clear" w:color="auto" w:fill="FFFFFF"/>
            <w:vAlign w:val="center"/>
          </w:tcPr>
          <w:p w:rsidR="007A439A" w:rsidRPr="00370F63" w:rsidRDefault="00027907" w:rsidP="00027907">
            <w:pPr>
              <w:spacing w:before="200" w:after="200"/>
              <w:jc w:val="center"/>
              <w:rPr>
                <w:b/>
              </w:rPr>
            </w:pPr>
            <w:r w:rsidRPr="00370F63">
              <w:rPr>
                <w:b/>
              </w:rPr>
              <w:t>__,,__</w:t>
            </w:r>
          </w:p>
        </w:tc>
      </w:tr>
      <w:tr w:rsidR="007A439A" w:rsidRPr="00785F34" w:rsidTr="00395DB9">
        <w:trPr>
          <w:trHeight w:val="570"/>
        </w:trPr>
        <w:tc>
          <w:tcPr>
            <w:tcW w:w="993" w:type="dxa"/>
            <w:shd w:val="clear" w:color="auto" w:fill="FFFFFF"/>
            <w:vAlign w:val="center"/>
          </w:tcPr>
          <w:p w:rsidR="007A439A" w:rsidRPr="008B1159" w:rsidRDefault="007A439A" w:rsidP="00B21A68">
            <w:pPr>
              <w:numPr>
                <w:ilvl w:val="0"/>
                <w:numId w:val="2"/>
              </w:numPr>
              <w:ind w:hanging="544"/>
              <w:rPr>
                <w:color w:val="000000"/>
              </w:rPr>
            </w:pPr>
          </w:p>
        </w:tc>
        <w:tc>
          <w:tcPr>
            <w:tcW w:w="5528" w:type="dxa"/>
            <w:shd w:val="clear" w:color="auto" w:fill="FFFFFF"/>
            <w:vAlign w:val="center"/>
          </w:tcPr>
          <w:p w:rsidR="007A439A" w:rsidRPr="00F23E36" w:rsidRDefault="00D91B28" w:rsidP="00B21A68">
            <w:pPr>
              <w:jc w:val="center"/>
            </w:pPr>
            <w:r w:rsidRPr="00D91B28">
              <w:t>Реєстрація повідомлення про початок виконання будівельних робіт щодо об’єктів, будівництво яких здійснюється на підставі будівельного паспорта / про зміну даних у повідомленні про початок виконання будівельних робіт щодо об’єктів, будівництво яких здійснюється на підставі будівельного паспорта</w:t>
            </w:r>
          </w:p>
        </w:tc>
        <w:tc>
          <w:tcPr>
            <w:tcW w:w="2551" w:type="dxa"/>
            <w:shd w:val="clear" w:color="auto" w:fill="FFFFFF"/>
            <w:vAlign w:val="center"/>
          </w:tcPr>
          <w:p w:rsidR="007A439A" w:rsidRPr="00370F63" w:rsidRDefault="00027907" w:rsidP="00027907">
            <w:pPr>
              <w:spacing w:before="200" w:after="200"/>
              <w:jc w:val="center"/>
              <w:rPr>
                <w:b/>
              </w:rPr>
            </w:pPr>
            <w:r w:rsidRPr="00370F63">
              <w:rPr>
                <w:b/>
              </w:rPr>
              <w:t>__,,__</w:t>
            </w:r>
          </w:p>
        </w:tc>
      </w:tr>
      <w:tr w:rsidR="007A439A" w:rsidRPr="00785F34" w:rsidTr="00395DB9">
        <w:trPr>
          <w:trHeight w:val="570"/>
        </w:trPr>
        <w:tc>
          <w:tcPr>
            <w:tcW w:w="993" w:type="dxa"/>
            <w:shd w:val="clear" w:color="auto" w:fill="FFFFFF"/>
            <w:vAlign w:val="center"/>
          </w:tcPr>
          <w:p w:rsidR="007A439A" w:rsidRPr="008B1159" w:rsidRDefault="007A439A" w:rsidP="00B21A68">
            <w:pPr>
              <w:numPr>
                <w:ilvl w:val="0"/>
                <w:numId w:val="2"/>
              </w:numPr>
              <w:ind w:hanging="544"/>
              <w:rPr>
                <w:color w:val="000000"/>
              </w:rPr>
            </w:pPr>
          </w:p>
        </w:tc>
        <w:tc>
          <w:tcPr>
            <w:tcW w:w="5528" w:type="dxa"/>
            <w:shd w:val="clear" w:color="auto" w:fill="FFFFFF"/>
            <w:vAlign w:val="center"/>
          </w:tcPr>
          <w:p w:rsidR="007A439A" w:rsidRPr="00F23E36" w:rsidRDefault="00D91B28" w:rsidP="00D91B28">
            <w:pPr>
              <w:ind w:left="176"/>
              <w:jc w:val="center"/>
            </w:pPr>
            <w:r w:rsidRPr="00D91B28">
              <w:t>Реєстрація повідомлення про початок виконання підготовчих робіт / про зміну даних у повідомленні про початок виконання підготовчих робіт</w:t>
            </w:r>
          </w:p>
        </w:tc>
        <w:tc>
          <w:tcPr>
            <w:tcW w:w="2551" w:type="dxa"/>
            <w:shd w:val="clear" w:color="auto" w:fill="FFFFFF"/>
            <w:vAlign w:val="center"/>
          </w:tcPr>
          <w:p w:rsidR="007A439A" w:rsidRPr="00370F63" w:rsidRDefault="00027907" w:rsidP="00027907">
            <w:pPr>
              <w:spacing w:before="200" w:after="200"/>
              <w:jc w:val="center"/>
              <w:rPr>
                <w:b/>
              </w:rPr>
            </w:pPr>
            <w:r w:rsidRPr="00370F63">
              <w:rPr>
                <w:b/>
              </w:rPr>
              <w:t>__,,__</w:t>
            </w:r>
          </w:p>
        </w:tc>
      </w:tr>
      <w:tr w:rsidR="007A439A" w:rsidRPr="00785F34" w:rsidTr="00395DB9">
        <w:trPr>
          <w:trHeight w:val="570"/>
        </w:trPr>
        <w:tc>
          <w:tcPr>
            <w:tcW w:w="993" w:type="dxa"/>
            <w:shd w:val="clear" w:color="auto" w:fill="FFFFFF"/>
            <w:vAlign w:val="center"/>
          </w:tcPr>
          <w:p w:rsidR="007A439A" w:rsidRPr="008B1159" w:rsidRDefault="007A439A" w:rsidP="00B21A68">
            <w:pPr>
              <w:numPr>
                <w:ilvl w:val="0"/>
                <w:numId w:val="2"/>
              </w:numPr>
              <w:ind w:hanging="544"/>
              <w:rPr>
                <w:color w:val="000000"/>
              </w:rPr>
            </w:pPr>
          </w:p>
        </w:tc>
        <w:tc>
          <w:tcPr>
            <w:tcW w:w="5528" w:type="dxa"/>
            <w:shd w:val="clear" w:color="auto" w:fill="FFFFFF"/>
            <w:vAlign w:val="center"/>
          </w:tcPr>
          <w:p w:rsidR="007A439A" w:rsidRPr="00F23E36" w:rsidRDefault="00E90597" w:rsidP="00E90597">
            <w:pPr>
              <w:ind w:left="176"/>
              <w:jc w:val="center"/>
            </w:pPr>
            <w:r w:rsidRPr="00E90597">
              <w:t>Видача дозволу (внесення змін) на виконання будівельних робіт</w:t>
            </w:r>
            <w:r w:rsidR="00A527AA">
              <w:t>*</w:t>
            </w:r>
          </w:p>
        </w:tc>
        <w:tc>
          <w:tcPr>
            <w:tcW w:w="2551" w:type="dxa"/>
            <w:shd w:val="clear" w:color="auto" w:fill="FFFFFF"/>
            <w:vAlign w:val="center"/>
          </w:tcPr>
          <w:p w:rsidR="007A439A" w:rsidRPr="00370F63" w:rsidRDefault="00027907" w:rsidP="00027907">
            <w:pPr>
              <w:spacing w:before="200" w:after="200"/>
              <w:jc w:val="center"/>
              <w:rPr>
                <w:b/>
              </w:rPr>
            </w:pPr>
            <w:r w:rsidRPr="00370F63">
              <w:rPr>
                <w:b/>
              </w:rPr>
              <w:t>__,,__</w:t>
            </w:r>
          </w:p>
        </w:tc>
      </w:tr>
      <w:tr w:rsidR="007A439A" w:rsidRPr="00785F34" w:rsidTr="00395DB9">
        <w:trPr>
          <w:trHeight w:val="570"/>
        </w:trPr>
        <w:tc>
          <w:tcPr>
            <w:tcW w:w="993" w:type="dxa"/>
            <w:shd w:val="clear" w:color="auto" w:fill="FFFFFF"/>
            <w:vAlign w:val="center"/>
          </w:tcPr>
          <w:p w:rsidR="007A439A" w:rsidRPr="008B1159" w:rsidRDefault="007A439A" w:rsidP="00B21A68">
            <w:pPr>
              <w:numPr>
                <w:ilvl w:val="0"/>
                <w:numId w:val="2"/>
              </w:numPr>
              <w:ind w:hanging="544"/>
              <w:rPr>
                <w:color w:val="000000"/>
              </w:rPr>
            </w:pPr>
          </w:p>
        </w:tc>
        <w:tc>
          <w:tcPr>
            <w:tcW w:w="5528" w:type="dxa"/>
            <w:shd w:val="clear" w:color="auto" w:fill="FFFFFF"/>
            <w:vAlign w:val="center"/>
          </w:tcPr>
          <w:p w:rsidR="007A439A" w:rsidRPr="00F23E36" w:rsidRDefault="00E90597" w:rsidP="00E90597">
            <w:pPr>
              <w:ind w:left="176"/>
              <w:jc w:val="center"/>
            </w:pPr>
            <w:r w:rsidRPr="00E90597">
              <w:t>Видача сертифіката про прийняття в експлуатацію закінченого будівництвом об’єкта</w:t>
            </w:r>
            <w:r w:rsidR="00A527AA">
              <w:t>*</w:t>
            </w:r>
          </w:p>
        </w:tc>
        <w:tc>
          <w:tcPr>
            <w:tcW w:w="2551" w:type="dxa"/>
            <w:shd w:val="clear" w:color="auto" w:fill="FFFFFF"/>
            <w:vAlign w:val="center"/>
          </w:tcPr>
          <w:p w:rsidR="007A439A" w:rsidRPr="00370F63" w:rsidRDefault="005F4471" w:rsidP="00027907">
            <w:pPr>
              <w:spacing w:before="200" w:after="200"/>
              <w:jc w:val="center"/>
              <w:rPr>
                <w:b/>
              </w:rPr>
            </w:pPr>
            <w:r w:rsidRPr="00370F63">
              <w:rPr>
                <w:b/>
              </w:rPr>
              <w:t>__,,__</w:t>
            </w:r>
          </w:p>
        </w:tc>
      </w:tr>
      <w:tr w:rsidR="007A439A" w:rsidRPr="00785F34" w:rsidTr="00395DB9">
        <w:trPr>
          <w:trHeight w:val="570"/>
        </w:trPr>
        <w:tc>
          <w:tcPr>
            <w:tcW w:w="993" w:type="dxa"/>
            <w:shd w:val="clear" w:color="auto" w:fill="FFFFFF"/>
            <w:vAlign w:val="center"/>
          </w:tcPr>
          <w:p w:rsidR="007A439A" w:rsidRPr="008B1159" w:rsidRDefault="007A439A" w:rsidP="00B21A68">
            <w:pPr>
              <w:numPr>
                <w:ilvl w:val="0"/>
                <w:numId w:val="2"/>
              </w:numPr>
              <w:ind w:hanging="544"/>
              <w:rPr>
                <w:color w:val="000000"/>
              </w:rPr>
            </w:pPr>
          </w:p>
        </w:tc>
        <w:tc>
          <w:tcPr>
            <w:tcW w:w="5528" w:type="dxa"/>
            <w:shd w:val="clear" w:color="auto" w:fill="FFFFFF"/>
            <w:vAlign w:val="center"/>
          </w:tcPr>
          <w:p w:rsidR="007A439A" w:rsidRPr="00776C59" w:rsidRDefault="00027907" w:rsidP="00B21A68">
            <w:pPr>
              <w:jc w:val="center"/>
            </w:pPr>
            <w:r w:rsidRPr="001A67B3">
              <w:t>Надання дозволу на створення органу самоорганізації населення (будинкового, вуличного, кварталь</w:t>
            </w:r>
            <w:r w:rsidR="00D91B28">
              <w:t>ного, територіального комітету)</w:t>
            </w:r>
          </w:p>
        </w:tc>
        <w:tc>
          <w:tcPr>
            <w:tcW w:w="2551" w:type="dxa"/>
            <w:shd w:val="clear" w:color="auto" w:fill="FFFFFF"/>
            <w:vAlign w:val="center"/>
          </w:tcPr>
          <w:p w:rsidR="007A439A" w:rsidRPr="00370F63" w:rsidRDefault="00027907" w:rsidP="00027907">
            <w:pPr>
              <w:spacing w:before="200" w:after="200"/>
              <w:jc w:val="center"/>
              <w:rPr>
                <w:b/>
              </w:rPr>
            </w:pPr>
            <w:r w:rsidRPr="00370F63">
              <w:rPr>
                <w:b/>
              </w:rPr>
              <w:t>Управління організаційно-інформаційної роботи та контролю</w:t>
            </w:r>
          </w:p>
        </w:tc>
      </w:tr>
      <w:tr w:rsidR="007A439A" w:rsidRPr="00785F34" w:rsidTr="00395DB9">
        <w:trPr>
          <w:trHeight w:val="570"/>
        </w:trPr>
        <w:tc>
          <w:tcPr>
            <w:tcW w:w="993" w:type="dxa"/>
            <w:shd w:val="clear" w:color="auto" w:fill="FFFFFF"/>
            <w:vAlign w:val="center"/>
          </w:tcPr>
          <w:p w:rsidR="007A439A" w:rsidRPr="008B1159" w:rsidRDefault="007A439A" w:rsidP="00B21A68">
            <w:pPr>
              <w:numPr>
                <w:ilvl w:val="0"/>
                <w:numId w:val="2"/>
              </w:numPr>
              <w:ind w:hanging="544"/>
              <w:rPr>
                <w:color w:val="000000"/>
              </w:rPr>
            </w:pPr>
          </w:p>
        </w:tc>
        <w:tc>
          <w:tcPr>
            <w:tcW w:w="5528" w:type="dxa"/>
            <w:shd w:val="clear" w:color="auto" w:fill="FFFFFF"/>
            <w:vAlign w:val="center"/>
          </w:tcPr>
          <w:p w:rsidR="007A439A" w:rsidRPr="00776C59" w:rsidRDefault="00027907" w:rsidP="00B21A68">
            <w:pPr>
              <w:jc w:val="center"/>
            </w:pPr>
            <w:r w:rsidRPr="001A67B3">
              <w:t>Реєстрація органу самоорганізації населення (будинкового, вуличного, квартального, територіально</w:t>
            </w:r>
            <w:r w:rsidR="00D91B28">
              <w:t>го комітету)</w:t>
            </w:r>
          </w:p>
        </w:tc>
        <w:tc>
          <w:tcPr>
            <w:tcW w:w="2551" w:type="dxa"/>
            <w:shd w:val="clear" w:color="auto" w:fill="FFFFFF"/>
            <w:vAlign w:val="center"/>
          </w:tcPr>
          <w:p w:rsidR="007A439A" w:rsidRPr="00370F63" w:rsidRDefault="00027907" w:rsidP="00027907">
            <w:pPr>
              <w:spacing w:before="200" w:after="200"/>
              <w:jc w:val="center"/>
              <w:rPr>
                <w:b/>
              </w:rPr>
            </w:pPr>
            <w:r w:rsidRPr="00370F63">
              <w:rPr>
                <w:b/>
              </w:rPr>
              <w:t>__,,__</w:t>
            </w:r>
          </w:p>
        </w:tc>
      </w:tr>
      <w:tr w:rsidR="007A439A" w:rsidRPr="00785F34" w:rsidTr="00395DB9">
        <w:trPr>
          <w:trHeight w:val="570"/>
        </w:trPr>
        <w:tc>
          <w:tcPr>
            <w:tcW w:w="993" w:type="dxa"/>
            <w:shd w:val="clear" w:color="auto" w:fill="FFFFFF"/>
            <w:vAlign w:val="center"/>
          </w:tcPr>
          <w:p w:rsidR="007A439A" w:rsidRPr="008B1159" w:rsidRDefault="007A439A" w:rsidP="00B21A68">
            <w:pPr>
              <w:numPr>
                <w:ilvl w:val="0"/>
                <w:numId w:val="2"/>
              </w:numPr>
              <w:ind w:hanging="544"/>
              <w:rPr>
                <w:color w:val="000000"/>
              </w:rPr>
            </w:pPr>
          </w:p>
        </w:tc>
        <w:tc>
          <w:tcPr>
            <w:tcW w:w="5528" w:type="dxa"/>
            <w:shd w:val="clear" w:color="auto" w:fill="FFFFFF"/>
            <w:vAlign w:val="center"/>
          </w:tcPr>
          <w:p w:rsidR="007A439A" w:rsidRPr="00F23E36" w:rsidRDefault="0003726E" w:rsidP="00B21A68">
            <w:pPr>
              <w:jc w:val="center"/>
            </w:pPr>
            <w:r w:rsidRPr="00F23E36">
              <w:rPr>
                <w:color w:val="333333"/>
                <w:lang w:eastAsia="uk-UA"/>
              </w:rPr>
              <w:t>Державна реєстрація створення юридичної особи (крім громадського формування та релігійної організації)</w:t>
            </w:r>
            <w:r w:rsidR="00E73B8E">
              <w:rPr>
                <w:color w:val="333333"/>
                <w:lang w:eastAsia="uk-UA"/>
              </w:rPr>
              <w:t>***</w:t>
            </w:r>
          </w:p>
        </w:tc>
        <w:tc>
          <w:tcPr>
            <w:tcW w:w="2551" w:type="dxa"/>
            <w:shd w:val="clear" w:color="auto" w:fill="FFFFFF"/>
            <w:vAlign w:val="center"/>
          </w:tcPr>
          <w:p w:rsidR="007A439A" w:rsidRPr="00370F63" w:rsidRDefault="00027907" w:rsidP="00027907">
            <w:pPr>
              <w:spacing w:before="200" w:after="200"/>
              <w:jc w:val="center"/>
              <w:rPr>
                <w:b/>
              </w:rPr>
            </w:pPr>
            <w:r w:rsidRPr="00370F63">
              <w:rPr>
                <w:b/>
              </w:rPr>
              <w:t>Управління реєстраційних процедур</w:t>
            </w:r>
          </w:p>
        </w:tc>
      </w:tr>
      <w:tr w:rsidR="00726908" w:rsidRPr="00785F34" w:rsidTr="00395DB9">
        <w:trPr>
          <w:trHeight w:val="570"/>
        </w:trPr>
        <w:tc>
          <w:tcPr>
            <w:tcW w:w="993" w:type="dxa"/>
            <w:shd w:val="clear" w:color="auto" w:fill="FFFFFF"/>
            <w:vAlign w:val="center"/>
          </w:tcPr>
          <w:p w:rsidR="00726908" w:rsidRPr="008B1159" w:rsidRDefault="00726908" w:rsidP="00B21A68">
            <w:pPr>
              <w:numPr>
                <w:ilvl w:val="0"/>
                <w:numId w:val="2"/>
              </w:numPr>
              <w:ind w:hanging="544"/>
              <w:rPr>
                <w:color w:val="000000"/>
              </w:rPr>
            </w:pPr>
          </w:p>
        </w:tc>
        <w:tc>
          <w:tcPr>
            <w:tcW w:w="5528" w:type="dxa"/>
            <w:shd w:val="clear" w:color="auto" w:fill="FFFFFF"/>
            <w:vAlign w:val="center"/>
          </w:tcPr>
          <w:p w:rsidR="00726908" w:rsidRPr="00F23E36" w:rsidRDefault="0003726E" w:rsidP="00B21A68">
            <w:pPr>
              <w:jc w:val="center"/>
            </w:pPr>
            <w:r w:rsidRPr="00F23E36">
              <w:rPr>
                <w:color w:val="333333"/>
                <w:lang w:eastAsia="uk-UA"/>
              </w:rPr>
              <w:t>Державна реєстрація змін до відомостей про юридичну особу (крім громадського формування та релігійної організації),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 юридичної особи (крім громадського формування та релігійної організації)</w:t>
            </w:r>
            <w:r w:rsidR="00E73B8E">
              <w:rPr>
                <w:color w:val="333333"/>
                <w:lang w:eastAsia="uk-UA"/>
              </w:rPr>
              <w:t>***</w:t>
            </w:r>
          </w:p>
        </w:tc>
        <w:tc>
          <w:tcPr>
            <w:tcW w:w="2551" w:type="dxa"/>
            <w:shd w:val="clear" w:color="auto" w:fill="FFFFFF"/>
            <w:vAlign w:val="center"/>
          </w:tcPr>
          <w:p w:rsidR="00726908" w:rsidRPr="00370F63" w:rsidRDefault="00726908" w:rsidP="00027907">
            <w:pPr>
              <w:spacing w:before="200" w:after="200"/>
              <w:jc w:val="center"/>
              <w:rPr>
                <w:b/>
              </w:rPr>
            </w:pPr>
            <w:r w:rsidRPr="00370F63">
              <w:rPr>
                <w:b/>
              </w:rPr>
              <w:t>__,,__</w:t>
            </w:r>
          </w:p>
        </w:tc>
      </w:tr>
      <w:tr w:rsidR="00726908" w:rsidRPr="00785F34" w:rsidTr="00395DB9">
        <w:trPr>
          <w:trHeight w:val="570"/>
        </w:trPr>
        <w:tc>
          <w:tcPr>
            <w:tcW w:w="993" w:type="dxa"/>
            <w:shd w:val="clear" w:color="auto" w:fill="FFFFFF"/>
            <w:vAlign w:val="center"/>
          </w:tcPr>
          <w:p w:rsidR="00726908" w:rsidRPr="008B1159" w:rsidRDefault="00726908" w:rsidP="00B21A68">
            <w:pPr>
              <w:numPr>
                <w:ilvl w:val="0"/>
                <w:numId w:val="2"/>
              </w:numPr>
              <w:ind w:hanging="544"/>
              <w:rPr>
                <w:color w:val="000000"/>
              </w:rPr>
            </w:pPr>
          </w:p>
        </w:tc>
        <w:tc>
          <w:tcPr>
            <w:tcW w:w="5528" w:type="dxa"/>
            <w:shd w:val="clear" w:color="auto" w:fill="FFFFFF"/>
            <w:vAlign w:val="center"/>
          </w:tcPr>
          <w:p w:rsidR="00726908" w:rsidRPr="00F23E36" w:rsidRDefault="0003726E" w:rsidP="00B21A68">
            <w:pPr>
              <w:jc w:val="center"/>
            </w:pPr>
            <w:r w:rsidRPr="00F23E36">
              <w:rPr>
                <w:color w:val="333333"/>
                <w:lang w:eastAsia="uk-UA"/>
              </w:rPr>
              <w:t>Державна реєстрація включення відомостей про юридичну особу (крім громадського формування та релігійної організації), зареєстровану до 1 липня 2004 року, відомості про яку не містяться в Єдиному державному реєстрі юридичних осіб, фізичних осіб - підприємців та громадських формувань</w:t>
            </w:r>
            <w:r w:rsidR="00E73B8E">
              <w:rPr>
                <w:color w:val="333333"/>
                <w:lang w:eastAsia="uk-UA"/>
              </w:rPr>
              <w:t>***</w:t>
            </w:r>
          </w:p>
        </w:tc>
        <w:tc>
          <w:tcPr>
            <w:tcW w:w="2551" w:type="dxa"/>
            <w:shd w:val="clear" w:color="auto" w:fill="FFFFFF"/>
            <w:vAlign w:val="center"/>
          </w:tcPr>
          <w:p w:rsidR="00726908" w:rsidRPr="00370F63" w:rsidRDefault="00726908" w:rsidP="00027907">
            <w:pPr>
              <w:spacing w:before="200" w:after="200"/>
              <w:jc w:val="center"/>
              <w:rPr>
                <w:b/>
              </w:rPr>
            </w:pPr>
            <w:r w:rsidRPr="00370F63">
              <w:rPr>
                <w:b/>
              </w:rPr>
              <w:t>__,,__</w:t>
            </w:r>
          </w:p>
        </w:tc>
      </w:tr>
      <w:tr w:rsidR="00726908" w:rsidRPr="00785F34" w:rsidTr="00395DB9">
        <w:trPr>
          <w:trHeight w:val="570"/>
        </w:trPr>
        <w:tc>
          <w:tcPr>
            <w:tcW w:w="993" w:type="dxa"/>
            <w:shd w:val="clear" w:color="auto" w:fill="FFFFFF"/>
            <w:vAlign w:val="center"/>
          </w:tcPr>
          <w:p w:rsidR="00726908" w:rsidRPr="008B1159" w:rsidRDefault="00726908" w:rsidP="00B21A68">
            <w:pPr>
              <w:numPr>
                <w:ilvl w:val="0"/>
                <w:numId w:val="2"/>
              </w:numPr>
              <w:ind w:hanging="544"/>
              <w:rPr>
                <w:color w:val="000000"/>
              </w:rPr>
            </w:pPr>
          </w:p>
        </w:tc>
        <w:tc>
          <w:tcPr>
            <w:tcW w:w="5528" w:type="dxa"/>
            <w:shd w:val="clear" w:color="auto" w:fill="FFFFFF"/>
            <w:vAlign w:val="center"/>
          </w:tcPr>
          <w:p w:rsidR="00726908" w:rsidRPr="00F23E36" w:rsidRDefault="0003726E" w:rsidP="00B21A68">
            <w:pPr>
              <w:jc w:val="center"/>
            </w:pPr>
            <w:r w:rsidRPr="00F23E36">
              <w:rPr>
                <w:color w:val="333333"/>
                <w:lang w:eastAsia="uk-UA"/>
              </w:rPr>
              <w:t>Державна реєстрація переходу юридичної особи з модельного статуту на діяльність на підставі власного установчого документа (крім громадського формування та релігійної організації)</w:t>
            </w:r>
            <w:r w:rsidR="00E73B8E">
              <w:rPr>
                <w:color w:val="333333"/>
                <w:lang w:eastAsia="uk-UA"/>
              </w:rPr>
              <w:t>***</w:t>
            </w:r>
          </w:p>
        </w:tc>
        <w:tc>
          <w:tcPr>
            <w:tcW w:w="2551" w:type="dxa"/>
            <w:shd w:val="clear" w:color="auto" w:fill="FFFFFF"/>
            <w:vAlign w:val="center"/>
          </w:tcPr>
          <w:p w:rsidR="00726908" w:rsidRPr="00370F63" w:rsidRDefault="00726908" w:rsidP="00027907">
            <w:pPr>
              <w:spacing w:before="200" w:after="200"/>
              <w:jc w:val="center"/>
              <w:rPr>
                <w:b/>
              </w:rPr>
            </w:pPr>
            <w:r w:rsidRPr="00370F63">
              <w:rPr>
                <w:b/>
              </w:rPr>
              <w:t>__,,__</w:t>
            </w:r>
          </w:p>
        </w:tc>
      </w:tr>
      <w:tr w:rsidR="00726908" w:rsidRPr="00785F34" w:rsidTr="00395DB9">
        <w:trPr>
          <w:trHeight w:val="570"/>
        </w:trPr>
        <w:tc>
          <w:tcPr>
            <w:tcW w:w="993" w:type="dxa"/>
            <w:shd w:val="clear" w:color="auto" w:fill="FFFFFF"/>
            <w:vAlign w:val="center"/>
          </w:tcPr>
          <w:p w:rsidR="00726908" w:rsidRPr="008B1159" w:rsidRDefault="00726908" w:rsidP="00B21A68">
            <w:pPr>
              <w:numPr>
                <w:ilvl w:val="0"/>
                <w:numId w:val="2"/>
              </w:numPr>
              <w:ind w:hanging="544"/>
              <w:rPr>
                <w:color w:val="000000"/>
              </w:rPr>
            </w:pPr>
          </w:p>
        </w:tc>
        <w:tc>
          <w:tcPr>
            <w:tcW w:w="5528" w:type="dxa"/>
            <w:shd w:val="clear" w:color="auto" w:fill="FFFFFF"/>
            <w:vAlign w:val="center"/>
          </w:tcPr>
          <w:p w:rsidR="00726908" w:rsidRPr="00F23E36" w:rsidRDefault="0003726E" w:rsidP="00B21A68">
            <w:pPr>
              <w:jc w:val="center"/>
            </w:pPr>
            <w:r w:rsidRPr="00F23E36">
              <w:rPr>
                <w:color w:val="333333"/>
                <w:lang w:eastAsia="uk-UA"/>
              </w:rPr>
              <w:t>Державна реєстрація переходу юридичної особи на діяльність на підставі модельного статуту (крім громадського формування та релігійної організації)</w:t>
            </w:r>
            <w:r w:rsidR="00E73B8E">
              <w:rPr>
                <w:color w:val="333333"/>
                <w:lang w:eastAsia="uk-UA"/>
              </w:rPr>
              <w:t>***</w:t>
            </w:r>
          </w:p>
        </w:tc>
        <w:tc>
          <w:tcPr>
            <w:tcW w:w="2551" w:type="dxa"/>
            <w:shd w:val="clear" w:color="auto" w:fill="FFFFFF"/>
            <w:vAlign w:val="center"/>
          </w:tcPr>
          <w:p w:rsidR="00726908" w:rsidRPr="00370F63" w:rsidRDefault="005F4471" w:rsidP="00027907">
            <w:pPr>
              <w:spacing w:before="200" w:after="200"/>
              <w:jc w:val="center"/>
              <w:rPr>
                <w:b/>
              </w:rPr>
            </w:pPr>
            <w:r w:rsidRPr="00370F63">
              <w:rPr>
                <w:b/>
              </w:rPr>
              <w:t>__,,__</w:t>
            </w:r>
          </w:p>
        </w:tc>
      </w:tr>
      <w:tr w:rsidR="00726908" w:rsidRPr="00785F34" w:rsidTr="00395DB9">
        <w:trPr>
          <w:trHeight w:val="570"/>
        </w:trPr>
        <w:tc>
          <w:tcPr>
            <w:tcW w:w="993" w:type="dxa"/>
            <w:shd w:val="clear" w:color="auto" w:fill="FFFFFF"/>
            <w:vAlign w:val="center"/>
          </w:tcPr>
          <w:p w:rsidR="00726908" w:rsidRPr="008B1159" w:rsidRDefault="00726908" w:rsidP="00B21A68">
            <w:pPr>
              <w:numPr>
                <w:ilvl w:val="0"/>
                <w:numId w:val="2"/>
              </w:numPr>
              <w:ind w:hanging="544"/>
              <w:rPr>
                <w:color w:val="000000"/>
              </w:rPr>
            </w:pPr>
          </w:p>
        </w:tc>
        <w:tc>
          <w:tcPr>
            <w:tcW w:w="5528" w:type="dxa"/>
            <w:shd w:val="clear" w:color="auto" w:fill="FFFFFF"/>
            <w:vAlign w:val="center"/>
          </w:tcPr>
          <w:p w:rsidR="00726908" w:rsidRPr="00F23E36" w:rsidRDefault="0003726E" w:rsidP="00B21A68">
            <w:pPr>
              <w:jc w:val="center"/>
            </w:pPr>
            <w:r w:rsidRPr="00F23E36">
              <w:rPr>
                <w:color w:val="333333"/>
                <w:lang w:eastAsia="uk-UA"/>
              </w:rPr>
              <w:t>Державна реєстрація зміни складу комісії з припинення (комісії з реорганізації, ліквідаційної комісії), голови комісії або ліквідатора юридичної особи (крім громадського формування та релігійної організації)</w:t>
            </w:r>
            <w:r w:rsidR="00E73B8E">
              <w:rPr>
                <w:color w:val="333333"/>
                <w:lang w:eastAsia="uk-UA"/>
              </w:rPr>
              <w:t>***</w:t>
            </w:r>
          </w:p>
        </w:tc>
        <w:tc>
          <w:tcPr>
            <w:tcW w:w="2551" w:type="dxa"/>
            <w:shd w:val="clear" w:color="auto" w:fill="FFFFFF"/>
            <w:vAlign w:val="center"/>
          </w:tcPr>
          <w:p w:rsidR="00726908" w:rsidRPr="00370F63" w:rsidRDefault="00726908" w:rsidP="00027907">
            <w:pPr>
              <w:spacing w:before="200" w:after="200"/>
              <w:jc w:val="center"/>
              <w:rPr>
                <w:b/>
              </w:rPr>
            </w:pPr>
            <w:r w:rsidRPr="00370F63">
              <w:rPr>
                <w:b/>
              </w:rPr>
              <w:t>__,,__</w:t>
            </w:r>
          </w:p>
        </w:tc>
      </w:tr>
      <w:tr w:rsidR="00726908" w:rsidRPr="00785F34" w:rsidTr="00395DB9">
        <w:trPr>
          <w:trHeight w:val="570"/>
        </w:trPr>
        <w:tc>
          <w:tcPr>
            <w:tcW w:w="993" w:type="dxa"/>
            <w:shd w:val="clear" w:color="auto" w:fill="FFFFFF"/>
            <w:vAlign w:val="center"/>
          </w:tcPr>
          <w:p w:rsidR="00726908" w:rsidRPr="008B1159" w:rsidRDefault="00726908" w:rsidP="00B21A68">
            <w:pPr>
              <w:numPr>
                <w:ilvl w:val="0"/>
                <w:numId w:val="2"/>
              </w:numPr>
              <w:ind w:hanging="544"/>
              <w:rPr>
                <w:color w:val="000000"/>
              </w:rPr>
            </w:pPr>
          </w:p>
        </w:tc>
        <w:tc>
          <w:tcPr>
            <w:tcW w:w="5528" w:type="dxa"/>
            <w:shd w:val="clear" w:color="auto" w:fill="FFFFFF"/>
            <w:vAlign w:val="center"/>
          </w:tcPr>
          <w:p w:rsidR="00726908" w:rsidRPr="00F23E36" w:rsidRDefault="0003726E" w:rsidP="00B21A68">
            <w:pPr>
              <w:jc w:val="center"/>
            </w:pPr>
            <w:r w:rsidRPr="00F23E36">
              <w:rPr>
                <w:color w:val="333333"/>
                <w:lang w:eastAsia="uk-UA"/>
              </w:rPr>
              <w:t>Державна реєстрація припинення юридичної особи в результаті її ліквідації (крім громадського формування та релігійної організації)</w:t>
            </w:r>
            <w:r w:rsidR="00E73B8E">
              <w:rPr>
                <w:color w:val="333333"/>
                <w:lang w:eastAsia="uk-UA"/>
              </w:rPr>
              <w:t>***</w:t>
            </w:r>
          </w:p>
        </w:tc>
        <w:tc>
          <w:tcPr>
            <w:tcW w:w="2551" w:type="dxa"/>
            <w:shd w:val="clear" w:color="auto" w:fill="FFFFFF"/>
            <w:vAlign w:val="center"/>
          </w:tcPr>
          <w:p w:rsidR="00726908" w:rsidRPr="00370F63" w:rsidRDefault="00726908" w:rsidP="00027907">
            <w:pPr>
              <w:spacing w:before="200" w:after="200"/>
              <w:jc w:val="center"/>
              <w:rPr>
                <w:b/>
              </w:rPr>
            </w:pPr>
            <w:r w:rsidRPr="00370F63">
              <w:rPr>
                <w:b/>
              </w:rPr>
              <w:t>__,,__</w:t>
            </w:r>
          </w:p>
        </w:tc>
      </w:tr>
      <w:tr w:rsidR="00726908" w:rsidRPr="00785F34" w:rsidTr="00395DB9">
        <w:trPr>
          <w:trHeight w:val="570"/>
        </w:trPr>
        <w:tc>
          <w:tcPr>
            <w:tcW w:w="993" w:type="dxa"/>
            <w:shd w:val="clear" w:color="auto" w:fill="FFFFFF"/>
            <w:vAlign w:val="center"/>
          </w:tcPr>
          <w:p w:rsidR="00726908" w:rsidRPr="008B1159" w:rsidRDefault="00726908" w:rsidP="00B21A68">
            <w:pPr>
              <w:numPr>
                <w:ilvl w:val="0"/>
                <w:numId w:val="2"/>
              </w:numPr>
              <w:ind w:hanging="544"/>
              <w:rPr>
                <w:color w:val="000000"/>
              </w:rPr>
            </w:pPr>
          </w:p>
        </w:tc>
        <w:tc>
          <w:tcPr>
            <w:tcW w:w="5528" w:type="dxa"/>
            <w:shd w:val="clear" w:color="auto" w:fill="FFFFFF"/>
            <w:vAlign w:val="center"/>
          </w:tcPr>
          <w:p w:rsidR="00726908" w:rsidRPr="00F23E36" w:rsidRDefault="0003726E" w:rsidP="00B21A68">
            <w:pPr>
              <w:jc w:val="center"/>
            </w:pPr>
            <w:r w:rsidRPr="00F23E36">
              <w:rPr>
                <w:color w:val="333333"/>
                <w:lang w:eastAsia="uk-UA"/>
              </w:rPr>
              <w:t>Державна реєстрація припинення юридичної особи в результаті її реорганізації (крім громадського формування та релігійної організації)</w:t>
            </w:r>
            <w:r w:rsidR="00E73B8E">
              <w:rPr>
                <w:color w:val="333333"/>
                <w:lang w:eastAsia="uk-UA"/>
              </w:rPr>
              <w:t>***</w:t>
            </w:r>
          </w:p>
        </w:tc>
        <w:tc>
          <w:tcPr>
            <w:tcW w:w="2551" w:type="dxa"/>
            <w:shd w:val="clear" w:color="auto" w:fill="FFFFFF"/>
            <w:vAlign w:val="center"/>
          </w:tcPr>
          <w:p w:rsidR="00726908" w:rsidRPr="00370F63" w:rsidRDefault="00407812" w:rsidP="00027907">
            <w:pPr>
              <w:spacing w:before="200" w:after="200"/>
              <w:jc w:val="center"/>
              <w:rPr>
                <w:b/>
              </w:rPr>
            </w:pPr>
            <w:r w:rsidRPr="00370F63">
              <w:rPr>
                <w:b/>
              </w:rPr>
              <w:t>Управління реєстраційних процедур</w:t>
            </w:r>
          </w:p>
        </w:tc>
      </w:tr>
      <w:tr w:rsidR="00726908" w:rsidRPr="00785F34" w:rsidTr="00395DB9">
        <w:trPr>
          <w:trHeight w:val="570"/>
        </w:trPr>
        <w:tc>
          <w:tcPr>
            <w:tcW w:w="993" w:type="dxa"/>
            <w:shd w:val="clear" w:color="auto" w:fill="FFFFFF"/>
            <w:vAlign w:val="center"/>
          </w:tcPr>
          <w:p w:rsidR="00726908" w:rsidRPr="008B1159" w:rsidRDefault="00726908" w:rsidP="00B21A68">
            <w:pPr>
              <w:numPr>
                <w:ilvl w:val="0"/>
                <w:numId w:val="2"/>
              </w:numPr>
              <w:ind w:hanging="544"/>
              <w:rPr>
                <w:color w:val="000000"/>
              </w:rPr>
            </w:pPr>
          </w:p>
        </w:tc>
        <w:tc>
          <w:tcPr>
            <w:tcW w:w="5528" w:type="dxa"/>
            <w:shd w:val="clear" w:color="auto" w:fill="FFFFFF"/>
            <w:vAlign w:val="center"/>
          </w:tcPr>
          <w:p w:rsidR="00726908" w:rsidRPr="00F23E36" w:rsidRDefault="0003726E" w:rsidP="00B21A68">
            <w:pPr>
              <w:jc w:val="center"/>
            </w:pPr>
            <w:r w:rsidRPr="00F23E36">
              <w:rPr>
                <w:color w:val="333333"/>
                <w:lang w:eastAsia="uk-UA"/>
              </w:rPr>
              <w:t>Державна реєстрація рішення про припинення юридичної особи (крім громадського формування та релігійної організації)</w:t>
            </w:r>
            <w:r w:rsidR="00E73B8E">
              <w:rPr>
                <w:color w:val="333333"/>
                <w:lang w:eastAsia="uk-UA"/>
              </w:rPr>
              <w:t>***</w:t>
            </w:r>
          </w:p>
        </w:tc>
        <w:tc>
          <w:tcPr>
            <w:tcW w:w="2551" w:type="dxa"/>
            <w:shd w:val="clear" w:color="auto" w:fill="FFFFFF"/>
            <w:vAlign w:val="center"/>
          </w:tcPr>
          <w:p w:rsidR="00726908" w:rsidRPr="00370F63" w:rsidRDefault="00726908" w:rsidP="00027907">
            <w:pPr>
              <w:spacing w:before="200" w:after="200"/>
              <w:jc w:val="center"/>
              <w:rPr>
                <w:b/>
              </w:rPr>
            </w:pPr>
            <w:r w:rsidRPr="00370F63">
              <w:rPr>
                <w:b/>
              </w:rPr>
              <w:t>__,,__</w:t>
            </w:r>
          </w:p>
        </w:tc>
      </w:tr>
      <w:tr w:rsidR="00726908" w:rsidRPr="00785F34" w:rsidTr="00395DB9">
        <w:trPr>
          <w:trHeight w:val="570"/>
        </w:trPr>
        <w:tc>
          <w:tcPr>
            <w:tcW w:w="993" w:type="dxa"/>
            <w:shd w:val="clear" w:color="auto" w:fill="FFFFFF"/>
            <w:vAlign w:val="center"/>
          </w:tcPr>
          <w:p w:rsidR="00726908" w:rsidRPr="008B1159" w:rsidRDefault="00726908" w:rsidP="00B21A68">
            <w:pPr>
              <w:numPr>
                <w:ilvl w:val="0"/>
                <w:numId w:val="2"/>
              </w:numPr>
              <w:ind w:hanging="544"/>
              <w:rPr>
                <w:color w:val="000000"/>
              </w:rPr>
            </w:pPr>
          </w:p>
        </w:tc>
        <w:tc>
          <w:tcPr>
            <w:tcW w:w="5528" w:type="dxa"/>
            <w:shd w:val="clear" w:color="auto" w:fill="FFFFFF"/>
            <w:vAlign w:val="center"/>
          </w:tcPr>
          <w:p w:rsidR="00726908" w:rsidRPr="00F23E36" w:rsidRDefault="0003726E" w:rsidP="00B21A68">
            <w:pPr>
              <w:jc w:val="center"/>
            </w:pPr>
            <w:r w:rsidRPr="00F23E36">
              <w:rPr>
                <w:color w:val="333333"/>
                <w:lang w:eastAsia="uk-UA"/>
              </w:rPr>
              <w:t>Державна реєстрація рішення про відміну рішення про припинення юридичної особи (крім громадського формування та релігійної організації)</w:t>
            </w:r>
            <w:r w:rsidR="00E73B8E">
              <w:rPr>
                <w:color w:val="333333"/>
                <w:lang w:eastAsia="uk-UA"/>
              </w:rPr>
              <w:t>***</w:t>
            </w:r>
          </w:p>
        </w:tc>
        <w:tc>
          <w:tcPr>
            <w:tcW w:w="2551" w:type="dxa"/>
            <w:shd w:val="clear" w:color="auto" w:fill="FFFFFF"/>
            <w:vAlign w:val="center"/>
          </w:tcPr>
          <w:p w:rsidR="00726908" w:rsidRPr="00370F63" w:rsidRDefault="00407812" w:rsidP="00027907">
            <w:pPr>
              <w:spacing w:before="200" w:after="200"/>
              <w:jc w:val="center"/>
              <w:rPr>
                <w:b/>
              </w:rPr>
            </w:pPr>
            <w:r w:rsidRPr="00370F63">
              <w:rPr>
                <w:b/>
              </w:rPr>
              <w:t>__,,__</w:t>
            </w:r>
          </w:p>
        </w:tc>
      </w:tr>
      <w:tr w:rsidR="00726908" w:rsidRPr="00785F34" w:rsidTr="00395DB9">
        <w:trPr>
          <w:trHeight w:val="570"/>
        </w:trPr>
        <w:tc>
          <w:tcPr>
            <w:tcW w:w="993" w:type="dxa"/>
            <w:shd w:val="clear" w:color="auto" w:fill="FFFFFF"/>
            <w:vAlign w:val="center"/>
          </w:tcPr>
          <w:p w:rsidR="00726908" w:rsidRPr="008B1159" w:rsidRDefault="00726908" w:rsidP="00B21A68">
            <w:pPr>
              <w:numPr>
                <w:ilvl w:val="0"/>
                <w:numId w:val="2"/>
              </w:numPr>
              <w:ind w:hanging="544"/>
              <w:rPr>
                <w:color w:val="000000"/>
              </w:rPr>
            </w:pPr>
          </w:p>
        </w:tc>
        <w:tc>
          <w:tcPr>
            <w:tcW w:w="5528" w:type="dxa"/>
            <w:shd w:val="clear" w:color="auto" w:fill="FFFFFF"/>
            <w:vAlign w:val="center"/>
          </w:tcPr>
          <w:p w:rsidR="00726908" w:rsidRPr="00F23E36" w:rsidRDefault="0003726E" w:rsidP="00B21A68">
            <w:pPr>
              <w:jc w:val="center"/>
            </w:pPr>
            <w:r w:rsidRPr="00F23E36">
              <w:rPr>
                <w:color w:val="333333"/>
                <w:lang w:eastAsia="uk-UA"/>
              </w:rPr>
              <w:t>Видача витягу з Єдиного державного реєстру юридичних осіб, фізичних осіб - підприємців та громадських формувань</w:t>
            </w:r>
            <w:r w:rsidR="00E73B8E">
              <w:rPr>
                <w:color w:val="333333"/>
                <w:lang w:eastAsia="uk-UA"/>
              </w:rPr>
              <w:t>***</w:t>
            </w:r>
          </w:p>
        </w:tc>
        <w:tc>
          <w:tcPr>
            <w:tcW w:w="2551" w:type="dxa"/>
            <w:shd w:val="clear" w:color="auto" w:fill="FFFFFF"/>
            <w:vAlign w:val="center"/>
          </w:tcPr>
          <w:p w:rsidR="00726908" w:rsidRPr="00370F63" w:rsidRDefault="00495171" w:rsidP="00027907">
            <w:pPr>
              <w:spacing w:before="200" w:after="200"/>
              <w:jc w:val="center"/>
              <w:rPr>
                <w:b/>
              </w:rPr>
            </w:pPr>
            <w:r w:rsidRPr="00370F63">
              <w:rPr>
                <w:b/>
              </w:rPr>
              <w:t>__,,__</w:t>
            </w:r>
          </w:p>
        </w:tc>
      </w:tr>
      <w:tr w:rsidR="00726908" w:rsidRPr="00785F34" w:rsidTr="00395DB9">
        <w:trPr>
          <w:trHeight w:val="570"/>
        </w:trPr>
        <w:tc>
          <w:tcPr>
            <w:tcW w:w="993" w:type="dxa"/>
            <w:shd w:val="clear" w:color="auto" w:fill="FFFFFF"/>
            <w:vAlign w:val="center"/>
          </w:tcPr>
          <w:p w:rsidR="00726908" w:rsidRPr="008B1159" w:rsidRDefault="00726908" w:rsidP="00B21A68">
            <w:pPr>
              <w:numPr>
                <w:ilvl w:val="0"/>
                <w:numId w:val="2"/>
              </w:numPr>
              <w:ind w:hanging="544"/>
              <w:rPr>
                <w:color w:val="000000"/>
              </w:rPr>
            </w:pPr>
          </w:p>
        </w:tc>
        <w:tc>
          <w:tcPr>
            <w:tcW w:w="5528" w:type="dxa"/>
            <w:shd w:val="clear" w:color="auto" w:fill="FFFFFF"/>
            <w:vAlign w:val="center"/>
          </w:tcPr>
          <w:p w:rsidR="00726908" w:rsidRPr="00F23E36" w:rsidRDefault="0003726E" w:rsidP="00B21A68">
            <w:pPr>
              <w:jc w:val="center"/>
            </w:pPr>
            <w:r w:rsidRPr="00F23E36">
              <w:rPr>
                <w:color w:val="333333"/>
                <w:lang w:eastAsia="uk-UA"/>
              </w:rPr>
              <w:t xml:space="preserve">Видача документів, що містяться в реєстраційній справі юридичної особи, громадського формування, що не має статусу юридичної особи, фізичної особи </w:t>
            </w:r>
            <w:r w:rsidR="00E73B8E">
              <w:rPr>
                <w:color w:val="333333"/>
                <w:lang w:eastAsia="uk-UA"/>
              </w:rPr>
              <w:t>–</w:t>
            </w:r>
            <w:r w:rsidRPr="00F23E36">
              <w:rPr>
                <w:color w:val="333333"/>
                <w:lang w:eastAsia="uk-UA"/>
              </w:rPr>
              <w:t xml:space="preserve"> підприємця</w:t>
            </w:r>
            <w:r w:rsidR="00E73B8E">
              <w:rPr>
                <w:color w:val="333333"/>
                <w:lang w:eastAsia="uk-UA"/>
              </w:rPr>
              <w:t>***</w:t>
            </w:r>
          </w:p>
        </w:tc>
        <w:tc>
          <w:tcPr>
            <w:tcW w:w="2551" w:type="dxa"/>
            <w:shd w:val="clear" w:color="auto" w:fill="FFFFFF"/>
            <w:vAlign w:val="center"/>
          </w:tcPr>
          <w:p w:rsidR="00726908" w:rsidRPr="00370F63" w:rsidRDefault="00726908" w:rsidP="00027907">
            <w:pPr>
              <w:spacing w:before="200" w:after="200"/>
              <w:jc w:val="center"/>
              <w:rPr>
                <w:b/>
              </w:rPr>
            </w:pPr>
            <w:r w:rsidRPr="00370F63">
              <w:rPr>
                <w:b/>
              </w:rPr>
              <w:t>__,,__</w:t>
            </w:r>
          </w:p>
        </w:tc>
      </w:tr>
      <w:tr w:rsidR="00726908" w:rsidRPr="00785F34" w:rsidTr="00395DB9">
        <w:trPr>
          <w:trHeight w:val="570"/>
        </w:trPr>
        <w:tc>
          <w:tcPr>
            <w:tcW w:w="993" w:type="dxa"/>
            <w:shd w:val="clear" w:color="auto" w:fill="FFFFFF"/>
            <w:vAlign w:val="center"/>
          </w:tcPr>
          <w:p w:rsidR="00726908" w:rsidRPr="008B1159" w:rsidRDefault="00726908" w:rsidP="00B21A68">
            <w:pPr>
              <w:numPr>
                <w:ilvl w:val="0"/>
                <w:numId w:val="2"/>
              </w:numPr>
              <w:ind w:hanging="544"/>
              <w:rPr>
                <w:color w:val="000000"/>
              </w:rPr>
            </w:pPr>
          </w:p>
        </w:tc>
        <w:tc>
          <w:tcPr>
            <w:tcW w:w="5528" w:type="dxa"/>
            <w:shd w:val="clear" w:color="auto" w:fill="FFFFFF"/>
            <w:vAlign w:val="center"/>
          </w:tcPr>
          <w:p w:rsidR="00726908" w:rsidRPr="00F23E36" w:rsidRDefault="0003726E" w:rsidP="00B21A68">
            <w:pPr>
              <w:jc w:val="center"/>
            </w:pPr>
            <w:r w:rsidRPr="00F23E36">
              <w:rPr>
                <w:color w:val="333333"/>
                <w:lang w:eastAsia="uk-UA"/>
              </w:rPr>
              <w:t>Виправлення помилок, допущених у відомостях Єдиного державного реєстру юридичних осіб, фізичних осіб - підприємців та громадських формувань</w:t>
            </w:r>
            <w:r w:rsidR="00E73B8E">
              <w:rPr>
                <w:color w:val="333333"/>
                <w:lang w:eastAsia="uk-UA"/>
              </w:rPr>
              <w:t>***</w:t>
            </w:r>
          </w:p>
        </w:tc>
        <w:tc>
          <w:tcPr>
            <w:tcW w:w="2551" w:type="dxa"/>
            <w:shd w:val="clear" w:color="auto" w:fill="FFFFFF"/>
            <w:vAlign w:val="center"/>
          </w:tcPr>
          <w:p w:rsidR="00726908" w:rsidRPr="00370F63" w:rsidRDefault="00726908" w:rsidP="00027907">
            <w:pPr>
              <w:spacing w:before="200" w:after="200"/>
              <w:jc w:val="center"/>
              <w:rPr>
                <w:b/>
              </w:rPr>
            </w:pPr>
            <w:r w:rsidRPr="00370F63">
              <w:rPr>
                <w:b/>
              </w:rPr>
              <w:t>__,,__</w:t>
            </w:r>
          </w:p>
        </w:tc>
      </w:tr>
      <w:tr w:rsidR="00726908" w:rsidRPr="00785F34" w:rsidTr="00395DB9">
        <w:trPr>
          <w:trHeight w:val="570"/>
        </w:trPr>
        <w:tc>
          <w:tcPr>
            <w:tcW w:w="993" w:type="dxa"/>
            <w:shd w:val="clear" w:color="auto" w:fill="FFFFFF"/>
            <w:vAlign w:val="center"/>
          </w:tcPr>
          <w:p w:rsidR="00726908" w:rsidRPr="008B1159" w:rsidRDefault="00726908" w:rsidP="00B21A68">
            <w:pPr>
              <w:numPr>
                <w:ilvl w:val="0"/>
                <w:numId w:val="2"/>
              </w:numPr>
              <w:ind w:hanging="544"/>
              <w:rPr>
                <w:color w:val="000000"/>
              </w:rPr>
            </w:pPr>
          </w:p>
        </w:tc>
        <w:tc>
          <w:tcPr>
            <w:tcW w:w="5528" w:type="dxa"/>
            <w:shd w:val="clear" w:color="auto" w:fill="FFFFFF"/>
            <w:vAlign w:val="center"/>
          </w:tcPr>
          <w:p w:rsidR="00726908" w:rsidRPr="00F23E36" w:rsidRDefault="0003726E" w:rsidP="00B21A68">
            <w:pPr>
              <w:jc w:val="center"/>
            </w:pPr>
            <w:r w:rsidRPr="00F23E36">
              <w:rPr>
                <w:color w:val="333333"/>
                <w:lang w:eastAsia="uk-UA"/>
              </w:rPr>
              <w:t>Державна реєстрація рішення про виділ юридичної особи (крім громадського формування та релігійної організації)</w:t>
            </w:r>
            <w:r w:rsidR="00E73B8E">
              <w:rPr>
                <w:color w:val="333333"/>
                <w:lang w:eastAsia="uk-UA"/>
              </w:rPr>
              <w:t>***</w:t>
            </w:r>
          </w:p>
        </w:tc>
        <w:tc>
          <w:tcPr>
            <w:tcW w:w="2551" w:type="dxa"/>
            <w:shd w:val="clear" w:color="auto" w:fill="FFFFFF"/>
            <w:vAlign w:val="center"/>
          </w:tcPr>
          <w:p w:rsidR="00726908" w:rsidRPr="00370F63" w:rsidRDefault="00726908" w:rsidP="00027907">
            <w:pPr>
              <w:spacing w:before="200" w:after="200"/>
              <w:jc w:val="center"/>
              <w:rPr>
                <w:b/>
              </w:rPr>
            </w:pPr>
            <w:r w:rsidRPr="00370F63">
              <w:rPr>
                <w:b/>
              </w:rPr>
              <w:t>__,,__</w:t>
            </w:r>
          </w:p>
        </w:tc>
      </w:tr>
      <w:tr w:rsidR="00726908" w:rsidRPr="00785F34" w:rsidTr="00395DB9">
        <w:trPr>
          <w:trHeight w:val="570"/>
        </w:trPr>
        <w:tc>
          <w:tcPr>
            <w:tcW w:w="993" w:type="dxa"/>
            <w:shd w:val="clear" w:color="auto" w:fill="FFFFFF"/>
            <w:vAlign w:val="center"/>
          </w:tcPr>
          <w:p w:rsidR="00726908" w:rsidRPr="008B1159" w:rsidRDefault="00726908" w:rsidP="00B21A68">
            <w:pPr>
              <w:numPr>
                <w:ilvl w:val="0"/>
                <w:numId w:val="2"/>
              </w:numPr>
              <w:ind w:hanging="544"/>
              <w:rPr>
                <w:color w:val="000000"/>
              </w:rPr>
            </w:pPr>
          </w:p>
        </w:tc>
        <w:tc>
          <w:tcPr>
            <w:tcW w:w="5528" w:type="dxa"/>
            <w:shd w:val="clear" w:color="auto" w:fill="FFFFFF"/>
            <w:vAlign w:val="center"/>
          </w:tcPr>
          <w:p w:rsidR="00726908" w:rsidRPr="00F23E36" w:rsidRDefault="0003726E" w:rsidP="00B21A68">
            <w:pPr>
              <w:jc w:val="center"/>
            </w:pPr>
            <w:r w:rsidRPr="00F23E36">
              <w:rPr>
                <w:color w:val="333333"/>
                <w:lang w:eastAsia="uk-UA"/>
              </w:rPr>
              <w:t>Державна реєстрація створення відокремленого підрозділу юридичної особи (крім громадського формування та релігійної організації)</w:t>
            </w:r>
            <w:r w:rsidR="00E73B8E">
              <w:rPr>
                <w:color w:val="333333"/>
                <w:lang w:eastAsia="uk-UA"/>
              </w:rPr>
              <w:t>***</w:t>
            </w:r>
          </w:p>
        </w:tc>
        <w:tc>
          <w:tcPr>
            <w:tcW w:w="2551" w:type="dxa"/>
            <w:shd w:val="clear" w:color="auto" w:fill="FFFFFF"/>
            <w:vAlign w:val="center"/>
          </w:tcPr>
          <w:p w:rsidR="00726908" w:rsidRPr="00370F63" w:rsidRDefault="00016498" w:rsidP="00027907">
            <w:pPr>
              <w:spacing w:before="200" w:after="200"/>
              <w:jc w:val="center"/>
              <w:rPr>
                <w:b/>
              </w:rPr>
            </w:pPr>
            <w:r w:rsidRPr="00370F63">
              <w:rPr>
                <w:b/>
              </w:rPr>
              <w:t>__,,__</w:t>
            </w:r>
          </w:p>
        </w:tc>
      </w:tr>
      <w:tr w:rsidR="00726908" w:rsidRPr="00785F34" w:rsidTr="00395DB9">
        <w:trPr>
          <w:trHeight w:val="570"/>
        </w:trPr>
        <w:tc>
          <w:tcPr>
            <w:tcW w:w="993" w:type="dxa"/>
            <w:shd w:val="clear" w:color="auto" w:fill="FFFFFF"/>
            <w:vAlign w:val="center"/>
          </w:tcPr>
          <w:p w:rsidR="00726908" w:rsidRPr="008B1159" w:rsidRDefault="00726908" w:rsidP="00B21A68">
            <w:pPr>
              <w:numPr>
                <w:ilvl w:val="0"/>
                <w:numId w:val="2"/>
              </w:numPr>
              <w:ind w:hanging="544"/>
              <w:rPr>
                <w:color w:val="000000"/>
              </w:rPr>
            </w:pPr>
          </w:p>
        </w:tc>
        <w:tc>
          <w:tcPr>
            <w:tcW w:w="5528" w:type="dxa"/>
            <w:shd w:val="clear" w:color="auto" w:fill="FFFFFF"/>
            <w:vAlign w:val="center"/>
          </w:tcPr>
          <w:p w:rsidR="00726908" w:rsidRPr="00F23E36" w:rsidRDefault="0003726E" w:rsidP="00B21A68">
            <w:pPr>
              <w:jc w:val="center"/>
            </w:pPr>
            <w:r w:rsidRPr="00F23E36">
              <w:rPr>
                <w:color w:val="333333"/>
                <w:lang w:eastAsia="uk-UA"/>
              </w:rPr>
              <w:t>Державна реєстрація змін до відомостей про відокремлений підрозділ юридичної особи (крім громадського формування та релігійної організації)</w:t>
            </w:r>
            <w:r w:rsidR="00E73B8E">
              <w:rPr>
                <w:color w:val="333333"/>
                <w:lang w:eastAsia="uk-UA"/>
              </w:rPr>
              <w:t>***</w:t>
            </w:r>
          </w:p>
        </w:tc>
        <w:tc>
          <w:tcPr>
            <w:tcW w:w="2551" w:type="dxa"/>
            <w:shd w:val="clear" w:color="auto" w:fill="FFFFFF"/>
            <w:vAlign w:val="center"/>
          </w:tcPr>
          <w:p w:rsidR="00726908" w:rsidRPr="00370F63" w:rsidRDefault="005F4471" w:rsidP="00027907">
            <w:pPr>
              <w:spacing w:before="200" w:after="200"/>
              <w:jc w:val="center"/>
              <w:rPr>
                <w:b/>
              </w:rPr>
            </w:pPr>
            <w:r w:rsidRPr="00370F63">
              <w:rPr>
                <w:b/>
              </w:rPr>
              <w:t>__,,__</w:t>
            </w:r>
          </w:p>
        </w:tc>
      </w:tr>
      <w:tr w:rsidR="00726908" w:rsidRPr="00785F34" w:rsidTr="00395DB9">
        <w:trPr>
          <w:trHeight w:val="570"/>
        </w:trPr>
        <w:tc>
          <w:tcPr>
            <w:tcW w:w="993" w:type="dxa"/>
            <w:shd w:val="clear" w:color="auto" w:fill="FFFFFF"/>
            <w:vAlign w:val="center"/>
          </w:tcPr>
          <w:p w:rsidR="00726908" w:rsidRPr="008B1159" w:rsidRDefault="00726908" w:rsidP="00B21A68">
            <w:pPr>
              <w:numPr>
                <w:ilvl w:val="0"/>
                <w:numId w:val="2"/>
              </w:numPr>
              <w:ind w:hanging="544"/>
              <w:rPr>
                <w:color w:val="000000"/>
              </w:rPr>
            </w:pPr>
          </w:p>
        </w:tc>
        <w:tc>
          <w:tcPr>
            <w:tcW w:w="5528" w:type="dxa"/>
            <w:shd w:val="clear" w:color="auto" w:fill="FFFFFF"/>
            <w:vAlign w:val="center"/>
          </w:tcPr>
          <w:p w:rsidR="00726908" w:rsidRPr="00F23E36" w:rsidRDefault="0003726E" w:rsidP="00B21A68">
            <w:pPr>
              <w:jc w:val="center"/>
            </w:pPr>
            <w:r w:rsidRPr="00F23E36">
              <w:rPr>
                <w:color w:val="333333"/>
                <w:lang w:eastAsia="uk-UA"/>
              </w:rPr>
              <w:t>Державна реєстрація припинення відокремленого підрозділу юридичної особи (крім громадського формування та релігійної організації)</w:t>
            </w:r>
            <w:r w:rsidR="00E73B8E">
              <w:rPr>
                <w:color w:val="333333"/>
                <w:lang w:eastAsia="uk-UA"/>
              </w:rPr>
              <w:t>***</w:t>
            </w:r>
          </w:p>
        </w:tc>
        <w:tc>
          <w:tcPr>
            <w:tcW w:w="2551" w:type="dxa"/>
            <w:shd w:val="clear" w:color="auto" w:fill="FFFFFF"/>
            <w:vAlign w:val="center"/>
          </w:tcPr>
          <w:p w:rsidR="00726908" w:rsidRPr="00370F63" w:rsidRDefault="00726908" w:rsidP="00027907">
            <w:pPr>
              <w:spacing w:before="200" w:after="200"/>
              <w:jc w:val="center"/>
              <w:rPr>
                <w:b/>
              </w:rPr>
            </w:pPr>
            <w:r w:rsidRPr="00370F63">
              <w:rPr>
                <w:b/>
              </w:rPr>
              <w:t>__,,__</w:t>
            </w:r>
          </w:p>
        </w:tc>
      </w:tr>
      <w:tr w:rsidR="00726908" w:rsidRPr="00785F34" w:rsidTr="00395DB9">
        <w:trPr>
          <w:trHeight w:val="570"/>
        </w:trPr>
        <w:tc>
          <w:tcPr>
            <w:tcW w:w="993" w:type="dxa"/>
            <w:shd w:val="clear" w:color="auto" w:fill="FFFFFF"/>
            <w:vAlign w:val="center"/>
          </w:tcPr>
          <w:p w:rsidR="00726908" w:rsidRPr="008B1159" w:rsidRDefault="00726908" w:rsidP="00B21A68">
            <w:pPr>
              <w:numPr>
                <w:ilvl w:val="0"/>
                <w:numId w:val="2"/>
              </w:numPr>
              <w:ind w:hanging="544"/>
              <w:rPr>
                <w:color w:val="000000"/>
              </w:rPr>
            </w:pPr>
          </w:p>
        </w:tc>
        <w:tc>
          <w:tcPr>
            <w:tcW w:w="5528" w:type="dxa"/>
            <w:shd w:val="clear" w:color="auto" w:fill="FFFFFF"/>
            <w:vAlign w:val="center"/>
          </w:tcPr>
          <w:p w:rsidR="00726908" w:rsidRPr="00F23E36" w:rsidRDefault="0003726E" w:rsidP="00B21A68">
            <w:pPr>
              <w:jc w:val="center"/>
            </w:pPr>
            <w:r w:rsidRPr="00F23E36">
              <w:rPr>
                <w:color w:val="333333"/>
                <w:lang w:eastAsia="uk-UA"/>
              </w:rPr>
              <w:t>Державна реєстрація фізичної особи  підприємцем</w:t>
            </w:r>
            <w:r w:rsidR="00E73B8E">
              <w:rPr>
                <w:color w:val="333333"/>
                <w:lang w:eastAsia="uk-UA"/>
              </w:rPr>
              <w:t>***</w:t>
            </w:r>
          </w:p>
        </w:tc>
        <w:tc>
          <w:tcPr>
            <w:tcW w:w="2551" w:type="dxa"/>
            <w:shd w:val="clear" w:color="auto" w:fill="FFFFFF"/>
            <w:vAlign w:val="center"/>
          </w:tcPr>
          <w:p w:rsidR="00726908" w:rsidRPr="00370F63" w:rsidRDefault="00726908" w:rsidP="00027907">
            <w:pPr>
              <w:spacing w:before="200" w:after="200"/>
              <w:jc w:val="center"/>
              <w:rPr>
                <w:b/>
              </w:rPr>
            </w:pPr>
            <w:r w:rsidRPr="00370F63">
              <w:rPr>
                <w:b/>
              </w:rPr>
              <w:t>__,,__</w:t>
            </w:r>
          </w:p>
        </w:tc>
      </w:tr>
      <w:tr w:rsidR="00726908" w:rsidRPr="00785F34" w:rsidTr="00395DB9">
        <w:trPr>
          <w:trHeight w:val="570"/>
        </w:trPr>
        <w:tc>
          <w:tcPr>
            <w:tcW w:w="993" w:type="dxa"/>
            <w:shd w:val="clear" w:color="auto" w:fill="FFFFFF"/>
            <w:vAlign w:val="center"/>
          </w:tcPr>
          <w:p w:rsidR="00726908" w:rsidRPr="008B1159" w:rsidRDefault="00726908" w:rsidP="00B21A68">
            <w:pPr>
              <w:numPr>
                <w:ilvl w:val="0"/>
                <w:numId w:val="2"/>
              </w:numPr>
              <w:ind w:hanging="544"/>
              <w:rPr>
                <w:color w:val="000000"/>
              </w:rPr>
            </w:pPr>
          </w:p>
        </w:tc>
        <w:tc>
          <w:tcPr>
            <w:tcW w:w="5528" w:type="dxa"/>
            <w:shd w:val="clear" w:color="auto" w:fill="FFFFFF"/>
            <w:vAlign w:val="center"/>
          </w:tcPr>
          <w:p w:rsidR="00726908" w:rsidRPr="00F23E36" w:rsidRDefault="0003726E" w:rsidP="00B21A68">
            <w:pPr>
              <w:jc w:val="center"/>
            </w:pPr>
            <w:r w:rsidRPr="00F23E36">
              <w:rPr>
                <w:color w:val="333333"/>
                <w:lang w:eastAsia="uk-UA"/>
              </w:rPr>
              <w:t>Державна реєстрація включення відомостей про фізичну особу - підприємця, зареєстровану до 1 липня 2004 року, відомості про яку не містяться в Єдиному державному реєстрі юридичних осіб, фізичних осіб - підприємців та громадських формувань</w:t>
            </w:r>
            <w:r w:rsidR="00E73B8E">
              <w:rPr>
                <w:color w:val="333333"/>
                <w:lang w:eastAsia="uk-UA"/>
              </w:rPr>
              <w:t>***</w:t>
            </w:r>
          </w:p>
        </w:tc>
        <w:tc>
          <w:tcPr>
            <w:tcW w:w="2551" w:type="dxa"/>
            <w:shd w:val="clear" w:color="auto" w:fill="FFFFFF"/>
            <w:vAlign w:val="center"/>
          </w:tcPr>
          <w:p w:rsidR="00726908" w:rsidRPr="00370F63" w:rsidRDefault="003B5989" w:rsidP="003B5989">
            <w:pPr>
              <w:spacing w:before="200" w:after="200"/>
              <w:rPr>
                <w:b/>
              </w:rPr>
            </w:pPr>
            <w:r>
              <w:rPr>
                <w:b/>
              </w:rPr>
              <w:t xml:space="preserve">           </w:t>
            </w:r>
            <w:r w:rsidRPr="00370F63">
              <w:rPr>
                <w:b/>
              </w:rPr>
              <w:t>__,,__</w:t>
            </w:r>
          </w:p>
        </w:tc>
      </w:tr>
      <w:tr w:rsidR="00726908" w:rsidRPr="00785F34" w:rsidTr="00395DB9">
        <w:trPr>
          <w:trHeight w:val="570"/>
        </w:trPr>
        <w:tc>
          <w:tcPr>
            <w:tcW w:w="993" w:type="dxa"/>
            <w:shd w:val="clear" w:color="auto" w:fill="FFFFFF"/>
            <w:vAlign w:val="center"/>
          </w:tcPr>
          <w:p w:rsidR="00726908" w:rsidRPr="008B1159" w:rsidRDefault="00726908" w:rsidP="00B21A68">
            <w:pPr>
              <w:numPr>
                <w:ilvl w:val="0"/>
                <w:numId w:val="2"/>
              </w:numPr>
              <w:ind w:hanging="544"/>
              <w:rPr>
                <w:color w:val="000000"/>
              </w:rPr>
            </w:pPr>
          </w:p>
        </w:tc>
        <w:tc>
          <w:tcPr>
            <w:tcW w:w="5528" w:type="dxa"/>
            <w:shd w:val="clear" w:color="auto" w:fill="FFFFFF"/>
            <w:vAlign w:val="center"/>
          </w:tcPr>
          <w:p w:rsidR="00726908" w:rsidRPr="00F23E36" w:rsidRDefault="0003726E" w:rsidP="00B21A68">
            <w:pPr>
              <w:jc w:val="center"/>
            </w:pPr>
            <w:r w:rsidRPr="00F23E36">
              <w:rPr>
                <w:color w:val="333333"/>
                <w:lang w:eastAsia="uk-UA"/>
              </w:rPr>
              <w:t>Державна реєстрація змін до відомостей про фізичну особу - підприємця, що містяться в Єдиному державному реєстрі юридичних осіб, фізичних осіб - підприємців та громадських формувань</w:t>
            </w:r>
            <w:r w:rsidR="00E73B8E">
              <w:rPr>
                <w:color w:val="333333"/>
                <w:lang w:eastAsia="uk-UA"/>
              </w:rPr>
              <w:t>***</w:t>
            </w:r>
          </w:p>
        </w:tc>
        <w:tc>
          <w:tcPr>
            <w:tcW w:w="2551" w:type="dxa"/>
            <w:shd w:val="clear" w:color="auto" w:fill="FFFFFF"/>
            <w:vAlign w:val="center"/>
          </w:tcPr>
          <w:p w:rsidR="00726908" w:rsidRPr="00370F63" w:rsidRDefault="003B5989" w:rsidP="00027907">
            <w:pPr>
              <w:spacing w:before="200" w:after="200"/>
              <w:jc w:val="center"/>
              <w:rPr>
                <w:b/>
              </w:rPr>
            </w:pPr>
            <w:r w:rsidRPr="00370F63">
              <w:rPr>
                <w:b/>
              </w:rPr>
              <w:t>Управління реєстраційних процедур</w:t>
            </w:r>
          </w:p>
        </w:tc>
      </w:tr>
      <w:tr w:rsidR="00726908" w:rsidRPr="00785F34" w:rsidTr="00395DB9">
        <w:trPr>
          <w:trHeight w:val="570"/>
        </w:trPr>
        <w:tc>
          <w:tcPr>
            <w:tcW w:w="993" w:type="dxa"/>
            <w:shd w:val="clear" w:color="auto" w:fill="FFFFFF"/>
            <w:vAlign w:val="center"/>
          </w:tcPr>
          <w:p w:rsidR="00726908" w:rsidRPr="008B1159" w:rsidRDefault="00726908" w:rsidP="00B21A68">
            <w:pPr>
              <w:numPr>
                <w:ilvl w:val="0"/>
                <w:numId w:val="2"/>
              </w:numPr>
              <w:ind w:hanging="544"/>
              <w:rPr>
                <w:color w:val="000000"/>
              </w:rPr>
            </w:pPr>
          </w:p>
        </w:tc>
        <w:tc>
          <w:tcPr>
            <w:tcW w:w="5528" w:type="dxa"/>
            <w:shd w:val="clear" w:color="auto" w:fill="FFFFFF"/>
            <w:vAlign w:val="center"/>
          </w:tcPr>
          <w:p w:rsidR="00726908" w:rsidRPr="00F23E36" w:rsidRDefault="0003726E" w:rsidP="00B21A68">
            <w:pPr>
              <w:jc w:val="center"/>
            </w:pPr>
            <w:r w:rsidRPr="00F23E36">
              <w:rPr>
                <w:color w:val="333333"/>
                <w:lang w:eastAsia="uk-UA"/>
              </w:rPr>
              <w:t>Державна реєстрація припинення підприємницької діяльності фізичної особи - підприємця за її рішенням</w:t>
            </w:r>
            <w:r w:rsidR="00E73B8E">
              <w:rPr>
                <w:color w:val="333333"/>
                <w:lang w:eastAsia="uk-UA"/>
              </w:rPr>
              <w:t>***</w:t>
            </w:r>
          </w:p>
        </w:tc>
        <w:tc>
          <w:tcPr>
            <w:tcW w:w="2551" w:type="dxa"/>
            <w:shd w:val="clear" w:color="auto" w:fill="FFFFFF"/>
            <w:vAlign w:val="center"/>
          </w:tcPr>
          <w:p w:rsidR="00726908" w:rsidRPr="00370F63" w:rsidRDefault="00407812" w:rsidP="00027907">
            <w:pPr>
              <w:spacing w:before="200" w:after="200"/>
              <w:jc w:val="center"/>
              <w:rPr>
                <w:b/>
              </w:rPr>
            </w:pPr>
            <w:r w:rsidRPr="00370F63">
              <w:rPr>
                <w:b/>
              </w:rPr>
              <w:t>__,,__</w:t>
            </w:r>
          </w:p>
        </w:tc>
      </w:tr>
      <w:tr w:rsidR="00726908" w:rsidRPr="00785F34" w:rsidTr="00395DB9">
        <w:trPr>
          <w:trHeight w:val="570"/>
        </w:trPr>
        <w:tc>
          <w:tcPr>
            <w:tcW w:w="993" w:type="dxa"/>
            <w:shd w:val="clear" w:color="auto" w:fill="FFFFFF"/>
            <w:vAlign w:val="center"/>
          </w:tcPr>
          <w:p w:rsidR="00726908" w:rsidRPr="008B1159" w:rsidRDefault="00726908" w:rsidP="00B21A68">
            <w:pPr>
              <w:numPr>
                <w:ilvl w:val="0"/>
                <w:numId w:val="2"/>
              </w:numPr>
              <w:ind w:hanging="544"/>
              <w:rPr>
                <w:color w:val="000000"/>
              </w:rPr>
            </w:pPr>
          </w:p>
        </w:tc>
        <w:tc>
          <w:tcPr>
            <w:tcW w:w="5528" w:type="dxa"/>
            <w:shd w:val="clear" w:color="auto" w:fill="FFFFFF"/>
            <w:vAlign w:val="center"/>
          </w:tcPr>
          <w:p w:rsidR="00726908" w:rsidRPr="00F23E36" w:rsidRDefault="0003726E" w:rsidP="00B21A68">
            <w:pPr>
              <w:jc w:val="center"/>
            </w:pPr>
            <w:r w:rsidRPr="00F23E36">
              <w:rPr>
                <w:color w:val="333333"/>
                <w:lang w:eastAsia="uk-UA"/>
              </w:rPr>
              <w:t>Державна реєстрація права власності на нерухоме майно, права довірчої власності як способу забезпечення виконання зобов’язання на нерухоме майно, об’єкт незавершеного будівництва</w:t>
            </w:r>
            <w:r w:rsidR="00E73B8E">
              <w:rPr>
                <w:color w:val="333333"/>
                <w:lang w:eastAsia="uk-UA"/>
              </w:rPr>
              <w:t>***</w:t>
            </w:r>
          </w:p>
        </w:tc>
        <w:tc>
          <w:tcPr>
            <w:tcW w:w="2551" w:type="dxa"/>
            <w:shd w:val="clear" w:color="auto" w:fill="FFFFFF"/>
            <w:vAlign w:val="center"/>
          </w:tcPr>
          <w:p w:rsidR="00726908" w:rsidRPr="00370F63" w:rsidRDefault="00726908" w:rsidP="00027907">
            <w:pPr>
              <w:spacing w:before="200" w:after="200"/>
              <w:jc w:val="center"/>
              <w:rPr>
                <w:b/>
              </w:rPr>
            </w:pPr>
            <w:r w:rsidRPr="00370F63">
              <w:rPr>
                <w:b/>
              </w:rPr>
              <w:t>__,,__</w:t>
            </w:r>
          </w:p>
        </w:tc>
      </w:tr>
      <w:tr w:rsidR="00726908" w:rsidRPr="00785F34" w:rsidTr="00395DB9">
        <w:trPr>
          <w:trHeight w:val="570"/>
        </w:trPr>
        <w:tc>
          <w:tcPr>
            <w:tcW w:w="993" w:type="dxa"/>
            <w:shd w:val="clear" w:color="auto" w:fill="FFFFFF"/>
            <w:vAlign w:val="center"/>
          </w:tcPr>
          <w:p w:rsidR="00726908" w:rsidRPr="008B1159" w:rsidRDefault="00726908" w:rsidP="00B21A68">
            <w:pPr>
              <w:numPr>
                <w:ilvl w:val="0"/>
                <w:numId w:val="2"/>
              </w:numPr>
              <w:ind w:hanging="544"/>
              <w:rPr>
                <w:color w:val="000000"/>
              </w:rPr>
            </w:pPr>
          </w:p>
        </w:tc>
        <w:tc>
          <w:tcPr>
            <w:tcW w:w="5528" w:type="dxa"/>
            <w:shd w:val="clear" w:color="auto" w:fill="FFFFFF"/>
            <w:vAlign w:val="center"/>
          </w:tcPr>
          <w:p w:rsidR="00726908" w:rsidRPr="00F23E36" w:rsidRDefault="0003726E" w:rsidP="00B21A68">
            <w:pPr>
              <w:jc w:val="center"/>
            </w:pPr>
            <w:r w:rsidRPr="00F23E36">
              <w:rPr>
                <w:color w:val="333333"/>
                <w:lang w:eastAsia="uk-UA"/>
              </w:rPr>
              <w:t>Державна реєстрація речового права, похідного від права власності</w:t>
            </w:r>
            <w:r w:rsidR="00E73B8E">
              <w:rPr>
                <w:color w:val="333333"/>
                <w:lang w:eastAsia="uk-UA"/>
              </w:rPr>
              <w:t>***</w:t>
            </w:r>
          </w:p>
        </w:tc>
        <w:tc>
          <w:tcPr>
            <w:tcW w:w="2551" w:type="dxa"/>
            <w:shd w:val="clear" w:color="auto" w:fill="FFFFFF"/>
            <w:vAlign w:val="center"/>
          </w:tcPr>
          <w:p w:rsidR="00726908" w:rsidRPr="00370F63" w:rsidRDefault="00726908" w:rsidP="00027907">
            <w:pPr>
              <w:spacing w:before="200" w:after="200"/>
              <w:jc w:val="center"/>
              <w:rPr>
                <w:b/>
              </w:rPr>
            </w:pPr>
            <w:r w:rsidRPr="00370F63">
              <w:rPr>
                <w:b/>
              </w:rPr>
              <w:t>__,,__</w:t>
            </w:r>
          </w:p>
        </w:tc>
      </w:tr>
      <w:tr w:rsidR="00726908" w:rsidRPr="00785F34" w:rsidTr="00395DB9">
        <w:trPr>
          <w:trHeight w:val="570"/>
        </w:trPr>
        <w:tc>
          <w:tcPr>
            <w:tcW w:w="993" w:type="dxa"/>
            <w:shd w:val="clear" w:color="auto" w:fill="FFFFFF"/>
            <w:vAlign w:val="center"/>
          </w:tcPr>
          <w:p w:rsidR="00726908" w:rsidRPr="008B1159" w:rsidRDefault="00726908" w:rsidP="00B21A68">
            <w:pPr>
              <w:numPr>
                <w:ilvl w:val="0"/>
                <w:numId w:val="2"/>
              </w:numPr>
              <w:ind w:hanging="544"/>
              <w:rPr>
                <w:color w:val="000000"/>
              </w:rPr>
            </w:pPr>
          </w:p>
        </w:tc>
        <w:tc>
          <w:tcPr>
            <w:tcW w:w="5528" w:type="dxa"/>
            <w:shd w:val="clear" w:color="auto" w:fill="FFFFFF"/>
            <w:vAlign w:val="center"/>
          </w:tcPr>
          <w:p w:rsidR="00726908" w:rsidRPr="00F23E36" w:rsidRDefault="00D22B7E" w:rsidP="00B21A68">
            <w:pPr>
              <w:jc w:val="center"/>
            </w:pPr>
            <w:r w:rsidRPr="00F23E36">
              <w:rPr>
                <w:color w:val="333333"/>
                <w:lang w:eastAsia="uk-UA"/>
              </w:rPr>
              <w:t>Державна реєстрація обтяжень речових прав на нерухоме майно</w:t>
            </w:r>
            <w:r w:rsidR="00E73B8E">
              <w:rPr>
                <w:color w:val="333333"/>
                <w:lang w:eastAsia="uk-UA"/>
              </w:rPr>
              <w:t>***</w:t>
            </w:r>
          </w:p>
        </w:tc>
        <w:tc>
          <w:tcPr>
            <w:tcW w:w="2551" w:type="dxa"/>
            <w:shd w:val="clear" w:color="auto" w:fill="FFFFFF"/>
            <w:vAlign w:val="center"/>
          </w:tcPr>
          <w:p w:rsidR="00726908" w:rsidRPr="00370F63" w:rsidRDefault="00726908" w:rsidP="00027907">
            <w:pPr>
              <w:spacing w:before="200" w:after="200"/>
              <w:jc w:val="center"/>
              <w:rPr>
                <w:b/>
              </w:rPr>
            </w:pPr>
            <w:r w:rsidRPr="00370F63">
              <w:rPr>
                <w:b/>
              </w:rPr>
              <w:t>__,,__</w:t>
            </w:r>
          </w:p>
        </w:tc>
      </w:tr>
      <w:tr w:rsidR="00726908" w:rsidRPr="00785F34" w:rsidTr="00395DB9">
        <w:trPr>
          <w:trHeight w:val="570"/>
        </w:trPr>
        <w:tc>
          <w:tcPr>
            <w:tcW w:w="993" w:type="dxa"/>
            <w:shd w:val="clear" w:color="auto" w:fill="FFFFFF"/>
            <w:vAlign w:val="center"/>
          </w:tcPr>
          <w:p w:rsidR="00726908" w:rsidRPr="008B1159" w:rsidRDefault="00726908" w:rsidP="00B21A68">
            <w:pPr>
              <w:numPr>
                <w:ilvl w:val="0"/>
                <w:numId w:val="2"/>
              </w:numPr>
              <w:ind w:hanging="544"/>
              <w:rPr>
                <w:color w:val="000000"/>
              </w:rPr>
            </w:pPr>
          </w:p>
        </w:tc>
        <w:tc>
          <w:tcPr>
            <w:tcW w:w="5528" w:type="dxa"/>
            <w:shd w:val="clear" w:color="auto" w:fill="FFFFFF"/>
            <w:vAlign w:val="center"/>
          </w:tcPr>
          <w:p w:rsidR="00726908" w:rsidRPr="00F23E36" w:rsidRDefault="00D22B7E" w:rsidP="00B21A68">
            <w:pPr>
              <w:jc w:val="center"/>
            </w:pPr>
            <w:r w:rsidRPr="00F23E36">
              <w:rPr>
                <w:color w:val="333333"/>
                <w:lang w:eastAsia="uk-UA"/>
              </w:rPr>
              <w:t>Взяття на облік безхазяйного нерухомого майна</w:t>
            </w:r>
            <w:r w:rsidR="00E73B8E">
              <w:rPr>
                <w:color w:val="333333"/>
                <w:lang w:eastAsia="uk-UA"/>
              </w:rPr>
              <w:t>***</w:t>
            </w:r>
          </w:p>
        </w:tc>
        <w:tc>
          <w:tcPr>
            <w:tcW w:w="2551" w:type="dxa"/>
            <w:shd w:val="clear" w:color="auto" w:fill="FFFFFF"/>
            <w:vAlign w:val="center"/>
          </w:tcPr>
          <w:p w:rsidR="00726908" w:rsidRPr="00370F63" w:rsidRDefault="00495171" w:rsidP="00027907">
            <w:pPr>
              <w:spacing w:before="200" w:after="200"/>
              <w:jc w:val="center"/>
              <w:rPr>
                <w:b/>
              </w:rPr>
            </w:pPr>
            <w:r w:rsidRPr="00370F63">
              <w:rPr>
                <w:b/>
              </w:rPr>
              <w:t>__,,__</w:t>
            </w:r>
          </w:p>
        </w:tc>
      </w:tr>
      <w:tr w:rsidR="00726908" w:rsidRPr="00785F34" w:rsidTr="00395DB9">
        <w:trPr>
          <w:trHeight w:val="570"/>
        </w:trPr>
        <w:tc>
          <w:tcPr>
            <w:tcW w:w="993" w:type="dxa"/>
            <w:shd w:val="clear" w:color="auto" w:fill="FFFFFF"/>
            <w:vAlign w:val="center"/>
          </w:tcPr>
          <w:p w:rsidR="00726908" w:rsidRPr="008B1159" w:rsidRDefault="00726908" w:rsidP="00B21A68">
            <w:pPr>
              <w:numPr>
                <w:ilvl w:val="0"/>
                <w:numId w:val="2"/>
              </w:numPr>
              <w:ind w:hanging="544"/>
              <w:rPr>
                <w:color w:val="000000"/>
              </w:rPr>
            </w:pPr>
          </w:p>
        </w:tc>
        <w:tc>
          <w:tcPr>
            <w:tcW w:w="5528" w:type="dxa"/>
            <w:shd w:val="clear" w:color="auto" w:fill="FFFFFF"/>
            <w:vAlign w:val="center"/>
          </w:tcPr>
          <w:p w:rsidR="00726908" w:rsidRPr="00F23E36" w:rsidRDefault="00D22B7E" w:rsidP="00B21A68">
            <w:pPr>
              <w:jc w:val="center"/>
            </w:pPr>
            <w:r w:rsidRPr="00F23E36">
              <w:rPr>
                <w:color w:val="333333"/>
                <w:lang w:eastAsia="uk-UA"/>
              </w:rPr>
              <w:t>Внесення змін до записів Державного реєстру речових прав на нерухоме майно</w:t>
            </w:r>
            <w:r w:rsidR="00E73B8E">
              <w:rPr>
                <w:color w:val="333333"/>
                <w:lang w:eastAsia="uk-UA"/>
              </w:rPr>
              <w:t>***</w:t>
            </w:r>
          </w:p>
        </w:tc>
        <w:tc>
          <w:tcPr>
            <w:tcW w:w="2551" w:type="dxa"/>
            <w:shd w:val="clear" w:color="auto" w:fill="FFFFFF"/>
            <w:vAlign w:val="center"/>
          </w:tcPr>
          <w:p w:rsidR="00726908" w:rsidRPr="00370F63" w:rsidRDefault="00726908" w:rsidP="00027907">
            <w:pPr>
              <w:spacing w:before="200" w:after="200"/>
              <w:jc w:val="center"/>
              <w:rPr>
                <w:b/>
              </w:rPr>
            </w:pPr>
            <w:r w:rsidRPr="00370F63">
              <w:rPr>
                <w:b/>
              </w:rPr>
              <w:t>__,,__</w:t>
            </w:r>
          </w:p>
        </w:tc>
      </w:tr>
      <w:tr w:rsidR="00726908" w:rsidRPr="00785F34" w:rsidTr="00395DB9">
        <w:trPr>
          <w:trHeight w:val="570"/>
        </w:trPr>
        <w:tc>
          <w:tcPr>
            <w:tcW w:w="993" w:type="dxa"/>
            <w:shd w:val="clear" w:color="auto" w:fill="FFFFFF"/>
            <w:vAlign w:val="center"/>
          </w:tcPr>
          <w:p w:rsidR="00726908" w:rsidRPr="008B1159" w:rsidRDefault="00726908" w:rsidP="00B21A68">
            <w:pPr>
              <w:numPr>
                <w:ilvl w:val="0"/>
                <w:numId w:val="2"/>
              </w:numPr>
              <w:ind w:hanging="544"/>
              <w:rPr>
                <w:color w:val="000000"/>
              </w:rPr>
            </w:pPr>
          </w:p>
        </w:tc>
        <w:tc>
          <w:tcPr>
            <w:tcW w:w="5528" w:type="dxa"/>
            <w:shd w:val="clear" w:color="auto" w:fill="FFFFFF"/>
            <w:vAlign w:val="center"/>
          </w:tcPr>
          <w:p w:rsidR="00726908" w:rsidRPr="00F23E36" w:rsidRDefault="00D22B7E" w:rsidP="00B21A68">
            <w:pPr>
              <w:jc w:val="center"/>
            </w:pPr>
            <w:r w:rsidRPr="00F23E36">
              <w:rPr>
                <w:color w:val="333333"/>
                <w:lang w:eastAsia="uk-UA"/>
              </w:rPr>
              <w:t>Скасування запису Державного реєстру речових прав на нерухоме майно, скасування державної реєстрації речових прав на нерухоме майно та їх обтяжень, скасування рішення державного реєстратора (за судовим рішенням)</w:t>
            </w:r>
            <w:r w:rsidR="00E73B8E">
              <w:rPr>
                <w:color w:val="333333"/>
                <w:lang w:eastAsia="uk-UA"/>
              </w:rPr>
              <w:t>***</w:t>
            </w:r>
          </w:p>
        </w:tc>
        <w:tc>
          <w:tcPr>
            <w:tcW w:w="2551" w:type="dxa"/>
            <w:shd w:val="clear" w:color="auto" w:fill="FFFFFF"/>
            <w:vAlign w:val="center"/>
          </w:tcPr>
          <w:p w:rsidR="00726908" w:rsidRPr="00370F63" w:rsidRDefault="00726908" w:rsidP="00027907">
            <w:pPr>
              <w:spacing w:before="200" w:after="200"/>
              <w:jc w:val="center"/>
              <w:rPr>
                <w:b/>
              </w:rPr>
            </w:pPr>
            <w:r w:rsidRPr="00370F63">
              <w:rPr>
                <w:b/>
              </w:rPr>
              <w:t>__,,__</w:t>
            </w:r>
          </w:p>
        </w:tc>
      </w:tr>
      <w:tr w:rsidR="00726908" w:rsidRPr="00785F34" w:rsidTr="00395DB9">
        <w:trPr>
          <w:trHeight w:val="570"/>
        </w:trPr>
        <w:tc>
          <w:tcPr>
            <w:tcW w:w="993" w:type="dxa"/>
            <w:shd w:val="clear" w:color="auto" w:fill="FFFFFF"/>
            <w:vAlign w:val="center"/>
          </w:tcPr>
          <w:p w:rsidR="00726908" w:rsidRPr="008B1159" w:rsidRDefault="00726908" w:rsidP="00B21A68">
            <w:pPr>
              <w:numPr>
                <w:ilvl w:val="0"/>
                <w:numId w:val="2"/>
              </w:numPr>
              <w:ind w:hanging="544"/>
              <w:rPr>
                <w:color w:val="000000"/>
              </w:rPr>
            </w:pPr>
          </w:p>
        </w:tc>
        <w:tc>
          <w:tcPr>
            <w:tcW w:w="5528" w:type="dxa"/>
            <w:shd w:val="clear" w:color="auto" w:fill="FFFFFF"/>
            <w:vAlign w:val="center"/>
          </w:tcPr>
          <w:p w:rsidR="00726908" w:rsidRPr="00F23E36" w:rsidRDefault="00D22B7E" w:rsidP="00B21A68">
            <w:pPr>
              <w:jc w:val="center"/>
            </w:pPr>
            <w:r w:rsidRPr="00F23E36">
              <w:rPr>
                <w:color w:val="333333"/>
                <w:lang w:eastAsia="uk-UA"/>
              </w:rPr>
              <w:t>Надання інформації з Державного реєстру речових прав на нерухоме майно</w:t>
            </w:r>
            <w:r w:rsidR="00E73B8E">
              <w:rPr>
                <w:color w:val="333333"/>
                <w:lang w:eastAsia="uk-UA"/>
              </w:rPr>
              <w:t>***</w:t>
            </w:r>
          </w:p>
        </w:tc>
        <w:tc>
          <w:tcPr>
            <w:tcW w:w="2551" w:type="dxa"/>
            <w:shd w:val="clear" w:color="auto" w:fill="FFFFFF"/>
            <w:vAlign w:val="center"/>
          </w:tcPr>
          <w:p w:rsidR="00726908" w:rsidRPr="00370F63" w:rsidRDefault="005F4471" w:rsidP="00027907">
            <w:pPr>
              <w:spacing w:before="200" w:after="200"/>
              <w:jc w:val="center"/>
              <w:rPr>
                <w:b/>
              </w:rPr>
            </w:pPr>
            <w:r w:rsidRPr="00370F63">
              <w:rPr>
                <w:b/>
              </w:rPr>
              <w:t>__,,__</w:t>
            </w:r>
          </w:p>
        </w:tc>
      </w:tr>
      <w:tr w:rsidR="00726908" w:rsidRPr="00785F34" w:rsidTr="00395DB9">
        <w:trPr>
          <w:trHeight w:val="570"/>
        </w:trPr>
        <w:tc>
          <w:tcPr>
            <w:tcW w:w="993" w:type="dxa"/>
            <w:shd w:val="clear" w:color="auto" w:fill="FFFFFF"/>
            <w:vAlign w:val="center"/>
          </w:tcPr>
          <w:p w:rsidR="00726908" w:rsidRPr="008B1159" w:rsidRDefault="00726908" w:rsidP="00B21A68">
            <w:pPr>
              <w:numPr>
                <w:ilvl w:val="0"/>
                <w:numId w:val="2"/>
              </w:numPr>
              <w:ind w:hanging="544"/>
              <w:rPr>
                <w:color w:val="000000"/>
              </w:rPr>
            </w:pPr>
          </w:p>
        </w:tc>
        <w:tc>
          <w:tcPr>
            <w:tcW w:w="5528" w:type="dxa"/>
            <w:shd w:val="clear" w:color="auto" w:fill="FFFFFF"/>
            <w:vAlign w:val="center"/>
          </w:tcPr>
          <w:p w:rsidR="00726908" w:rsidRPr="00F23E36" w:rsidRDefault="00D22B7E" w:rsidP="00B21A68">
            <w:pPr>
              <w:jc w:val="center"/>
            </w:pPr>
            <w:r w:rsidRPr="00F23E36">
              <w:rPr>
                <w:color w:val="333333"/>
                <w:lang w:eastAsia="uk-UA"/>
              </w:rPr>
              <w:t>Заборона вчинення реєстраційних дій</w:t>
            </w:r>
            <w:r w:rsidR="00E73B8E">
              <w:rPr>
                <w:color w:val="333333"/>
                <w:lang w:eastAsia="uk-UA"/>
              </w:rPr>
              <w:t>***</w:t>
            </w:r>
          </w:p>
        </w:tc>
        <w:tc>
          <w:tcPr>
            <w:tcW w:w="2551" w:type="dxa"/>
            <w:shd w:val="clear" w:color="auto" w:fill="FFFFFF"/>
            <w:vAlign w:val="center"/>
          </w:tcPr>
          <w:p w:rsidR="00726908" w:rsidRPr="00370F63" w:rsidRDefault="00726908" w:rsidP="00027907">
            <w:pPr>
              <w:spacing w:before="200" w:after="200"/>
              <w:jc w:val="center"/>
              <w:rPr>
                <w:b/>
              </w:rPr>
            </w:pPr>
            <w:r w:rsidRPr="00370F63">
              <w:rPr>
                <w:b/>
              </w:rPr>
              <w:t>__,,__</w:t>
            </w:r>
          </w:p>
        </w:tc>
      </w:tr>
      <w:tr w:rsidR="00726908" w:rsidRPr="00785F34" w:rsidTr="00395DB9">
        <w:trPr>
          <w:trHeight w:val="570"/>
        </w:trPr>
        <w:tc>
          <w:tcPr>
            <w:tcW w:w="993" w:type="dxa"/>
            <w:shd w:val="clear" w:color="auto" w:fill="FFFFFF"/>
            <w:vAlign w:val="center"/>
          </w:tcPr>
          <w:p w:rsidR="00726908" w:rsidRPr="008B1159" w:rsidRDefault="00726908" w:rsidP="00B21A68">
            <w:pPr>
              <w:numPr>
                <w:ilvl w:val="0"/>
                <w:numId w:val="2"/>
              </w:numPr>
              <w:ind w:hanging="544"/>
              <w:rPr>
                <w:color w:val="000000"/>
              </w:rPr>
            </w:pPr>
          </w:p>
        </w:tc>
        <w:tc>
          <w:tcPr>
            <w:tcW w:w="5528" w:type="dxa"/>
            <w:shd w:val="clear" w:color="auto" w:fill="FFFFFF"/>
            <w:vAlign w:val="center"/>
          </w:tcPr>
          <w:p w:rsidR="00726908" w:rsidRPr="00F23E36" w:rsidRDefault="00D22B7E" w:rsidP="00B21A68">
            <w:pPr>
              <w:jc w:val="center"/>
            </w:pPr>
            <w:r w:rsidRPr="00F23E36">
              <w:rPr>
                <w:color w:val="333333"/>
                <w:lang w:eastAsia="uk-UA"/>
              </w:rPr>
              <w:t>Реєстрація місця проживання</w:t>
            </w:r>
          </w:p>
        </w:tc>
        <w:tc>
          <w:tcPr>
            <w:tcW w:w="2551" w:type="dxa"/>
            <w:shd w:val="clear" w:color="auto" w:fill="FFFFFF"/>
            <w:vAlign w:val="center"/>
          </w:tcPr>
          <w:p w:rsidR="00726908" w:rsidRPr="00370F63" w:rsidRDefault="00016498" w:rsidP="00027907">
            <w:pPr>
              <w:spacing w:before="200" w:after="200"/>
              <w:jc w:val="center"/>
              <w:rPr>
                <w:b/>
              </w:rPr>
            </w:pPr>
            <w:r w:rsidRPr="00370F63">
              <w:rPr>
                <w:b/>
              </w:rPr>
              <w:t>__,,__</w:t>
            </w:r>
          </w:p>
        </w:tc>
      </w:tr>
      <w:tr w:rsidR="00726908" w:rsidRPr="00785F34" w:rsidTr="00395DB9">
        <w:trPr>
          <w:trHeight w:val="570"/>
        </w:trPr>
        <w:tc>
          <w:tcPr>
            <w:tcW w:w="993" w:type="dxa"/>
            <w:shd w:val="clear" w:color="auto" w:fill="FFFFFF"/>
            <w:vAlign w:val="center"/>
          </w:tcPr>
          <w:p w:rsidR="00726908" w:rsidRPr="008B1159" w:rsidRDefault="00726908" w:rsidP="00B21A68">
            <w:pPr>
              <w:numPr>
                <w:ilvl w:val="0"/>
                <w:numId w:val="2"/>
              </w:numPr>
              <w:ind w:hanging="544"/>
              <w:rPr>
                <w:color w:val="000000"/>
              </w:rPr>
            </w:pPr>
          </w:p>
        </w:tc>
        <w:tc>
          <w:tcPr>
            <w:tcW w:w="5528" w:type="dxa"/>
            <w:shd w:val="clear" w:color="auto" w:fill="FFFFFF"/>
            <w:vAlign w:val="center"/>
          </w:tcPr>
          <w:p w:rsidR="00726908" w:rsidRPr="00F23E36" w:rsidRDefault="00D22B7E" w:rsidP="00B21A68">
            <w:pPr>
              <w:jc w:val="center"/>
            </w:pPr>
            <w:r w:rsidRPr="00F23E36">
              <w:rPr>
                <w:color w:val="333333"/>
                <w:lang w:eastAsia="uk-UA"/>
              </w:rPr>
              <w:t>Реєстрація місця проживання дитини до 14 років</w:t>
            </w:r>
          </w:p>
        </w:tc>
        <w:tc>
          <w:tcPr>
            <w:tcW w:w="2551" w:type="dxa"/>
            <w:shd w:val="clear" w:color="auto" w:fill="FFFFFF"/>
            <w:vAlign w:val="center"/>
          </w:tcPr>
          <w:p w:rsidR="00726908" w:rsidRPr="00370F63" w:rsidRDefault="003B5989" w:rsidP="00027907">
            <w:pPr>
              <w:spacing w:before="200" w:after="200"/>
              <w:jc w:val="center"/>
              <w:rPr>
                <w:b/>
              </w:rPr>
            </w:pPr>
            <w:r w:rsidRPr="00370F63">
              <w:rPr>
                <w:b/>
              </w:rPr>
              <w:t>__,,__</w:t>
            </w:r>
          </w:p>
        </w:tc>
      </w:tr>
      <w:tr w:rsidR="00726908" w:rsidRPr="00785F34" w:rsidTr="00395DB9">
        <w:trPr>
          <w:trHeight w:val="570"/>
        </w:trPr>
        <w:tc>
          <w:tcPr>
            <w:tcW w:w="993" w:type="dxa"/>
            <w:shd w:val="clear" w:color="auto" w:fill="FFFFFF"/>
            <w:vAlign w:val="center"/>
          </w:tcPr>
          <w:p w:rsidR="00726908" w:rsidRPr="008B1159" w:rsidRDefault="00726908" w:rsidP="00B21A68">
            <w:pPr>
              <w:numPr>
                <w:ilvl w:val="0"/>
                <w:numId w:val="2"/>
              </w:numPr>
              <w:ind w:hanging="544"/>
              <w:rPr>
                <w:color w:val="000000"/>
              </w:rPr>
            </w:pPr>
          </w:p>
        </w:tc>
        <w:tc>
          <w:tcPr>
            <w:tcW w:w="5528" w:type="dxa"/>
            <w:shd w:val="clear" w:color="auto" w:fill="FFFFFF"/>
            <w:vAlign w:val="center"/>
          </w:tcPr>
          <w:p w:rsidR="00726908" w:rsidRPr="00F23E36" w:rsidRDefault="00D22B7E" w:rsidP="00B21A68">
            <w:pPr>
              <w:jc w:val="center"/>
            </w:pPr>
            <w:r w:rsidRPr="00F23E36">
              <w:rPr>
                <w:color w:val="333333"/>
                <w:lang w:eastAsia="uk-UA"/>
              </w:rPr>
              <w:t>Зняття із задекларованого/зареєстрованого місця проживання</w:t>
            </w:r>
          </w:p>
        </w:tc>
        <w:tc>
          <w:tcPr>
            <w:tcW w:w="2551" w:type="dxa"/>
            <w:shd w:val="clear" w:color="auto" w:fill="FFFFFF"/>
            <w:vAlign w:val="center"/>
          </w:tcPr>
          <w:p w:rsidR="00726908" w:rsidRPr="00370F63" w:rsidRDefault="00003BAE" w:rsidP="00003BAE">
            <w:pPr>
              <w:spacing w:before="200" w:after="200"/>
              <w:rPr>
                <w:b/>
              </w:rPr>
            </w:pPr>
            <w:r>
              <w:rPr>
                <w:b/>
              </w:rPr>
              <w:t xml:space="preserve">            </w:t>
            </w:r>
            <w:r w:rsidRPr="00370F63">
              <w:rPr>
                <w:b/>
              </w:rPr>
              <w:t>__,,__</w:t>
            </w:r>
          </w:p>
        </w:tc>
      </w:tr>
      <w:tr w:rsidR="00726908" w:rsidRPr="00785F34" w:rsidTr="00395DB9">
        <w:trPr>
          <w:trHeight w:val="570"/>
        </w:trPr>
        <w:tc>
          <w:tcPr>
            <w:tcW w:w="993" w:type="dxa"/>
            <w:shd w:val="clear" w:color="auto" w:fill="FFFFFF"/>
            <w:vAlign w:val="center"/>
          </w:tcPr>
          <w:p w:rsidR="00726908" w:rsidRPr="008B1159" w:rsidRDefault="00726908" w:rsidP="00B21A68">
            <w:pPr>
              <w:numPr>
                <w:ilvl w:val="0"/>
                <w:numId w:val="2"/>
              </w:numPr>
              <w:ind w:hanging="544"/>
              <w:rPr>
                <w:color w:val="000000"/>
              </w:rPr>
            </w:pPr>
          </w:p>
        </w:tc>
        <w:tc>
          <w:tcPr>
            <w:tcW w:w="5528" w:type="dxa"/>
            <w:shd w:val="clear" w:color="auto" w:fill="FFFFFF"/>
            <w:vAlign w:val="center"/>
          </w:tcPr>
          <w:p w:rsidR="00726908" w:rsidRPr="00F23E36" w:rsidRDefault="00D22B7E" w:rsidP="00B21A68">
            <w:pPr>
              <w:jc w:val="center"/>
            </w:pPr>
            <w:r w:rsidRPr="00F23E36">
              <w:rPr>
                <w:color w:val="333333"/>
                <w:lang w:eastAsia="uk-UA"/>
              </w:rPr>
              <w:t>Реєстрація місця перебування</w:t>
            </w:r>
          </w:p>
        </w:tc>
        <w:tc>
          <w:tcPr>
            <w:tcW w:w="2551" w:type="dxa"/>
            <w:shd w:val="clear" w:color="auto" w:fill="FFFFFF"/>
            <w:vAlign w:val="center"/>
          </w:tcPr>
          <w:p w:rsidR="00726908" w:rsidRPr="00370F63" w:rsidRDefault="00A527AA" w:rsidP="00027907">
            <w:pPr>
              <w:spacing w:before="200" w:after="200"/>
              <w:jc w:val="center"/>
              <w:rPr>
                <w:b/>
              </w:rPr>
            </w:pPr>
            <w:r w:rsidRPr="00370F63">
              <w:rPr>
                <w:b/>
              </w:rPr>
              <w:t>Управління реєстраційних процедур</w:t>
            </w:r>
          </w:p>
        </w:tc>
      </w:tr>
      <w:tr w:rsidR="00726908" w:rsidRPr="00785F34" w:rsidTr="00395DB9">
        <w:trPr>
          <w:trHeight w:val="570"/>
        </w:trPr>
        <w:tc>
          <w:tcPr>
            <w:tcW w:w="993" w:type="dxa"/>
            <w:shd w:val="clear" w:color="auto" w:fill="FFFFFF"/>
            <w:vAlign w:val="center"/>
          </w:tcPr>
          <w:p w:rsidR="00726908" w:rsidRPr="008B1159" w:rsidRDefault="00726908" w:rsidP="00B21A68">
            <w:pPr>
              <w:numPr>
                <w:ilvl w:val="0"/>
                <w:numId w:val="2"/>
              </w:numPr>
              <w:ind w:hanging="544"/>
              <w:rPr>
                <w:color w:val="000000"/>
              </w:rPr>
            </w:pPr>
          </w:p>
        </w:tc>
        <w:tc>
          <w:tcPr>
            <w:tcW w:w="5528" w:type="dxa"/>
            <w:shd w:val="clear" w:color="auto" w:fill="FFFFFF"/>
            <w:vAlign w:val="center"/>
          </w:tcPr>
          <w:p w:rsidR="00726908" w:rsidRPr="00F23E36" w:rsidRDefault="00D22B7E" w:rsidP="00B21A68">
            <w:pPr>
              <w:jc w:val="center"/>
            </w:pPr>
            <w:r w:rsidRPr="00F23E36">
              <w:rPr>
                <w:color w:val="333333"/>
                <w:lang w:eastAsia="uk-UA"/>
              </w:rPr>
              <w:t>Видача витягу з реєстру територіальної громади</w:t>
            </w:r>
          </w:p>
        </w:tc>
        <w:tc>
          <w:tcPr>
            <w:tcW w:w="2551" w:type="dxa"/>
            <w:shd w:val="clear" w:color="auto" w:fill="FFFFFF"/>
            <w:vAlign w:val="center"/>
          </w:tcPr>
          <w:p w:rsidR="00726908" w:rsidRPr="00370F63" w:rsidRDefault="00726908" w:rsidP="00027907">
            <w:pPr>
              <w:spacing w:before="200" w:after="200"/>
              <w:jc w:val="center"/>
              <w:rPr>
                <w:b/>
              </w:rPr>
            </w:pPr>
            <w:r w:rsidRPr="00370F63">
              <w:rPr>
                <w:b/>
              </w:rPr>
              <w:t>__,,__</w:t>
            </w:r>
          </w:p>
        </w:tc>
      </w:tr>
      <w:tr w:rsidR="007A439A" w:rsidRPr="00785F34" w:rsidTr="00395DB9">
        <w:trPr>
          <w:trHeight w:val="570"/>
        </w:trPr>
        <w:tc>
          <w:tcPr>
            <w:tcW w:w="993" w:type="dxa"/>
            <w:shd w:val="clear" w:color="auto" w:fill="FFFFFF"/>
            <w:vAlign w:val="center"/>
          </w:tcPr>
          <w:p w:rsidR="007A439A" w:rsidRPr="008B1159" w:rsidRDefault="007A439A" w:rsidP="00B21A68">
            <w:pPr>
              <w:numPr>
                <w:ilvl w:val="0"/>
                <w:numId w:val="2"/>
              </w:numPr>
              <w:ind w:hanging="544"/>
              <w:rPr>
                <w:color w:val="000000"/>
              </w:rPr>
            </w:pPr>
          </w:p>
        </w:tc>
        <w:tc>
          <w:tcPr>
            <w:tcW w:w="5528" w:type="dxa"/>
            <w:shd w:val="clear" w:color="auto" w:fill="FFFFFF"/>
            <w:vAlign w:val="center"/>
          </w:tcPr>
          <w:p w:rsidR="007A439A" w:rsidRPr="00776C59" w:rsidRDefault="00027907" w:rsidP="00B21A68">
            <w:pPr>
              <w:jc w:val="center"/>
            </w:pPr>
            <w:r w:rsidRPr="00864E79">
              <w:t>Підготовка договору (довідки/розрахунку) про пайову участь замовників будівництва у створенні і розвитку інженерно-транспортної та соціальної інфраструктури міста</w:t>
            </w:r>
          </w:p>
        </w:tc>
        <w:tc>
          <w:tcPr>
            <w:tcW w:w="2551" w:type="dxa"/>
            <w:shd w:val="clear" w:color="auto" w:fill="FFFFFF"/>
            <w:vAlign w:val="center"/>
          </w:tcPr>
          <w:p w:rsidR="00027907" w:rsidRPr="00370F63" w:rsidRDefault="00027907" w:rsidP="00027907">
            <w:pPr>
              <w:spacing w:before="200" w:after="200"/>
              <w:jc w:val="center"/>
              <w:rPr>
                <w:b/>
              </w:rPr>
            </w:pPr>
            <w:r w:rsidRPr="00370F63">
              <w:rPr>
                <w:b/>
              </w:rPr>
              <w:t>Фінансове управління міської ради</w:t>
            </w:r>
          </w:p>
          <w:p w:rsidR="007A439A" w:rsidRPr="00370F63" w:rsidRDefault="007A439A" w:rsidP="00027907">
            <w:pPr>
              <w:spacing w:before="200" w:after="200"/>
              <w:jc w:val="center"/>
              <w:rPr>
                <w:b/>
              </w:rPr>
            </w:pPr>
          </w:p>
        </w:tc>
      </w:tr>
      <w:tr w:rsidR="007A439A" w:rsidRPr="00785F34" w:rsidTr="00395DB9">
        <w:trPr>
          <w:trHeight w:val="570"/>
        </w:trPr>
        <w:tc>
          <w:tcPr>
            <w:tcW w:w="993" w:type="dxa"/>
            <w:shd w:val="clear" w:color="auto" w:fill="FFFFFF"/>
            <w:vAlign w:val="center"/>
          </w:tcPr>
          <w:p w:rsidR="007A439A" w:rsidRPr="008B1159" w:rsidRDefault="007A439A" w:rsidP="00B21A68">
            <w:pPr>
              <w:numPr>
                <w:ilvl w:val="0"/>
                <w:numId w:val="2"/>
              </w:numPr>
              <w:ind w:hanging="544"/>
              <w:rPr>
                <w:color w:val="000000"/>
              </w:rPr>
            </w:pPr>
          </w:p>
        </w:tc>
        <w:tc>
          <w:tcPr>
            <w:tcW w:w="5528" w:type="dxa"/>
            <w:shd w:val="clear" w:color="auto" w:fill="FFFFFF"/>
            <w:vAlign w:val="center"/>
          </w:tcPr>
          <w:p w:rsidR="007A439A" w:rsidRPr="00776C59" w:rsidRDefault="00027907" w:rsidP="00B21A68">
            <w:pPr>
              <w:jc w:val="center"/>
            </w:pPr>
            <w:r w:rsidRPr="00864E79">
              <w:rPr>
                <w:color w:val="000000"/>
                <w:lang w:eastAsia="uk-UA"/>
              </w:rPr>
              <w:t>Укладення договору на право тимчасового користування місцем для розміщення рекламного засобу, що перебуває у комунальній власн</w:t>
            </w:r>
            <w:r>
              <w:rPr>
                <w:color w:val="000000"/>
                <w:lang w:eastAsia="uk-UA"/>
              </w:rPr>
              <w:t xml:space="preserve">ості на території Івано-Франківської міської </w:t>
            </w:r>
            <w:r w:rsidRPr="00864E79">
              <w:rPr>
                <w:color w:val="000000"/>
                <w:lang w:eastAsia="uk-UA"/>
              </w:rPr>
              <w:t>територіальної громади</w:t>
            </w:r>
          </w:p>
        </w:tc>
        <w:tc>
          <w:tcPr>
            <w:tcW w:w="2551" w:type="dxa"/>
            <w:shd w:val="clear" w:color="auto" w:fill="FFFFFF"/>
            <w:vAlign w:val="center"/>
          </w:tcPr>
          <w:p w:rsidR="007A439A" w:rsidRPr="00370F63" w:rsidRDefault="00027907" w:rsidP="00027907">
            <w:pPr>
              <w:spacing w:before="200" w:after="200"/>
              <w:jc w:val="center"/>
              <w:rPr>
                <w:b/>
              </w:rPr>
            </w:pPr>
            <w:r w:rsidRPr="00370F63">
              <w:rPr>
                <w:b/>
              </w:rPr>
              <w:t>__,,__</w:t>
            </w:r>
          </w:p>
        </w:tc>
      </w:tr>
      <w:tr w:rsidR="007A439A" w:rsidRPr="00785F34" w:rsidTr="00395DB9">
        <w:trPr>
          <w:trHeight w:val="570"/>
        </w:trPr>
        <w:tc>
          <w:tcPr>
            <w:tcW w:w="993" w:type="dxa"/>
            <w:shd w:val="clear" w:color="auto" w:fill="FFFFFF"/>
            <w:vAlign w:val="center"/>
          </w:tcPr>
          <w:p w:rsidR="007A439A" w:rsidRPr="008B1159" w:rsidRDefault="007A439A" w:rsidP="00B21A68">
            <w:pPr>
              <w:numPr>
                <w:ilvl w:val="0"/>
                <w:numId w:val="2"/>
              </w:numPr>
              <w:ind w:hanging="544"/>
              <w:rPr>
                <w:color w:val="000000"/>
              </w:rPr>
            </w:pPr>
          </w:p>
        </w:tc>
        <w:tc>
          <w:tcPr>
            <w:tcW w:w="5528" w:type="dxa"/>
            <w:shd w:val="clear" w:color="auto" w:fill="FFFFFF"/>
            <w:vAlign w:val="center"/>
          </w:tcPr>
          <w:p w:rsidR="007A439A" w:rsidRPr="00776C59" w:rsidRDefault="00FC7A9E" w:rsidP="00B21A68">
            <w:pPr>
              <w:jc w:val="center"/>
            </w:pPr>
            <w:r w:rsidRPr="001A67B3">
              <w:t>Надання відомостей з Державного земельного кадастру у формі витягу з Державного земельног</w:t>
            </w:r>
            <w:r w:rsidR="00D91B28">
              <w:t>о кадастру про земельну ділянку</w:t>
            </w:r>
          </w:p>
        </w:tc>
        <w:tc>
          <w:tcPr>
            <w:tcW w:w="2551" w:type="dxa"/>
            <w:shd w:val="clear" w:color="auto" w:fill="FFFFFF"/>
            <w:vAlign w:val="center"/>
          </w:tcPr>
          <w:p w:rsidR="007A439A" w:rsidRPr="00370F63" w:rsidRDefault="00FC7A9E" w:rsidP="00FC7A9E">
            <w:pPr>
              <w:spacing w:before="200" w:after="200"/>
              <w:jc w:val="center"/>
              <w:rPr>
                <w:b/>
              </w:rPr>
            </w:pPr>
            <w:r>
              <w:rPr>
                <w:b/>
              </w:rPr>
              <w:t>Департамент адміністративних послуг (Центр надання адміністративних послуг м.Івано-Франківська)</w:t>
            </w:r>
          </w:p>
        </w:tc>
      </w:tr>
      <w:tr w:rsidR="007A439A" w:rsidRPr="00785F34" w:rsidTr="00395DB9">
        <w:trPr>
          <w:trHeight w:val="570"/>
        </w:trPr>
        <w:tc>
          <w:tcPr>
            <w:tcW w:w="993" w:type="dxa"/>
            <w:shd w:val="clear" w:color="auto" w:fill="FFFFFF"/>
            <w:vAlign w:val="center"/>
          </w:tcPr>
          <w:p w:rsidR="007A439A" w:rsidRPr="008B1159" w:rsidRDefault="007A439A" w:rsidP="00B21A68">
            <w:pPr>
              <w:numPr>
                <w:ilvl w:val="0"/>
                <w:numId w:val="2"/>
              </w:numPr>
              <w:ind w:hanging="544"/>
              <w:rPr>
                <w:color w:val="000000"/>
              </w:rPr>
            </w:pPr>
          </w:p>
        </w:tc>
        <w:tc>
          <w:tcPr>
            <w:tcW w:w="5528" w:type="dxa"/>
            <w:shd w:val="clear" w:color="auto" w:fill="FFFFFF"/>
            <w:vAlign w:val="center"/>
          </w:tcPr>
          <w:p w:rsidR="007A439A" w:rsidRPr="00776C59" w:rsidRDefault="00FC7A9E" w:rsidP="00B21A68">
            <w:pPr>
              <w:jc w:val="center"/>
            </w:pPr>
            <w:r w:rsidRPr="001A67B3">
              <w:t>Отримання інформації з Муніципального реєстру Івано-Франківської міської територіально</w:t>
            </w:r>
            <w:r w:rsidR="00D91B28">
              <w:t>ї громади</w:t>
            </w:r>
          </w:p>
        </w:tc>
        <w:tc>
          <w:tcPr>
            <w:tcW w:w="2551" w:type="dxa"/>
            <w:shd w:val="clear" w:color="auto" w:fill="FFFFFF"/>
            <w:vAlign w:val="center"/>
          </w:tcPr>
          <w:p w:rsidR="007A439A" w:rsidRPr="00370F63" w:rsidRDefault="00FC7A9E" w:rsidP="00FC7A9E">
            <w:pPr>
              <w:spacing w:before="200" w:after="200"/>
              <w:jc w:val="center"/>
              <w:rPr>
                <w:b/>
              </w:rPr>
            </w:pPr>
            <w:r w:rsidRPr="00370F63">
              <w:rPr>
                <w:b/>
              </w:rPr>
              <w:t>__,,__</w:t>
            </w:r>
          </w:p>
        </w:tc>
      </w:tr>
      <w:tr w:rsidR="00992D03" w:rsidRPr="00785F34" w:rsidTr="00395DB9">
        <w:trPr>
          <w:trHeight w:val="570"/>
        </w:trPr>
        <w:tc>
          <w:tcPr>
            <w:tcW w:w="993" w:type="dxa"/>
            <w:shd w:val="clear" w:color="auto" w:fill="FFFFFF"/>
            <w:vAlign w:val="center"/>
          </w:tcPr>
          <w:p w:rsidR="00992D03" w:rsidRPr="008B1159" w:rsidRDefault="00992D03" w:rsidP="00B21A68">
            <w:pPr>
              <w:numPr>
                <w:ilvl w:val="0"/>
                <w:numId w:val="2"/>
              </w:numPr>
              <w:ind w:hanging="544"/>
              <w:rPr>
                <w:color w:val="000000"/>
              </w:rPr>
            </w:pPr>
          </w:p>
        </w:tc>
        <w:tc>
          <w:tcPr>
            <w:tcW w:w="5528" w:type="dxa"/>
            <w:shd w:val="clear" w:color="auto" w:fill="FFFFFF"/>
            <w:vAlign w:val="center"/>
          </w:tcPr>
          <w:p w:rsidR="00992D03" w:rsidRPr="001A67B3" w:rsidRDefault="00992D03" w:rsidP="00B21A68">
            <w:pPr>
              <w:jc w:val="center"/>
            </w:pPr>
            <w:r>
              <w:t>Державна реєстрація народження дитини та її походження</w:t>
            </w:r>
          </w:p>
        </w:tc>
        <w:tc>
          <w:tcPr>
            <w:tcW w:w="2551" w:type="dxa"/>
            <w:shd w:val="clear" w:color="auto" w:fill="FFFFFF"/>
            <w:vAlign w:val="center"/>
          </w:tcPr>
          <w:p w:rsidR="00992D03" w:rsidRPr="00370F63" w:rsidRDefault="00992D03" w:rsidP="00FC7A9E">
            <w:pPr>
              <w:spacing w:before="200" w:after="200"/>
              <w:jc w:val="center"/>
              <w:rPr>
                <w:b/>
              </w:rPr>
            </w:pPr>
            <w:r w:rsidRPr="00370F63">
              <w:rPr>
                <w:b/>
              </w:rPr>
              <w:t>__,,__</w:t>
            </w:r>
          </w:p>
        </w:tc>
      </w:tr>
      <w:tr w:rsidR="00992D03" w:rsidRPr="00785F34" w:rsidTr="00395DB9">
        <w:trPr>
          <w:trHeight w:val="570"/>
        </w:trPr>
        <w:tc>
          <w:tcPr>
            <w:tcW w:w="993" w:type="dxa"/>
            <w:shd w:val="clear" w:color="auto" w:fill="FFFFFF"/>
            <w:vAlign w:val="center"/>
          </w:tcPr>
          <w:p w:rsidR="00992D03" w:rsidRPr="008B1159" w:rsidRDefault="00992D03" w:rsidP="00B21A68">
            <w:pPr>
              <w:numPr>
                <w:ilvl w:val="0"/>
                <w:numId w:val="2"/>
              </w:numPr>
              <w:ind w:hanging="544"/>
              <w:rPr>
                <w:color w:val="000000"/>
              </w:rPr>
            </w:pPr>
          </w:p>
        </w:tc>
        <w:tc>
          <w:tcPr>
            <w:tcW w:w="5528" w:type="dxa"/>
            <w:shd w:val="clear" w:color="auto" w:fill="FFFFFF"/>
            <w:vAlign w:val="center"/>
          </w:tcPr>
          <w:p w:rsidR="00992D03" w:rsidRPr="001A67B3" w:rsidRDefault="00992D03" w:rsidP="00B21A68">
            <w:pPr>
              <w:jc w:val="center"/>
            </w:pPr>
            <w:r>
              <w:t>Державна реєстрація шлюбу</w:t>
            </w:r>
          </w:p>
        </w:tc>
        <w:tc>
          <w:tcPr>
            <w:tcW w:w="2551" w:type="dxa"/>
            <w:shd w:val="clear" w:color="auto" w:fill="FFFFFF"/>
            <w:vAlign w:val="center"/>
          </w:tcPr>
          <w:p w:rsidR="00992D03" w:rsidRPr="00370F63" w:rsidRDefault="00992D03" w:rsidP="00FC7A9E">
            <w:pPr>
              <w:spacing w:before="200" w:after="200"/>
              <w:jc w:val="center"/>
              <w:rPr>
                <w:b/>
              </w:rPr>
            </w:pPr>
            <w:r w:rsidRPr="00370F63">
              <w:rPr>
                <w:b/>
              </w:rPr>
              <w:t>__,,__</w:t>
            </w:r>
          </w:p>
        </w:tc>
      </w:tr>
      <w:tr w:rsidR="00992D03" w:rsidRPr="00785F34" w:rsidTr="00395DB9">
        <w:trPr>
          <w:trHeight w:val="570"/>
        </w:trPr>
        <w:tc>
          <w:tcPr>
            <w:tcW w:w="993" w:type="dxa"/>
            <w:shd w:val="clear" w:color="auto" w:fill="FFFFFF"/>
            <w:vAlign w:val="center"/>
          </w:tcPr>
          <w:p w:rsidR="00992D03" w:rsidRPr="008B1159" w:rsidRDefault="00992D03" w:rsidP="00B21A68">
            <w:pPr>
              <w:numPr>
                <w:ilvl w:val="0"/>
                <w:numId w:val="2"/>
              </w:numPr>
              <w:ind w:hanging="544"/>
              <w:rPr>
                <w:color w:val="000000"/>
              </w:rPr>
            </w:pPr>
          </w:p>
        </w:tc>
        <w:tc>
          <w:tcPr>
            <w:tcW w:w="5528" w:type="dxa"/>
            <w:shd w:val="clear" w:color="auto" w:fill="FFFFFF"/>
            <w:vAlign w:val="center"/>
          </w:tcPr>
          <w:p w:rsidR="00992D03" w:rsidRPr="001A67B3" w:rsidRDefault="00992D03" w:rsidP="00B21A68">
            <w:pPr>
              <w:jc w:val="center"/>
            </w:pPr>
            <w:r>
              <w:t>Державна реєстрація смерті</w:t>
            </w:r>
          </w:p>
        </w:tc>
        <w:tc>
          <w:tcPr>
            <w:tcW w:w="2551" w:type="dxa"/>
            <w:shd w:val="clear" w:color="auto" w:fill="FFFFFF"/>
            <w:vAlign w:val="center"/>
          </w:tcPr>
          <w:p w:rsidR="00992D03" w:rsidRPr="00370F63" w:rsidRDefault="00992D03" w:rsidP="00FC7A9E">
            <w:pPr>
              <w:spacing w:before="200" w:after="200"/>
              <w:jc w:val="center"/>
              <w:rPr>
                <w:b/>
              </w:rPr>
            </w:pPr>
            <w:r w:rsidRPr="00370F63">
              <w:rPr>
                <w:b/>
              </w:rPr>
              <w:t>__,,__</w:t>
            </w:r>
          </w:p>
        </w:tc>
      </w:tr>
    </w:tbl>
    <w:p w:rsidR="00407812" w:rsidRDefault="00407812" w:rsidP="00432168">
      <w:pPr>
        <w:jc w:val="both"/>
        <w:rPr>
          <w:color w:val="000000"/>
          <w:lang w:val="ru-RU"/>
        </w:rPr>
      </w:pPr>
    </w:p>
    <w:p w:rsidR="00AA18CF" w:rsidRPr="00785F34" w:rsidRDefault="00AA18CF" w:rsidP="00432168">
      <w:pPr>
        <w:jc w:val="both"/>
        <w:rPr>
          <w:color w:val="000000"/>
          <w:lang w:val="ru-RU"/>
        </w:rPr>
      </w:pPr>
      <w:r w:rsidRPr="00785F34">
        <w:rPr>
          <w:color w:val="000000"/>
          <w:lang w:val="ru-RU"/>
        </w:rPr>
        <w:t>___________</w:t>
      </w:r>
    </w:p>
    <w:p w:rsidR="00AA18CF" w:rsidRPr="001004DF" w:rsidRDefault="00AA18CF" w:rsidP="00432168">
      <w:pPr>
        <w:jc w:val="both"/>
        <w:rPr>
          <w:color w:val="000000"/>
        </w:rPr>
      </w:pPr>
      <w:r w:rsidRPr="001004DF">
        <w:rPr>
          <w:color w:val="000000"/>
          <w:lang w:val="ru-RU"/>
        </w:rPr>
        <w:t xml:space="preserve">* </w:t>
      </w:r>
      <w:r w:rsidR="00A776D9">
        <w:rPr>
          <w:color w:val="000000"/>
          <w:lang w:val="ru-RU"/>
        </w:rPr>
        <w:t xml:space="preserve"> </w:t>
      </w:r>
      <w:r w:rsidR="00D075C6">
        <w:rPr>
          <w:color w:val="000000"/>
        </w:rPr>
        <w:t xml:space="preserve">послуга </w:t>
      </w:r>
      <w:r w:rsidRPr="001004DF">
        <w:rPr>
          <w:color w:val="000000"/>
        </w:rPr>
        <w:t xml:space="preserve">надається </w:t>
      </w:r>
      <w:r w:rsidR="00E73B8E">
        <w:rPr>
          <w:color w:val="000000"/>
        </w:rPr>
        <w:t>безпосередньо суб</w:t>
      </w:r>
      <w:r w:rsidR="00E73B8E">
        <w:rPr>
          <w:color w:val="000000"/>
          <w:lang w:val="en-US"/>
        </w:rPr>
        <w:t>’</w:t>
      </w:r>
      <w:r w:rsidR="00E73B8E">
        <w:rPr>
          <w:color w:val="000000"/>
        </w:rPr>
        <w:t>єктом надання адміністративної послуги</w:t>
      </w:r>
      <w:r w:rsidR="00EB524E">
        <w:rPr>
          <w:color w:val="000000"/>
        </w:rPr>
        <w:t>.</w:t>
      </w:r>
    </w:p>
    <w:p w:rsidR="001004DF" w:rsidRDefault="0090030F" w:rsidP="0090030F">
      <w:pPr>
        <w:jc w:val="both"/>
        <w:rPr>
          <w:color w:val="000000"/>
        </w:rPr>
      </w:pPr>
      <w:r>
        <w:rPr>
          <w:color w:val="000000"/>
        </w:rPr>
        <w:t xml:space="preserve">** </w:t>
      </w:r>
      <w:r w:rsidR="00A776D9">
        <w:rPr>
          <w:color w:val="000000"/>
        </w:rPr>
        <w:t xml:space="preserve">  </w:t>
      </w:r>
      <w:r>
        <w:rPr>
          <w:color w:val="000000"/>
        </w:rPr>
        <w:t xml:space="preserve">послуга надається </w:t>
      </w:r>
      <w:r w:rsidR="00556FAD">
        <w:rPr>
          <w:color w:val="000000"/>
        </w:rPr>
        <w:t>виключно в електронному режимі на Порталі Дія</w:t>
      </w:r>
      <w:r w:rsidR="00EB524E">
        <w:rPr>
          <w:color w:val="000000"/>
        </w:rPr>
        <w:t>.</w:t>
      </w:r>
    </w:p>
    <w:p w:rsidR="008F7E3A" w:rsidRDefault="00E73B8E" w:rsidP="005B58A3">
      <w:pPr>
        <w:jc w:val="both"/>
      </w:pPr>
      <w:r>
        <w:t xml:space="preserve">*** </w:t>
      </w:r>
      <w:r w:rsidR="00A776D9">
        <w:t>послуга надається суб’єктом надання адміністративної послуги в ЦНАП.</w:t>
      </w:r>
    </w:p>
    <w:p w:rsidR="00407812" w:rsidRDefault="00407812" w:rsidP="005B58A3">
      <w:pPr>
        <w:jc w:val="both"/>
        <w:rPr>
          <w:b/>
          <w:color w:val="000000"/>
        </w:rPr>
      </w:pPr>
    </w:p>
    <w:p w:rsidR="00C7746C" w:rsidRPr="00D61B39" w:rsidRDefault="0054522D" w:rsidP="005B58A3">
      <w:pPr>
        <w:jc w:val="both"/>
        <w:rPr>
          <w:b/>
          <w:color w:val="000000"/>
        </w:rPr>
      </w:pPr>
      <w:r>
        <w:rPr>
          <w:b/>
          <w:color w:val="000000"/>
        </w:rPr>
        <w:t>Секретар міської ради</w:t>
      </w:r>
      <w:r>
        <w:rPr>
          <w:b/>
          <w:color w:val="000000"/>
        </w:rPr>
        <w:tab/>
      </w:r>
      <w:r>
        <w:rPr>
          <w:b/>
          <w:color w:val="000000"/>
        </w:rPr>
        <w:tab/>
      </w:r>
      <w:r>
        <w:rPr>
          <w:b/>
          <w:color w:val="000000"/>
        </w:rPr>
        <w:tab/>
      </w:r>
      <w:r w:rsidR="00FC4D5B" w:rsidRPr="0054522D">
        <w:rPr>
          <w:b/>
          <w:color w:val="000000"/>
        </w:rPr>
        <w:t xml:space="preserve">                 Віктор СИНИШИН</w:t>
      </w:r>
    </w:p>
    <w:sectPr w:rsidR="00C7746C" w:rsidRPr="00D61B39" w:rsidSect="003A7A44">
      <w:pgSz w:w="11906" w:h="16838"/>
      <w:pgMar w:top="1134" w:right="567" w:bottom="993" w:left="198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44FE" w:rsidRDefault="006B44FE" w:rsidP="00A74BF2">
      <w:r>
        <w:separator/>
      </w:r>
    </w:p>
  </w:endnote>
  <w:endnote w:type="continuationSeparator" w:id="0">
    <w:p w:rsidR="006B44FE" w:rsidRDefault="006B44FE" w:rsidP="00A74B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44FE" w:rsidRDefault="006B44FE" w:rsidP="00A74BF2">
      <w:r>
        <w:separator/>
      </w:r>
    </w:p>
  </w:footnote>
  <w:footnote w:type="continuationSeparator" w:id="0">
    <w:p w:rsidR="006B44FE" w:rsidRDefault="006B44FE" w:rsidP="00A74BF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C07162"/>
    <w:multiLevelType w:val="hybridMultilevel"/>
    <w:tmpl w:val="292011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AA406BC"/>
    <w:multiLevelType w:val="hybridMultilevel"/>
    <w:tmpl w:val="65B8B786"/>
    <w:lvl w:ilvl="0" w:tplc="0419000F">
      <w:start w:val="1"/>
      <w:numFmt w:val="decimal"/>
      <w:lvlText w:val="%1."/>
      <w:lvlJc w:val="left"/>
      <w:pPr>
        <w:tabs>
          <w:tab w:val="num" w:pos="752"/>
        </w:tabs>
        <w:ind w:left="752" w:hanging="360"/>
      </w:pPr>
    </w:lvl>
    <w:lvl w:ilvl="1" w:tplc="49C0D3DA">
      <w:start w:val="1"/>
      <w:numFmt w:val="bullet"/>
      <w:lvlText w:val="-"/>
      <w:lvlJc w:val="left"/>
      <w:pPr>
        <w:tabs>
          <w:tab w:val="num" w:pos="1080"/>
        </w:tabs>
        <w:ind w:left="1080" w:firstLine="0"/>
      </w:pPr>
      <w:rPr>
        <w:rFonts w:ascii="Verdana" w:hAnsi="Verdana"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3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8CF"/>
    <w:rsid w:val="000032C5"/>
    <w:rsid w:val="00003BAE"/>
    <w:rsid w:val="00016498"/>
    <w:rsid w:val="00026794"/>
    <w:rsid w:val="00027907"/>
    <w:rsid w:val="0003726E"/>
    <w:rsid w:val="00046254"/>
    <w:rsid w:val="00057D86"/>
    <w:rsid w:val="00060495"/>
    <w:rsid w:val="00065B97"/>
    <w:rsid w:val="000938A3"/>
    <w:rsid w:val="000945A0"/>
    <w:rsid w:val="0009545B"/>
    <w:rsid w:val="000A0B71"/>
    <w:rsid w:val="000A5603"/>
    <w:rsid w:val="000A705C"/>
    <w:rsid w:val="000C4211"/>
    <w:rsid w:val="000D2266"/>
    <w:rsid w:val="000E431E"/>
    <w:rsid w:val="000F1D5A"/>
    <w:rsid w:val="000F406F"/>
    <w:rsid w:val="001004DF"/>
    <w:rsid w:val="00114C57"/>
    <w:rsid w:val="00126FDB"/>
    <w:rsid w:val="00127849"/>
    <w:rsid w:val="001362D3"/>
    <w:rsid w:val="00136455"/>
    <w:rsid w:val="0014075E"/>
    <w:rsid w:val="001407AC"/>
    <w:rsid w:val="0015035A"/>
    <w:rsid w:val="001566E1"/>
    <w:rsid w:val="0015701F"/>
    <w:rsid w:val="00162C1C"/>
    <w:rsid w:val="0017550F"/>
    <w:rsid w:val="00180D30"/>
    <w:rsid w:val="0018103F"/>
    <w:rsid w:val="00186981"/>
    <w:rsid w:val="0019143A"/>
    <w:rsid w:val="001A48DA"/>
    <w:rsid w:val="001A50EF"/>
    <w:rsid w:val="001B7320"/>
    <w:rsid w:val="001C50A5"/>
    <w:rsid w:val="001D0807"/>
    <w:rsid w:val="001E0411"/>
    <w:rsid w:val="001E064D"/>
    <w:rsid w:val="001E41ED"/>
    <w:rsid w:val="001F024B"/>
    <w:rsid w:val="00207CE2"/>
    <w:rsid w:val="00220050"/>
    <w:rsid w:val="002303F3"/>
    <w:rsid w:val="0023281C"/>
    <w:rsid w:val="002353B2"/>
    <w:rsid w:val="00244C64"/>
    <w:rsid w:val="00254244"/>
    <w:rsid w:val="002608D0"/>
    <w:rsid w:val="002650B1"/>
    <w:rsid w:val="00286D8D"/>
    <w:rsid w:val="00291268"/>
    <w:rsid w:val="002A5B67"/>
    <w:rsid w:val="002B277F"/>
    <w:rsid w:val="002E2CAA"/>
    <w:rsid w:val="002F3A3D"/>
    <w:rsid w:val="002F67FA"/>
    <w:rsid w:val="00303402"/>
    <w:rsid w:val="003041C6"/>
    <w:rsid w:val="00305BAD"/>
    <w:rsid w:val="0030665B"/>
    <w:rsid w:val="0031470F"/>
    <w:rsid w:val="00340CF7"/>
    <w:rsid w:val="00350DAC"/>
    <w:rsid w:val="003515C3"/>
    <w:rsid w:val="00353978"/>
    <w:rsid w:val="0035719B"/>
    <w:rsid w:val="00370F63"/>
    <w:rsid w:val="0038518B"/>
    <w:rsid w:val="00395DB9"/>
    <w:rsid w:val="003A6F31"/>
    <w:rsid w:val="003A7A44"/>
    <w:rsid w:val="003B0AB7"/>
    <w:rsid w:val="003B5989"/>
    <w:rsid w:val="003B73C5"/>
    <w:rsid w:val="003C6DDE"/>
    <w:rsid w:val="003E1AD5"/>
    <w:rsid w:val="003F2762"/>
    <w:rsid w:val="0040157D"/>
    <w:rsid w:val="0040524E"/>
    <w:rsid w:val="00407812"/>
    <w:rsid w:val="00417981"/>
    <w:rsid w:val="00417FE7"/>
    <w:rsid w:val="00432168"/>
    <w:rsid w:val="00433820"/>
    <w:rsid w:val="00435AA3"/>
    <w:rsid w:val="00442928"/>
    <w:rsid w:val="00445C80"/>
    <w:rsid w:val="00460B9B"/>
    <w:rsid w:val="00465895"/>
    <w:rsid w:val="00495171"/>
    <w:rsid w:val="004955D8"/>
    <w:rsid w:val="004B1B77"/>
    <w:rsid w:val="004B6AB4"/>
    <w:rsid w:val="004B77C5"/>
    <w:rsid w:val="004B7A23"/>
    <w:rsid w:val="004D2189"/>
    <w:rsid w:val="004D4807"/>
    <w:rsid w:val="004D6327"/>
    <w:rsid w:val="004E156D"/>
    <w:rsid w:val="004E1912"/>
    <w:rsid w:val="004E2408"/>
    <w:rsid w:val="004F0E6C"/>
    <w:rsid w:val="004F6795"/>
    <w:rsid w:val="005010E1"/>
    <w:rsid w:val="005047FE"/>
    <w:rsid w:val="005124CB"/>
    <w:rsid w:val="00513EF0"/>
    <w:rsid w:val="00517E0D"/>
    <w:rsid w:val="0052620D"/>
    <w:rsid w:val="00534605"/>
    <w:rsid w:val="00540956"/>
    <w:rsid w:val="0054522D"/>
    <w:rsid w:val="00547366"/>
    <w:rsid w:val="00556FAD"/>
    <w:rsid w:val="00573FF1"/>
    <w:rsid w:val="0059241B"/>
    <w:rsid w:val="00593745"/>
    <w:rsid w:val="005943EF"/>
    <w:rsid w:val="005B1509"/>
    <w:rsid w:val="005B3B68"/>
    <w:rsid w:val="005B4E6C"/>
    <w:rsid w:val="005B58A3"/>
    <w:rsid w:val="005B76F4"/>
    <w:rsid w:val="005C10CA"/>
    <w:rsid w:val="005C1B5A"/>
    <w:rsid w:val="005C3B4B"/>
    <w:rsid w:val="005C7184"/>
    <w:rsid w:val="005D703B"/>
    <w:rsid w:val="005E34DA"/>
    <w:rsid w:val="005E6279"/>
    <w:rsid w:val="005F0CB2"/>
    <w:rsid w:val="005F359F"/>
    <w:rsid w:val="005F4471"/>
    <w:rsid w:val="00615C2A"/>
    <w:rsid w:val="00617EF4"/>
    <w:rsid w:val="00626487"/>
    <w:rsid w:val="006366ED"/>
    <w:rsid w:val="0064270E"/>
    <w:rsid w:val="00647C54"/>
    <w:rsid w:val="006517BB"/>
    <w:rsid w:val="00652DC3"/>
    <w:rsid w:val="00656083"/>
    <w:rsid w:val="006568F4"/>
    <w:rsid w:val="00681E55"/>
    <w:rsid w:val="00687EFE"/>
    <w:rsid w:val="00690C7F"/>
    <w:rsid w:val="0069171A"/>
    <w:rsid w:val="00693978"/>
    <w:rsid w:val="006A3562"/>
    <w:rsid w:val="006A63B0"/>
    <w:rsid w:val="006B3E5D"/>
    <w:rsid w:val="006B44FE"/>
    <w:rsid w:val="006B785A"/>
    <w:rsid w:val="006C387A"/>
    <w:rsid w:val="006D5E70"/>
    <w:rsid w:val="006D73B1"/>
    <w:rsid w:val="00703E2E"/>
    <w:rsid w:val="0072412D"/>
    <w:rsid w:val="00726908"/>
    <w:rsid w:val="00731805"/>
    <w:rsid w:val="007341FE"/>
    <w:rsid w:val="007446D1"/>
    <w:rsid w:val="00750BF1"/>
    <w:rsid w:val="00750FE7"/>
    <w:rsid w:val="00751CD3"/>
    <w:rsid w:val="00755BFE"/>
    <w:rsid w:val="00756356"/>
    <w:rsid w:val="00764B06"/>
    <w:rsid w:val="007661F2"/>
    <w:rsid w:val="0077078B"/>
    <w:rsid w:val="00775A6B"/>
    <w:rsid w:val="00780905"/>
    <w:rsid w:val="007A439A"/>
    <w:rsid w:val="007D38D3"/>
    <w:rsid w:val="007D479D"/>
    <w:rsid w:val="007E021D"/>
    <w:rsid w:val="007E3A2D"/>
    <w:rsid w:val="007F58D6"/>
    <w:rsid w:val="008069CB"/>
    <w:rsid w:val="00820C3E"/>
    <w:rsid w:val="00827DE7"/>
    <w:rsid w:val="00832BAD"/>
    <w:rsid w:val="00833AA3"/>
    <w:rsid w:val="00834056"/>
    <w:rsid w:val="00847DBF"/>
    <w:rsid w:val="00852709"/>
    <w:rsid w:val="00864E79"/>
    <w:rsid w:val="0086522B"/>
    <w:rsid w:val="00867191"/>
    <w:rsid w:val="00886573"/>
    <w:rsid w:val="00886D95"/>
    <w:rsid w:val="00887F2F"/>
    <w:rsid w:val="008962A3"/>
    <w:rsid w:val="008A45FD"/>
    <w:rsid w:val="008B1159"/>
    <w:rsid w:val="008D0080"/>
    <w:rsid w:val="008D39DD"/>
    <w:rsid w:val="008E056F"/>
    <w:rsid w:val="008E1BD1"/>
    <w:rsid w:val="008E287C"/>
    <w:rsid w:val="008F7997"/>
    <w:rsid w:val="008F7E3A"/>
    <w:rsid w:val="0090030F"/>
    <w:rsid w:val="00900C4E"/>
    <w:rsid w:val="00906DB8"/>
    <w:rsid w:val="00912CCB"/>
    <w:rsid w:val="00941E31"/>
    <w:rsid w:val="009425E0"/>
    <w:rsid w:val="009670A0"/>
    <w:rsid w:val="0097331B"/>
    <w:rsid w:val="00977E5B"/>
    <w:rsid w:val="00990A0E"/>
    <w:rsid w:val="00992D03"/>
    <w:rsid w:val="009973FA"/>
    <w:rsid w:val="009B3435"/>
    <w:rsid w:val="009B448A"/>
    <w:rsid w:val="009D4F5E"/>
    <w:rsid w:val="009E3C43"/>
    <w:rsid w:val="00A101DD"/>
    <w:rsid w:val="00A115CB"/>
    <w:rsid w:val="00A16041"/>
    <w:rsid w:val="00A23753"/>
    <w:rsid w:val="00A23C18"/>
    <w:rsid w:val="00A250F0"/>
    <w:rsid w:val="00A272A1"/>
    <w:rsid w:val="00A33595"/>
    <w:rsid w:val="00A36C4A"/>
    <w:rsid w:val="00A402E4"/>
    <w:rsid w:val="00A527AA"/>
    <w:rsid w:val="00A54312"/>
    <w:rsid w:val="00A64BA7"/>
    <w:rsid w:val="00A74BF2"/>
    <w:rsid w:val="00A763F7"/>
    <w:rsid w:val="00A776D9"/>
    <w:rsid w:val="00A923D9"/>
    <w:rsid w:val="00A932CF"/>
    <w:rsid w:val="00A95803"/>
    <w:rsid w:val="00A97286"/>
    <w:rsid w:val="00AA152B"/>
    <w:rsid w:val="00AA18CF"/>
    <w:rsid w:val="00AD327C"/>
    <w:rsid w:val="00AE7A4E"/>
    <w:rsid w:val="00B1144C"/>
    <w:rsid w:val="00B12F81"/>
    <w:rsid w:val="00B16DA2"/>
    <w:rsid w:val="00B21A68"/>
    <w:rsid w:val="00B30E1A"/>
    <w:rsid w:val="00B32B71"/>
    <w:rsid w:val="00B359DB"/>
    <w:rsid w:val="00B4258C"/>
    <w:rsid w:val="00B479EA"/>
    <w:rsid w:val="00B56074"/>
    <w:rsid w:val="00B5685C"/>
    <w:rsid w:val="00B67A5B"/>
    <w:rsid w:val="00B76815"/>
    <w:rsid w:val="00B85DCF"/>
    <w:rsid w:val="00B9141D"/>
    <w:rsid w:val="00BA2259"/>
    <w:rsid w:val="00BA2CA4"/>
    <w:rsid w:val="00BE573E"/>
    <w:rsid w:val="00BE730D"/>
    <w:rsid w:val="00BF115B"/>
    <w:rsid w:val="00C000A1"/>
    <w:rsid w:val="00C04058"/>
    <w:rsid w:val="00C07F78"/>
    <w:rsid w:val="00C1733C"/>
    <w:rsid w:val="00C408B4"/>
    <w:rsid w:val="00C43215"/>
    <w:rsid w:val="00C452C2"/>
    <w:rsid w:val="00C51182"/>
    <w:rsid w:val="00C55F23"/>
    <w:rsid w:val="00C57AF3"/>
    <w:rsid w:val="00C62196"/>
    <w:rsid w:val="00C7746C"/>
    <w:rsid w:val="00C93429"/>
    <w:rsid w:val="00C944FE"/>
    <w:rsid w:val="00C9467E"/>
    <w:rsid w:val="00C948C1"/>
    <w:rsid w:val="00CA4090"/>
    <w:rsid w:val="00CB2DB9"/>
    <w:rsid w:val="00CB3888"/>
    <w:rsid w:val="00CB63C5"/>
    <w:rsid w:val="00CC1AD2"/>
    <w:rsid w:val="00CC6175"/>
    <w:rsid w:val="00CF19ED"/>
    <w:rsid w:val="00D00F68"/>
    <w:rsid w:val="00D035FB"/>
    <w:rsid w:val="00D06A38"/>
    <w:rsid w:val="00D075C6"/>
    <w:rsid w:val="00D145E5"/>
    <w:rsid w:val="00D14D3E"/>
    <w:rsid w:val="00D16289"/>
    <w:rsid w:val="00D22B7E"/>
    <w:rsid w:val="00D31039"/>
    <w:rsid w:val="00D34E04"/>
    <w:rsid w:val="00D4005E"/>
    <w:rsid w:val="00D41F1B"/>
    <w:rsid w:val="00D61B39"/>
    <w:rsid w:val="00D664C0"/>
    <w:rsid w:val="00D70A8C"/>
    <w:rsid w:val="00D70BB5"/>
    <w:rsid w:val="00D7424C"/>
    <w:rsid w:val="00D913BD"/>
    <w:rsid w:val="00D91B28"/>
    <w:rsid w:val="00D94008"/>
    <w:rsid w:val="00DA4382"/>
    <w:rsid w:val="00DB0466"/>
    <w:rsid w:val="00DB1956"/>
    <w:rsid w:val="00DB2D6E"/>
    <w:rsid w:val="00DB3668"/>
    <w:rsid w:val="00DD270A"/>
    <w:rsid w:val="00DD2F1D"/>
    <w:rsid w:val="00DD4964"/>
    <w:rsid w:val="00DD691A"/>
    <w:rsid w:val="00DF2A8D"/>
    <w:rsid w:val="00DF60ED"/>
    <w:rsid w:val="00E05DE6"/>
    <w:rsid w:val="00E12D4C"/>
    <w:rsid w:val="00E3673B"/>
    <w:rsid w:val="00E4394F"/>
    <w:rsid w:val="00E56B3B"/>
    <w:rsid w:val="00E73B8E"/>
    <w:rsid w:val="00E90597"/>
    <w:rsid w:val="00E97933"/>
    <w:rsid w:val="00EB524E"/>
    <w:rsid w:val="00EB580F"/>
    <w:rsid w:val="00EB60E5"/>
    <w:rsid w:val="00EC6DEA"/>
    <w:rsid w:val="00EC73D3"/>
    <w:rsid w:val="00ED1BCC"/>
    <w:rsid w:val="00ED75D7"/>
    <w:rsid w:val="00EF295E"/>
    <w:rsid w:val="00EF478D"/>
    <w:rsid w:val="00EF4C2F"/>
    <w:rsid w:val="00F1011A"/>
    <w:rsid w:val="00F13017"/>
    <w:rsid w:val="00F23E36"/>
    <w:rsid w:val="00F304F5"/>
    <w:rsid w:val="00F30D06"/>
    <w:rsid w:val="00F35127"/>
    <w:rsid w:val="00F40F8A"/>
    <w:rsid w:val="00F63617"/>
    <w:rsid w:val="00F63F4E"/>
    <w:rsid w:val="00F668B1"/>
    <w:rsid w:val="00F747F4"/>
    <w:rsid w:val="00F7645B"/>
    <w:rsid w:val="00F80C71"/>
    <w:rsid w:val="00F9149B"/>
    <w:rsid w:val="00F96FD5"/>
    <w:rsid w:val="00F97021"/>
    <w:rsid w:val="00FA3529"/>
    <w:rsid w:val="00FA3BF7"/>
    <w:rsid w:val="00FB1662"/>
    <w:rsid w:val="00FB1B35"/>
    <w:rsid w:val="00FC4D5B"/>
    <w:rsid w:val="00FC5085"/>
    <w:rsid w:val="00FC5E3E"/>
    <w:rsid w:val="00FC6324"/>
    <w:rsid w:val="00FC7A9E"/>
    <w:rsid w:val="00FE0A02"/>
    <w:rsid w:val="00FF2397"/>
    <w:rsid w:val="00FF775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CA09FD5-8D39-4ABD-B200-E4AADFA54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18CF"/>
    <w:rPr>
      <w:rFonts w:ascii="Times New Roman" w:eastAsia="Times New Roman" w:hAnsi="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7">
    <w:name w:val="rvts7"/>
    <w:basedOn w:val="a0"/>
    <w:rsid w:val="00AA18CF"/>
  </w:style>
  <w:style w:type="paragraph" w:styleId="a3">
    <w:name w:val="header"/>
    <w:basedOn w:val="a"/>
    <w:link w:val="a4"/>
    <w:uiPriority w:val="99"/>
    <w:unhideWhenUsed/>
    <w:rsid w:val="00A74BF2"/>
    <w:pPr>
      <w:tabs>
        <w:tab w:val="center" w:pos="4677"/>
        <w:tab w:val="right" w:pos="9355"/>
      </w:tabs>
    </w:pPr>
    <w:rPr>
      <w:lang w:eastAsia="x-none"/>
    </w:rPr>
  </w:style>
  <w:style w:type="character" w:customStyle="1" w:styleId="a4">
    <w:name w:val="Верхний колонтитул Знак"/>
    <w:link w:val="a3"/>
    <w:uiPriority w:val="99"/>
    <w:rsid w:val="00A74BF2"/>
    <w:rPr>
      <w:rFonts w:ascii="Times New Roman" w:eastAsia="Times New Roman" w:hAnsi="Times New Roman"/>
      <w:sz w:val="28"/>
      <w:szCs w:val="28"/>
      <w:lang w:val="uk-UA"/>
    </w:rPr>
  </w:style>
  <w:style w:type="paragraph" w:styleId="a5">
    <w:name w:val="footer"/>
    <w:basedOn w:val="a"/>
    <w:link w:val="a6"/>
    <w:uiPriority w:val="99"/>
    <w:unhideWhenUsed/>
    <w:rsid w:val="00A74BF2"/>
    <w:pPr>
      <w:tabs>
        <w:tab w:val="center" w:pos="4677"/>
        <w:tab w:val="right" w:pos="9355"/>
      </w:tabs>
    </w:pPr>
    <w:rPr>
      <w:lang w:eastAsia="x-none"/>
    </w:rPr>
  </w:style>
  <w:style w:type="character" w:customStyle="1" w:styleId="a6">
    <w:name w:val="Нижний колонтитул Знак"/>
    <w:link w:val="a5"/>
    <w:uiPriority w:val="99"/>
    <w:rsid w:val="00A74BF2"/>
    <w:rPr>
      <w:rFonts w:ascii="Times New Roman" w:eastAsia="Times New Roman" w:hAnsi="Times New Roman"/>
      <w:sz w:val="28"/>
      <w:szCs w:val="28"/>
      <w:lang w:val="uk-UA"/>
    </w:rPr>
  </w:style>
  <w:style w:type="paragraph" w:styleId="a7">
    <w:name w:val="Balloon Text"/>
    <w:basedOn w:val="a"/>
    <w:link w:val="a8"/>
    <w:uiPriority w:val="99"/>
    <w:semiHidden/>
    <w:unhideWhenUsed/>
    <w:rsid w:val="00E56B3B"/>
    <w:rPr>
      <w:rFonts w:ascii="Tahoma" w:hAnsi="Tahoma"/>
      <w:sz w:val="16"/>
      <w:szCs w:val="16"/>
      <w:lang w:val="x-none"/>
    </w:rPr>
  </w:style>
  <w:style w:type="character" w:customStyle="1" w:styleId="a8">
    <w:name w:val="Текст выноски Знак"/>
    <w:link w:val="a7"/>
    <w:uiPriority w:val="99"/>
    <w:semiHidden/>
    <w:rsid w:val="00E56B3B"/>
    <w:rPr>
      <w:rFonts w:ascii="Tahoma" w:eastAsia="Times New Roman" w:hAnsi="Tahoma" w:cs="Tahoma"/>
      <w:sz w:val="16"/>
      <w:szCs w:val="16"/>
      <w:lang w:eastAsia="ru-RU"/>
    </w:rPr>
  </w:style>
  <w:style w:type="character" w:customStyle="1" w:styleId="rvts23">
    <w:name w:val="rvts23"/>
    <w:basedOn w:val="a0"/>
    <w:rsid w:val="001810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01914B-486B-4678-9AEB-CDF6BBE6D6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24403</Words>
  <Characters>13910</Characters>
  <Application>Microsoft Office Word</Application>
  <DocSecurity>0</DocSecurity>
  <Lines>115</Lines>
  <Paragraphs>76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Grizli777</Company>
  <LinksUpToDate>false</LinksUpToDate>
  <CharactersWithSpaces>38237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cp:lastModifiedBy>Користувач Windows</cp:lastModifiedBy>
  <cp:revision>3</cp:revision>
  <cp:lastPrinted>2023-06-27T08:55:00Z</cp:lastPrinted>
  <dcterms:created xsi:type="dcterms:W3CDTF">2023-07-20T10:42:00Z</dcterms:created>
  <dcterms:modified xsi:type="dcterms:W3CDTF">2023-07-20T10:42:00Z</dcterms:modified>
</cp:coreProperties>
</file>