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9E6" w:rsidRDefault="00B568F3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Додаток 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</w:p>
    <w:p w:rsidR="004A69E6" w:rsidRDefault="00B568F3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 рішення виконавчого </w:t>
      </w:r>
    </w:p>
    <w:p w:rsidR="004A69E6" w:rsidRDefault="00B568F3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комітету міської ради</w:t>
      </w:r>
    </w:p>
    <w:p w:rsidR="004A69E6" w:rsidRDefault="00B568F3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від ________________ № ____</w:t>
      </w:r>
    </w:p>
    <w:p w:rsidR="004A69E6" w:rsidRDefault="00B568F3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Cклад </w:t>
      </w:r>
    </w:p>
    <w:p w:rsidR="004A69E6" w:rsidRDefault="00B568F3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громадської ради Колодіївського старостинського округу</w:t>
      </w:r>
    </w:p>
    <w:tbl>
      <w:tblPr>
        <w:tblStyle w:val="a7"/>
        <w:tblW w:w="940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17"/>
        <w:gridCol w:w="4260"/>
        <w:gridCol w:w="4425"/>
      </w:tblGrid>
      <w:tr w:rsidR="004A69E6">
        <w:trPr>
          <w:trHeight w:val="448"/>
        </w:trPr>
        <w:tc>
          <w:tcPr>
            <w:tcW w:w="717" w:type="dxa"/>
          </w:tcPr>
          <w:p w:rsidR="004A69E6" w:rsidRDefault="00B568F3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/п</w:t>
            </w:r>
          </w:p>
        </w:tc>
        <w:tc>
          <w:tcPr>
            <w:tcW w:w="4260" w:type="dxa"/>
          </w:tcPr>
          <w:p w:rsidR="004A69E6" w:rsidRDefault="00B568F3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ПІБ</w:t>
            </w:r>
          </w:p>
        </w:tc>
        <w:tc>
          <w:tcPr>
            <w:tcW w:w="4425" w:type="dxa"/>
          </w:tcPr>
          <w:p w:rsidR="004A69E6" w:rsidRDefault="00B568F3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Посада</w:t>
            </w:r>
          </w:p>
        </w:tc>
      </w:tr>
      <w:tr w:rsidR="004A69E6">
        <w:trPr>
          <w:trHeight w:val="375"/>
        </w:trPr>
        <w:tc>
          <w:tcPr>
            <w:tcW w:w="717" w:type="dxa"/>
          </w:tcPr>
          <w:p w:rsidR="004A69E6" w:rsidRDefault="00B568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4260" w:type="dxa"/>
          </w:tcPr>
          <w:p w:rsidR="004A69E6" w:rsidRDefault="00B568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Бринзей Галина Миколаївна</w:t>
            </w:r>
          </w:p>
        </w:tc>
        <w:tc>
          <w:tcPr>
            <w:tcW w:w="4425" w:type="dxa"/>
          </w:tcPr>
          <w:p w:rsidR="004A69E6" w:rsidRDefault="00B568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староста Колодіївського старостинського округу</w:t>
            </w:r>
          </w:p>
        </w:tc>
      </w:tr>
      <w:tr w:rsidR="004A69E6">
        <w:trPr>
          <w:trHeight w:val="375"/>
        </w:trPr>
        <w:tc>
          <w:tcPr>
            <w:tcW w:w="717" w:type="dxa"/>
          </w:tcPr>
          <w:p w:rsidR="004A69E6" w:rsidRDefault="00B568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4260" w:type="dxa"/>
          </w:tcPr>
          <w:p w:rsidR="004A69E6" w:rsidRDefault="00B568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Мудрецький Руслан Ігорович</w:t>
            </w:r>
          </w:p>
        </w:tc>
        <w:tc>
          <w:tcPr>
            <w:tcW w:w="4425" w:type="dxa"/>
          </w:tcPr>
          <w:p w:rsidR="004A69E6" w:rsidRDefault="00B568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тець церкви Святого Архистратига Михаїла</w:t>
            </w:r>
          </w:p>
        </w:tc>
      </w:tr>
      <w:tr w:rsidR="004A69E6">
        <w:trPr>
          <w:trHeight w:val="375"/>
        </w:trPr>
        <w:tc>
          <w:tcPr>
            <w:tcW w:w="717" w:type="dxa"/>
          </w:tcPr>
          <w:p w:rsidR="004A69E6" w:rsidRDefault="00B568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4260" w:type="dxa"/>
          </w:tcPr>
          <w:p w:rsidR="004A69E6" w:rsidRDefault="00B568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Вихованець Віктор Ярославович</w:t>
            </w:r>
          </w:p>
        </w:tc>
        <w:tc>
          <w:tcPr>
            <w:tcW w:w="4425" w:type="dxa"/>
          </w:tcPr>
          <w:p w:rsidR="004A69E6" w:rsidRDefault="00B568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завідувач Івано-Франківського коледжу Львівського національного аграрного університету</w:t>
            </w:r>
          </w:p>
        </w:tc>
      </w:tr>
      <w:tr w:rsidR="004A69E6">
        <w:trPr>
          <w:trHeight w:val="375"/>
        </w:trPr>
        <w:tc>
          <w:tcPr>
            <w:tcW w:w="717" w:type="dxa"/>
          </w:tcPr>
          <w:p w:rsidR="004A69E6" w:rsidRDefault="00B568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4260" w:type="dxa"/>
          </w:tcPr>
          <w:p w:rsidR="004A69E6" w:rsidRDefault="00B568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Дзеньків Галина Степанівна</w:t>
            </w:r>
          </w:p>
        </w:tc>
        <w:tc>
          <w:tcPr>
            <w:tcW w:w="4425" w:type="dxa"/>
          </w:tcPr>
          <w:p w:rsidR="004A69E6" w:rsidRDefault="00B568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громадська активістка</w:t>
            </w:r>
          </w:p>
        </w:tc>
      </w:tr>
      <w:tr w:rsidR="004A69E6">
        <w:trPr>
          <w:trHeight w:val="375"/>
        </w:trPr>
        <w:tc>
          <w:tcPr>
            <w:tcW w:w="717" w:type="dxa"/>
          </w:tcPr>
          <w:p w:rsidR="004A69E6" w:rsidRDefault="00B568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4260" w:type="dxa"/>
          </w:tcPr>
          <w:p w:rsidR="004A69E6" w:rsidRDefault="00B568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Семаню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 Ольга Михайлівна</w:t>
            </w:r>
          </w:p>
        </w:tc>
        <w:tc>
          <w:tcPr>
            <w:tcW w:w="4425" w:type="dxa"/>
          </w:tcPr>
          <w:p w:rsidR="004A69E6" w:rsidRDefault="00B568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 Колодіївської гімназії</w:t>
            </w:r>
          </w:p>
        </w:tc>
      </w:tr>
      <w:tr w:rsidR="004A69E6">
        <w:trPr>
          <w:trHeight w:val="435"/>
        </w:trPr>
        <w:tc>
          <w:tcPr>
            <w:tcW w:w="717" w:type="dxa"/>
          </w:tcPr>
          <w:p w:rsidR="004A69E6" w:rsidRDefault="00B568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4260" w:type="dxa"/>
          </w:tcPr>
          <w:p w:rsidR="004A69E6" w:rsidRDefault="00B568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Веляник Володимир Васильович</w:t>
            </w:r>
          </w:p>
        </w:tc>
        <w:tc>
          <w:tcPr>
            <w:tcW w:w="4425" w:type="dxa"/>
          </w:tcPr>
          <w:p w:rsidR="004A69E6" w:rsidRDefault="00B568F3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громадський активіст села</w:t>
            </w:r>
          </w:p>
        </w:tc>
      </w:tr>
      <w:tr w:rsidR="004A69E6">
        <w:trPr>
          <w:trHeight w:val="375"/>
        </w:trPr>
        <w:tc>
          <w:tcPr>
            <w:tcW w:w="717" w:type="dxa"/>
          </w:tcPr>
          <w:p w:rsidR="004A69E6" w:rsidRDefault="00B568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4260" w:type="dxa"/>
          </w:tcPr>
          <w:p w:rsidR="004A69E6" w:rsidRDefault="00B568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Задорожний Олег Валерійович</w:t>
            </w:r>
          </w:p>
        </w:tc>
        <w:tc>
          <w:tcPr>
            <w:tcW w:w="4425" w:type="dxa"/>
          </w:tcPr>
          <w:p w:rsidR="004A69E6" w:rsidRDefault="00B568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громадський активіст села</w:t>
            </w:r>
          </w:p>
        </w:tc>
      </w:tr>
      <w:tr w:rsidR="004A69E6">
        <w:trPr>
          <w:trHeight w:val="750"/>
        </w:trPr>
        <w:tc>
          <w:tcPr>
            <w:tcW w:w="717" w:type="dxa"/>
          </w:tcPr>
          <w:p w:rsidR="004A69E6" w:rsidRDefault="00B568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4260" w:type="dxa"/>
          </w:tcPr>
          <w:p w:rsidR="004A69E6" w:rsidRDefault="00B568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Дзеньків Ірина Василівна</w:t>
            </w:r>
          </w:p>
        </w:tc>
        <w:tc>
          <w:tcPr>
            <w:tcW w:w="4425" w:type="dxa"/>
          </w:tcPr>
          <w:p w:rsidR="004A69E6" w:rsidRDefault="00B568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адміністратор ЦНАП</w:t>
            </w:r>
          </w:p>
        </w:tc>
      </w:tr>
      <w:tr w:rsidR="004A69E6">
        <w:trPr>
          <w:trHeight w:val="375"/>
        </w:trPr>
        <w:tc>
          <w:tcPr>
            <w:tcW w:w="717" w:type="dxa"/>
          </w:tcPr>
          <w:p w:rsidR="004A69E6" w:rsidRDefault="00B568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9.</w:t>
            </w:r>
          </w:p>
        </w:tc>
        <w:tc>
          <w:tcPr>
            <w:tcW w:w="4260" w:type="dxa"/>
          </w:tcPr>
          <w:p w:rsidR="004A69E6" w:rsidRDefault="00B568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Фіцак Василь Іванович</w:t>
            </w:r>
          </w:p>
        </w:tc>
        <w:tc>
          <w:tcPr>
            <w:tcW w:w="4425" w:type="dxa"/>
          </w:tcPr>
          <w:p w:rsidR="004A69E6" w:rsidRDefault="00B568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водій фірми «Оптіма Фарм»</w:t>
            </w:r>
          </w:p>
        </w:tc>
      </w:tr>
      <w:tr w:rsidR="004A69E6">
        <w:trPr>
          <w:trHeight w:val="375"/>
        </w:trPr>
        <w:tc>
          <w:tcPr>
            <w:tcW w:w="717" w:type="dxa"/>
          </w:tcPr>
          <w:p w:rsidR="004A69E6" w:rsidRDefault="00B568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4260" w:type="dxa"/>
          </w:tcPr>
          <w:p w:rsidR="004A69E6" w:rsidRDefault="00B568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Книшук Василь Васильович</w:t>
            </w:r>
          </w:p>
        </w:tc>
        <w:tc>
          <w:tcPr>
            <w:tcW w:w="4425" w:type="dxa"/>
          </w:tcPr>
          <w:p w:rsidR="004A69E6" w:rsidRDefault="00B568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громадський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активіст села</w:t>
            </w:r>
          </w:p>
        </w:tc>
      </w:tr>
      <w:tr w:rsidR="004A69E6">
        <w:trPr>
          <w:trHeight w:val="375"/>
        </w:trPr>
        <w:tc>
          <w:tcPr>
            <w:tcW w:w="717" w:type="dxa"/>
          </w:tcPr>
          <w:p w:rsidR="004A69E6" w:rsidRDefault="00B568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11.</w:t>
            </w:r>
          </w:p>
        </w:tc>
        <w:tc>
          <w:tcPr>
            <w:tcW w:w="4260" w:type="dxa"/>
          </w:tcPr>
          <w:p w:rsidR="004A69E6" w:rsidRDefault="00B568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Олійник Ярослав Іванович</w:t>
            </w:r>
          </w:p>
        </w:tc>
        <w:tc>
          <w:tcPr>
            <w:tcW w:w="4425" w:type="dxa"/>
          </w:tcPr>
          <w:p w:rsidR="004A69E6" w:rsidRDefault="00B568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громадський активіст села</w:t>
            </w:r>
          </w:p>
        </w:tc>
      </w:tr>
      <w:tr w:rsidR="004A69E6">
        <w:trPr>
          <w:trHeight w:val="375"/>
        </w:trPr>
        <w:tc>
          <w:tcPr>
            <w:tcW w:w="717" w:type="dxa"/>
          </w:tcPr>
          <w:p w:rsidR="004A69E6" w:rsidRDefault="00B568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12.</w:t>
            </w:r>
          </w:p>
        </w:tc>
        <w:tc>
          <w:tcPr>
            <w:tcW w:w="4260" w:type="dxa"/>
          </w:tcPr>
          <w:p w:rsidR="004A69E6" w:rsidRDefault="00B568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Рум’янцева Любов Михайлівна</w:t>
            </w:r>
          </w:p>
        </w:tc>
        <w:tc>
          <w:tcPr>
            <w:tcW w:w="4425" w:type="dxa"/>
          </w:tcPr>
          <w:p w:rsidR="004A69E6" w:rsidRDefault="00B568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громадська активістка села</w:t>
            </w:r>
          </w:p>
        </w:tc>
      </w:tr>
      <w:tr w:rsidR="004A69E6">
        <w:trPr>
          <w:trHeight w:val="375"/>
        </w:trPr>
        <w:tc>
          <w:tcPr>
            <w:tcW w:w="717" w:type="dxa"/>
          </w:tcPr>
          <w:p w:rsidR="004A69E6" w:rsidRDefault="00B568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13.</w:t>
            </w:r>
          </w:p>
        </w:tc>
        <w:tc>
          <w:tcPr>
            <w:tcW w:w="4260" w:type="dxa"/>
          </w:tcPr>
          <w:p w:rsidR="004A69E6" w:rsidRDefault="00B568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Родчин Наталія Володимирівна</w:t>
            </w:r>
          </w:p>
        </w:tc>
        <w:tc>
          <w:tcPr>
            <w:tcW w:w="4425" w:type="dxa"/>
          </w:tcPr>
          <w:p w:rsidR="004A69E6" w:rsidRDefault="00B568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кухар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Колодіївськ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гімназі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я)</w:t>
            </w:r>
          </w:p>
        </w:tc>
      </w:tr>
      <w:tr w:rsidR="004A69E6">
        <w:trPr>
          <w:trHeight w:val="375"/>
        </w:trPr>
        <w:tc>
          <w:tcPr>
            <w:tcW w:w="717" w:type="dxa"/>
          </w:tcPr>
          <w:p w:rsidR="004A69E6" w:rsidRDefault="00B568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14.</w:t>
            </w:r>
          </w:p>
        </w:tc>
        <w:tc>
          <w:tcPr>
            <w:tcW w:w="4260" w:type="dxa"/>
          </w:tcPr>
          <w:p w:rsidR="004A69E6" w:rsidRDefault="00B568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Гриш Галина Миколаївна</w:t>
            </w:r>
          </w:p>
        </w:tc>
        <w:tc>
          <w:tcPr>
            <w:tcW w:w="4425" w:type="dxa"/>
          </w:tcPr>
          <w:p w:rsidR="004A69E6" w:rsidRDefault="00B568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 Будинку культури</w:t>
            </w:r>
          </w:p>
        </w:tc>
      </w:tr>
      <w:tr w:rsidR="004A69E6">
        <w:trPr>
          <w:trHeight w:val="375"/>
        </w:trPr>
        <w:tc>
          <w:tcPr>
            <w:tcW w:w="717" w:type="dxa"/>
          </w:tcPr>
          <w:p w:rsidR="004A69E6" w:rsidRDefault="00B568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15.</w:t>
            </w:r>
          </w:p>
        </w:tc>
        <w:tc>
          <w:tcPr>
            <w:tcW w:w="4260" w:type="dxa"/>
          </w:tcPr>
          <w:p w:rsidR="004A69E6" w:rsidRDefault="00B568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Бринзей Володимир Дмитрович</w:t>
            </w:r>
          </w:p>
        </w:tc>
        <w:tc>
          <w:tcPr>
            <w:tcW w:w="4425" w:type="dxa"/>
          </w:tcPr>
          <w:p w:rsidR="004A69E6" w:rsidRDefault="00B568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громадський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активіст села</w:t>
            </w:r>
          </w:p>
        </w:tc>
      </w:tr>
      <w:tr w:rsidR="004A69E6">
        <w:trPr>
          <w:trHeight w:val="375"/>
        </w:trPr>
        <w:tc>
          <w:tcPr>
            <w:tcW w:w="717" w:type="dxa"/>
          </w:tcPr>
          <w:p w:rsidR="004A69E6" w:rsidRDefault="00B568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16.</w:t>
            </w:r>
          </w:p>
        </w:tc>
        <w:tc>
          <w:tcPr>
            <w:tcW w:w="4260" w:type="dxa"/>
          </w:tcPr>
          <w:p w:rsidR="004A69E6" w:rsidRDefault="00B568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Гульман Марія Володимирівна</w:t>
            </w:r>
          </w:p>
        </w:tc>
        <w:tc>
          <w:tcPr>
            <w:tcW w:w="4425" w:type="dxa"/>
          </w:tcPr>
          <w:p w:rsidR="004A69E6" w:rsidRDefault="00B568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завідувач бібліотеки </w:t>
            </w:r>
          </w:p>
        </w:tc>
      </w:tr>
      <w:tr w:rsidR="004A69E6">
        <w:trPr>
          <w:trHeight w:val="570"/>
        </w:trPr>
        <w:tc>
          <w:tcPr>
            <w:tcW w:w="717" w:type="dxa"/>
          </w:tcPr>
          <w:p w:rsidR="004A69E6" w:rsidRDefault="00B568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17.</w:t>
            </w:r>
          </w:p>
        </w:tc>
        <w:tc>
          <w:tcPr>
            <w:tcW w:w="4260" w:type="dxa"/>
          </w:tcPr>
          <w:p w:rsidR="004A69E6" w:rsidRDefault="00B568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Майхрович Любомир Михайлович</w:t>
            </w:r>
          </w:p>
        </w:tc>
        <w:tc>
          <w:tcPr>
            <w:tcW w:w="4425" w:type="dxa"/>
          </w:tcPr>
          <w:p w:rsidR="004A69E6" w:rsidRDefault="00B568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художній керівник Будинку культури</w:t>
            </w:r>
          </w:p>
        </w:tc>
      </w:tr>
    </w:tbl>
    <w:p w:rsidR="004A69E6" w:rsidRDefault="004A69E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4A69E6" w:rsidRDefault="00B568F3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bookmarkStart w:id="1" w:name="_heading=h.gjdgxs" w:colFirst="0" w:colLast="0"/>
      <w:bookmarkEnd w:id="1"/>
      <w:r>
        <w:rPr>
          <w:rFonts w:ascii="Times New Roman" w:eastAsia="Times New Roman" w:hAnsi="Times New Roman" w:cs="Times New Roman"/>
          <w:sz w:val="28"/>
          <w:szCs w:val="28"/>
        </w:rPr>
        <w:t xml:space="preserve">Керуючий справами </w:t>
      </w:r>
    </w:p>
    <w:p w:rsidR="004A69E6" w:rsidRDefault="00B568F3">
      <w:pPr>
        <w:spacing w:after="0"/>
      </w:pPr>
      <w:r>
        <w:rPr>
          <w:rFonts w:ascii="Times New Roman" w:eastAsia="Times New Roman" w:hAnsi="Times New Roman" w:cs="Times New Roman"/>
          <w:sz w:val="28"/>
          <w:szCs w:val="28"/>
        </w:rPr>
        <w:t>виконавчого комітету міської ради                                           Ігор ШЕВЧУК</w:t>
      </w:r>
    </w:p>
    <w:sectPr w:rsidR="004A69E6">
      <w:pgSz w:w="12240" w:h="15840"/>
      <w:pgMar w:top="1135" w:right="850" w:bottom="1276" w:left="1985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9E6"/>
    <w:rsid w:val="004A69E6"/>
    <w:rsid w:val="00B56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955AF8-484C-4DE5-91B3-B9F56CCED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EA7"/>
    <w:rPr>
      <w:lang w:val="en-US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4">
    <w:name w:val="Table Grid"/>
    <w:basedOn w:val="a1"/>
    <w:uiPriority w:val="39"/>
    <w:rsid w:val="00403E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6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3jd/VAoxme40SdXQt2Uw89JkLA==">CgMxLjAyCGguZ2pkZ3hzOAByITFwSkNnNjZGVWZBLTV2V1RoTzU4MDFmUGxWVENuR0dtOQ==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866</Words>
  <Characters>495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dcterms:created xsi:type="dcterms:W3CDTF">2023-07-06T06:43:00Z</dcterms:created>
  <dcterms:modified xsi:type="dcterms:W3CDTF">2023-07-06T06:43:00Z</dcterms:modified>
</cp:coreProperties>
</file>