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3ED" w:rsidRDefault="00B943ED" w:rsidP="00B943ED">
      <w:pPr>
        <w:rPr>
          <w:sz w:val="28"/>
          <w:szCs w:val="28"/>
        </w:rPr>
      </w:pPr>
    </w:p>
    <w:p w:rsidR="00B943ED" w:rsidRDefault="00B943ED" w:rsidP="00B943ED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B943ED" w:rsidRDefault="00B943ED" w:rsidP="00B943ED">
      <w:pPr>
        <w:tabs>
          <w:tab w:val="left" w:pos="6315"/>
        </w:tabs>
        <w:rPr>
          <w:sz w:val="28"/>
          <w:szCs w:val="28"/>
        </w:rPr>
      </w:pPr>
    </w:p>
    <w:p w:rsidR="00B943ED" w:rsidRDefault="00B943ED" w:rsidP="00B943ED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943ED" w:rsidRDefault="00B943ED" w:rsidP="00B943ED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B943ED" w:rsidRDefault="00B943ED" w:rsidP="00B943ED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B943ED" w:rsidRDefault="00B943ED" w:rsidP="00B943ED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B943ED" w:rsidRDefault="00B943ED" w:rsidP="00B943ED">
      <w:pPr>
        <w:ind w:left="3528" w:firstLine="720"/>
        <w:jc w:val="both"/>
        <w:rPr>
          <w:b/>
          <w:sz w:val="28"/>
          <w:szCs w:val="28"/>
        </w:rPr>
      </w:pP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1.1. </w:t>
      </w:r>
      <w:r>
        <w:rPr>
          <w:sz w:val="28"/>
          <w:szCs w:val="28"/>
        </w:rPr>
        <w:t xml:space="preserve">Дорожівському </w:t>
      </w:r>
      <w:r w:rsidR="00272F5C">
        <w:rPr>
          <w:sz w:val="28"/>
          <w:szCs w:val="28"/>
        </w:rPr>
        <w:t>Р.Д.</w:t>
      </w:r>
      <w:r>
        <w:rPr>
          <w:sz w:val="28"/>
          <w:szCs w:val="28"/>
        </w:rPr>
        <w:t xml:space="preserve"> на проведення земляних робіт для прокладання мереж водопостачання та водовід</w:t>
      </w:r>
      <w:r w:rsidR="00272F5C">
        <w:rPr>
          <w:sz w:val="28"/>
          <w:szCs w:val="28"/>
        </w:rPr>
        <w:t>ведення на вул. Дністровській</w:t>
      </w:r>
      <w:r>
        <w:rPr>
          <w:sz w:val="28"/>
          <w:szCs w:val="28"/>
        </w:rPr>
        <w:t>, терміном 15 робочих днів з моменту видачі дозволу (ордера).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1.2. ТОВ</w:t>
      </w:r>
      <w:r>
        <w:rPr>
          <w:color w:val="auto"/>
          <w:sz w:val="28"/>
          <w:szCs w:val="28"/>
        </w:rPr>
        <w:t xml:space="preserve"> «Млинарське» (Фуштей Г.В.) на проведення земляних робіт для прокладання </w:t>
      </w:r>
      <w:r>
        <w:rPr>
          <w:color w:val="000000" w:themeColor="text1"/>
          <w:sz w:val="28"/>
          <w:szCs w:val="28"/>
        </w:rPr>
        <w:t xml:space="preserve">мережі водопостачання багатоквартирного житлового будинку </w:t>
      </w:r>
      <w:r>
        <w:rPr>
          <w:color w:val="auto"/>
          <w:sz w:val="28"/>
          <w:szCs w:val="28"/>
        </w:rPr>
        <w:t>на вул. Млинарській, 19 - Бельведерській, терміном 20 робочих днів з моменту видачі дозволу (ордера).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1.3.Івано-Франківському відділенню АТ «Івано-Франківськгаз» (</w:t>
      </w:r>
      <w:r>
        <w:t>Струк А</w:t>
      </w:r>
      <w:r>
        <w:rPr>
          <w:sz w:val="28"/>
          <w:szCs w:val="28"/>
        </w:rPr>
        <w:t>.М.) на проведення земляних робіт для ремонту газопроводу середнього тиску на вул. Романа Купчинського, 14 - Вовчинецькій, терміном 15 робочих днів з моменту видачі дозволу (ордера).</w:t>
      </w:r>
    </w:p>
    <w:p w:rsidR="00B943ED" w:rsidRDefault="00DA1E39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B943ED">
        <w:rPr>
          <w:sz w:val="28"/>
          <w:szCs w:val="28"/>
        </w:rPr>
        <w:t>. Івано-Франківському відділенню АТ «Івано-Франківськгаз» (Струк А.М.) на проведення земляних робіт для прокладання мережі газопостачання на вул. І. Левинського, 1 Е, терміном 20 робочих днів з моменту видачі дозволу (ордера).</w:t>
      </w:r>
    </w:p>
    <w:p w:rsidR="00B943ED" w:rsidRDefault="00DA1E39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1.5</w:t>
      </w:r>
      <w:r w:rsidR="00B943ED">
        <w:rPr>
          <w:color w:val="auto"/>
          <w:sz w:val="28"/>
          <w:szCs w:val="28"/>
        </w:rPr>
        <w:t>. ДМП «Івано-Франківськтеплокомуненерго» (Фалдина В.В) на проведення земляних робіт для ремонту мережі теплопостачання на вул. Галицькій, 124, терміном 30 робочих днів з моменту видачі дозволу (ордера).</w:t>
      </w:r>
    </w:p>
    <w:p w:rsidR="00B943ED" w:rsidRDefault="00DA1E39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1.6</w:t>
      </w:r>
      <w:r w:rsidR="00B943ED">
        <w:rPr>
          <w:color w:val="auto"/>
          <w:sz w:val="28"/>
          <w:szCs w:val="28"/>
        </w:rPr>
        <w:t>. ДМП «Івано-Франківськтеплокомуненерго» (Фалдина В.В) на проведення земляних робіт для ремонту мережі теплопостачання на вул. Василіянок, 66 А, терміном 25 робочих днів з моменту видачі дозволу (ордера).</w:t>
      </w:r>
    </w:p>
    <w:p w:rsidR="00B943ED" w:rsidRDefault="00DA1E39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1.7</w:t>
      </w:r>
      <w:bookmarkStart w:id="0" w:name="_GoBack"/>
      <w:bookmarkEnd w:id="0"/>
      <w:r w:rsidR="00B943ED">
        <w:rPr>
          <w:color w:val="auto"/>
          <w:sz w:val="28"/>
          <w:szCs w:val="28"/>
        </w:rPr>
        <w:t>. ТОВ «Еко-Енерго-Вест» (Павликівський В.В.) на проведення земляних робіт для прокладання кабелю на вул. Шевченка, 34 Б, терміном 10 робочих днів з моменту видачі дозволу (ордера).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2. Департаменту інфраструктури, житлової</w:t>
      </w:r>
      <w:r>
        <w:rPr>
          <w:sz w:val="28"/>
          <w:szCs w:val="28"/>
        </w:rPr>
        <w:t xml:space="preserve"> та комунальної політики  Івано – Франківської міської ради (М. Смушак) продовжити термін дії дозволу (ордера) на порушення об’єктів благоустрою наступному суб’єкту господарювання :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2.1. ТОВ «Івано-Франківськ теплоенерго» (Громко В.Я.) на проведення земляних робіт для заміни аварійної ділянки теплової мережі на вул. Сухомлинського, 6, к.2, терміном 15 робочих днів з моменту закінчення дозволу (ордера).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>
        <w:rPr>
          <w:color w:val="auto"/>
          <w:sz w:val="28"/>
          <w:szCs w:val="28"/>
        </w:rPr>
        <w:t>ТОВ «Івано-Франківськ теплоенерго» (Громко В.Я.) на проведення земляних робіт для заміни аварійної ділянки теплової мережі на вул. Є.Коновальця, 132, терміном 30 робочих днів з моменту закінчення дозволу (ордера).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водопостачання та водовідведення,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943ED" w:rsidRDefault="00B943ED" w:rsidP="00B943E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0B0809" w:rsidRDefault="000B0809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0B0809" w:rsidSect="00942394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FA3" w:rsidRDefault="00821FA3">
      <w:r>
        <w:separator/>
      </w:r>
    </w:p>
  </w:endnote>
  <w:endnote w:type="continuationSeparator" w:id="0">
    <w:p w:rsidR="00821FA3" w:rsidRDefault="0082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FA3" w:rsidRDefault="00821FA3">
      <w:r>
        <w:separator/>
      </w:r>
    </w:p>
  </w:footnote>
  <w:footnote w:type="continuationSeparator" w:id="0">
    <w:p w:rsidR="00821FA3" w:rsidRDefault="00821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195872"/>
      <w:docPartObj>
        <w:docPartGallery w:val="Page Numbers (Top of Page)"/>
        <w:docPartUnique/>
      </w:docPartObj>
    </w:sdtPr>
    <w:sdtEndPr/>
    <w:sdtContent>
      <w:p w:rsidR="00067F83" w:rsidRDefault="00067F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FA3" w:rsidRPr="00821FA3">
          <w:rPr>
            <w:noProof/>
            <w:lang w:val="ru-RU"/>
          </w:rPr>
          <w:t>1</w:t>
        </w:r>
        <w:r>
          <w:fldChar w:fldCharType="end"/>
        </w:r>
      </w:p>
    </w:sdtContent>
  </w:sdt>
  <w:p w:rsidR="003503CB" w:rsidRDefault="003503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4526"/>
    <w:rsid w:val="00010FA2"/>
    <w:rsid w:val="00016886"/>
    <w:rsid w:val="000203BA"/>
    <w:rsid w:val="00021A81"/>
    <w:rsid w:val="000228B8"/>
    <w:rsid w:val="00023524"/>
    <w:rsid w:val="00033336"/>
    <w:rsid w:val="00045E6C"/>
    <w:rsid w:val="00054A4D"/>
    <w:rsid w:val="00061CBE"/>
    <w:rsid w:val="00067351"/>
    <w:rsid w:val="00067F83"/>
    <w:rsid w:val="000905A1"/>
    <w:rsid w:val="000916DD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6561"/>
    <w:rsid w:val="000C20BA"/>
    <w:rsid w:val="000C3BE7"/>
    <w:rsid w:val="000C4523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CDA"/>
    <w:rsid w:val="001300E3"/>
    <w:rsid w:val="00130ED9"/>
    <w:rsid w:val="00134D92"/>
    <w:rsid w:val="00141A95"/>
    <w:rsid w:val="00142B73"/>
    <w:rsid w:val="00146D39"/>
    <w:rsid w:val="00151D3C"/>
    <w:rsid w:val="00156949"/>
    <w:rsid w:val="00160138"/>
    <w:rsid w:val="00160364"/>
    <w:rsid w:val="001627A1"/>
    <w:rsid w:val="00163738"/>
    <w:rsid w:val="0016431C"/>
    <w:rsid w:val="0016711D"/>
    <w:rsid w:val="00174890"/>
    <w:rsid w:val="00175555"/>
    <w:rsid w:val="00184A83"/>
    <w:rsid w:val="00184D24"/>
    <w:rsid w:val="00184DB9"/>
    <w:rsid w:val="00192BD4"/>
    <w:rsid w:val="00195C6A"/>
    <w:rsid w:val="00197904"/>
    <w:rsid w:val="001A190C"/>
    <w:rsid w:val="001A5C49"/>
    <w:rsid w:val="001B37BB"/>
    <w:rsid w:val="001B5E7E"/>
    <w:rsid w:val="001D07C4"/>
    <w:rsid w:val="001D112F"/>
    <w:rsid w:val="001D3080"/>
    <w:rsid w:val="001D3B24"/>
    <w:rsid w:val="001D52F5"/>
    <w:rsid w:val="001E22C2"/>
    <w:rsid w:val="002003BA"/>
    <w:rsid w:val="00204CE9"/>
    <w:rsid w:val="00207781"/>
    <w:rsid w:val="00211234"/>
    <w:rsid w:val="002138C6"/>
    <w:rsid w:val="00216A05"/>
    <w:rsid w:val="00221EFE"/>
    <w:rsid w:val="00232D0D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72F5C"/>
    <w:rsid w:val="00273E7B"/>
    <w:rsid w:val="00275321"/>
    <w:rsid w:val="00275B0F"/>
    <w:rsid w:val="00277D0F"/>
    <w:rsid w:val="00283FA6"/>
    <w:rsid w:val="00284161"/>
    <w:rsid w:val="002912AD"/>
    <w:rsid w:val="0029509B"/>
    <w:rsid w:val="002A2A03"/>
    <w:rsid w:val="002A7554"/>
    <w:rsid w:val="002A7A97"/>
    <w:rsid w:val="002B121F"/>
    <w:rsid w:val="002B331F"/>
    <w:rsid w:val="002B3685"/>
    <w:rsid w:val="002B6149"/>
    <w:rsid w:val="002B6B6D"/>
    <w:rsid w:val="002C2018"/>
    <w:rsid w:val="002C4B03"/>
    <w:rsid w:val="002C5BD8"/>
    <w:rsid w:val="002C5FFD"/>
    <w:rsid w:val="002D2272"/>
    <w:rsid w:val="002D6ADA"/>
    <w:rsid w:val="002E151F"/>
    <w:rsid w:val="002E4068"/>
    <w:rsid w:val="002F0086"/>
    <w:rsid w:val="002F1E77"/>
    <w:rsid w:val="002F2322"/>
    <w:rsid w:val="002F6E7C"/>
    <w:rsid w:val="0030337C"/>
    <w:rsid w:val="00310E52"/>
    <w:rsid w:val="00310FB8"/>
    <w:rsid w:val="00315100"/>
    <w:rsid w:val="00326DBA"/>
    <w:rsid w:val="00331233"/>
    <w:rsid w:val="003314D5"/>
    <w:rsid w:val="0033238C"/>
    <w:rsid w:val="00332AF3"/>
    <w:rsid w:val="003333DF"/>
    <w:rsid w:val="003351C2"/>
    <w:rsid w:val="00344C23"/>
    <w:rsid w:val="00345B03"/>
    <w:rsid w:val="003460C5"/>
    <w:rsid w:val="00347109"/>
    <w:rsid w:val="003503CB"/>
    <w:rsid w:val="00352668"/>
    <w:rsid w:val="00354046"/>
    <w:rsid w:val="00357191"/>
    <w:rsid w:val="0035720B"/>
    <w:rsid w:val="003606E8"/>
    <w:rsid w:val="0036721A"/>
    <w:rsid w:val="003709E7"/>
    <w:rsid w:val="00371C51"/>
    <w:rsid w:val="00371C9D"/>
    <w:rsid w:val="0037411D"/>
    <w:rsid w:val="003753CC"/>
    <w:rsid w:val="00375A9A"/>
    <w:rsid w:val="0038221D"/>
    <w:rsid w:val="00383F29"/>
    <w:rsid w:val="00390E8D"/>
    <w:rsid w:val="003958B6"/>
    <w:rsid w:val="00396E54"/>
    <w:rsid w:val="003A1AE3"/>
    <w:rsid w:val="003A49BB"/>
    <w:rsid w:val="003A72B4"/>
    <w:rsid w:val="003B2652"/>
    <w:rsid w:val="003B604F"/>
    <w:rsid w:val="003C0F10"/>
    <w:rsid w:val="003C70AC"/>
    <w:rsid w:val="003D2338"/>
    <w:rsid w:val="003D55BF"/>
    <w:rsid w:val="003D79F1"/>
    <w:rsid w:val="003E230A"/>
    <w:rsid w:val="003E6138"/>
    <w:rsid w:val="003F0077"/>
    <w:rsid w:val="003F0201"/>
    <w:rsid w:val="003F183B"/>
    <w:rsid w:val="004012A0"/>
    <w:rsid w:val="00416E9B"/>
    <w:rsid w:val="004221D7"/>
    <w:rsid w:val="00430924"/>
    <w:rsid w:val="00433936"/>
    <w:rsid w:val="004433B2"/>
    <w:rsid w:val="004500BB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5115"/>
    <w:rsid w:val="00490270"/>
    <w:rsid w:val="004915E0"/>
    <w:rsid w:val="00494F71"/>
    <w:rsid w:val="004B75B8"/>
    <w:rsid w:val="004B7F45"/>
    <w:rsid w:val="004C07E5"/>
    <w:rsid w:val="004C10BF"/>
    <w:rsid w:val="004D1144"/>
    <w:rsid w:val="004D1350"/>
    <w:rsid w:val="004D6148"/>
    <w:rsid w:val="004D740E"/>
    <w:rsid w:val="004E5A98"/>
    <w:rsid w:val="004F0AD5"/>
    <w:rsid w:val="004F2B86"/>
    <w:rsid w:val="004F749B"/>
    <w:rsid w:val="0050092E"/>
    <w:rsid w:val="00500D57"/>
    <w:rsid w:val="0051161D"/>
    <w:rsid w:val="00512B47"/>
    <w:rsid w:val="0051529F"/>
    <w:rsid w:val="00521C0B"/>
    <w:rsid w:val="0052544A"/>
    <w:rsid w:val="00531299"/>
    <w:rsid w:val="0053171C"/>
    <w:rsid w:val="00534579"/>
    <w:rsid w:val="00536B54"/>
    <w:rsid w:val="00540598"/>
    <w:rsid w:val="00544FAE"/>
    <w:rsid w:val="00545393"/>
    <w:rsid w:val="00547A41"/>
    <w:rsid w:val="00551F7E"/>
    <w:rsid w:val="0055431A"/>
    <w:rsid w:val="00555460"/>
    <w:rsid w:val="00556C08"/>
    <w:rsid w:val="00561D40"/>
    <w:rsid w:val="0057192E"/>
    <w:rsid w:val="00571BAC"/>
    <w:rsid w:val="00572449"/>
    <w:rsid w:val="00572537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4D73"/>
    <w:rsid w:val="005C5DD9"/>
    <w:rsid w:val="005D343F"/>
    <w:rsid w:val="005D52DF"/>
    <w:rsid w:val="005E440D"/>
    <w:rsid w:val="005E5B34"/>
    <w:rsid w:val="005F2880"/>
    <w:rsid w:val="005F51DB"/>
    <w:rsid w:val="00600031"/>
    <w:rsid w:val="0060337F"/>
    <w:rsid w:val="00603675"/>
    <w:rsid w:val="00607C16"/>
    <w:rsid w:val="0061229B"/>
    <w:rsid w:val="006124B0"/>
    <w:rsid w:val="00616535"/>
    <w:rsid w:val="006224A1"/>
    <w:rsid w:val="006314F5"/>
    <w:rsid w:val="00635D1C"/>
    <w:rsid w:val="00636D8D"/>
    <w:rsid w:val="006446E8"/>
    <w:rsid w:val="006458AD"/>
    <w:rsid w:val="00647267"/>
    <w:rsid w:val="0064736C"/>
    <w:rsid w:val="00654C95"/>
    <w:rsid w:val="00654FA0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80973"/>
    <w:rsid w:val="0068583A"/>
    <w:rsid w:val="006858AC"/>
    <w:rsid w:val="00695D60"/>
    <w:rsid w:val="006A6103"/>
    <w:rsid w:val="006A7A77"/>
    <w:rsid w:val="006C04F8"/>
    <w:rsid w:val="006C1831"/>
    <w:rsid w:val="006C74CD"/>
    <w:rsid w:val="006C7839"/>
    <w:rsid w:val="006D0D1D"/>
    <w:rsid w:val="006D23AE"/>
    <w:rsid w:val="006D5292"/>
    <w:rsid w:val="006D562C"/>
    <w:rsid w:val="006D725F"/>
    <w:rsid w:val="006E58FB"/>
    <w:rsid w:val="006F1472"/>
    <w:rsid w:val="006F37A9"/>
    <w:rsid w:val="007066AC"/>
    <w:rsid w:val="00707906"/>
    <w:rsid w:val="00710118"/>
    <w:rsid w:val="0071051E"/>
    <w:rsid w:val="00712155"/>
    <w:rsid w:val="007127D8"/>
    <w:rsid w:val="007142EF"/>
    <w:rsid w:val="007163F3"/>
    <w:rsid w:val="007165ED"/>
    <w:rsid w:val="00726DB1"/>
    <w:rsid w:val="007328CE"/>
    <w:rsid w:val="00732967"/>
    <w:rsid w:val="0073432D"/>
    <w:rsid w:val="00735588"/>
    <w:rsid w:val="00735F20"/>
    <w:rsid w:val="00742636"/>
    <w:rsid w:val="00743DCF"/>
    <w:rsid w:val="007533F1"/>
    <w:rsid w:val="00760A94"/>
    <w:rsid w:val="00762192"/>
    <w:rsid w:val="0076519C"/>
    <w:rsid w:val="007730FD"/>
    <w:rsid w:val="00774620"/>
    <w:rsid w:val="00776291"/>
    <w:rsid w:val="00786919"/>
    <w:rsid w:val="0078713A"/>
    <w:rsid w:val="007905CE"/>
    <w:rsid w:val="00791B87"/>
    <w:rsid w:val="00791F52"/>
    <w:rsid w:val="00792198"/>
    <w:rsid w:val="00795992"/>
    <w:rsid w:val="00796597"/>
    <w:rsid w:val="007A786D"/>
    <w:rsid w:val="007B06F1"/>
    <w:rsid w:val="007B0FFC"/>
    <w:rsid w:val="007B6A5C"/>
    <w:rsid w:val="007C46DC"/>
    <w:rsid w:val="007D0CFE"/>
    <w:rsid w:val="007D1988"/>
    <w:rsid w:val="007D2D9A"/>
    <w:rsid w:val="007D326E"/>
    <w:rsid w:val="007F12BC"/>
    <w:rsid w:val="007F5CA7"/>
    <w:rsid w:val="008058BF"/>
    <w:rsid w:val="00821FA3"/>
    <w:rsid w:val="00827B11"/>
    <w:rsid w:val="00844E6B"/>
    <w:rsid w:val="008510A4"/>
    <w:rsid w:val="00857346"/>
    <w:rsid w:val="00860066"/>
    <w:rsid w:val="00861EC8"/>
    <w:rsid w:val="00864A57"/>
    <w:rsid w:val="008663D6"/>
    <w:rsid w:val="00870721"/>
    <w:rsid w:val="00872CFD"/>
    <w:rsid w:val="00876EF1"/>
    <w:rsid w:val="00881D95"/>
    <w:rsid w:val="0089202D"/>
    <w:rsid w:val="00897CAF"/>
    <w:rsid w:val="008A3095"/>
    <w:rsid w:val="008A7405"/>
    <w:rsid w:val="008B2D04"/>
    <w:rsid w:val="008B3616"/>
    <w:rsid w:val="008B4B88"/>
    <w:rsid w:val="008C1EA6"/>
    <w:rsid w:val="008D09C8"/>
    <w:rsid w:val="008D176C"/>
    <w:rsid w:val="008E224D"/>
    <w:rsid w:val="008F5194"/>
    <w:rsid w:val="008F77F9"/>
    <w:rsid w:val="00902763"/>
    <w:rsid w:val="00904234"/>
    <w:rsid w:val="00911CA1"/>
    <w:rsid w:val="00921113"/>
    <w:rsid w:val="0092328B"/>
    <w:rsid w:val="00926445"/>
    <w:rsid w:val="009302FF"/>
    <w:rsid w:val="00941ED8"/>
    <w:rsid w:val="00942394"/>
    <w:rsid w:val="00943935"/>
    <w:rsid w:val="00945586"/>
    <w:rsid w:val="00947A6A"/>
    <w:rsid w:val="00952222"/>
    <w:rsid w:val="00953DAA"/>
    <w:rsid w:val="0095685F"/>
    <w:rsid w:val="00963207"/>
    <w:rsid w:val="009648C0"/>
    <w:rsid w:val="00965124"/>
    <w:rsid w:val="00965185"/>
    <w:rsid w:val="00965EAF"/>
    <w:rsid w:val="0096620C"/>
    <w:rsid w:val="00971990"/>
    <w:rsid w:val="009737AA"/>
    <w:rsid w:val="00975FAF"/>
    <w:rsid w:val="00976528"/>
    <w:rsid w:val="00981AA3"/>
    <w:rsid w:val="00983CE8"/>
    <w:rsid w:val="009847CC"/>
    <w:rsid w:val="0099100C"/>
    <w:rsid w:val="009919A6"/>
    <w:rsid w:val="00991E0F"/>
    <w:rsid w:val="00992CF0"/>
    <w:rsid w:val="00996996"/>
    <w:rsid w:val="009A0663"/>
    <w:rsid w:val="009A1DE0"/>
    <w:rsid w:val="009A2A99"/>
    <w:rsid w:val="009B24E1"/>
    <w:rsid w:val="009E10B3"/>
    <w:rsid w:val="009E5FB5"/>
    <w:rsid w:val="009F3770"/>
    <w:rsid w:val="009F4149"/>
    <w:rsid w:val="009F4161"/>
    <w:rsid w:val="00A03AEA"/>
    <w:rsid w:val="00A116A6"/>
    <w:rsid w:val="00A22B0D"/>
    <w:rsid w:val="00A23363"/>
    <w:rsid w:val="00A23D5D"/>
    <w:rsid w:val="00A2534B"/>
    <w:rsid w:val="00A45EF6"/>
    <w:rsid w:val="00A479B7"/>
    <w:rsid w:val="00A51F64"/>
    <w:rsid w:val="00A6161A"/>
    <w:rsid w:val="00A621DB"/>
    <w:rsid w:val="00A6225A"/>
    <w:rsid w:val="00A643AE"/>
    <w:rsid w:val="00A657C4"/>
    <w:rsid w:val="00A723D5"/>
    <w:rsid w:val="00A72476"/>
    <w:rsid w:val="00A733AE"/>
    <w:rsid w:val="00A74E19"/>
    <w:rsid w:val="00A76292"/>
    <w:rsid w:val="00A763E1"/>
    <w:rsid w:val="00A82812"/>
    <w:rsid w:val="00A82DD3"/>
    <w:rsid w:val="00A92769"/>
    <w:rsid w:val="00A96132"/>
    <w:rsid w:val="00A97C2C"/>
    <w:rsid w:val="00AA02D8"/>
    <w:rsid w:val="00AB2293"/>
    <w:rsid w:val="00AB24E6"/>
    <w:rsid w:val="00AB257E"/>
    <w:rsid w:val="00AB306E"/>
    <w:rsid w:val="00AB3303"/>
    <w:rsid w:val="00AC0271"/>
    <w:rsid w:val="00AC209B"/>
    <w:rsid w:val="00AC2AE0"/>
    <w:rsid w:val="00AC7089"/>
    <w:rsid w:val="00AD1850"/>
    <w:rsid w:val="00AD2B43"/>
    <w:rsid w:val="00AE1871"/>
    <w:rsid w:val="00AE203B"/>
    <w:rsid w:val="00AF04DD"/>
    <w:rsid w:val="00B00B9D"/>
    <w:rsid w:val="00B00C03"/>
    <w:rsid w:val="00B04969"/>
    <w:rsid w:val="00B0691B"/>
    <w:rsid w:val="00B12AD6"/>
    <w:rsid w:val="00B16756"/>
    <w:rsid w:val="00B17A14"/>
    <w:rsid w:val="00B20283"/>
    <w:rsid w:val="00B20D22"/>
    <w:rsid w:val="00B24F19"/>
    <w:rsid w:val="00B25C4B"/>
    <w:rsid w:val="00B406FC"/>
    <w:rsid w:val="00B40D4A"/>
    <w:rsid w:val="00B40FF5"/>
    <w:rsid w:val="00B41473"/>
    <w:rsid w:val="00B4214E"/>
    <w:rsid w:val="00B469D9"/>
    <w:rsid w:val="00B525D9"/>
    <w:rsid w:val="00B624AC"/>
    <w:rsid w:val="00B64587"/>
    <w:rsid w:val="00B66C26"/>
    <w:rsid w:val="00B81E7D"/>
    <w:rsid w:val="00B849BC"/>
    <w:rsid w:val="00B851BA"/>
    <w:rsid w:val="00B8688D"/>
    <w:rsid w:val="00B943ED"/>
    <w:rsid w:val="00BA03EB"/>
    <w:rsid w:val="00BA1D59"/>
    <w:rsid w:val="00BA7493"/>
    <w:rsid w:val="00BB18DF"/>
    <w:rsid w:val="00BB2F08"/>
    <w:rsid w:val="00BC18E3"/>
    <w:rsid w:val="00BC2A2A"/>
    <w:rsid w:val="00BC37D5"/>
    <w:rsid w:val="00BC5A26"/>
    <w:rsid w:val="00BD027C"/>
    <w:rsid w:val="00BD4F29"/>
    <w:rsid w:val="00C04797"/>
    <w:rsid w:val="00C13F1C"/>
    <w:rsid w:val="00C14941"/>
    <w:rsid w:val="00C14EA4"/>
    <w:rsid w:val="00C20720"/>
    <w:rsid w:val="00C20F7B"/>
    <w:rsid w:val="00C21D2E"/>
    <w:rsid w:val="00C23743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8C4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34BA"/>
    <w:rsid w:val="00C838DA"/>
    <w:rsid w:val="00C94943"/>
    <w:rsid w:val="00C94B38"/>
    <w:rsid w:val="00CA1292"/>
    <w:rsid w:val="00CB7D11"/>
    <w:rsid w:val="00CC2491"/>
    <w:rsid w:val="00CC5178"/>
    <w:rsid w:val="00CC51E6"/>
    <w:rsid w:val="00CC5642"/>
    <w:rsid w:val="00CD11DC"/>
    <w:rsid w:val="00CE3B41"/>
    <w:rsid w:val="00CE550F"/>
    <w:rsid w:val="00CE74CA"/>
    <w:rsid w:val="00CF12D8"/>
    <w:rsid w:val="00CF3290"/>
    <w:rsid w:val="00CF5BE3"/>
    <w:rsid w:val="00D044BF"/>
    <w:rsid w:val="00D062E2"/>
    <w:rsid w:val="00D14A43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574A"/>
    <w:rsid w:val="00D50C2F"/>
    <w:rsid w:val="00D52F26"/>
    <w:rsid w:val="00D54929"/>
    <w:rsid w:val="00D565FB"/>
    <w:rsid w:val="00D60C83"/>
    <w:rsid w:val="00D745EE"/>
    <w:rsid w:val="00D74FB1"/>
    <w:rsid w:val="00D76A7C"/>
    <w:rsid w:val="00D76C29"/>
    <w:rsid w:val="00D823AB"/>
    <w:rsid w:val="00D83983"/>
    <w:rsid w:val="00D91218"/>
    <w:rsid w:val="00D93B50"/>
    <w:rsid w:val="00D9637D"/>
    <w:rsid w:val="00DA1577"/>
    <w:rsid w:val="00DA1E39"/>
    <w:rsid w:val="00DA1F14"/>
    <w:rsid w:val="00DA2B96"/>
    <w:rsid w:val="00DB27E4"/>
    <w:rsid w:val="00DB2A1D"/>
    <w:rsid w:val="00DC17E2"/>
    <w:rsid w:val="00DC5123"/>
    <w:rsid w:val="00DC7010"/>
    <w:rsid w:val="00DD0303"/>
    <w:rsid w:val="00DD03C6"/>
    <w:rsid w:val="00DD4856"/>
    <w:rsid w:val="00DD55D4"/>
    <w:rsid w:val="00DD6EB9"/>
    <w:rsid w:val="00DE4A8B"/>
    <w:rsid w:val="00DF122F"/>
    <w:rsid w:val="00DF1CC9"/>
    <w:rsid w:val="00E01CCB"/>
    <w:rsid w:val="00E043A0"/>
    <w:rsid w:val="00E04A9D"/>
    <w:rsid w:val="00E05DEB"/>
    <w:rsid w:val="00E1139E"/>
    <w:rsid w:val="00E17858"/>
    <w:rsid w:val="00E23DC3"/>
    <w:rsid w:val="00E26896"/>
    <w:rsid w:val="00E30E01"/>
    <w:rsid w:val="00E320B5"/>
    <w:rsid w:val="00E33B6F"/>
    <w:rsid w:val="00E37ED8"/>
    <w:rsid w:val="00E41651"/>
    <w:rsid w:val="00E423BC"/>
    <w:rsid w:val="00E42531"/>
    <w:rsid w:val="00E5272D"/>
    <w:rsid w:val="00E5620A"/>
    <w:rsid w:val="00E56626"/>
    <w:rsid w:val="00E6038E"/>
    <w:rsid w:val="00E73CE3"/>
    <w:rsid w:val="00E757F1"/>
    <w:rsid w:val="00E805BB"/>
    <w:rsid w:val="00E82773"/>
    <w:rsid w:val="00E82B0A"/>
    <w:rsid w:val="00E93E80"/>
    <w:rsid w:val="00E9644A"/>
    <w:rsid w:val="00EA1936"/>
    <w:rsid w:val="00EA1AB1"/>
    <w:rsid w:val="00EA38BC"/>
    <w:rsid w:val="00EA4C72"/>
    <w:rsid w:val="00EA7562"/>
    <w:rsid w:val="00EB1A45"/>
    <w:rsid w:val="00EC6CF4"/>
    <w:rsid w:val="00EC781D"/>
    <w:rsid w:val="00ED471E"/>
    <w:rsid w:val="00EE0F73"/>
    <w:rsid w:val="00EE4542"/>
    <w:rsid w:val="00EF2A1A"/>
    <w:rsid w:val="00EF5054"/>
    <w:rsid w:val="00EF7B2A"/>
    <w:rsid w:val="00EF7C94"/>
    <w:rsid w:val="00F00225"/>
    <w:rsid w:val="00F01077"/>
    <w:rsid w:val="00F01F78"/>
    <w:rsid w:val="00F035F0"/>
    <w:rsid w:val="00F12DCE"/>
    <w:rsid w:val="00F164A6"/>
    <w:rsid w:val="00F23F8C"/>
    <w:rsid w:val="00F25C9E"/>
    <w:rsid w:val="00F27286"/>
    <w:rsid w:val="00F32AA4"/>
    <w:rsid w:val="00F36569"/>
    <w:rsid w:val="00F4402C"/>
    <w:rsid w:val="00F52791"/>
    <w:rsid w:val="00F52ACD"/>
    <w:rsid w:val="00F60D3C"/>
    <w:rsid w:val="00F6409E"/>
    <w:rsid w:val="00F70925"/>
    <w:rsid w:val="00F7117F"/>
    <w:rsid w:val="00F72E2A"/>
    <w:rsid w:val="00F737C7"/>
    <w:rsid w:val="00F7450F"/>
    <w:rsid w:val="00F75EF1"/>
    <w:rsid w:val="00F8072E"/>
    <w:rsid w:val="00F80F7B"/>
    <w:rsid w:val="00F8308A"/>
    <w:rsid w:val="00F84E33"/>
    <w:rsid w:val="00F91069"/>
    <w:rsid w:val="00F91D03"/>
    <w:rsid w:val="00F93BF6"/>
    <w:rsid w:val="00F93C45"/>
    <w:rsid w:val="00FA28E2"/>
    <w:rsid w:val="00FB0C86"/>
    <w:rsid w:val="00FB0F9C"/>
    <w:rsid w:val="00FB1084"/>
    <w:rsid w:val="00FB595F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92C566-41A1-475E-8C4B-28041F88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Balloon Text"/>
    <w:basedOn w:val="a"/>
    <w:link w:val="a5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</w:style>
  <w:style w:type="character" w:customStyle="1" w:styleId="rvts8">
    <w:name w:val="rvts8"/>
    <w:basedOn w:val="a0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0CB0A-E208-493B-AB85-624E7D853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cp:lastPrinted>2023-06-27T11:50:00Z</cp:lastPrinted>
  <dcterms:created xsi:type="dcterms:W3CDTF">2023-07-06T06:30:00Z</dcterms:created>
  <dcterms:modified xsi:type="dcterms:W3CDTF">2023-07-06T06:30:00Z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