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2244" w:rsidRPr="00B32244" w:rsidRDefault="00B32244" w:rsidP="00B32244">
      <w:pPr>
        <w:shd w:val="clear" w:color="auto" w:fill="FFFFFF"/>
        <w:spacing w:after="0" w:line="240" w:lineRule="auto"/>
        <w:ind w:left="13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bookmarkStart w:id="0" w:name="_GoBack"/>
      <w:bookmarkEnd w:id="0"/>
      <w:r w:rsidRPr="00B32244">
        <w:rPr>
          <w:rFonts w:ascii="Times New Roman" w:eastAsia="Times New Roman" w:hAnsi="Times New Roman" w:cs="Times New Roman"/>
          <w:sz w:val="28"/>
          <w:lang w:val="uk-UA"/>
        </w:rPr>
        <w:t>Про видалення зелених</w:t>
      </w:r>
    </w:p>
    <w:p w:rsidR="00B32244" w:rsidRPr="00B32244" w:rsidRDefault="00B32244" w:rsidP="00B32244">
      <w:pPr>
        <w:shd w:val="clear" w:color="auto" w:fill="FFFFFF"/>
        <w:spacing w:after="0" w:line="240" w:lineRule="auto"/>
        <w:ind w:left="135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B32244">
        <w:rPr>
          <w:rFonts w:ascii="Times New Roman" w:eastAsia="Times New Roman" w:hAnsi="Times New Roman" w:cs="Times New Roman"/>
          <w:sz w:val="28"/>
          <w:lang w:val="uk-UA"/>
        </w:rPr>
        <w:t>насаджень на території</w:t>
      </w:r>
    </w:p>
    <w:p w:rsidR="00B32244" w:rsidRPr="00B32244" w:rsidRDefault="00B32244" w:rsidP="00B322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B32244">
        <w:rPr>
          <w:rFonts w:ascii="Times New Roman" w:eastAsia="Times New Roman" w:hAnsi="Times New Roman" w:cs="Times New Roman"/>
          <w:sz w:val="28"/>
          <w:lang w:val="uk-UA"/>
        </w:rPr>
        <w:t xml:space="preserve">  Івано-Франківської міської</w:t>
      </w:r>
    </w:p>
    <w:p w:rsidR="00B32244" w:rsidRPr="00B32244" w:rsidRDefault="00B32244" w:rsidP="00B32244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B32244">
        <w:rPr>
          <w:rFonts w:ascii="Times New Roman" w:eastAsia="Times New Roman" w:hAnsi="Times New Roman" w:cs="Times New Roman"/>
          <w:sz w:val="28"/>
          <w:lang w:val="uk-UA"/>
        </w:rPr>
        <w:t>територіальної громади</w:t>
      </w:r>
    </w:p>
    <w:p w:rsidR="00B32244" w:rsidRPr="00B32244" w:rsidRDefault="00B32244" w:rsidP="00B32244">
      <w:pPr>
        <w:shd w:val="clear" w:color="auto" w:fill="FFFFFF"/>
        <w:spacing w:after="0" w:line="240" w:lineRule="auto"/>
        <w:ind w:left="135" w:firstLine="97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2244" w:rsidRPr="00B32244" w:rsidRDefault="00B32244" w:rsidP="00B32244">
      <w:pPr>
        <w:shd w:val="clear" w:color="auto" w:fill="FFFFFF"/>
        <w:spacing w:after="0" w:line="240" w:lineRule="auto"/>
        <w:ind w:left="135" w:firstLine="435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32244">
        <w:rPr>
          <w:rFonts w:ascii="Times New Roman" w:eastAsia="Times New Roman" w:hAnsi="Times New Roman" w:cs="Times New Roman"/>
          <w:sz w:val="28"/>
          <w:lang w:val="uk-UA"/>
        </w:rPr>
        <w:t xml:space="preserve">Керуючись </w:t>
      </w:r>
      <w:r w:rsidRPr="00B3224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пп.7 п. а ст. 30 Закону України «Про місцеве самоврядування в Україні»,</w:t>
      </w:r>
      <w:r w:rsidRPr="00B32244">
        <w:rPr>
          <w:rFonts w:ascii="Times New Roman" w:eastAsia="Times New Roman" w:hAnsi="Times New Roman" w:cs="Times New Roman"/>
          <w:sz w:val="28"/>
          <w:lang w:val="uk-UA"/>
        </w:rPr>
        <w:t xml:space="preserve"> ст. 28 Закону України «Про благоустрій населених пунктів», постановою Кабінету Міністрів України від 01.08.2006 р. № 1045 «Про затвердження порядку видалення дерев, кущів, газонів і квітників у населених пунктах» із змінами, рішенням виконавчого комітету міської ради від </w:t>
      </w:r>
      <w:r w:rsidRPr="00B32244">
        <w:rPr>
          <w:rFonts w:ascii="Times New Roman" w:eastAsia="Times New Roman" w:hAnsi="Times New Roman" w:cs="Times New Roman"/>
          <w:sz w:val="28"/>
          <w:szCs w:val="24"/>
          <w:lang w:val="uk-UA"/>
        </w:rPr>
        <w:t>09.06.2023р.</w:t>
      </w:r>
      <w:r w:rsidRPr="00B32244">
        <w:rPr>
          <w:rFonts w:ascii="Times New Roman" w:eastAsia="Times New Roman" w:hAnsi="Times New Roman" w:cs="Times New Roman"/>
          <w:sz w:val="28"/>
          <w:lang w:val="uk-UA"/>
        </w:rPr>
        <w:t xml:space="preserve"> №</w:t>
      </w:r>
      <w:r w:rsidRPr="00B32244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739 </w:t>
      </w:r>
      <w:r w:rsidRPr="00B32244">
        <w:rPr>
          <w:rFonts w:ascii="Times New Roman" w:eastAsia="Times New Roman" w:hAnsi="Times New Roman" w:cs="Times New Roman"/>
          <w:sz w:val="28"/>
          <w:lang w:val="uk-UA"/>
        </w:rPr>
        <w:t xml:space="preserve">«Про внесення змін у рішення виконавчого комітету Івано-Франківської міської ради </w:t>
      </w:r>
      <w:r w:rsidRPr="00B32244">
        <w:rPr>
          <w:rFonts w:ascii="Times New Roman" w:eastAsia="Times New Roman" w:hAnsi="Times New Roman" w:cs="Times New Roman"/>
          <w:sz w:val="28"/>
          <w:szCs w:val="28"/>
          <w:lang w:val="uk-UA"/>
        </w:rPr>
        <w:t>від 09.03.2023 року № 254</w:t>
      </w:r>
      <w:r w:rsidRPr="00B32244">
        <w:rPr>
          <w:rFonts w:ascii="Times New Roman" w:eastAsia="Times New Roman" w:hAnsi="Times New Roman" w:cs="Times New Roman"/>
          <w:sz w:val="28"/>
          <w:lang w:val="uk-UA"/>
        </w:rPr>
        <w:t>», враховуючи звернення мешканців Івано-Франківської міської територіальної громади у Центр надання адміністративних послуг, виконавчий комітет міської ради</w:t>
      </w:r>
    </w:p>
    <w:p w:rsidR="00B32244" w:rsidRPr="00B32244" w:rsidRDefault="00B32244" w:rsidP="00B32244">
      <w:pPr>
        <w:shd w:val="clear" w:color="auto" w:fill="FFFFFF"/>
        <w:spacing w:after="0" w:line="240" w:lineRule="auto"/>
        <w:ind w:left="135" w:firstLine="435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B32244" w:rsidRPr="00B32244" w:rsidRDefault="00B32244" w:rsidP="00B32244">
      <w:pPr>
        <w:shd w:val="clear" w:color="auto" w:fill="FFFFFF"/>
        <w:spacing w:after="0" w:line="240" w:lineRule="auto"/>
        <w:ind w:left="57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32244">
        <w:rPr>
          <w:rFonts w:ascii="Times New Roman" w:eastAsia="Times New Roman" w:hAnsi="Times New Roman" w:cs="Times New Roman"/>
          <w:sz w:val="28"/>
          <w:lang w:val="uk-UA"/>
        </w:rPr>
        <w:t>вирішив:</w:t>
      </w:r>
    </w:p>
    <w:p w:rsidR="00B32244" w:rsidRPr="00B32244" w:rsidRDefault="00B32244" w:rsidP="00B32244">
      <w:pPr>
        <w:shd w:val="clear" w:color="auto" w:fill="FFFFFF"/>
        <w:spacing w:after="0" w:line="240" w:lineRule="auto"/>
        <w:ind w:left="570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:rsidR="00B32244" w:rsidRPr="00B32244" w:rsidRDefault="00B32244" w:rsidP="00B32244">
      <w:pPr>
        <w:numPr>
          <w:ilvl w:val="0"/>
          <w:numId w:val="1"/>
        </w:numPr>
        <w:shd w:val="clear" w:color="auto" w:fill="FFFFFF"/>
        <w:tabs>
          <w:tab w:val="left" w:pos="851"/>
        </w:tabs>
        <w:spacing w:after="0" w:line="240" w:lineRule="auto"/>
        <w:ind w:left="142" w:firstLine="2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</w:pPr>
      <w:bookmarkStart w:id="1" w:name="_Hlk133326425"/>
      <w:r w:rsidRPr="00B322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Дозволити видалення зелених насаджень згідно актів обстеження зелених насаджень, що підлягають видаленню від 20.04.2023 р. № 12, від 11.05.2023 р. № 21, від 11.05.2023 р. № 22, від 18.05.2023 р. № 29, від 24.05.2023 р. № 32, від 01.06.2023 р. № 42, від 01.06.2023 р. № 43, від 01.06.2023 р. № 44.</w:t>
      </w:r>
    </w:p>
    <w:bookmarkEnd w:id="1"/>
    <w:p w:rsidR="00B32244" w:rsidRPr="00B32244" w:rsidRDefault="00B32244" w:rsidP="00B32244">
      <w:pPr>
        <w:numPr>
          <w:ilvl w:val="0"/>
          <w:numId w:val="1"/>
        </w:numPr>
        <w:shd w:val="clear" w:color="auto" w:fill="FFFFFF"/>
        <w:tabs>
          <w:tab w:val="left" w:pos="851"/>
        </w:tabs>
        <w:spacing w:after="0" w:line="240" w:lineRule="auto"/>
        <w:ind w:left="142" w:firstLine="2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</w:pPr>
      <w:r w:rsidRPr="00B322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Видалення зелених насаджень зазначених у п. 1 провести КП «Міська ритуальна служба» (А. </w:t>
      </w:r>
      <w:proofErr w:type="spellStart"/>
      <w:r w:rsidRPr="00B322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Хруник</w:t>
      </w:r>
      <w:proofErr w:type="spellEnd"/>
      <w:r w:rsidRPr="00B322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), визначити об’єм придатної деревини для опалення та оприбуткувати її у порядку визначеному чинним законодавством України.</w:t>
      </w:r>
    </w:p>
    <w:p w:rsidR="00B32244" w:rsidRPr="00B32244" w:rsidRDefault="00B32244" w:rsidP="00B32244">
      <w:pPr>
        <w:numPr>
          <w:ilvl w:val="0"/>
          <w:numId w:val="1"/>
        </w:numPr>
        <w:shd w:val="clear" w:color="auto" w:fill="FFFFFF"/>
        <w:tabs>
          <w:tab w:val="left" w:pos="851"/>
        </w:tabs>
        <w:spacing w:after="0" w:line="240" w:lineRule="auto"/>
        <w:ind w:left="142" w:firstLine="21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 w:rsidRPr="00B32244">
        <w:rPr>
          <w:rFonts w:ascii="Times New Roman" w:eastAsia="Times New Roman" w:hAnsi="Times New Roman" w:cs="Times New Roman"/>
          <w:color w:val="000000"/>
          <w:sz w:val="28"/>
          <w:lang w:val="uk-UA"/>
        </w:rPr>
        <w:t xml:space="preserve">Контроль за виконанням рішення покласти на заступника міського голови – директора Департаменту інфраструктури, житлової та комунальної політики  міської ради М. </w:t>
      </w:r>
      <w:proofErr w:type="spellStart"/>
      <w:r w:rsidRPr="00B32244">
        <w:rPr>
          <w:rFonts w:ascii="Times New Roman" w:eastAsia="Times New Roman" w:hAnsi="Times New Roman" w:cs="Times New Roman"/>
          <w:color w:val="000000"/>
          <w:sz w:val="28"/>
          <w:lang w:val="uk-UA"/>
        </w:rPr>
        <w:t>Смушака</w:t>
      </w:r>
      <w:proofErr w:type="spellEnd"/>
      <w:r w:rsidRPr="00B32244">
        <w:rPr>
          <w:rFonts w:ascii="Times New Roman" w:eastAsia="Times New Roman" w:hAnsi="Times New Roman" w:cs="Times New Roman"/>
          <w:color w:val="000000"/>
          <w:sz w:val="28"/>
          <w:lang w:val="uk-UA"/>
        </w:rPr>
        <w:t>.</w:t>
      </w:r>
    </w:p>
    <w:p w:rsidR="00B32244" w:rsidRPr="00B32244" w:rsidRDefault="00B32244" w:rsidP="00B322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uk-UA"/>
        </w:rPr>
      </w:pPr>
    </w:p>
    <w:p w:rsidR="00B32244" w:rsidRPr="00B32244" w:rsidRDefault="00B32244" w:rsidP="00B32244">
      <w:pPr>
        <w:shd w:val="clear" w:color="auto" w:fill="FFFFFF"/>
        <w:spacing w:after="0" w:line="240" w:lineRule="auto"/>
        <w:ind w:left="135" w:firstLine="420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B32244" w:rsidRPr="00B32244" w:rsidRDefault="00B32244" w:rsidP="00B322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32244">
        <w:rPr>
          <w:rFonts w:ascii="Times New Roman" w:eastAsia="Times New Roman" w:hAnsi="Times New Roman" w:cs="Times New Roman"/>
          <w:color w:val="000000"/>
          <w:sz w:val="28"/>
          <w:lang w:val="uk-UA"/>
        </w:rPr>
        <w:t xml:space="preserve">      Міський голова                                                             Руслан МАРЦІНКІВ</w:t>
      </w:r>
    </w:p>
    <w:p w:rsidR="009E0929" w:rsidRPr="00B32244" w:rsidRDefault="009E0929">
      <w:pPr>
        <w:rPr>
          <w:lang w:val="uk-UA"/>
        </w:rPr>
      </w:pPr>
    </w:p>
    <w:sectPr w:rsidR="009E0929" w:rsidRPr="00B322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5274F5"/>
    <w:multiLevelType w:val="hybridMultilevel"/>
    <w:tmpl w:val="6B0AD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244"/>
    <w:rsid w:val="009E0929"/>
    <w:rsid w:val="00B32244"/>
    <w:rsid w:val="00E80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7222BE-9B4F-4723-AD9C-70C9FEE6F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975</Words>
  <Characters>556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blagoustr</dc:creator>
  <cp:keywords/>
  <dc:description/>
  <cp:lastModifiedBy>Користувач Windows</cp:lastModifiedBy>
  <cp:revision>2</cp:revision>
  <dcterms:created xsi:type="dcterms:W3CDTF">2023-06-29T07:37:00Z</dcterms:created>
  <dcterms:modified xsi:type="dcterms:W3CDTF">2023-06-29T07:37:00Z</dcterms:modified>
</cp:coreProperties>
</file>