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649D7" w:rsidRDefault="009649D7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842A2" w:rsidRDefault="00B842A2" w:rsidP="00EC6775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F6756" w:rsidRDefault="00EC6775" w:rsidP="00EC6775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212529"/>
          <w:sz w:val="28"/>
          <w:szCs w:val="28"/>
          <w:bdr w:val="none" w:sz="0" w:space="0" w:color="auto" w:frame="1"/>
        </w:rPr>
      </w:pPr>
      <w:r>
        <w:rPr>
          <w:rStyle w:val="fontstyle01"/>
        </w:rPr>
        <w:tab/>
      </w:r>
      <w:r w:rsidRPr="00894BE4">
        <w:rPr>
          <w:bCs/>
          <w:color w:val="212529"/>
          <w:sz w:val="28"/>
          <w:szCs w:val="28"/>
          <w:bdr w:val="none" w:sz="0" w:space="0" w:color="auto" w:frame="1"/>
        </w:rPr>
        <w:t xml:space="preserve">Про продовження </w:t>
      </w:r>
      <w:r w:rsidR="00BF6756">
        <w:rPr>
          <w:bCs/>
          <w:color w:val="212529"/>
          <w:sz w:val="28"/>
          <w:szCs w:val="28"/>
          <w:bdr w:val="none" w:sz="0" w:space="0" w:color="auto" w:frame="1"/>
        </w:rPr>
        <w:t>строку</w:t>
      </w:r>
      <w:r w:rsidR="00BF6756">
        <w:rPr>
          <w:bCs/>
          <w:color w:val="212529"/>
          <w:sz w:val="28"/>
          <w:szCs w:val="28"/>
          <w:bdr w:val="none" w:sz="0" w:space="0" w:color="auto" w:frame="1"/>
        </w:rPr>
        <w:br/>
      </w:r>
      <w:r w:rsidR="00BF6756">
        <w:rPr>
          <w:bCs/>
          <w:color w:val="212529"/>
          <w:sz w:val="28"/>
          <w:szCs w:val="28"/>
          <w:bdr w:val="none" w:sz="0" w:space="0" w:color="auto" w:frame="1"/>
        </w:rPr>
        <w:tab/>
        <w:t>надання житлових</w:t>
      </w:r>
      <w:r w:rsidRPr="00894BE4">
        <w:rPr>
          <w:bCs/>
          <w:color w:val="212529"/>
          <w:sz w:val="28"/>
          <w:szCs w:val="28"/>
          <w:bdr w:val="none" w:sz="0" w:space="0" w:color="auto" w:frame="1"/>
        </w:rPr>
        <w:t xml:space="preserve"> приміщен</w:t>
      </w:r>
      <w:r w:rsidR="00BF6756">
        <w:rPr>
          <w:bCs/>
          <w:color w:val="212529"/>
          <w:sz w:val="28"/>
          <w:szCs w:val="28"/>
          <w:bdr w:val="none" w:sz="0" w:space="0" w:color="auto" w:frame="1"/>
        </w:rPr>
        <w:t>ь</w:t>
      </w:r>
      <w:r w:rsidRPr="00894BE4">
        <w:rPr>
          <w:bCs/>
          <w:color w:val="212529"/>
          <w:sz w:val="28"/>
          <w:szCs w:val="28"/>
          <w:bdr w:val="none" w:sz="0" w:space="0" w:color="auto" w:frame="1"/>
        </w:rPr>
        <w:t xml:space="preserve"> з</w:t>
      </w:r>
      <w:r w:rsidRPr="00894BE4">
        <w:rPr>
          <w:bCs/>
          <w:color w:val="212529"/>
          <w:sz w:val="28"/>
          <w:szCs w:val="28"/>
          <w:bdr w:val="none" w:sz="0" w:space="0" w:color="auto" w:frame="1"/>
        </w:rPr>
        <w:br/>
      </w:r>
      <w:r w:rsidRPr="00894BE4">
        <w:rPr>
          <w:bCs/>
          <w:color w:val="212529"/>
          <w:sz w:val="28"/>
          <w:szCs w:val="28"/>
          <w:bdr w:val="none" w:sz="0" w:space="0" w:color="auto" w:frame="1"/>
        </w:rPr>
        <w:tab/>
        <w:t xml:space="preserve">фонду житла </w:t>
      </w:r>
      <w:r w:rsidR="00BF6756" w:rsidRPr="00894BE4">
        <w:rPr>
          <w:bCs/>
          <w:color w:val="212529"/>
          <w:sz w:val="28"/>
          <w:szCs w:val="28"/>
          <w:bdr w:val="none" w:sz="0" w:space="0" w:color="auto" w:frame="1"/>
        </w:rPr>
        <w:t>для тимчасового</w:t>
      </w:r>
    </w:p>
    <w:p w:rsidR="00BF6756" w:rsidRDefault="00BF6756" w:rsidP="00EC6775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212529"/>
          <w:sz w:val="28"/>
          <w:szCs w:val="28"/>
          <w:bdr w:val="none" w:sz="0" w:space="0" w:color="auto" w:frame="1"/>
        </w:rPr>
      </w:pPr>
      <w:r>
        <w:rPr>
          <w:bCs/>
          <w:color w:val="212529"/>
          <w:sz w:val="28"/>
          <w:szCs w:val="28"/>
          <w:bdr w:val="none" w:sz="0" w:space="0" w:color="auto" w:frame="1"/>
        </w:rPr>
        <w:tab/>
        <w:t xml:space="preserve">проживання </w:t>
      </w:r>
      <w:r w:rsidRPr="00894BE4">
        <w:rPr>
          <w:bCs/>
          <w:color w:val="212529"/>
          <w:sz w:val="28"/>
          <w:szCs w:val="28"/>
          <w:bdr w:val="none" w:sz="0" w:space="0" w:color="auto" w:frame="1"/>
        </w:rPr>
        <w:t>внутрішньо переміщених</w:t>
      </w:r>
    </w:p>
    <w:p w:rsidR="00894BE4" w:rsidRPr="00894BE4" w:rsidRDefault="00BF6756" w:rsidP="00EC6775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212529"/>
          <w:sz w:val="28"/>
          <w:szCs w:val="28"/>
          <w:bdr w:val="none" w:sz="0" w:space="0" w:color="auto" w:frame="1"/>
        </w:rPr>
      </w:pPr>
      <w:r>
        <w:rPr>
          <w:bCs/>
          <w:color w:val="212529"/>
          <w:sz w:val="28"/>
          <w:szCs w:val="28"/>
          <w:bdr w:val="none" w:sz="0" w:space="0" w:color="auto" w:frame="1"/>
        </w:rPr>
        <w:tab/>
      </w:r>
      <w:r w:rsidRPr="00894BE4">
        <w:rPr>
          <w:bCs/>
          <w:color w:val="212529"/>
          <w:sz w:val="28"/>
          <w:szCs w:val="28"/>
          <w:bdr w:val="none" w:sz="0" w:space="0" w:color="auto" w:frame="1"/>
        </w:rPr>
        <w:t>осіб</w:t>
      </w:r>
      <w:r>
        <w:rPr>
          <w:bCs/>
          <w:color w:val="212529"/>
          <w:sz w:val="28"/>
          <w:szCs w:val="28"/>
          <w:bdr w:val="none" w:sz="0" w:space="0" w:color="auto" w:frame="1"/>
        </w:rPr>
        <w:t xml:space="preserve"> </w:t>
      </w:r>
      <w:r w:rsidR="00EC6775" w:rsidRPr="00894BE4">
        <w:rPr>
          <w:bCs/>
          <w:color w:val="212529"/>
          <w:sz w:val="28"/>
          <w:szCs w:val="28"/>
          <w:bdr w:val="none" w:sz="0" w:space="0" w:color="auto" w:frame="1"/>
        </w:rPr>
        <w:t>Івано-Франк</w:t>
      </w:r>
      <w:r w:rsidR="00894BE4" w:rsidRPr="00894BE4">
        <w:rPr>
          <w:bCs/>
          <w:color w:val="212529"/>
          <w:sz w:val="28"/>
          <w:szCs w:val="28"/>
          <w:bdr w:val="none" w:sz="0" w:space="0" w:color="auto" w:frame="1"/>
        </w:rPr>
        <w:t xml:space="preserve">івської </w:t>
      </w:r>
    </w:p>
    <w:p w:rsidR="00EC6775" w:rsidRPr="00894BE4" w:rsidRDefault="00894BE4" w:rsidP="00EC6775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212529"/>
          <w:sz w:val="28"/>
          <w:szCs w:val="28"/>
          <w:bdr w:val="none" w:sz="0" w:space="0" w:color="auto" w:frame="1"/>
        </w:rPr>
      </w:pPr>
      <w:r w:rsidRPr="00894BE4">
        <w:rPr>
          <w:bCs/>
          <w:color w:val="212529"/>
          <w:sz w:val="28"/>
          <w:szCs w:val="28"/>
          <w:bdr w:val="none" w:sz="0" w:space="0" w:color="auto" w:frame="1"/>
        </w:rPr>
        <w:tab/>
        <w:t>міської територіальної громади</w:t>
      </w:r>
      <w:r w:rsidR="00EC6775" w:rsidRPr="00894BE4">
        <w:rPr>
          <w:bCs/>
          <w:color w:val="212529"/>
          <w:sz w:val="28"/>
          <w:szCs w:val="28"/>
          <w:bdr w:val="none" w:sz="0" w:space="0" w:color="auto" w:frame="1"/>
        </w:rPr>
        <w:br/>
      </w:r>
      <w:r w:rsidRPr="00894BE4">
        <w:rPr>
          <w:bCs/>
          <w:color w:val="212529"/>
          <w:sz w:val="28"/>
          <w:szCs w:val="28"/>
          <w:bdr w:val="none" w:sz="0" w:space="0" w:color="auto" w:frame="1"/>
        </w:rPr>
        <w:tab/>
      </w:r>
    </w:p>
    <w:p w:rsidR="00EC6775" w:rsidRPr="00894BE4" w:rsidRDefault="00EC6775" w:rsidP="00EC6775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12529"/>
          <w:sz w:val="28"/>
          <w:szCs w:val="28"/>
        </w:rPr>
      </w:pPr>
    </w:p>
    <w:p w:rsidR="00BB4E76" w:rsidRPr="00894BE4" w:rsidRDefault="00EC6775" w:rsidP="00412B63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 w:rsidRPr="00894BE4">
        <w:rPr>
          <w:rStyle w:val="fontstyle01"/>
          <w:rFonts w:ascii="Times New Roman" w:hAnsi="Times New Roman" w:cs="Times New Roman"/>
        </w:rPr>
        <w:tab/>
      </w:r>
      <w:r w:rsidR="00BB4E76" w:rsidRPr="00894BE4">
        <w:rPr>
          <w:rStyle w:val="fontstyle01"/>
          <w:rFonts w:ascii="Times New Roman" w:hAnsi="Times New Roman" w:cs="Times New Roman"/>
        </w:rPr>
        <w:t>Керуючись Житловим Кодексом Україн</w:t>
      </w:r>
      <w:r w:rsidR="00E9301F">
        <w:rPr>
          <w:rStyle w:val="fontstyle01"/>
          <w:rFonts w:ascii="Times New Roman" w:hAnsi="Times New Roman" w:cs="Times New Roman"/>
        </w:rPr>
        <w:t>и</w:t>
      </w:r>
      <w:r w:rsidR="00BB4E76" w:rsidRPr="00894BE4">
        <w:rPr>
          <w:rStyle w:val="fontstyle01"/>
          <w:rFonts w:ascii="Times New Roman" w:hAnsi="Times New Roman" w:cs="Times New Roman"/>
        </w:rPr>
        <w:t>, ст. 30 Закону України «Про місцеве самоврядування в Україні», Законом України «Про</w:t>
      </w:r>
      <w:r w:rsidR="003F4C94" w:rsidRPr="00894BE4">
        <w:rPr>
          <w:rStyle w:val="fontstyle01"/>
          <w:rFonts w:ascii="Times New Roman" w:hAnsi="Times New Roman" w:cs="Times New Roman"/>
        </w:rPr>
        <w:t xml:space="preserve"> </w:t>
      </w:r>
      <w:r w:rsidR="00BB4E76" w:rsidRPr="00894BE4">
        <w:rPr>
          <w:rStyle w:val="fontstyle01"/>
          <w:rFonts w:ascii="Times New Roman" w:hAnsi="Times New Roman" w:cs="Times New Roman"/>
        </w:rPr>
        <w:t xml:space="preserve">забезпечення прав і свобод внутрішньо переміщених осіб», </w:t>
      </w:r>
      <w:r w:rsidR="00412B63" w:rsidRPr="00412B63">
        <w:rPr>
          <w:rStyle w:val="fontstyle01"/>
          <w:rFonts w:ascii="Times New Roman" w:hAnsi="Times New Roman" w:cs="Times New Roman"/>
        </w:rPr>
        <w:t>П</w:t>
      </w:r>
      <w:r w:rsidR="00412B63">
        <w:rPr>
          <w:rStyle w:val="fontstyle01"/>
          <w:rFonts w:ascii="Times New Roman" w:hAnsi="Times New Roman" w:cs="Times New Roman"/>
        </w:rPr>
        <w:t xml:space="preserve">орядком </w:t>
      </w:r>
      <w:r w:rsidR="00412B63" w:rsidRPr="00412B63">
        <w:rPr>
          <w:rStyle w:val="fontstyle01"/>
          <w:rFonts w:ascii="Times New Roman" w:hAnsi="Times New Roman" w:cs="Times New Roman"/>
        </w:rPr>
        <w:t>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</w:t>
      </w:r>
      <w:r w:rsidR="00412B63">
        <w:rPr>
          <w:rStyle w:val="fontstyle01"/>
          <w:rFonts w:ascii="Times New Roman" w:hAnsi="Times New Roman" w:cs="Times New Roman"/>
        </w:rPr>
        <w:t>, затвердженого</w:t>
      </w:r>
      <w:r w:rsidR="00412B63" w:rsidRPr="00412B63">
        <w:rPr>
          <w:rStyle w:val="fontstyle01"/>
          <w:rFonts w:ascii="Times New Roman" w:hAnsi="Times New Roman" w:cs="Times New Roman"/>
        </w:rPr>
        <w:t xml:space="preserve"> </w:t>
      </w:r>
      <w:r w:rsidR="00BB4E76" w:rsidRPr="00894BE4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</w:t>
      </w:r>
      <w:r w:rsidR="00BB4E76" w:rsidRPr="00B85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України </w:t>
      </w:r>
      <w:r w:rsidR="00412B63" w:rsidRPr="00412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29 квітня 2022 р. № 495 </w:t>
      </w:r>
      <w:r w:rsidR="00894BE4" w:rsidRPr="00B85ADA">
        <w:rPr>
          <w:rFonts w:ascii="Times New Roman" w:hAnsi="Times New Roman" w:cs="Times New Roman"/>
          <w:color w:val="000000" w:themeColor="text1"/>
          <w:sz w:val="28"/>
          <w:szCs w:val="28"/>
        </w:rPr>
        <w:t>«Деякі заходи з формування фондів житла, призначеного для тимчасового проживання внутрішньо переміщених осіб»</w:t>
      </w:r>
      <w:r w:rsidR="00BB4E76" w:rsidRPr="00B85ADA">
        <w:rPr>
          <w:rStyle w:val="fontstyle01"/>
          <w:rFonts w:ascii="Times New Roman" w:hAnsi="Times New Roman" w:cs="Times New Roman"/>
          <w:color w:val="000000" w:themeColor="text1"/>
        </w:rPr>
        <w:t>,</w:t>
      </w:r>
      <w:r w:rsidR="003F4C94" w:rsidRPr="00B85ADA">
        <w:rPr>
          <w:rStyle w:val="fontstyle01"/>
          <w:rFonts w:ascii="Times New Roman" w:hAnsi="Times New Roman" w:cs="Times New Roman"/>
          <w:color w:val="000000" w:themeColor="text1"/>
        </w:rPr>
        <w:t xml:space="preserve"> </w:t>
      </w:r>
      <w:r w:rsidR="00BB4E76" w:rsidRPr="00894BE4">
        <w:rPr>
          <w:rStyle w:val="fontstyle01"/>
          <w:rFonts w:ascii="Times New Roman" w:hAnsi="Times New Roman" w:cs="Times New Roman"/>
        </w:rPr>
        <w:t xml:space="preserve">рішенням виконавчого комітету міської ради від </w:t>
      </w:r>
      <w:r w:rsidR="00B85ADA">
        <w:rPr>
          <w:rStyle w:val="fontstyle01"/>
          <w:rFonts w:ascii="Times New Roman" w:hAnsi="Times New Roman" w:cs="Times New Roman"/>
        </w:rPr>
        <w:t>03</w:t>
      </w:r>
      <w:r w:rsidR="00E9301F">
        <w:rPr>
          <w:rStyle w:val="fontstyle01"/>
          <w:rFonts w:ascii="Times New Roman" w:hAnsi="Times New Roman" w:cs="Times New Roman"/>
        </w:rPr>
        <w:t xml:space="preserve"> </w:t>
      </w:r>
      <w:r w:rsidR="00B85ADA">
        <w:rPr>
          <w:rStyle w:val="fontstyle01"/>
          <w:rFonts w:ascii="Times New Roman" w:hAnsi="Times New Roman" w:cs="Times New Roman"/>
        </w:rPr>
        <w:t xml:space="preserve">серпня </w:t>
      </w:r>
      <w:r w:rsidR="00894BE4" w:rsidRPr="00894BE4">
        <w:rPr>
          <w:rStyle w:val="fontstyle01"/>
          <w:rFonts w:ascii="Times New Roman" w:hAnsi="Times New Roman" w:cs="Times New Roman"/>
        </w:rPr>
        <w:t xml:space="preserve"> 2022 рок</w:t>
      </w:r>
      <w:r w:rsidR="00B85ADA">
        <w:rPr>
          <w:rStyle w:val="fontstyle01"/>
          <w:rFonts w:ascii="Times New Roman" w:hAnsi="Times New Roman" w:cs="Times New Roman"/>
        </w:rPr>
        <w:t>у №692</w:t>
      </w:r>
      <w:r w:rsidR="00412B63">
        <w:rPr>
          <w:rStyle w:val="fontstyle01"/>
          <w:rFonts w:ascii="Times New Roman" w:hAnsi="Times New Roman" w:cs="Times New Roman"/>
        </w:rPr>
        <w:t xml:space="preserve"> «Про</w:t>
      </w:r>
      <w:r w:rsidR="00BF6756">
        <w:rPr>
          <w:rStyle w:val="fontstyle01"/>
          <w:rFonts w:ascii="Times New Roman" w:hAnsi="Times New Roman" w:cs="Times New Roman"/>
        </w:rPr>
        <w:t xml:space="preserve"> житлові питання внутрішньо переміщених осіб»</w:t>
      </w:r>
      <w:r w:rsidR="00412B63">
        <w:rPr>
          <w:rStyle w:val="fontstyle01"/>
          <w:rFonts w:ascii="Times New Roman" w:hAnsi="Times New Roman" w:cs="Times New Roman"/>
        </w:rPr>
        <w:t>,</w:t>
      </w:r>
      <w:r w:rsidR="00BF6756">
        <w:rPr>
          <w:rStyle w:val="fontstyle01"/>
          <w:rFonts w:ascii="Times New Roman" w:hAnsi="Times New Roman" w:cs="Times New Roman"/>
        </w:rPr>
        <w:t xml:space="preserve"> </w:t>
      </w:r>
      <w:r w:rsidR="00FC7526" w:rsidRPr="00894BE4">
        <w:rPr>
          <w:rStyle w:val="fontstyle01"/>
          <w:rFonts w:ascii="Times New Roman" w:hAnsi="Times New Roman" w:cs="Times New Roman"/>
        </w:rPr>
        <w:t>розглянувши протокол</w:t>
      </w:r>
      <w:r w:rsidR="00B85ADA">
        <w:rPr>
          <w:rStyle w:val="fontstyle01"/>
          <w:rFonts w:ascii="Times New Roman" w:hAnsi="Times New Roman" w:cs="Times New Roman"/>
        </w:rPr>
        <w:t xml:space="preserve"> </w:t>
      </w:r>
      <w:r w:rsidR="00412B63">
        <w:rPr>
          <w:rStyle w:val="fontstyle01"/>
          <w:rFonts w:ascii="Times New Roman" w:hAnsi="Times New Roman" w:cs="Times New Roman"/>
        </w:rPr>
        <w:t xml:space="preserve">громадської </w:t>
      </w:r>
      <w:r w:rsidR="00412B63" w:rsidRPr="00894BE4">
        <w:rPr>
          <w:rStyle w:val="fontstyle01"/>
          <w:rFonts w:ascii="Times New Roman" w:hAnsi="Times New Roman" w:cs="Times New Roman"/>
        </w:rPr>
        <w:t xml:space="preserve">комісії з </w:t>
      </w:r>
      <w:r w:rsidR="00412B63">
        <w:rPr>
          <w:rStyle w:val="fontstyle01"/>
          <w:rFonts w:ascii="Times New Roman" w:hAnsi="Times New Roman" w:cs="Times New Roman"/>
        </w:rPr>
        <w:t xml:space="preserve">житлових питань </w:t>
      </w:r>
      <w:r w:rsidR="00DE427B">
        <w:rPr>
          <w:rStyle w:val="fontstyle01"/>
          <w:rFonts w:ascii="Times New Roman" w:hAnsi="Times New Roman" w:cs="Times New Roman"/>
        </w:rPr>
        <w:t xml:space="preserve">№8 </w:t>
      </w:r>
      <w:r w:rsidR="00045138" w:rsidRPr="00894BE4">
        <w:rPr>
          <w:rStyle w:val="fontstyle01"/>
          <w:rFonts w:ascii="Times New Roman" w:hAnsi="Times New Roman" w:cs="Times New Roman"/>
        </w:rPr>
        <w:t>від</w:t>
      </w:r>
      <w:r w:rsidR="00DE427B">
        <w:rPr>
          <w:rStyle w:val="fontstyle01"/>
          <w:rFonts w:ascii="Times New Roman" w:hAnsi="Times New Roman" w:cs="Times New Roman"/>
        </w:rPr>
        <w:t xml:space="preserve"> 14.06.</w:t>
      </w:r>
      <w:r w:rsidR="00B85ADA">
        <w:rPr>
          <w:rStyle w:val="fontstyle01"/>
          <w:rFonts w:ascii="Times New Roman" w:hAnsi="Times New Roman" w:cs="Times New Roman"/>
        </w:rPr>
        <w:t>2023 року</w:t>
      </w:r>
      <w:r w:rsidR="00BB4E76" w:rsidRPr="00894BE4">
        <w:rPr>
          <w:rStyle w:val="fontstyle01"/>
          <w:rFonts w:ascii="Times New Roman" w:hAnsi="Times New Roman" w:cs="Times New Roman"/>
        </w:rPr>
        <w:t>, виконавчий комітет міської ради</w:t>
      </w:r>
    </w:p>
    <w:p w:rsidR="00BB4E76" w:rsidRPr="00894BE4" w:rsidRDefault="00BB4E76" w:rsidP="00BB4E76">
      <w:pPr>
        <w:pStyle w:val="a4"/>
        <w:ind w:firstLine="567"/>
        <w:jc w:val="center"/>
        <w:rPr>
          <w:rStyle w:val="fontstyle01"/>
          <w:rFonts w:ascii="Times New Roman" w:hAnsi="Times New Roman" w:cs="Times New Roman"/>
        </w:rPr>
      </w:pPr>
    </w:p>
    <w:p w:rsidR="00BB4E76" w:rsidRDefault="00BB4E76" w:rsidP="004D0142">
      <w:pPr>
        <w:pStyle w:val="a4"/>
        <w:ind w:firstLine="567"/>
        <w:jc w:val="center"/>
        <w:rPr>
          <w:rStyle w:val="fontstyle01"/>
        </w:rPr>
      </w:pPr>
      <w:r w:rsidRPr="00016757">
        <w:rPr>
          <w:rStyle w:val="fontstyle01"/>
        </w:rPr>
        <w:t>в и р і ш и в:</w:t>
      </w:r>
    </w:p>
    <w:p w:rsidR="009465F3" w:rsidRDefault="009465F3" w:rsidP="004D0142">
      <w:pPr>
        <w:pStyle w:val="a4"/>
        <w:ind w:firstLine="567"/>
        <w:jc w:val="center"/>
        <w:rPr>
          <w:rStyle w:val="fontstyle01"/>
        </w:rPr>
      </w:pPr>
    </w:p>
    <w:p w:rsidR="009465F3" w:rsidRPr="009465F3" w:rsidRDefault="00CA5207" w:rsidP="009465F3">
      <w:pPr>
        <w:pStyle w:val="a4"/>
        <w:ind w:firstLine="567"/>
        <w:jc w:val="both"/>
        <w:rPr>
          <w:rStyle w:val="fontstyle01"/>
          <w:rFonts w:ascii="Times New Roman" w:hAnsi="Times New Roman" w:cs="Times New Roman"/>
          <w:color w:val="000000" w:themeColor="text1"/>
        </w:rPr>
      </w:pPr>
      <w:r>
        <w:rPr>
          <w:rStyle w:val="fontstyle01"/>
        </w:rPr>
        <w:t>1</w:t>
      </w:r>
      <w:r w:rsidR="00B85ADA" w:rsidRPr="009465F3">
        <w:rPr>
          <w:rStyle w:val="fontstyle01"/>
          <w:color w:val="000000" w:themeColor="text1"/>
        </w:rPr>
        <w:t xml:space="preserve">. </w:t>
      </w:r>
      <w:r w:rsidR="00B85ADA" w:rsidRPr="009465F3">
        <w:rPr>
          <w:rFonts w:ascii="Times New Roman" w:hAnsi="Times New Roman" w:cs="Times New Roman"/>
          <w:color w:val="000000" w:themeColor="text1"/>
          <w:sz w:val="28"/>
          <w:szCs w:val="28"/>
        </w:rPr>
        <w:t>Продовжити строк надання житлов</w:t>
      </w:r>
      <w:r w:rsidR="00412B63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="00B85ADA" w:rsidRPr="00946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приміщен</w:t>
      </w:r>
      <w:r w:rsidR="00412B63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B85ADA" w:rsidRPr="00946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фонду житла </w:t>
      </w:r>
      <w:r w:rsidR="00223420" w:rsidRPr="009465F3">
        <w:rPr>
          <w:rStyle w:val="fontstyle01"/>
          <w:color w:val="000000" w:themeColor="text1"/>
        </w:rPr>
        <w:t>для тимчасового проживання внутрішньо переміщених осіб Івано-Франківської міської  територіальної громади</w:t>
      </w:r>
      <w:r w:rsidR="009465F3" w:rsidRPr="009465F3">
        <w:rPr>
          <w:rStyle w:val="fontstyle01"/>
          <w:color w:val="000000" w:themeColor="text1"/>
        </w:rPr>
        <w:t xml:space="preserve">  внутрішньо переміщеним особам та членам їх сімей:</w:t>
      </w:r>
    </w:p>
    <w:p w:rsidR="003D3D01" w:rsidRPr="00016757" w:rsidRDefault="002264F6" w:rsidP="003D3D01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</w:rPr>
        <w:t>1</w:t>
      </w:r>
      <w:r w:rsidR="003D3D01">
        <w:rPr>
          <w:rStyle w:val="fontstyle01"/>
        </w:rPr>
        <w:t xml:space="preserve">.1. </w:t>
      </w:r>
      <w:r w:rsidRPr="00016757">
        <w:rPr>
          <w:rStyle w:val="fontstyle01"/>
          <w:rFonts w:ascii="Times New Roman" w:hAnsi="Times New Roman" w:cs="Times New Roman"/>
          <w:lang w:val="ru-RU"/>
        </w:rPr>
        <w:t>Чередніченко Н</w:t>
      </w:r>
      <w:r w:rsidR="00390A80">
        <w:rPr>
          <w:rStyle w:val="fontstyle01"/>
          <w:rFonts w:ascii="Times New Roman" w:hAnsi="Times New Roman" w:cs="Times New Roman"/>
          <w:lang w:val="ru-RU"/>
        </w:rPr>
        <w:t>.</w:t>
      </w:r>
      <w:r>
        <w:rPr>
          <w:rStyle w:val="fontstyle01"/>
          <w:rFonts w:ascii="Times New Roman" w:hAnsi="Times New Roman" w:cs="Times New Roman"/>
          <w:lang w:val="ru-RU"/>
        </w:rPr>
        <w:t xml:space="preserve"> М</w:t>
      </w:r>
      <w:r w:rsidR="00390A80">
        <w:rPr>
          <w:rStyle w:val="fontstyle01"/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 д</w:t>
      </w:r>
      <w:r w:rsidR="003D3D01">
        <w:rPr>
          <w:rFonts w:ascii="Times New Roman" w:hAnsi="Times New Roman" w:cs="Times New Roman"/>
          <w:sz w:val="28"/>
          <w:szCs w:val="28"/>
        </w:rPr>
        <w:t>вокімнатну квартиру №</w:t>
      </w:r>
      <w:r w:rsidR="00412B63">
        <w:rPr>
          <w:rFonts w:ascii="Times New Roman" w:hAnsi="Times New Roman" w:cs="Times New Roman"/>
          <w:sz w:val="28"/>
          <w:szCs w:val="28"/>
        </w:rPr>
        <w:t xml:space="preserve"> </w:t>
      </w:r>
      <w:r w:rsidR="00390A80">
        <w:rPr>
          <w:rFonts w:ascii="Times New Roman" w:hAnsi="Times New Roman" w:cs="Times New Roman"/>
          <w:sz w:val="28"/>
          <w:szCs w:val="28"/>
        </w:rPr>
        <w:t>____</w:t>
      </w:r>
      <w:r w:rsidR="003D3D01">
        <w:rPr>
          <w:rFonts w:ascii="Times New Roman" w:hAnsi="Times New Roman" w:cs="Times New Roman"/>
          <w:sz w:val="28"/>
          <w:szCs w:val="28"/>
        </w:rPr>
        <w:t xml:space="preserve"> </w:t>
      </w:r>
      <w:r w:rsidR="00390A80">
        <w:rPr>
          <w:rFonts w:ascii="Times New Roman" w:hAnsi="Times New Roman" w:cs="Times New Roman"/>
          <w:sz w:val="28"/>
          <w:szCs w:val="28"/>
        </w:rPr>
        <w:t>житловою площею ____</w:t>
      </w:r>
      <w:r w:rsidR="003D3D01" w:rsidRPr="00016757">
        <w:rPr>
          <w:rFonts w:ascii="Times New Roman" w:hAnsi="Times New Roman" w:cs="Times New Roman"/>
          <w:sz w:val="28"/>
          <w:szCs w:val="28"/>
        </w:rPr>
        <w:t xml:space="preserve"> кв м та загальною площею 66,5 кв м на вулиці Дем</w:t>
      </w:r>
      <w:r w:rsidR="004D3284" w:rsidRPr="004D3284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3D3D01" w:rsidRPr="00016757">
        <w:rPr>
          <w:rFonts w:ascii="Times New Roman" w:hAnsi="Times New Roman" w:cs="Times New Roman"/>
          <w:sz w:val="28"/>
          <w:szCs w:val="28"/>
        </w:rPr>
        <w:t xml:space="preserve">янів Лаз, </w:t>
      </w:r>
      <w:r w:rsidR="00390A80">
        <w:rPr>
          <w:rFonts w:ascii="Times New Roman" w:hAnsi="Times New Roman" w:cs="Times New Roman"/>
          <w:sz w:val="28"/>
          <w:szCs w:val="28"/>
        </w:rPr>
        <w:t>___</w:t>
      </w:r>
      <w:r w:rsidR="004D3284" w:rsidRPr="004D3284">
        <w:rPr>
          <w:rStyle w:val="fontstyle01"/>
          <w:rFonts w:ascii="Times New Roman" w:hAnsi="Times New Roman" w:cs="Times New Roman"/>
          <w:lang w:val="ru-RU"/>
        </w:rPr>
        <w:t xml:space="preserve">/ </w:t>
      </w:r>
      <w:r w:rsidR="004D3284">
        <w:rPr>
          <w:rStyle w:val="fontstyle01"/>
          <w:rFonts w:ascii="Times New Roman" w:hAnsi="Times New Roman" w:cs="Times New Roman"/>
        </w:rPr>
        <w:t>С</w:t>
      </w:r>
      <w:r w:rsidR="003D3D01">
        <w:rPr>
          <w:rStyle w:val="fontstyle01"/>
          <w:rFonts w:ascii="Times New Roman" w:hAnsi="Times New Roman" w:cs="Times New Roman"/>
          <w:lang w:val="ru-RU"/>
        </w:rPr>
        <w:t xml:space="preserve">клад сім’ї 3 особи /вона, син </w:t>
      </w:r>
      <w:r w:rsidR="003D3D01" w:rsidRPr="00016757">
        <w:rPr>
          <w:rStyle w:val="fontstyle01"/>
          <w:rFonts w:ascii="Times New Roman" w:hAnsi="Times New Roman" w:cs="Times New Roman"/>
          <w:lang w:val="ru-RU"/>
        </w:rPr>
        <w:t>–</w:t>
      </w:r>
      <w:r w:rsidR="003D3D01">
        <w:rPr>
          <w:rStyle w:val="fontstyle01"/>
          <w:rFonts w:ascii="Times New Roman" w:hAnsi="Times New Roman" w:cs="Times New Roman"/>
          <w:lang w:val="ru-RU"/>
        </w:rPr>
        <w:t xml:space="preserve"> </w:t>
      </w:r>
      <w:r w:rsidR="00412B63">
        <w:rPr>
          <w:rStyle w:val="fontstyle01"/>
          <w:rFonts w:ascii="Times New Roman" w:hAnsi="Times New Roman" w:cs="Times New Roman"/>
          <w:lang w:val="ru-RU"/>
        </w:rPr>
        <w:t xml:space="preserve">Чередніченко </w:t>
      </w:r>
      <w:r w:rsidR="003D3D01" w:rsidRPr="00016757">
        <w:rPr>
          <w:rStyle w:val="fontstyle01"/>
          <w:rFonts w:ascii="Times New Roman" w:hAnsi="Times New Roman" w:cs="Times New Roman"/>
          <w:lang w:val="ru-RU"/>
        </w:rPr>
        <w:t>К</w:t>
      </w:r>
      <w:r w:rsidR="00390A80">
        <w:rPr>
          <w:rStyle w:val="fontstyle01"/>
          <w:rFonts w:ascii="Times New Roman" w:hAnsi="Times New Roman" w:cs="Times New Roman"/>
          <w:lang w:val="ru-RU"/>
        </w:rPr>
        <w:t>.</w:t>
      </w:r>
      <w:r w:rsidR="00412B63">
        <w:rPr>
          <w:rStyle w:val="fontstyle01"/>
          <w:rFonts w:ascii="Times New Roman" w:hAnsi="Times New Roman" w:cs="Times New Roman"/>
          <w:lang w:val="ru-RU"/>
        </w:rPr>
        <w:t xml:space="preserve"> </w:t>
      </w:r>
      <w:r w:rsidR="00BF6756">
        <w:rPr>
          <w:rStyle w:val="fontstyle01"/>
          <w:rFonts w:ascii="Times New Roman" w:hAnsi="Times New Roman" w:cs="Times New Roman"/>
          <w:lang w:val="ru-RU"/>
        </w:rPr>
        <w:t>В</w:t>
      </w:r>
      <w:r w:rsidR="00390A80">
        <w:rPr>
          <w:rStyle w:val="fontstyle01"/>
          <w:rFonts w:ascii="Times New Roman" w:hAnsi="Times New Roman" w:cs="Times New Roman"/>
          <w:lang w:val="ru-RU"/>
        </w:rPr>
        <w:t>.</w:t>
      </w:r>
      <w:r w:rsidR="003D3D01">
        <w:rPr>
          <w:rStyle w:val="fontstyle01"/>
          <w:rFonts w:ascii="Times New Roman" w:hAnsi="Times New Roman" w:cs="Times New Roman"/>
          <w:lang w:val="ru-RU"/>
        </w:rPr>
        <w:t>, мати</w:t>
      </w:r>
      <w:r w:rsidR="003D3D01" w:rsidRPr="00016757">
        <w:rPr>
          <w:rStyle w:val="fontstyle01"/>
          <w:rFonts w:ascii="Times New Roman" w:hAnsi="Times New Roman" w:cs="Times New Roman"/>
          <w:lang w:val="ru-RU"/>
        </w:rPr>
        <w:t xml:space="preserve"> – </w:t>
      </w:r>
      <w:r w:rsidR="00390A80">
        <w:rPr>
          <w:rStyle w:val="fontstyle01"/>
          <w:rFonts w:ascii="Times New Roman" w:hAnsi="Times New Roman" w:cs="Times New Roman"/>
          <w:lang w:val="ru-RU"/>
        </w:rPr>
        <w:t xml:space="preserve">                </w:t>
      </w:r>
      <w:r w:rsidR="003D3D01" w:rsidRPr="00016757">
        <w:rPr>
          <w:rStyle w:val="fontstyle01"/>
          <w:rFonts w:ascii="Times New Roman" w:hAnsi="Times New Roman" w:cs="Times New Roman"/>
          <w:lang w:val="ru-RU"/>
        </w:rPr>
        <w:t>Че</w:t>
      </w:r>
      <w:r w:rsidR="003D3D01">
        <w:rPr>
          <w:rStyle w:val="fontstyle01"/>
          <w:rFonts w:ascii="Times New Roman" w:hAnsi="Times New Roman" w:cs="Times New Roman"/>
          <w:lang w:val="ru-RU"/>
        </w:rPr>
        <w:t>редніченко В</w:t>
      </w:r>
      <w:r w:rsidR="00390A80">
        <w:rPr>
          <w:rStyle w:val="fontstyle01"/>
          <w:rFonts w:ascii="Times New Roman" w:hAnsi="Times New Roman" w:cs="Times New Roman"/>
          <w:lang w:val="ru-RU"/>
        </w:rPr>
        <w:t>.</w:t>
      </w:r>
      <w:r w:rsidR="003D3D01">
        <w:rPr>
          <w:rStyle w:val="fontstyle01"/>
          <w:rFonts w:ascii="Times New Roman" w:hAnsi="Times New Roman" w:cs="Times New Roman"/>
          <w:lang w:val="ru-RU"/>
        </w:rPr>
        <w:t xml:space="preserve"> Д</w:t>
      </w:r>
      <w:r w:rsidR="00390A80">
        <w:rPr>
          <w:rStyle w:val="fontstyle01"/>
          <w:rFonts w:ascii="Times New Roman" w:hAnsi="Times New Roman" w:cs="Times New Roman"/>
          <w:lang w:val="ru-RU"/>
        </w:rPr>
        <w:t>.</w:t>
      </w:r>
      <w:r w:rsidR="003D3D01">
        <w:rPr>
          <w:rStyle w:val="fontstyle01"/>
          <w:rFonts w:ascii="Times New Roman" w:hAnsi="Times New Roman" w:cs="Times New Roman"/>
          <w:lang w:val="ru-RU"/>
        </w:rPr>
        <w:t>/.</w:t>
      </w:r>
    </w:p>
    <w:p w:rsidR="003D3D01" w:rsidRPr="00016757" w:rsidRDefault="002264F6" w:rsidP="003D3D01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D3D01">
        <w:rPr>
          <w:rFonts w:ascii="Times New Roman" w:hAnsi="Times New Roman" w:cs="Times New Roman"/>
          <w:sz w:val="28"/>
          <w:szCs w:val="28"/>
        </w:rPr>
        <w:t xml:space="preserve">.2. </w:t>
      </w:r>
      <w:r w:rsidRPr="0001675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Корольовій Д</w:t>
      </w:r>
      <w:r w:rsidR="00390A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</w:t>
      </w:r>
      <w:r w:rsidRPr="0001675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</w:t>
      </w:r>
      <w:r w:rsidR="00390A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 д</w:t>
      </w:r>
      <w:r w:rsidR="003D3D01" w:rsidRPr="00016757">
        <w:rPr>
          <w:rFonts w:ascii="Times New Roman" w:hAnsi="Times New Roman" w:cs="Times New Roman"/>
          <w:sz w:val="28"/>
          <w:szCs w:val="28"/>
        </w:rPr>
        <w:t>вокімнатну квартиру №</w:t>
      </w:r>
      <w:r w:rsidR="00412B63">
        <w:rPr>
          <w:rFonts w:ascii="Times New Roman" w:hAnsi="Times New Roman" w:cs="Times New Roman"/>
          <w:sz w:val="28"/>
          <w:szCs w:val="28"/>
        </w:rPr>
        <w:t xml:space="preserve"> </w:t>
      </w:r>
      <w:r w:rsidR="00390A80">
        <w:rPr>
          <w:rFonts w:ascii="Times New Roman" w:hAnsi="Times New Roman" w:cs="Times New Roman"/>
          <w:sz w:val="28"/>
          <w:szCs w:val="28"/>
        </w:rPr>
        <w:t>_____</w:t>
      </w:r>
      <w:r w:rsidR="003D3D01" w:rsidRPr="00016757">
        <w:rPr>
          <w:rFonts w:ascii="Times New Roman" w:hAnsi="Times New Roman" w:cs="Times New Roman"/>
          <w:sz w:val="28"/>
          <w:szCs w:val="28"/>
        </w:rPr>
        <w:t xml:space="preserve">  житловою площею 34,7 кв м та загальною площею 74,6 кв м  на вулиці Дем</w:t>
      </w:r>
      <w:r w:rsidR="004D3284" w:rsidRPr="004D3284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3D3D01" w:rsidRPr="00016757">
        <w:rPr>
          <w:rFonts w:ascii="Times New Roman" w:hAnsi="Times New Roman" w:cs="Times New Roman"/>
          <w:sz w:val="28"/>
          <w:szCs w:val="28"/>
        </w:rPr>
        <w:t xml:space="preserve">янів Лаз, </w:t>
      </w:r>
      <w:r w:rsidR="00390A80">
        <w:rPr>
          <w:rFonts w:ascii="Times New Roman" w:hAnsi="Times New Roman" w:cs="Times New Roman"/>
          <w:sz w:val="28"/>
          <w:szCs w:val="28"/>
        </w:rPr>
        <w:t>___</w:t>
      </w:r>
      <w:r w:rsidR="004D328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Склад</w:t>
      </w:r>
      <w:r w:rsidR="003D3D0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D3D01" w:rsidRPr="0001675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сім’ї 3 особи /вона, ма</w:t>
      </w:r>
      <w:r w:rsidR="003D3D0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ти</w:t>
      </w:r>
      <w:r w:rsidR="003D3D01" w:rsidRPr="0001675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– Шостак С</w:t>
      </w:r>
      <w:r w:rsidR="00390A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</w:t>
      </w:r>
      <w:r w:rsidR="003D3D01" w:rsidRPr="0001675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</w:t>
      </w:r>
      <w:r w:rsidR="00390A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  <w:r w:rsidR="003D3D01" w:rsidRPr="0001675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сестр</w:t>
      </w:r>
      <w:r w:rsidR="003D3D0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 – Шостак С</w:t>
      </w:r>
      <w:r w:rsidR="00390A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  <w:r w:rsidR="003D3D0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</w:t>
      </w:r>
      <w:r w:rsidR="00390A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  <w:r w:rsidR="003D3D0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/.</w:t>
      </w:r>
    </w:p>
    <w:p w:rsidR="00BB4E76" w:rsidRPr="003D3D01" w:rsidRDefault="002264F6" w:rsidP="003D3D01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D3D01" w:rsidRPr="00016757">
        <w:rPr>
          <w:rFonts w:ascii="Times New Roman" w:hAnsi="Times New Roman" w:cs="Times New Roman"/>
          <w:sz w:val="28"/>
          <w:szCs w:val="28"/>
        </w:rPr>
        <w:t xml:space="preserve">.3. </w:t>
      </w:r>
      <w:r w:rsidR="004D3284">
        <w:rPr>
          <w:rFonts w:ascii="Times New Roman" w:hAnsi="Times New Roman" w:cs="Times New Roman"/>
          <w:sz w:val="28"/>
          <w:szCs w:val="28"/>
        </w:rPr>
        <w:t>Соболевій С</w:t>
      </w:r>
      <w:r w:rsidR="004D3284" w:rsidRPr="004D328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16757">
        <w:rPr>
          <w:rFonts w:ascii="Times New Roman" w:hAnsi="Times New Roman" w:cs="Times New Roman"/>
          <w:sz w:val="28"/>
          <w:szCs w:val="28"/>
        </w:rPr>
        <w:t xml:space="preserve"> М</w:t>
      </w:r>
      <w:r w:rsidR="004D3284" w:rsidRPr="004D328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на д</w:t>
      </w:r>
      <w:r w:rsidR="00390A80">
        <w:rPr>
          <w:rFonts w:ascii="Times New Roman" w:hAnsi="Times New Roman" w:cs="Times New Roman"/>
          <w:sz w:val="28"/>
          <w:szCs w:val="28"/>
        </w:rPr>
        <w:t>вокімнатну квартиру №___</w:t>
      </w:r>
      <w:r w:rsidR="003D3D01" w:rsidRPr="00016757">
        <w:rPr>
          <w:rFonts w:ascii="Times New Roman" w:hAnsi="Times New Roman" w:cs="Times New Roman"/>
          <w:sz w:val="28"/>
          <w:szCs w:val="28"/>
        </w:rPr>
        <w:t xml:space="preserve">  житловою площею 32,5 кв м та загальною площею 53,1 кв м</w:t>
      </w:r>
      <w:r w:rsidR="003D3D01">
        <w:rPr>
          <w:rFonts w:ascii="Times New Roman" w:hAnsi="Times New Roman" w:cs="Times New Roman"/>
          <w:sz w:val="28"/>
          <w:szCs w:val="28"/>
        </w:rPr>
        <w:t xml:space="preserve"> </w:t>
      </w:r>
      <w:r w:rsidR="003D3D01" w:rsidRPr="00016757">
        <w:rPr>
          <w:rFonts w:ascii="Times New Roman" w:hAnsi="Times New Roman" w:cs="Times New Roman"/>
          <w:sz w:val="28"/>
          <w:szCs w:val="28"/>
        </w:rPr>
        <w:t xml:space="preserve">на вулиці Галицькій, </w:t>
      </w:r>
      <w:r w:rsidR="00390A80">
        <w:rPr>
          <w:rFonts w:ascii="Times New Roman" w:hAnsi="Times New Roman" w:cs="Times New Roman"/>
          <w:sz w:val="28"/>
          <w:szCs w:val="28"/>
        </w:rPr>
        <w:t>____</w:t>
      </w:r>
      <w:r w:rsidR="004D3284">
        <w:rPr>
          <w:rFonts w:ascii="Times New Roman" w:hAnsi="Times New Roman" w:cs="Times New Roman"/>
          <w:sz w:val="28"/>
          <w:szCs w:val="28"/>
        </w:rPr>
        <w:t>. С</w:t>
      </w:r>
      <w:r w:rsidR="003D3D01">
        <w:rPr>
          <w:rFonts w:ascii="Times New Roman" w:hAnsi="Times New Roman" w:cs="Times New Roman"/>
          <w:sz w:val="28"/>
          <w:szCs w:val="28"/>
        </w:rPr>
        <w:t>клад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3D3D01">
        <w:rPr>
          <w:rFonts w:ascii="Times New Roman" w:hAnsi="Times New Roman" w:cs="Times New Roman"/>
          <w:sz w:val="28"/>
          <w:szCs w:val="28"/>
        </w:rPr>
        <w:t xml:space="preserve"> </w:t>
      </w:r>
      <w:r w:rsidR="003D3D01" w:rsidRPr="00016757">
        <w:rPr>
          <w:rFonts w:ascii="Times New Roman" w:hAnsi="Times New Roman" w:cs="Times New Roman"/>
          <w:sz w:val="28"/>
          <w:szCs w:val="28"/>
        </w:rPr>
        <w:t>сім</w:t>
      </w:r>
      <w:r w:rsidR="003D3D01" w:rsidRPr="003D3D01">
        <w:rPr>
          <w:rFonts w:ascii="Times New Roman" w:hAnsi="Times New Roman" w:cs="Times New Roman"/>
          <w:sz w:val="28"/>
          <w:szCs w:val="28"/>
        </w:rPr>
        <w:t>’</w:t>
      </w:r>
      <w:r w:rsidR="003D3D01" w:rsidRPr="00016757">
        <w:rPr>
          <w:rFonts w:ascii="Times New Roman" w:hAnsi="Times New Roman" w:cs="Times New Roman"/>
          <w:sz w:val="28"/>
          <w:szCs w:val="28"/>
        </w:rPr>
        <w:t>ї 4 особи /вона, чоловік</w:t>
      </w:r>
      <w:r w:rsidR="00CC6C94">
        <w:rPr>
          <w:rFonts w:ascii="Times New Roman" w:hAnsi="Times New Roman" w:cs="Times New Roman"/>
          <w:sz w:val="28"/>
          <w:szCs w:val="28"/>
        </w:rPr>
        <w:t xml:space="preserve"> </w:t>
      </w:r>
      <w:r w:rsidR="00CC6C94" w:rsidRPr="0001675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–</w:t>
      </w:r>
      <w:r w:rsidR="00CC6C94">
        <w:rPr>
          <w:rFonts w:ascii="Times New Roman" w:hAnsi="Times New Roman" w:cs="Times New Roman"/>
          <w:sz w:val="28"/>
          <w:szCs w:val="28"/>
        </w:rPr>
        <w:t xml:space="preserve"> О</w:t>
      </w:r>
      <w:r w:rsidR="00390A80">
        <w:rPr>
          <w:rFonts w:ascii="Times New Roman" w:hAnsi="Times New Roman" w:cs="Times New Roman"/>
          <w:sz w:val="28"/>
          <w:szCs w:val="28"/>
        </w:rPr>
        <w:t>.</w:t>
      </w:r>
      <w:r w:rsidR="003D3D01">
        <w:rPr>
          <w:rFonts w:ascii="Times New Roman" w:hAnsi="Times New Roman" w:cs="Times New Roman"/>
          <w:sz w:val="28"/>
          <w:szCs w:val="28"/>
        </w:rPr>
        <w:t xml:space="preserve">, сини </w:t>
      </w:r>
      <w:r w:rsidR="003D3D01" w:rsidRPr="0001675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–</w:t>
      </w:r>
      <w:r w:rsidR="003D3D01">
        <w:rPr>
          <w:rFonts w:ascii="Times New Roman" w:hAnsi="Times New Roman" w:cs="Times New Roman"/>
          <w:sz w:val="28"/>
          <w:szCs w:val="28"/>
        </w:rPr>
        <w:t xml:space="preserve"> </w:t>
      </w:r>
      <w:r w:rsidR="003D3D01" w:rsidRPr="00016757">
        <w:rPr>
          <w:rFonts w:ascii="Times New Roman" w:hAnsi="Times New Roman" w:cs="Times New Roman"/>
          <w:sz w:val="28"/>
          <w:szCs w:val="28"/>
        </w:rPr>
        <w:t>І</w:t>
      </w:r>
      <w:r w:rsidR="00390A80">
        <w:rPr>
          <w:rFonts w:ascii="Times New Roman" w:hAnsi="Times New Roman" w:cs="Times New Roman"/>
          <w:sz w:val="28"/>
          <w:szCs w:val="28"/>
        </w:rPr>
        <w:t>.</w:t>
      </w:r>
      <w:r w:rsidR="003D3D01">
        <w:rPr>
          <w:rFonts w:ascii="Times New Roman" w:hAnsi="Times New Roman" w:cs="Times New Roman"/>
          <w:sz w:val="28"/>
          <w:szCs w:val="28"/>
        </w:rPr>
        <w:t xml:space="preserve">, </w:t>
      </w:r>
      <w:r w:rsidR="003D3D01" w:rsidRPr="00016757">
        <w:rPr>
          <w:rFonts w:ascii="Times New Roman" w:hAnsi="Times New Roman" w:cs="Times New Roman"/>
          <w:sz w:val="28"/>
          <w:szCs w:val="28"/>
        </w:rPr>
        <w:t>І</w:t>
      </w:r>
      <w:r w:rsidR="00390A80">
        <w:rPr>
          <w:rFonts w:ascii="Times New Roman" w:hAnsi="Times New Roman" w:cs="Times New Roman"/>
          <w:sz w:val="28"/>
          <w:szCs w:val="28"/>
        </w:rPr>
        <w:t>./</w:t>
      </w:r>
      <w:r w:rsidR="003D3D01" w:rsidRPr="003D3D01">
        <w:rPr>
          <w:rFonts w:ascii="Times New Roman" w:hAnsi="Times New Roman" w:cs="Times New Roman"/>
          <w:sz w:val="28"/>
          <w:szCs w:val="28"/>
        </w:rPr>
        <w:t>.</w:t>
      </w:r>
    </w:p>
    <w:p w:rsidR="005C391B" w:rsidRDefault="009465F3" w:rsidP="00BB4E76">
      <w:pPr>
        <w:pStyle w:val="a4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20A1">
        <w:rPr>
          <w:rFonts w:ascii="Times New Roman" w:hAnsi="Times New Roman" w:cs="Times New Roman"/>
          <w:sz w:val="28"/>
          <w:szCs w:val="28"/>
        </w:rPr>
        <w:t>. У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класти </w:t>
      </w:r>
      <w:r w:rsidR="002264F6">
        <w:rPr>
          <w:rFonts w:ascii="Times New Roman" w:hAnsi="Times New Roman" w:cs="Times New Roman"/>
          <w:sz w:val="28"/>
          <w:szCs w:val="28"/>
        </w:rPr>
        <w:t xml:space="preserve">додаткові угоди до договорів </w:t>
      </w:r>
      <w:r w:rsidR="00BB4E76">
        <w:rPr>
          <w:rFonts w:ascii="Times New Roman" w:hAnsi="Times New Roman" w:cs="Times New Roman"/>
          <w:sz w:val="28"/>
          <w:szCs w:val="28"/>
        </w:rPr>
        <w:t>найму житлового приміщення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 з фонду житла для тимчасового проживання з особами</w:t>
      </w:r>
      <w:r w:rsidR="00412B63">
        <w:rPr>
          <w:rFonts w:ascii="Times New Roman" w:hAnsi="Times New Roman" w:cs="Times New Roman"/>
          <w:sz w:val="28"/>
          <w:szCs w:val="28"/>
        </w:rPr>
        <w:t>,</w:t>
      </w:r>
      <w:r w:rsidR="00BB4E76">
        <w:rPr>
          <w:rFonts w:ascii="Times New Roman" w:hAnsi="Times New Roman" w:cs="Times New Roman"/>
          <w:sz w:val="28"/>
          <w:szCs w:val="28"/>
        </w:rPr>
        <w:t xml:space="preserve"> вказаними у</w:t>
      </w:r>
      <w:r w:rsidR="003520A1">
        <w:rPr>
          <w:rFonts w:ascii="Times New Roman" w:hAnsi="Times New Roman" w:cs="Times New Roman"/>
          <w:sz w:val="28"/>
          <w:szCs w:val="28"/>
        </w:rPr>
        <w:t xml:space="preserve"> п.</w:t>
      </w:r>
      <w:r w:rsidR="00412B63">
        <w:rPr>
          <w:rFonts w:ascii="Times New Roman" w:hAnsi="Times New Roman" w:cs="Times New Roman"/>
          <w:sz w:val="28"/>
          <w:szCs w:val="28"/>
        </w:rPr>
        <w:t>п.</w:t>
      </w:r>
      <w:r w:rsidR="003520A1">
        <w:rPr>
          <w:rFonts w:ascii="Times New Roman" w:hAnsi="Times New Roman" w:cs="Times New Roman"/>
          <w:sz w:val="28"/>
          <w:szCs w:val="28"/>
        </w:rPr>
        <w:t xml:space="preserve"> 1</w:t>
      </w:r>
      <w:r w:rsidR="00412B63">
        <w:rPr>
          <w:rFonts w:ascii="Times New Roman" w:hAnsi="Times New Roman" w:cs="Times New Roman"/>
          <w:sz w:val="28"/>
          <w:szCs w:val="28"/>
        </w:rPr>
        <w:t>.1-1.3.</w:t>
      </w:r>
      <w:r w:rsidR="003520A1">
        <w:rPr>
          <w:rFonts w:ascii="Times New Roman" w:hAnsi="Times New Roman" w:cs="Times New Roman"/>
          <w:sz w:val="28"/>
          <w:szCs w:val="28"/>
        </w:rPr>
        <w:t xml:space="preserve"> даного рішення на строк од</w:t>
      </w:r>
      <w:r w:rsidR="00AA685D">
        <w:rPr>
          <w:rFonts w:ascii="Times New Roman" w:hAnsi="Times New Roman" w:cs="Times New Roman"/>
          <w:sz w:val="28"/>
          <w:szCs w:val="28"/>
        </w:rPr>
        <w:t>ин рік</w:t>
      </w:r>
      <w:r w:rsidR="003520A1">
        <w:rPr>
          <w:rFonts w:ascii="Times New Roman" w:hAnsi="Times New Roman" w:cs="Times New Roman"/>
          <w:sz w:val="28"/>
          <w:szCs w:val="28"/>
        </w:rPr>
        <w:t xml:space="preserve"> </w:t>
      </w:r>
      <w:r w:rsidR="002264F6">
        <w:rPr>
          <w:rFonts w:ascii="Times New Roman" w:hAnsi="Times New Roman" w:cs="Times New Roman"/>
          <w:sz w:val="28"/>
          <w:szCs w:val="28"/>
        </w:rPr>
        <w:t>з моменту закінчення терміну дії договорів</w:t>
      </w:r>
      <w:r w:rsidR="005C391B">
        <w:rPr>
          <w:rFonts w:ascii="Times New Roman" w:hAnsi="Times New Roman" w:cs="Times New Roman"/>
          <w:sz w:val="28"/>
          <w:szCs w:val="28"/>
        </w:rPr>
        <w:t>.</w:t>
      </w:r>
      <w:r w:rsidR="002264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E76" w:rsidRPr="00016757" w:rsidRDefault="009465F3" w:rsidP="00BB4E76">
      <w:pPr>
        <w:pStyle w:val="a4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B4E76" w:rsidRPr="00016757">
        <w:rPr>
          <w:rFonts w:ascii="Times New Roman" w:hAnsi="Times New Roman" w:cs="Times New Roman"/>
          <w:sz w:val="28"/>
          <w:szCs w:val="28"/>
        </w:rPr>
        <w:t>. Уповноважити заступника міського голови</w:t>
      </w:r>
      <w:r w:rsidR="009A2152">
        <w:rPr>
          <w:rFonts w:ascii="Times New Roman" w:hAnsi="Times New Roman" w:cs="Times New Roman"/>
          <w:sz w:val="28"/>
          <w:szCs w:val="28"/>
        </w:rPr>
        <w:t xml:space="preserve"> –</w:t>
      </w:r>
      <w:r w:rsidR="005B7F58">
        <w:rPr>
          <w:rFonts w:ascii="Times New Roman" w:hAnsi="Times New Roman" w:cs="Times New Roman"/>
          <w:sz w:val="28"/>
          <w:szCs w:val="28"/>
        </w:rPr>
        <w:t xml:space="preserve"> </w:t>
      </w:r>
      <w:r w:rsidR="00BB4E76" w:rsidRPr="00016757">
        <w:rPr>
          <w:rFonts w:ascii="Times New Roman" w:hAnsi="Times New Roman" w:cs="Times New Roman"/>
          <w:sz w:val="28"/>
          <w:szCs w:val="28"/>
        </w:rPr>
        <w:t>директора Департаменту інфраструктури, житлової та комунальної політики М. Смушака</w:t>
      </w:r>
      <w:r w:rsidR="00BB4E76">
        <w:rPr>
          <w:rFonts w:ascii="Times New Roman" w:hAnsi="Times New Roman" w:cs="Times New Roman"/>
          <w:sz w:val="28"/>
          <w:szCs w:val="28"/>
        </w:rPr>
        <w:t xml:space="preserve"> 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підписати </w:t>
      </w:r>
      <w:r>
        <w:rPr>
          <w:rFonts w:ascii="Times New Roman" w:hAnsi="Times New Roman" w:cs="Times New Roman"/>
          <w:sz w:val="28"/>
          <w:szCs w:val="28"/>
        </w:rPr>
        <w:t>додаткові угоди до договорів</w:t>
      </w:r>
      <w:r w:rsidR="00045138">
        <w:rPr>
          <w:rFonts w:ascii="Times New Roman" w:hAnsi="Times New Roman" w:cs="Times New Roman"/>
          <w:sz w:val="28"/>
          <w:szCs w:val="28"/>
        </w:rPr>
        <w:t xml:space="preserve"> найму житлових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 приміщен</w:t>
      </w:r>
      <w:r w:rsidR="00BB4E76">
        <w:rPr>
          <w:rFonts w:ascii="Times New Roman" w:hAnsi="Times New Roman" w:cs="Times New Roman"/>
          <w:sz w:val="28"/>
          <w:szCs w:val="28"/>
        </w:rPr>
        <w:t>ь</w:t>
      </w:r>
      <w:r w:rsidR="00BB4E76" w:rsidRPr="00016757">
        <w:rPr>
          <w:rFonts w:ascii="Times New Roman" w:hAnsi="Times New Roman" w:cs="Times New Roman"/>
          <w:sz w:val="28"/>
          <w:szCs w:val="28"/>
        </w:rPr>
        <w:t xml:space="preserve"> з фонду житла для тимчасового проживання.</w:t>
      </w:r>
    </w:p>
    <w:p w:rsidR="00BB4E76" w:rsidRPr="00851D60" w:rsidRDefault="009465F3" w:rsidP="00BB4E7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BB4E76" w:rsidRPr="00851D60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</w:t>
      </w:r>
      <w:r w:rsidR="005B7F58">
        <w:rPr>
          <w:rFonts w:ascii="Times New Roman" w:hAnsi="Times New Roman" w:cs="Times New Roman"/>
          <w:sz w:val="28"/>
          <w:szCs w:val="28"/>
        </w:rPr>
        <w:t xml:space="preserve">на заступника міського голови – </w:t>
      </w:r>
      <w:r w:rsidR="00BB4E76" w:rsidRPr="00851D60">
        <w:rPr>
          <w:rFonts w:ascii="Times New Roman" w:hAnsi="Times New Roman" w:cs="Times New Roman"/>
          <w:sz w:val="28"/>
          <w:szCs w:val="28"/>
        </w:rPr>
        <w:t>директора Департаменту інфраструктури, житлової та комунальної політики Івано-Франківської міської ради М.</w:t>
      </w:r>
      <w:r w:rsidR="00AA685D">
        <w:rPr>
          <w:rFonts w:ascii="Times New Roman" w:hAnsi="Times New Roman" w:cs="Times New Roman"/>
          <w:sz w:val="28"/>
          <w:szCs w:val="28"/>
        </w:rPr>
        <w:t xml:space="preserve"> </w:t>
      </w:r>
      <w:r w:rsidR="00BB4E76" w:rsidRPr="00851D60">
        <w:rPr>
          <w:rFonts w:ascii="Times New Roman" w:hAnsi="Times New Roman" w:cs="Times New Roman"/>
          <w:sz w:val="28"/>
          <w:szCs w:val="28"/>
        </w:rPr>
        <w:t>Смушака.</w:t>
      </w:r>
    </w:p>
    <w:p w:rsidR="00BB4E76" w:rsidRPr="00851D60" w:rsidRDefault="00BB4E76" w:rsidP="00BB4E76">
      <w:pPr>
        <w:pStyle w:val="a4"/>
        <w:jc w:val="both"/>
        <w:rPr>
          <w:rStyle w:val="fontstyle01"/>
        </w:rPr>
      </w:pPr>
    </w:p>
    <w:p w:rsidR="00BB4E76" w:rsidRPr="00851D60" w:rsidRDefault="00BB4E76" w:rsidP="00BB4E76">
      <w:pPr>
        <w:pStyle w:val="a4"/>
        <w:rPr>
          <w:rStyle w:val="fontstyle01"/>
        </w:rPr>
      </w:pPr>
    </w:p>
    <w:p w:rsidR="00BB4E76" w:rsidRPr="00016757" w:rsidRDefault="00BB4E76" w:rsidP="00BB4E76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</w:p>
    <w:p w:rsidR="00BB4E76" w:rsidRPr="00016757" w:rsidRDefault="00BB4E76" w:rsidP="00BB4E76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</w:p>
    <w:p w:rsidR="00BB4E76" w:rsidRPr="00016757" w:rsidRDefault="00BB4E76" w:rsidP="00BB4E76">
      <w:pPr>
        <w:pStyle w:val="a3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016757">
        <w:rPr>
          <w:sz w:val="28"/>
          <w:szCs w:val="28"/>
        </w:rPr>
        <w:t>Міський голова                                                                 Руслан МАРЦІНКІВ</w:t>
      </w:r>
    </w:p>
    <w:p w:rsidR="00B014A1" w:rsidRDefault="009D6327" w:rsidP="00520576">
      <w:pPr>
        <w:shd w:val="clear" w:color="auto" w:fill="FFFFFF"/>
        <w:ind w:firstLine="142"/>
      </w:pPr>
      <w:r>
        <w:rPr>
          <w:color w:val="000000"/>
          <w:sz w:val="28"/>
          <w:szCs w:val="28"/>
          <w:lang w:eastAsia="ru-RU"/>
        </w:rPr>
        <w:t xml:space="preserve">  </w:t>
      </w:r>
      <w:r w:rsidR="001B2419">
        <w:rPr>
          <w:color w:val="000000"/>
          <w:sz w:val="28"/>
          <w:szCs w:val="28"/>
          <w:lang w:eastAsia="ru-RU"/>
        </w:rPr>
        <w:t xml:space="preserve"> </w:t>
      </w:r>
    </w:p>
    <w:sectPr w:rsidR="00B014A1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45138"/>
    <w:rsid w:val="00061D79"/>
    <w:rsid w:val="000B3D7E"/>
    <w:rsid w:val="000D782C"/>
    <w:rsid w:val="001B2419"/>
    <w:rsid w:val="001C32BC"/>
    <w:rsid w:val="00223420"/>
    <w:rsid w:val="002264F6"/>
    <w:rsid w:val="0025692D"/>
    <w:rsid w:val="00292756"/>
    <w:rsid w:val="002C201F"/>
    <w:rsid w:val="002F3498"/>
    <w:rsid w:val="003255C3"/>
    <w:rsid w:val="003520A1"/>
    <w:rsid w:val="00390A80"/>
    <w:rsid w:val="003C77B0"/>
    <w:rsid w:val="003D3D01"/>
    <w:rsid w:val="003F4C94"/>
    <w:rsid w:val="00412B63"/>
    <w:rsid w:val="00437FB7"/>
    <w:rsid w:val="004730CB"/>
    <w:rsid w:val="004D0142"/>
    <w:rsid w:val="004D3284"/>
    <w:rsid w:val="00520576"/>
    <w:rsid w:val="005B4D8E"/>
    <w:rsid w:val="005B7F58"/>
    <w:rsid w:val="005C391B"/>
    <w:rsid w:val="005F51B3"/>
    <w:rsid w:val="00686D8A"/>
    <w:rsid w:val="0070535F"/>
    <w:rsid w:val="00714C8F"/>
    <w:rsid w:val="007A5C7C"/>
    <w:rsid w:val="00894BE4"/>
    <w:rsid w:val="008D176B"/>
    <w:rsid w:val="00900ACE"/>
    <w:rsid w:val="0091006A"/>
    <w:rsid w:val="009465F3"/>
    <w:rsid w:val="00961501"/>
    <w:rsid w:val="009649D7"/>
    <w:rsid w:val="0099023F"/>
    <w:rsid w:val="009A2152"/>
    <w:rsid w:val="009C755F"/>
    <w:rsid w:val="009D6327"/>
    <w:rsid w:val="00A45E7C"/>
    <w:rsid w:val="00A606C5"/>
    <w:rsid w:val="00A96EA0"/>
    <w:rsid w:val="00AA685D"/>
    <w:rsid w:val="00B014A1"/>
    <w:rsid w:val="00B02770"/>
    <w:rsid w:val="00B05898"/>
    <w:rsid w:val="00B71796"/>
    <w:rsid w:val="00B747EC"/>
    <w:rsid w:val="00B842A2"/>
    <w:rsid w:val="00B85ADA"/>
    <w:rsid w:val="00BB4E76"/>
    <w:rsid w:val="00BE43C7"/>
    <w:rsid w:val="00BF6756"/>
    <w:rsid w:val="00C40EC3"/>
    <w:rsid w:val="00C5334F"/>
    <w:rsid w:val="00C652A1"/>
    <w:rsid w:val="00CA02F1"/>
    <w:rsid w:val="00CA5207"/>
    <w:rsid w:val="00CC6C94"/>
    <w:rsid w:val="00DE427B"/>
    <w:rsid w:val="00E127D6"/>
    <w:rsid w:val="00E459E4"/>
    <w:rsid w:val="00E70629"/>
    <w:rsid w:val="00E76A26"/>
    <w:rsid w:val="00E9301F"/>
    <w:rsid w:val="00EA152E"/>
    <w:rsid w:val="00EC6775"/>
    <w:rsid w:val="00ED1DD5"/>
    <w:rsid w:val="00EE5468"/>
    <w:rsid w:val="00F478B1"/>
    <w:rsid w:val="00F55587"/>
    <w:rsid w:val="00FC7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ADCD17-D1AF-46C1-B926-FC6DCEBC9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iPriority w:val="99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1652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Користувач Windows</cp:lastModifiedBy>
  <cp:revision>2</cp:revision>
  <cp:lastPrinted>2023-06-12T08:17:00Z</cp:lastPrinted>
  <dcterms:created xsi:type="dcterms:W3CDTF">2023-06-14T13:52:00Z</dcterms:created>
  <dcterms:modified xsi:type="dcterms:W3CDTF">2023-06-14T13:52:00Z</dcterms:modified>
</cp:coreProperties>
</file>