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9C9" w:rsidRPr="00A75B8C" w:rsidRDefault="007C39C9" w:rsidP="007C39C9">
      <w:pPr>
        <w:spacing w:after="0" w:line="240" w:lineRule="auto"/>
        <w:ind w:right="5811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A75B8C">
        <w:rPr>
          <w:rFonts w:ascii="Times New Roman" w:hAnsi="Times New Roman"/>
          <w:sz w:val="28"/>
          <w:szCs w:val="28"/>
          <w:lang w:val="uk-UA"/>
        </w:rPr>
        <w:t>Про організацію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5B8C">
        <w:rPr>
          <w:rFonts w:ascii="Times New Roman" w:hAnsi="Times New Roman"/>
          <w:sz w:val="28"/>
          <w:szCs w:val="28"/>
          <w:lang w:val="uk-UA"/>
        </w:rPr>
        <w:t>та проведення музично-патріотичного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5B8C">
        <w:rPr>
          <w:rFonts w:ascii="Times New Roman" w:hAnsi="Times New Roman"/>
          <w:sz w:val="28"/>
          <w:szCs w:val="28"/>
          <w:lang w:val="uk-UA"/>
        </w:rPr>
        <w:t>проєкту «Мелодії парку»</w:t>
      </w:r>
    </w:p>
    <w:p w:rsidR="007C39C9" w:rsidRPr="00A75B8C" w:rsidRDefault="007C39C9" w:rsidP="007C39C9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7C39C9" w:rsidRPr="00A75B8C" w:rsidRDefault="007C39C9" w:rsidP="007C39C9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7C39C9" w:rsidRPr="00A75B8C" w:rsidRDefault="007C39C9" w:rsidP="007C39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ст.ст.27, 32 </w:t>
      </w:r>
      <w:r w:rsidRPr="00A75B8C"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</w:t>
      </w:r>
      <w:r w:rsidRPr="00A75B8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</w:t>
      </w:r>
      <w:r w:rsidRPr="00A75B8C">
        <w:rPr>
          <w:rFonts w:ascii="Times New Roman" w:hAnsi="Times New Roman"/>
          <w:sz w:val="28"/>
          <w:szCs w:val="28"/>
          <w:lang w:val="uk-UA"/>
        </w:rPr>
        <w:t xml:space="preserve">з метою </w:t>
      </w:r>
      <w:r w:rsidRPr="00A75B8C">
        <w:rPr>
          <w:rFonts w:ascii="Times New Roman" w:hAnsi="Times New Roman"/>
          <w:sz w:val="28"/>
          <w:szCs w:val="28"/>
          <w:lang w:val="uk-UA" w:eastAsia="uk-UA"/>
        </w:rPr>
        <w:t>утвердження в свідомості мешканців та гостей Івано-Франківської міської територіальної громади патріотичних цінностей, переконань і поваги до культурного та історичного минулого України, виконавчий комітет Івано-Франківської міської ради</w:t>
      </w:r>
    </w:p>
    <w:p w:rsidR="007C39C9" w:rsidRPr="00A75B8C" w:rsidRDefault="007C39C9" w:rsidP="007C39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7C39C9" w:rsidRPr="00A75B8C" w:rsidRDefault="007C39C9" w:rsidP="007C39C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A75B8C">
        <w:rPr>
          <w:rFonts w:ascii="Times New Roman" w:hAnsi="Times New Roman"/>
          <w:sz w:val="28"/>
          <w:szCs w:val="28"/>
          <w:lang w:val="uk-UA" w:eastAsia="uk-UA"/>
        </w:rPr>
        <w:t>вирішив:</w:t>
      </w:r>
    </w:p>
    <w:p w:rsidR="007C39C9" w:rsidRPr="00A75B8C" w:rsidRDefault="007C39C9" w:rsidP="007C39C9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7C39C9" w:rsidRPr="00A75B8C" w:rsidRDefault="007C39C9" w:rsidP="007C39C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75B8C">
        <w:rPr>
          <w:rFonts w:ascii="Times New Roman" w:hAnsi="Times New Roman"/>
          <w:sz w:val="28"/>
          <w:szCs w:val="28"/>
          <w:lang w:val="uk-UA"/>
        </w:rPr>
        <w:t xml:space="preserve">Затвердити програму заходів музично-патріотичного проєкту «Мелодії парку» </w:t>
      </w:r>
      <w:r w:rsidRPr="00A75B8C">
        <w:rPr>
          <w:rFonts w:ascii="Times New Roman" w:hAnsi="Times New Roman"/>
          <w:sz w:val="28"/>
          <w:szCs w:val="28"/>
          <w:lang w:val="uk-UA" w:eastAsia="uk-UA"/>
        </w:rPr>
        <w:t>(додаток 1)</w:t>
      </w:r>
      <w:r w:rsidRPr="00A75B8C">
        <w:rPr>
          <w:rFonts w:ascii="Times New Roman" w:hAnsi="Times New Roman"/>
          <w:sz w:val="28"/>
          <w:szCs w:val="28"/>
          <w:lang w:val="uk-UA"/>
        </w:rPr>
        <w:t>.</w:t>
      </w:r>
    </w:p>
    <w:p w:rsidR="007C39C9" w:rsidRPr="00A75B8C" w:rsidRDefault="007C39C9" w:rsidP="007C39C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A75B8C">
        <w:rPr>
          <w:rFonts w:ascii="Times New Roman" w:hAnsi="Times New Roman"/>
          <w:sz w:val="28"/>
          <w:szCs w:val="28"/>
          <w:lang w:val="uk-UA" w:eastAsia="uk-UA"/>
        </w:rPr>
        <w:t xml:space="preserve">Департаменту культури міської ради (Н.Загурська) забезпечити організацію та проведення на належному рівні </w:t>
      </w:r>
      <w:r w:rsidRPr="00A75B8C">
        <w:rPr>
          <w:rFonts w:ascii="Times New Roman" w:hAnsi="Times New Roman"/>
          <w:sz w:val="28"/>
          <w:szCs w:val="28"/>
          <w:lang w:val="uk-UA"/>
        </w:rPr>
        <w:t xml:space="preserve">заходів музично-патріотичного проєкту «Мелодії парку» </w:t>
      </w:r>
      <w:r w:rsidRPr="00A75B8C">
        <w:rPr>
          <w:rFonts w:ascii="Times New Roman" w:hAnsi="Times New Roman"/>
          <w:sz w:val="28"/>
          <w:szCs w:val="28"/>
          <w:lang w:val="uk-UA" w:eastAsia="uk-UA"/>
        </w:rPr>
        <w:t xml:space="preserve">згідно з програмою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</w:t>
      </w:r>
      <w:r w:rsidRPr="00A75B8C">
        <w:rPr>
          <w:rFonts w:ascii="Times New Roman" w:hAnsi="Times New Roman"/>
          <w:sz w:val="28"/>
          <w:szCs w:val="28"/>
          <w:lang w:val="uk-UA" w:eastAsia="uk-UA"/>
        </w:rPr>
        <w:t>(додаток 1)</w:t>
      </w:r>
      <w:r w:rsidRPr="00A75B8C">
        <w:rPr>
          <w:rFonts w:ascii="Times New Roman" w:hAnsi="Times New Roman"/>
          <w:sz w:val="28"/>
          <w:szCs w:val="28"/>
          <w:lang w:val="uk-UA"/>
        </w:rPr>
        <w:t>.</w:t>
      </w:r>
    </w:p>
    <w:p w:rsidR="007C39C9" w:rsidRPr="00A75B8C" w:rsidRDefault="007C39C9" w:rsidP="007C39C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A75B8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Фінансовому управлінню міської ради (Г.Яцків) профінансувати </w:t>
      </w:r>
      <w:r w:rsidRPr="00A75B8C">
        <w:rPr>
          <w:rFonts w:ascii="Times New Roman" w:hAnsi="Times New Roman"/>
          <w:sz w:val="28"/>
          <w:szCs w:val="28"/>
          <w:lang w:val="uk-UA"/>
        </w:rPr>
        <w:t xml:space="preserve">витрати на організацію та проведення музично-патріотичного проєкту «Мелодії парку» </w:t>
      </w:r>
      <w:r w:rsidRPr="00A75B8C">
        <w:rPr>
          <w:rFonts w:ascii="Times New Roman" w:hAnsi="Times New Roman"/>
          <w:color w:val="000000"/>
          <w:sz w:val="28"/>
          <w:szCs w:val="28"/>
          <w:lang w:val="uk-UA" w:eastAsia="uk-UA"/>
        </w:rPr>
        <w:t>відповідно до кошторису (додаток 2).</w:t>
      </w:r>
    </w:p>
    <w:p w:rsidR="007C39C9" w:rsidRPr="00A75B8C" w:rsidRDefault="007C39C9" w:rsidP="007C39C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A75B8C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7C39C9" w:rsidRPr="00A75B8C" w:rsidRDefault="007C39C9" w:rsidP="007C39C9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A75B8C">
        <w:rPr>
          <w:rFonts w:ascii="Times New Roman" w:hAnsi="Times New Roman"/>
          <w:color w:val="000000"/>
          <w:sz w:val="28"/>
          <w:szCs w:val="28"/>
          <w:lang w:val="uk-UA" w:eastAsia="uk-UA"/>
        </w:rPr>
        <w:t>Контроль за виконанням рішення покласти на заступника міського голови – директора Департаменту освіти та науки В.Дротянко.</w:t>
      </w:r>
    </w:p>
    <w:p w:rsidR="007C39C9" w:rsidRPr="00A75B8C" w:rsidRDefault="007C39C9" w:rsidP="007C39C9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7C39C9" w:rsidRPr="00A75B8C" w:rsidRDefault="007C39C9" w:rsidP="007C39C9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7C39C9" w:rsidRPr="00A75B8C" w:rsidRDefault="007C39C9" w:rsidP="007C39C9">
      <w:pPr>
        <w:pStyle w:val="rvps24"/>
        <w:shd w:val="clear" w:color="auto" w:fill="FFFFFF"/>
        <w:spacing w:before="0" w:beforeAutospacing="0" w:after="0" w:afterAutospacing="0"/>
        <w:ind w:firstLine="570"/>
        <w:jc w:val="both"/>
        <w:rPr>
          <w:sz w:val="28"/>
          <w:szCs w:val="28"/>
        </w:rPr>
      </w:pPr>
      <w:r w:rsidRPr="00A75B8C">
        <w:rPr>
          <w:rStyle w:val="rvts11"/>
          <w:color w:val="000000"/>
          <w:sz w:val="28"/>
          <w:szCs w:val="28"/>
        </w:rPr>
        <w:t>Міський голова                                                        Руслан МАРЦІНКІВ</w:t>
      </w:r>
    </w:p>
    <w:p w:rsidR="00490F6A" w:rsidRDefault="00490F6A" w:rsidP="007C39C9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9C9"/>
    <w:rsid w:val="00490F6A"/>
    <w:rsid w:val="007C39C9"/>
    <w:rsid w:val="00DB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9050FA-2852-4C29-B4E6-3918C815C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9C9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4">
    <w:name w:val="rvps24"/>
    <w:basedOn w:val="a"/>
    <w:rsid w:val="007C39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rsid w:val="007C39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Користувач Windows</cp:lastModifiedBy>
  <cp:revision>2</cp:revision>
  <dcterms:created xsi:type="dcterms:W3CDTF">2023-05-18T08:05:00Z</dcterms:created>
  <dcterms:modified xsi:type="dcterms:W3CDTF">2023-05-18T08:05:00Z</dcterms:modified>
</cp:coreProperties>
</file>